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CD686E" w:rsidRDefault="00CD686E" w:rsidP="00134639">
      <w:pPr>
        <w:shd w:val="clear" w:color="auto" w:fill="FFFFFF"/>
        <w:spacing w:after="150" w:line="240" w:lineRule="auto"/>
        <w:jc w:val="center"/>
        <w:rPr>
          <w:rFonts w:ascii="Arial" w:eastAsia="Times New Roman" w:hAnsi="Arial" w:cs="Arial"/>
          <w:b/>
          <w:bCs/>
          <w:color w:val="000000"/>
          <w:sz w:val="21"/>
          <w:szCs w:val="21"/>
          <w:lang w:eastAsia="ru-RU"/>
        </w:rPr>
      </w:pPr>
    </w:p>
    <w:p w:rsidR="00134639" w:rsidRDefault="00CD686E" w:rsidP="00134639">
      <w:pPr>
        <w:shd w:val="clear" w:color="auto" w:fill="FFFFFF"/>
        <w:spacing w:after="150" w:line="240" w:lineRule="auto"/>
        <w:jc w:val="center"/>
        <w:rPr>
          <w:rFonts w:ascii="Arial" w:eastAsia="Times New Roman" w:hAnsi="Arial" w:cs="Arial"/>
          <w:b/>
          <w:bCs/>
          <w:color w:val="000000"/>
          <w:sz w:val="21"/>
          <w:szCs w:val="21"/>
          <w:lang w:eastAsia="ru-RU"/>
        </w:rPr>
      </w:pPr>
      <w:r>
        <w:rPr>
          <w:rFonts w:ascii="Arial" w:eastAsia="Times New Roman" w:hAnsi="Arial" w:cs="Arial"/>
          <w:b/>
          <w:bCs/>
          <w:color w:val="000000"/>
          <w:sz w:val="21"/>
          <w:szCs w:val="21"/>
          <w:lang w:eastAsia="ru-RU"/>
        </w:rPr>
        <w:t>ГБОУ СОШ г. Беслан</w:t>
      </w:r>
    </w:p>
    <w:p w:rsidR="00134639" w:rsidRDefault="00134639" w:rsidP="00134639">
      <w:pPr>
        <w:shd w:val="clear" w:color="auto" w:fill="FFFFFF"/>
        <w:spacing w:after="150" w:line="240" w:lineRule="auto"/>
        <w:jc w:val="center"/>
        <w:rPr>
          <w:rFonts w:ascii="Arial" w:eastAsia="Times New Roman" w:hAnsi="Arial" w:cs="Arial"/>
          <w:b/>
          <w:bCs/>
          <w:color w:val="000000"/>
          <w:sz w:val="21"/>
          <w:szCs w:val="21"/>
          <w:lang w:eastAsia="ru-RU"/>
        </w:rPr>
      </w:pPr>
    </w:p>
    <w:p w:rsidR="00134639" w:rsidRDefault="00134639" w:rsidP="00134639">
      <w:pPr>
        <w:shd w:val="clear" w:color="auto" w:fill="FFFFFF"/>
        <w:spacing w:after="150" w:line="240" w:lineRule="auto"/>
        <w:jc w:val="center"/>
        <w:rPr>
          <w:rFonts w:ascii="Arial" w:eastAsia="Times New Roman" w:hAnsi="Arial" w:cs="Arial"/>
          <w:b/>
          <w:bCs/>
          <w:color w:val="000000"/>
          <w:sz w:val="21"/>
          <w:szCs w:val="21"/>
          <w:lang w:eastAsia="ru-RU"/>
        </w:rPr>
      </w:pPr>
    </w:p>
    <w:p w:rsidR="00134639" w:rsidRDefault="00134639" w:rsidP="00134639">
      <w:pPr>
        <w:shd w:val="clear" w:color="auto" w:fill="FFFFFF"/>
        <w:spacing w:after="150" w:line="240" w:lineRule="auto"/>
        <w:jc w:val="center"/>
        <w:rPr>
          <w:rFonts w:ascii="Arial" w:eastAsia="Times New Roman" w:hAnsi="Arial" w:cs="Arial"/>
          <w:b/>
          <w:bCs/>
          <w:color w:val="000000"/>
          <w:sz w:val="21"/>
          <w:szCs w:val="21"/>
          <w:lang w:eastAsia="ru-RU"/>
        </w:rPr>
      </w:pPr>
    </w:p>
    <w:p w:rsidR="00134639" w:rsidRDefault="00134639" w:rsidP="00134639">
      <w:pPr>
        <w:shd w:val="clear" w:color="auto" w:fill="FFFFFF"/>
        <w:spacing w:after="150" w:line="240" w:lineRule="auto"/>
        <w:rPr>
          <w:rFonts w:ascii="Times New Roman" w:eastAsia="Times New Roman" w:hAnsi="Times New Roman" w:cs="Times New Roman"/>
          <w:b/>
          <w:bCs/>
          <w:color w:val="000000"/>
          <w:sz w:val="96"/>
          <w:szCs w:val="96"/>
          <w:lang w:eastAsia="ru-RU"/>
        </w:rPr>
      </w:pPr>
      <w:r w:rsidRPr="00134639">
        <w:rPr>
          <w:rFonts w:ascii="Times New Roman" w:eastAsia="Times New Roman" w:hAnsi="Times New Roman" w:cs="Times New Roman"/>
          <w:b/>
          <w:bCs/>
          <w:color w:val="000000"/>
          <w:sz w:val="96"/>
          <w:szCs w:val="96"/>
          <w:lang w:eastAsia="ru-RU"/>
        </w:rPr>
        <w:t xml:space="preserve">                                                           </w:t>
      </w:r>
      <w:r>
        <w:rPr>
          <w:rFonts w:ascii="Times New Roman" w:eastAsia="Times New Roman" w:hAnsi="Times New Roman" w:cs="Times New Roman"/>
          <w:b/>
          <w:bCs/>
          <w:color w:val="000000"/>
          <w:sz w:val="96"/>
          <w:szCs w:val="96"/>
          <w:lang w:eastAsia="ru-RU"/>
        </w:rPr>
        <w:t xml:space="preserve">        </w:t>
      </w:r>
    </w:p>
    <w:p w:rsidR="00134639" w:rsidRPr="00134639" w:rsidRDefault="00134639" w:rsidP="00134639">
      <w:pPr>
        <w:shd w:val="clear" w:color="auto" w:fill="FFFFFF"/>
        <w:spacing w:after="150" w:line="240" w:lineRule="auto"/>
        <w:rPr>
          <w:rFonts w:ascii="Times New Roman" w:eastAsia="Times New Roman" w:hAnsi="Times New Roman" w:cs="Times New Roman"/>
          <w:b/>
          <w:bCs/>
          <w:color w:val="000000"/>
          <w:sz w:val="96"/>
          <w:szCs w:val="96"/>
          <w:lang w:eastAsia="ru-RU"/>
        </w:rPr>
      </w:pPr>
      <w:r>
        <w:rPr>
          <w:rFonts w:ascii="Times New Roman" w:eastAsia="Times New Roman" w:hAnsi="Times New Roman" w:cs="Times New Roman"/>
          <w:b/>
          <w:bCs/>
          <w:color w:val="000000"/>
          <w:sz w:val="96"/>
          <w:szCs w:val="96"/>
          <w:lang w:eastAsia="ru-RU"/>
        </w:rPr>
        <w:t xml:space="preserve">           </w:t>
      </w:r>
      <w:r w:rsidR="00CD686E">
        <w:rPr>
          <w:rFonts w:ascii="Times New Roman" w:eastAsia="Times New Roman" w:hAnsi="Times New Roman" w:cs="Times New Roman"/>
          <w:b/>
          <w:bCs/>
          <w:color w:val="000000"/>
          <w:sz w:val="96"/>
          <w:szCs w:val="96"/>
          <w:lang w:eastAsia="ru-RU"/>
        </w:rPr>
        <w:t xml:space="preserve"> </w:t>
      </w:r>
      <w:r w:rsidRPr="00134639">
        <w:rPr>
          <w:rFonts w:ascii="Times New Roman" w:eastAsia="Times New Roman" w:hAnsi="Times New Roman" w:cs="Times New Roman"/>
          <w:b/>
          <w:bCs/>
          <w:color w:val="000000"/>
          <w:sz w:val="96"/>
          <w:szCs w:val="96"/>
          <w:lang w:eastAsia="ru-RU"/>
        </w:rPr>
        <w:t>Доклад</w:t>
      </w:r>
    </w:p>
    <w:p w:rsidR="00134639" w:rsidRPr="00134639" w:rsidRDefault="00134639" w:rsidP="00134639">
      <w:pPr>
        <w:shd w:val="clear" w:color="auto" w:fill="FFFFFF"/>
        <w:spacing w:after="150" w:line="240" w:lineRule="auto"/>
        <w:jc w:val="center"/>
        <w:rPr>
          <w:rFonts w:ascii="Times New Roman" w:eastAsia="Times New Roman" w:hAnsi="Times New Roman" w:cs="Times New Roman"/>
          <w:b/>
          <w:bCs/>
          <w:color w:val="000000"/>
          <w:sz w:val="96"/>
          <w:szCs w:val="96"/>
          <w:lang w:eastAsia="ru-RU"/>
        </w:rPr>
      </w:pPr>
    </w:p>
    <w:p w:rsidR="00134639" w:rsidRDefault="00134639" w:rsidP="00134639">
      <w:pPr>
        <w:shd w:val="clear" w:color="auto" w:fill="FFFFFF"/>
        <w:spacing w:after="150" w:line="240" w:lineRule="auto"/>
        <w:jc w:val="center"/>
        <w:rPr>
          <w:rFonts w:ascii="Arial" w:eastAsia="Times New Roman" w:hAnsi="Arial" w:cs="Arial"/>
          <w:b/>
          <w:bCs/>
          <w:color w:val="000000"/>
          <w:sz w:val="21"/>
          <w:szCs w:val="21"/>
          <w:lang w:eastAsia="ru-RU"/>
        </w:rPr>
      </w:pPr>
    </w:p>
    <w:p w:rsidR="00134639" w:rsidRPr="00134639" w:rsidRDefault="00134639" w:rsidP="00134639">
      <w:pPr>
        <w:shd w:val="clear" w:color="auto" w:fill="FFFFFF"/>
        <w:spacing w:after="150" w:line="240" w:lineRule="auto"/>
        <w:rPr>
          <w:rFonts w:ascii="Arial" w:eastAsia="Times New Roman" w:hAnsi="Arial" w:cs="Arial"/>
          <w:b/>
          <w:bCs/>
          <w:color w:val="000000"/>
          <w:sz w:val="32"/>
          <w:szCs w:val="32"/>
          <w:lang w:eastAsia="ru-RU"/>
        </w:rPr>
      </w:pPr>
      <w:r w:rsidRPr="00134639">
        <w:rPr>
          <w:rFonts w:ascii="Arial" w:eastAsia="Times New Roman" w:hAnsi="Arial" w:cs="Arial"/>
          <w:b/>
          <w:bCs/>
          <w:color w:val="000000"/>
          <w:sz w:val="32"/>
          <w:szCs w:val="32"/>
          <w:lang w:eastAsia="ru-RU"/>
        </w:rPr>
        <w:t xml:space="preserve">                                           на тему:</w:t>
      </w:r>
    </w:p>
    <w:p w:rsidR="00134639" w:rsidRDefault="00134639" w:rsidP="00134639">
      <w:pPr>
        <w:shd w:val="clear" w:color="auto" w:fill="FFFFFF"/>
        <w:spacing w:after="150" w:line="240" w:lineRule="auto"/>
        <w:jc w:val="center"/>
        <w:rPr>
          <w:rFonts w:ascii="Arial" w:eastAsia="Times New Roman" w:hAnsi="Arial" w:cs="Arial"/>
          <w:b/>
          <w:bCs/>
          <w:color w:val="000000"/>
          <w:sz w:val="21"/>
          <w:szCs w:val="21"/>
          <w:lang w:eastAsia="ru-RU"/>
        </w:rPr>
      </w:pPr>
    </w:p>
    <w:p w:rsidR="00134639" w:rsidRDefault="00134639" w:rsidP="00134639">
      <w:pPr>
        <w:shd w:val="clear" w:color="auto" w:fill="FFFFFF"/>
        <w:spacing w:after="150" w:line="240" w:lineRule="auto"/>
        <w:rPr>
          <w:rFonts w:ascii="Arial" w:eastAsia="Times New Roman" w:hAnsi="Arial" w:cs="Arial"/>
          <w:b/>
          <w:bCs/>
          <w:color w:val="000000"/>
          <w:sz w:val="21"/>
          <w:szCs w:val="21"/>
          <w:lang w:eastAsia="ru-RU"/>
        </w:rPr>
      </w:pPr>
    </w:p>
    <w:p w:rsidR="00134639" w:rsidRDefault="00134639" w:rsidP="00134639">
      <w:pPr>
        <w:shd w:val="clear" w:color="auto" w:fill="FFFFFF"/>
        <w:spacing w:after="150" w:line="240" w:lineRule="auto"/>
        <w:jc w:val="center"/>
        <w:rPr>
          <w:rFonts w:ascii="Arial" w:eastAsia="Times New Roman" w:hAnsi="Arial" w:cs="Arial"/>
          <w:b/>
          <w:bCs/>
          <w:color w:val="000000"/>
          <w:sz w:val="21"/>
          <w:szCs w:val="21"/>
          <w:lang w:eastAsia="ru-RU"/>
        </w:rPr>
      </w:pPr>
    </w:p>
    <w:p w:rsidR="00134639" w:rsidRDefault="00134639" w:rsidP="00134639">
      <w:pPr>
        <w:shd w:val="clear" w:color="auto" w:fill="FFFFFF"/>
        <w:spacing w:after="150" w:line="240" w:lineRule="auto"/>
        <w:jc w:val="center"/>
        <w:rPr>
          <w:rFonts w:ascii="Arial" w:eastAsia="Times New Roman" w:hAnsi="Arial" w:cs="Arial"/>
          <w:b/>
          <w:bCs/>
          <w:color w:val="000000"/>
          <w:sz w:val="21"/>
          <w:szCs w:val="21"/>
          <w:lang w:eastAsia="ru-RU"/>
        </w:rPr>
      </w:pPr>
    </w:p>
    <w:p w:rsidR="00134639" w:rsidRPr="00134639" w:rsidRDefault="00134639" w:rsidP="00134639">
      <w:pPr>
        <w:shd w:val="clear" w:color="auto" w:fill="FFFFFF"/>
        <w:spacing w:after="150" w:line="240" w:lineRule="auto"/>
        <w:jc w:val="center"/>
        <w:rPr>
          <w:rFonts w:ascii="Times New Roman" w:eastAsia="Times New Roman" w:hAnsi="Times New Roman" w:cs="Times New Roman"/>
          <w:color w:val="000000"/>
          <w:sz w:val="52"/>
          <w:szCs w:val="52"/>
          <w:lang w:eastAsia="ru-RU"/>
        </w:rPr>
      </w:pPr>
      <w:r w:rsidRPr="00134639">
        <w:rPr>
          <w:rFonts w:ascii="Times New Roman" w:eastAsia="Times New Roman" w:hAnsi="Times New Roman" w:cs="Times New Roman"/>
          <w:b/>
          <w:bCs/>
          <w:color w:val="000000"/>
          <w:sz w:val="52"/>
          <w:szCs w:val="52"/>
          <w:lang w:eastAsia="ru-RU"/>
        </w:rPr>
        <w:t xml:space="preserve"> «Деятельностный метод обучения на уроках русского языка в начальной школе»</w:t>
      </w:r>
    </w:p>
    <w:p w:rsidR="00134639" w:rsidRPr="00134639" w:rsidRDefault="00134639" w:rsidP="00134639">
      <w:pPr>
        <w:shd w:val="clear" w:color="auto" w:fill="FFFFFF"/>
        <w:spacing w:after="150" w:line="240" w:lineRule="auto"/>
        <w:rPr>
          <w:rFonts w:ascii="Times New Roman" w:eastAsia="Times New Roman" w:hAnsi="Times New Roman" w:cs="Times New Roman"/>
          <w:color w:val="000000"/>
          <w:sz w:val="52"/>
          <w:szCs w:val="52"/>
          <w:lang w:eastAsia="ru-RU"/>
        </w:rPr>
      </w:pPr>
    </w:p>
    <w:p w:rsidR="00134639" w:rsidRDefault="00134639" w:rsidP="00134639">
      <w:pPr>
        <w:shd w:val="clear" w:color="auto" w:fill="FFFFFF"/>
        <w:spacing w:after="150" w:line="240" w:lineRule="auto"/>
        <w:rPr>
          <w:rFonts w:ascii="Arial" w:eastAsia="Times New Roman" w:hAnsi="Arial" w:cs="Arial"/>
          <w:color w:val="000000"/>
          <w:sz w:val="21"/>
          <w:szCs w:val="21"/>
          <w:lang w:eastAsia="ru-RU"/>
        </w:rPr>
      </w:pPr>
    </w:p>
    <w:p w:rsidR="00134639" w:rsidRDefault="00134639" w:rsidP="00134639">
      <w:pPr>
        <w:shd w:val="clear" w:color="auto" w:fill="FFFFFF"/>
        <w:spacing w:after="150" w:line="240" w:lineRule="auto"/>
        <w:rPr>
          <w:rFonts w:ascii="Arial" w:eastAsia="Times New Roman" w:hAnsi="Arial" w:cs="Arial"/>
          <w:color w:val="000000"/>
          <w:sz w:val="21"/>
          <w:szCs w:val="21"/>
          <w:lang w:eastAsia="ru-RU"/>
        </w:rPr>
      </w:pPr>
    </w:p>
    <w:p w:rsidR="00134639" w:rsidRDefault="00134639" w:rsidP="00134639">
      <w:pPr>
        <w:shd w:val="clear" w:color="auto" w:fill="FFFFFF"/>
        <w:spacing w:after="150" w:line="240" w:lineRule="auto"/>
        <w:rPr>
          <w:rFonts w:ascii="Arial" w:eastAsia="Times New Roman" w:hAnsi="Arial" w:cs="Arial"/>
          <w:color w:val="000000"/>
          <w:sz w:val="21"/>
          <w:szCs w:val="21"/>
          <w:lang w:eastAsia="ru-RU"/>
        </w:rPr>
      </w:pPr>
    </w:p>
    <w:p w:rsidR="00134639" w:rsidRDefault="00134639" w:rsidP="00134639">
      <w:pPr>
        <w:shd w:val="clear" w:color="auto" w:fill="FFFFFF"/>
        <w:spacing w:after="150" w:line="240" w:lineRule="auto"/>
        <w:rPr>
          <w:rFonts w:ascii="Arial" w:eastAsia="Times New Roman" w:hAnsi="Arial" w:cs="Arial"/>
          <w:color w:val="000000"/>
          <w:sz w:val="21"/>
          <w:szCs w:val="21"/>
          <w:lang w:eastAsia="ru-RU"/>
        </w:rPr>
      </w:pPr>
    </w:p>
    <w:p w:rsidR="00134639" w:rsidRDefault="00134639" w:rsidP="00134639">
      <w:pPr>
        <w:shd w:val="clear" w:color="auto" w:fill="FFFFFF"/>
        <w:spacing w:after="150" w:line="240" w:lineRule="auto"/>
        <w:rPr>
          <w:rFonts w:ascii="Arial" w:eastAsia="Times New Roman" w:hAnsi="Arial" w:cs="Arial"/>
          <w:color w:val="000000"/>
          <w:sz w:val="21"/>
          <w:szCs w:val="21"/>
          <w:lang w:eastAsia="ru-RU"/>
        </w:rPr>
      </w:pPr>
    </w:p>
    <w:p w:rsidR="00134639" w:rsidRDefault="00134639" w:rsidP="00134639">
      <w:pPr>
        <w:shd w:val="clear" w:color="auto" w:fill="FFFFFF"/>
        <w:spacing w:after="150" w:line="240" w:lineRule="auto"/>
        <w:rPr>
          <w:rFonts w:ascii="Arial" w:eastAsia="Times New Roman" w:hAnsi="Arial" w:cs="Arial"/>
          <w:color w:val="000000"/>
          <w:sz w:val="21"/>
          <w:szCs w:val="21"/>
          <w:lang w:eastAsia="ru-RU"/>
        </w:rPr>
      </w:pPr>
    </w:p>
    <w:p w:rsidR="00134639" w:rsidRDefault="00CD686E" w:rsidP="00CD686E">
      <w:pPr>
        <w:shd w:val="clear" w:color="auto" w:fill="FFFFFF"/>
        <w:tabs>
          <w:tab w:val="left" w:pos="6330"/>
        </w:tabs>
        <w:spacing w:after="150" w:line="240" w:lineRule="auto"/>
        <w:rPr>
          <w:rFonts w:ascii="Arial" w:eastAsia="Times New Roman" w:hAnsi="Arial" w:cs="Arial"/>
          <w:color w:val="000000"/>
          <w:sz w:val="21"/>
          <w:szCs w:val="21"/>
          <w:lang w:eastAsia="ru-RU"/>
        </w:rPr>
      </w:pPr>
      <w:r>
        <w:rPr>
          <w:rFonts w:ascii="Arial" w:eastAsia="Times New Roman" w:hAnsi="Arial" w:cs="Arial"/>
          <w:color w:val="000000"/>
          <w:sz w:val="21"/>
          <w:szCs w:val="21"/>
          <w:lang w:eastAsia="ru-RU"/>
        </w:rPr>
        <w:tab/>
        <w:t>Выполнила</w:t>
      </w:r>
    </w:p>
    <w:p w:rsidR="00CD686E" w:rsidRDefault="00CD686E" w:rsidP="00CD686E">
      <w:pPr>
        <w:shd w:val="clear" w:color="auto" w:fill="FFFFFF"/>
        <w:tabs>
          <w:tab w:val="left" w:pos="6330"/>
        </w:tabs>
        <w:spacing w:after="150" w:line="240" w:lineRule="auto"/>
        <w:rPr>
          <w:rFonts w:ascii="Arial" w:eastAsia="Times New Roman" w:hAnsi="Arial" w:cs="Arial"/>
          <w:color w:val="000000"/>
          <w:sz w:val="21"/>
          <w:szCs w:val="21"/>
          <w:lang w:eastAsia="ru-RU"/>
        </w:rPr>
      </w:pPr>
      <w:r>
        <w:rPr>
          <w:rFonts w:ascii="Arial" w:eastAsia="Times New Roman" w:hAnsi="Arial" w:cs="Arial"/>
          <w:color w:val="000000"/>
          <w:sz w:val="21"/>
          <w:szCs w:val="21"/>
          <w:lang w:eastAsia="ru-RU"/>
        </w:rPr>
        <w:t xml:space="preserve">                                                                                             учитель начальных классов </w:t>
      </w:r>
    </w:p>
    <w:p w:rsidR="00CD686E" w:rsidRDefault="00CD686E" w:rsidP="00CD686E">
      <w:pPr>
        <w:shd w:val="clear" w:color="auto" w:fill="FFFFFF"/>
        <w:tabs>
          <w:tab w:val="left" w:pos="6330"/>
        </w:tabs>
        <w:spacing w:after="150" w:line="240" w:lineRule="auto"/>
        <w:rPr>
          <w:rFonts w:ascii="Arial" w:eastAsia="Times New Roman" w:hAnsi="Arial" w:cs="Arial"/>
          <w:color w:val="000000"/>
          <w:sz w:val="21"/>
          <w:szCs w:val="21"/>
          <w:lang w:eastAsia="ru-RU"/>
        </w:rPr>
      </w:pPr>
      <w:r>
        <w:rPr>
          <w:rFonts w:ascii="Arial" w:eastAsia="Times New Roman" w:hAnsi="Arial" w:cs="Arial"/>
          <w:color w:val="000000"/>
          <w:sz w:val="21"/>
          <w:szCs w:val="21"/>
          <w:lang w:eastAsia="ru-RU"/>
        </w:rPr>
        <w:t xml:space="preserve">                                                                                                         Сопоева И. В.</w:t>
      </w:r>
    </w:p>
    <w:p w:rsidR="00134639" w:rsidRDefault="00134639" w:rsidP="00134639">
      <w:pPr>
        <w:shd w:val="clear" w:color="auto" w:fill="FFFFFF"/>
        <w:spacing w:after="150" w:line="240" w:lineRule="auto"/>
        <w:rPr>
          <w:rFonts w:ascii="Arial" w:eastAsia="Times New Roman" w:hAnsi="Arial" w:cs="Arial"/>
          <w:color w:val="000000"/>
          <w:sz w:val="21"/>
          <w:szCs w:val="21"/>
          <w:lang w:eastAsia="ru-RU"/>
        </w:rPr>
      </w:pPr>
    </w:p>
    <w:p w:rsidR="00134639" w:rsidRDefault="00134639" w:rsidP="00134639">
      <w:pPr>
        <w:shd w:val="clear" w:color="auto" w:fill="FFFFFF"/>
        <w:spacing w:after="150" w:line="240" w:lineRule="auto"/>
        <w:rPr>
          <w:rFonts w:ascii="Arial" w:eastAsia="Times New Roman" w:hAnsi="Arial" w:cs="Arial"/>
          <w:color w:val="000000"/>
          <w:sz w:val="21"/>
          <w:szCs w:val="21"/>
          <w:lang w:eastAsia="ru-RU"/>
        </w:rPr>
      </w:pPr>
    </w:p>
    <w:p w:rsidR="00134639" w:rsidRDefault="00CD686E" w:rsidP="00134639">
      <w:pPr>
        <w:shd w:val="clear" w:color="auto" w:fill="FFFFFF"/>
        <w:spacing w:after="150" w:line="240" w:lineRule="auto"/>
        <w:rPr>
          <w:rFonts w:ascii="Arial" w:eastAsia="Times New Roman" w:hAnsi="Arial" w:cs="Arial"/>
          <w:color w:val="000000"/>
          <w:sz w:val="21"/>
          <w:szCs w:val="21"/>
          <w:lang w:eastAsia="ru-RU"/>
        </w:rPr>
      </w:pPr>
      <w:bookmarkStart w:id="0" w:name="_GoBack"/>
      <w:bookmarkEnd w:id="0"/>
      <w:r>
        <w:rPr>
          <w:rFonts w:ascii="Arial" w:eastAsia="Times New Roman" w:hAnsi="Arial" w:cs="Arial"/>
          <w:color w:val="000000"/>
          <w:sz w:val="21"/>
          <w:szCs w:val="21"/>
          <w:lang w:eastAsia="ru-RU"/>
        </w:rPr>
        <w:t xml:space="preserve">                               </w:t>
      </w:r>
    </w:p>
    <w:p w:rsidR="00134639" w:rsidRPr="00134639" w:rsidRDefault="00CD686E" w:rsidP="00134639">
      <w:pPr>
        <w:shd w:val="clear" w:color="auto" w:fill="FFFFFF"/>
        <w:spacing w:after="150" w:line="240" w:lineRule="auto"/>
        <w:rPr>
          <w:rFonts w:ascii="Arial" w:eastAsia="Times New Roman" w:hAnsi="Arial" w:cs="Arial"/>
          <w:color w:val="000000"/>
          <w:sz w:val="21"/>
          <w:szCs w:val="21"/>
          <w:lang w:eastAsia="ru-RU"/>
        </w:rPr>
      </w:pPr>
      <w:r>
        <w:rPr>
          <w:rFonts w:ascii="Arial" w:eastAsia="Times New Roman" w:hAnsi="Arial" w:cs="Arial"/>
          <w:color w:val="000000"/>
          <w:sz w:val="21"/>
          <w:szCs w:val="21"/>
          <w:lang w:eastAsia="ru-RU"/>
        </w:rPr>
        <w:lastRenderedPageBreak/>
        <w:t xml:space="preserve">      </w:t>
      </w:r>
      <w:r w:rsidR="00134639" w:rsidRPr="00134639">
        <w:rPr>
          <w:rFonts w:ascii="Arial" w:eastAsia="Times New Roman" w:hAnsi="Arial" w:cs="Arial"/>
          <w:color w:val="000000"/>
          <w:sz w:val="21"/>
          <w:szCs w:val="21"/>
          <w:lang w:eastAsia="ru-RU"/>
        </w:rPr>
        <w:t>Сегодня Федеральный государственный образовательный стандарт начального общего образования для начальной школы выдвигает в качестве основного приоритета образования формирование у учащихся универсальных учебных действий (УУД), способности и готовности к саморазвитию.</w:t>
      </w:r>
    </w:p>
    <w:p w:rsidR="00134639" w:rsidRPr="00134639" w:rsidRDefault="00134639" w:rsidP="00134639">
      <w:pPr>
        <w:shd w:val="clear" w:color="auto" w:fill="FFFFFF"/>
        <w:spacing w:after="150" w:line="240" w:lineRule="auto"/>
        <w:rPr>
          <w:rFonts w:ascii="Arial" w:eastAsia="Times New Roman" w:hAnsi="Arial" w:cs="Arial"/>
          <w:color w:val="000000"/>
          <w:sz w:val="21"/>
          <w:szCs w:val="21"/>
          <w:lang w:eastAsia="ru-RU"/>
        </w:rPr>
      </w:pPr>
      <w:r w:rsidRPr="00134639">
        <w:rPr>
          <w:rFonts w:ascii="Arial" w:eastAsia="Times New Roman" w:hAnsi="Arial" w:cs="Arial"/>
          <w:color w:val="000000"/>
          <w:sz w:val="21"/>
          <w:szCs w:val="21"/>
          <w:lang w:eastAsia="ru-RU"/>
        </w:rPr>
        <w:t xml:space="preserve">Поэтому становится актуальным использование в образовательном процессе технологий, приемов и методов, которые формируют умения самостоятельно добывать </w:t>
      </w:r>
      <w:proofErr w:type="spellStart"/>
      <w:proofErr w:type="gramStart"/>
      <w:r w:rsidRPr="00134639">
        <w:rPr>
          <w:rFonts w:ascii="Arial" w:eastAsia="Times New Roman" w:hAnsi="Arial" w:cs="Arial"/>
          <w:color w:val="000000"/>
          <w:sz w:val="21"/>
          <w:szCs w:val="21"/>
          <w:lang w:eastAsia="ru-RU"/>
        </w:rPr>
        <w:t>знания,собирать</w:t>
      </w:r>
      <w:proofErr w:type="spellEnd"/>
      <w:proofErr w:type="gramEnd"/>
      <w:r w:rsidRPr="00134639">
        <w:rPr>
          <w:rFonts w:ascii="Arial" w:eastAsia="Times New Roman" w:hAnsi="Arial" w:cs="Arial"/>
          <w:color w:val="000000"/>
          <w:sz w:val="21"/>
          <w:szCs w:val="21"/>
          <w:lang w:eastAsia="ru-RU"/>
        </w:rPr>
        <w:t xml:space="preserve"> необходимую информацию, выдвигать гипотезы, делать выводы и умозаключения.</w:t>
      </w:r>
    </w:p>
    <w:p w:rsidR="00134639" w:rsidRPr="00134639" w:rsidRDefault="00CD686E" w:rsidP="00134639">
      <w:pPr>
        <w:shd w:val="clear" w:color="auto" w:fill="FFFFFF"/>
        <w:spacing w:after="150" w:line="240" w:lineRule="auto"/>
        <w:rPr>
          <w:rFonts w:ascii="Arial" w:eastAsia="Times New Roman" w:hAnsi="Arial" w:cs="Arial"/>
          <w:color w:val="000000"/>
          <w:sz w:val="21"/>
          <w:szCs w:val="21"/>
          <w:lang w:eastAsia="ru-RU"/>
        </w:rPr>
      </w:pPr>
      <w:r>
        <w:rPr>
          <w:rFonts w:ascii="Arial" w:eastAsia="Times New Roman" w:hAnsi="Arial" w:cs="Arial"/>
          <w:color w:val="000000"/>
          <w:sz w:val="21"/>
          <w:szCs w:val="21"/>
          <w:lang w:eastAsia="ru-RU"/>
        </w:rPr>
        <w:t xml:space="preserve">       </w:t>
      </w:r>
      <w:r w:rsidR="00134639" w:rsidRPr="00134639">
        <w:rPr>
          <w:rFonts w:ascii="Arial" w:eastAsia="Times New Roman" w:hAnsi="Arial" w:cs="Arial"/>
          <w:color w:val="000000"/>
          <w:sz w:val="21"/>
          <w:szCs w:val="21"/>
          <w:lang w:eastAsia="ru-RU"/>
        </w:rPr>
        <w:t>Основным «инструментом» формирования универсальных учебных действий в школе является урок. Но какой урок может быть интересен и полезен современному ученику в начальной школе? Конечно, это урок, на котором ученик включён в учебную деятельность. Вовлечь учащихся в деятельность на уроке помогает использование технологии </w:t>
      </w:r>
      <w:r w:rsidR="00134639" w:rsidRPr="00134639">
        <w:rPr>
          <w:rFonts w:ascii="Arial" w:eastAsia="Times New Roman" w:hAnsi="Arial" w:cs="Arial"/>
          <w:b/>
          <w:bCs/>
          <w:color w:val="000000"/>
          <w:sz w:val="21"/>
          <w:szCs w:val="21"/>
          <w:lang w:eastAsia="ru-RU"/>
        </w:rPr>
        <w:t>деятельностного метода обучения</w:t>
      </w:r>
      <w:r w:rsidR="00134639" w:rsidRPr="00134639">
        <w:rPr>
          <w:rFonts w:ascii="Arial" w:eastAsia="Times New Roman" w:hAnsi="Arial" w:cs="Arial"/>
          <w:color w:val="000000"/>
          <w:sz w:val="21"/>
          <w:szCs w:val="21"/>
          <w:lang w:eastAsia="ru-RU"/>
        </w:rPr>
        <w:t> - метода обучения, при котором ребенок не получает знания в готовом виде, а добывает их сам в процессе собственной учебно-познавательной деятельности.</w:t>
      </w:r>
    </w:p>
    <w:p w:rsidR="00134639" w:rsidRPr="00134639" w:rsidRDefault="00CD686E" w:rsidP="00134639">
      <w:pPr>
        <w:shd w:val="clear" w:color="auto" w:fill="FFFFFF"/>
        <w:spacing w:after="150" w:line="240" w:lineRule="auto"/>
        <w:rPr>
          <w:rFonts w:ascii="Arial" w:eastAsia="Times New Roman" w:hAnsi="Arial" w:cs="Arial"/>
          <w:color w:val="000000"/>
          <w:sz w:val="21"/>
          <w:szCs w:val="21"/>
          <w:lang w:eastAsia="ru-RU"/>
        </w:rPr>
      </w:pPr>
      <w:r>
        <w:rPr>
          <w:rFonts w:ascii="Arial" w:eastAsia="Times New Roman" w:hAnsi="Arial" w:cs="Arial"/>
          <w:color w:val="000000"/>
          <w:sz w:val="21"/>
          <w:szCs w:val="21"/>
          <w:lang w:eastAsia="ru-RU"/>
        </w:rPr>
        <w:t xml:space="preserve">        </w:t>
      </w:r>
      <w:r w:rsidR="00134639" w:rsidRPr="00134639">
        <w:rPr>
          <w:rFonts w:ascii="Arial" w:eastAsia="Times New Roman" w:hAnsi="Arial" w:cs="Arial"/>
          <w:color w:val="000000"/>
          <w:sz w:val="21"/>
          <w:szCs w:val="21"/>
          <w:lang w:eastAsia="ru-RU"/>
        </w:rPr>
        <w:t>Для развития УУД на уроках русского языка использую систему деятельностных шагов - технологию деятельностного метода обучения. В своей практике наиболее успешными считаю уроки введения нового знания, где на каждом этапе происходит формирование УУД.</w:t>
      </w:r>
    </w:p>
    <w:p w:rsidR="00134639" w:rsidRPr="00134639" w:rsidRDefault="00134639" w:rsidP="00134639">
      <w:pPr>
        <w:shd w:val="clear" w:color="auto" w:fill="FFFFFF"/>
        <w:spacing w:after="150" w:line="240" w:lineRule="auto"/>
        <w:rPr>
          <w:rFonts w:ascii="Arial" w:eastAsia="Times New Roman" w:hAnsi="Arial" w:cs="Arial"/>
          <w:color w:val="000000"/>
          <w:sz w:val="21"/>
          <w:szCs w:val="21"/>
          <w:lang w:eastAsia="ru-RU"/>
        </w:rPr>
      </w:pPr>
      <w:r w:rsidRPr="00134639">
        <w:rPr>
          <w:rFonts w:ascii="Arial" w:eastAsia="Times New Roman" w:hAnsi="Arial" w:cs="Arial"/>
          <w:b/>
          <w:bCs/>
          <w:color w:val="000000"/>
          <w:sz w:val="21"/>
          <w:szCs w:val="21"/>
          <w:lang w:eastAsia="ru-RU"/>
        </w:rPr>
        <w:t>1. Мотивация (самоопределение) к учебной деятельности</w:t>
      </w:r>
      <w:r w:rsidRPr="00134639">
        <w:rPr>
          <w:rFonts w:ascii="Arial" w:eastAsia="Times New Roman" w:hAnsi="Arial" w:cs="Arial"/>
          <w:color w:val="000000"/>
          <w:sz w:val="21"/>
          <w:szCs w:val="21"/>
          <w:lang w:eastAsia="ru-RU"/>
        </w:rPr>
        <w:t>. Идет формирование личностных и коммуникативных универсальных учебных действий.</w:t>
      </w:r>
    </w:p>
    <w:tbl>
      <w:tblPr>
        <w:tblW w:w="9149" w:type="dxa"/>
        <w:tblInd w:w="-150" w:type="dxa"/>
        <w:shd w:val="clear" w:color="auto" w:fill="FFFFFF"/>
        <w:tblCellMar>
          <w:top w:w="70" w:type="dxa"/>
          <w:left w:w="70" w:type="dxa"/>
          <w:bottom w:w="70" w:type="dxa"/>
          <w:right w:w="70" w:type="dxa"/>
        </w:tblCellMar>
        <w:tblLook w:val="04A0" w:firstRow="1" w:lastRow="0" w:firstColumn="1" w:lastColumn="0" w:noHBand="0" w:noVBand="1"/>
      </w:tblPr>
      <w:tblGrid>
        <w:gridCol w:w="4528"/>
        <w:gridCol w:w="4621"/>
      </w:tblGrid>
      <w:tr w:rsidR="00134639" w:rsidRPr="00134639" w:rsidTr="00134639">
        <w:tc>
          <w:tcPr>
            <w:tcW w:w="452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34639" w:rsidRPr="00134639" w:rsidRDefault="00134639" w:rsidP="00F01CE1">
            <w:pPr>
              <w:pStyle w:val="a7"/>
              <w:rPr>
                <w:lang w:eastAsia="ru-RU"/>
              </w:rPr>
            </w:pPr>
            <w:r w:rsidRPr="00134639">
              <w:rPr>
                <w:lang w:eastAsia="ru-RU"/>
              </w:rPr>
              <w:t>Формируемые УУД</w:t>
            </w:r>
          </w:p>
        </w:tc>
        <w:tc>
          <w:tcPr>
            <w:tcW w:w="462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34639" w:rsidRPr="00134639" w:rsidRDefault="00134639" w:rsidP="00F01CE1">
            <w:pPr>
              <w:pStyle w:val="a7"/>
              <w:rPr>
                <w:lang w:eastAsia="ru-RU"/>
              </w:rPr>
            </w:pPr>
            <w:r w:rsidRPr="00134639">
              <w:rPr>
                <w:lang w:eastAsia="ru-RU"/>
              </w:rPr>
              <w:t>Приёмы обучения</w:t>
            </w:r>
          </w:p>
        </w:tc>
      </w:tr>
      <w:tr w:rsidR="00134639" w:rsidRPr="00134639" w:rsidTr="00134639">
        <w:tc>
          <w:tcPr>
            <w:tcW w:w="452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34639" w:rsidRPr="00134639" w:rsidRDefault="00134639" w:rsidP="00F01CE1">
            <w:pPr>
              <w:pStyle w:val="a7"/>
              <w:rPr>
                <w:lang w:eastAsia="ru-RU"/>
              </w:rPr>
            </w:pPr>
            <w:r w:rsidRPr="00134639">
              <w:rPr>
                <w:lang w:eastAsia="ru-RU"/>
              </w:rPr>
              <w:t xml:space="preserve">самоопределение, </w:t>
            </w:r>
            <w:proofErr w:type="spellStart"/>
            <w:r w:rsidRPr="00134639">
              <w:rPr>
                <w:lang w:eastAsia="ru-RU"/>
              </w:rPr>
              <w:t>смыслообразование</w:t>
            </w:r>
            <w:proofErr w:type="spellEnd"/>
            <w:r w:rsidRPr="00134639">
              <w:rPr>
                <w:lang w:eastAsia="ru-RU"/>
              </w:rPr>
              <w:t>, внутренняя позиция школьника, учебно-познавательная мотивация, планирование учебного сотрудничества</w:t>
            </w:r>
          </w:p>
        </w:tc>
        <w:tc>
          <w:tcPr>
            <w:tcW w:w="462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34639" w:rsidRPr="00134639" w:rsidRDefault="00134639" w:rsidP="00F01CE1">
            <w:pPr>
              <w:pStyle w:val="a7"/>
              <w:rPr>
                <w:lang w:eastAsia="ru-RU"/>
              </w:rPr>
            </w:pPr>
            <w:r w:rsidRPr="00134639">
              <w:rPr>
                <w:lang w:eastAsia="ru-RU"/>
              </w:rPr>
              <w:t>Предложение подумать, что пригодится для успешной работы на уроке.</w:t>
            </w:r>
          </w:p>
          <w:p w:rsidR="00134639" w:rsidRPr="00134639" w:rsidRDefault="00134639" w:rsidP="00F01CE1">
            <w:pPr>
              <w:pStyle w:val="a7"/>
              <w:rPr>
                <w:lang w:eastAsia="ru-RU"/>
              </w:rPr>
            </w:pPr>
            <w:r w:rsidRPr="00134639">
              <w:rPr>
                <w:lang w:eastAsia="ru-RU"/>
              </w:rPr>
              <w:t>Девиз, эпиграф. Рифмованное начало урока.</w:t>
            </w:r>
          </w:p>
          <w:p w:rsidR="00134639" w:rsidRPr="00134639" w:rsidRDefault="00134639" w:rsidP="00F01CE1">
            <w:pPr>
              <w:pStyle w:val="a7"/>
              <w:rPr>
                <w:lang w:eastAsia="ru-RU"/>
              </w:rPr>
            </w:pPr>
            <w:r w:rsidRPr="00134639">
              <w:rPr>
                <w:lang w:eastAsia="ru-RU"/>
              </w:rPr>
              <w:t>Начало урока с элементами театрализации.</w:t>
            </w:r>
          </w:p>
          <w:p w:rsidR="00134639" w:rsidRPr="00134639" w:rsidRDefault="00134639" w:rsidP="00F01CE1">
            <w:pPr>
              <w:pStyle w:val="a7"/>
              <w:rPr>
                <w:lang w:eastAsia="ru-RU"/>
              </w:rPr>
            </w:pPr>
            <w:proofErr w:type="spellStart"/>
            <w:r w:rsidRPr="00134639">
              <w:rPr>
                <w:lang w:eastAsia="ru-RU"/>
              </w:rPr>
              <w:t>Взаимоопрос</w:t>
            </w:r>
            <w:proofErr w:type="spellEnd"/>
            <w:r w:rsidRPr="00134639">
              <w:rPr>
                <w:lang w:eastAsia="ru-RU"/>
              </w:rPr>
              <w:t>.</w:t>
            </w:r>
          </w:p>
          <w:p w:rsidR="00134639" w:rsidRPr="00134639" w:rsidRDefault="00134639" w:rsidP="00F01CE1">
            <w:pPr>
              <w:pStyle w:val="a7"/>
              <w:rPr>
                <w:lang w:eastAsia="ru-RU"/>
              </w:rPr>
            </w:pPr>
            <w:r w:rsidRPr="00134639">
              <w:rPr>
                <w:lang w:eastAsia="ru-RU"/>
              </w:rPr>
              <w:t>Приемы «Оратор», «Автор», «Линия времени», приём «3-Х-У», «Удивляй!», «Отсроченная отгадка», «Вопрос к тексту», «Брейн-</w:t>
            </w:r>
            <w:proofErr w:type="spellStart"/>
            <w:r w:rsidRPr="00134639">
              <w:rPr>
                <w:lang w:eastAsia="ru-RU"/>
              </w:rPr>
              <w:t>райтинг</w:t>
            </w:r>
            <w:proofErr w:type="spellEnd"/>
            <w:r w:rsidRPr="00134639">
              <w:rPr>
                <w:lang w:eastAsia="ru-RU"/>
              </w:rPr>
              <w:t>», «Записные книжки», «Информационный</w:t>
            </w:r>
            <w:r w:rsidRPr="00134639">
              <w:rPr>
                <w:u w:val="single"/>
                <w:lang w:eastAsia="ru-RU"/>
              </w:rPr>
              <w:t> лабиринт»</w:t>
            </w:r>
          </w:p>
          <w:p w:rsidR="00134639" w:rsidRPr="00134639" w:rsidRDefault="00134639" w:rsidP="00F01CE1">
            <w:pPr>
              <w:pStyle w:val="a7"/>
              <w:rPr>
                <w:lang w:eastAsia="ru-RU"/>
              </w:rPr>
            </w:pPr>
            <w:proofErr w:type="spellStart"/>
            <w:r w:rsidRPr="00134639">
              <w:rPr>
                <w:lang w:eastAsia="ru-RU"/>
              </w:rPr>
              <w:t>Фантастичес</w:t>
            </w:r>
            <w:proofErr w:type="spellEnd"/>
            <w:r w:rsidRPr="00134639">
              <w:rPr>
                <w:lang w:eastAsia="ru-RU"/>
              </w:rPr>
              <w:t xml:space="preserve"> кая добавка</w:t>
            </w:r>
          </w:p>
          <w:p w:rsidR="00134639" w:rsidRPr="00134639" w:rsidRDefault="00134639" w:rsidP="00F01CE1">
            <w:pPr>
              <w:pStyle w:val="a7"/>
              <w:rPr>
                <w:lang w:eastAsia="ru-RU"/>
              </w:rPr>
            </w:pPr>
            <w:r w:rsidRPr="00134639">
              <w:rPr>
                <w:lang w:eastAsia="ru-RU"/>
              </w:rPr>
              <w:t>Эмоциональное вхождение в урок</w:t>
            </w:r>
          </w:p>
          <w:p w:rsidR="00134639" w:rsidRPr="00134639" w:rsidRDefault="00134639" w:rsidP="00F01CE1">
            <w:pPr>
              <w:pStyle w:val="a7"/>
              <w:rPr>
                <w:lang w:eastAsia="ru-RU"/>
              </w:rPr>
            </w:pPr>
            <w:r w:rsidRPr="00134639">
              <w:rPr>
                <w:lang w:eastAsia="ru-RU"/>
              </w:rPr>
              <w:t>Элемент театрализации</w:t>
            </w:r>
          </w:p>
          <w:p w:rsidR="00134639" w:rsidRPr="00134639" w:rsidRDefault="00134639" w:rsidP="00F01CE1">
            <w:pPr>
              <w:pStyle w:val="a7"/>
              <w:rPr>
                <w:lang w:eastAsia="ru-RU"/>
              </w:rPr>
            </w:pPr>
            <w:r w:rsidRPr="00134639">
              <w:rPr>
                <w:lang w:eastAsia="ru-RU"/>
              </w:rPr>
              <w:t>Начало урока с пословицы, поговорки</w:t>
            </w:r>
          </w:p>
          <w:p w:rsidR="00134639" w:rsidRPr="00134639" w:rsidRDefault="00134639" w:rsidP="00F01CE1">
            <w:pPr>
              <w:pStyle w:val="a7"/>
              <w:rPr>
                <w:lang w:eastAsia="ru-RU"/>
              </w:rPr>
            </w:pPr>
            <w:r w:rsidRPr="00134639">
              <w:rPr>
                <w:lang w:eastAsia="ru-RU"/>
              </w:rPr>
              <w:t>Начало урока с высказывания выдающихся людей</w:t>
            </w:r>
          </w:p>
          <w:p w:rsidR="00134639" w:rsidRPr="00134639" w:rsidRDefault="00134639" w:rsidP="00F01CE1">
            <w:pPr>
              <w:pStyle w:val="a7"/>
              <w:rPr>
                <w:lang w:eastAsia="ru-RU"/>
              </w:rPr>
            </w:pPr>
            <w:r w:rsidRPr="00134639">
              <w:rPr>
                <w:lang w:eastAsia="ru-RU"/>
              </w:rPr>
              <w:t>Эпиграф к уроку</w:t>
            </w:r>
          </w:p>
          <w:p w:rsidR="00134639" w:rsidRPr="00134639" w:rsidRDefault="00134639" w:rsidP="00F01CE1">
            <w:pPr>
              <w:pStyle w:val="a7"/>
              <w:rPr>
                <w:lang w:eastAsia="ru-RU"/>
              </w:rPr>
            </w:pPr>
            <w:r w:rsidRPr="00134639">
              <w:rPr>
                <w:lang w:eastAsia="ru-RU"/>
              </w:rPr>
              <w:t>Постановка учебной задачи посредством проблемного вопроса</w:t>
            </w:r>
          </w:p>
          <w:p w:rsidR="00134639" w:rsidRPr="00134639" w:rsidRDefault="00134639" w:rsidP="00F01CE1">
            <w:pPr>
              <w:pStyle w:val="a7"/>
              <w:rPr>
                <w:lang w:eastAsia="ru-RU"/>
              </w:rPr>
            </w:pPr>
            <w:r w:rsidRPr="00134639">
              <w:rPr>
                <w:lang w:eastAsia="ru-RU"/>
              </w:rPr>
              <w:t>Проблемная ситуация предыдущего урока</w:t>
            </w:r>
          </w:p>
          <w:p w:rsidR="00134639" w:rsidRPr="00134639" w:rsidRDefault="00134639" w:rsidP="00F01CE1">
            <w:pPr>
              <w:pStyle w:val="a7"/>
              <w:rPr>
                <w:lang w:eastAsia="ru-RU"/>
              </w:rPr>
            </w:pPr>
            <w:r w:rsidRPr="00134639">
              <w:rPr>
                <w:lang w:eastAsia="ru-RU"/>
              </w:rPr>
              <w:t>Интеллектуальная разминка</w:t>
            </w:r>
          </w:p>
          <w:p w:rsidR="00134639" w:rsidRPr="00134639" w:rsidRDefault="00134639" w:rsidP="00F01CE1">
            <w:pPr>
              <w:pStyle w:val="a7"/>
              <w:rPr>
                <w:lang w:eastAsia="ru-RU"/>
              </w:rPr>
            </w:pPr>
            <w:r w:rsidRPr="00134639">
              <w:rPr>
                <w:lang w:eastAsia="ru-RU"/>
              </w:rPr>
              <w:t>Нестандартный вход в урок</w:t>
            </w:r>
          </w:p>
          <w:p w:rsidR="00134639" w:rsidRPr="00134639" w:rsidRDefault="00134639" w:rsidP="00F01CE1">
            <w:pPr>
              <w:pStyle w:val="a7"/>
              <w:rPr>
                <w:lang w:eastAsia="ru-RU"/>
              </w:rPr>
            </w:pPr>
            <w:r w:rsidRPr="00134639">
              <w:rPr>
                <w:lang w:eastAsia="ru-RU"/>
              </w:rPr>
              <w:t>Ассоциативный ряд</w:t>
            </w:r>
          </w:p>
        </w:tc>
      </w:tr>
    </w:tbl>
    <w:p w:rsidR="00134639" w:rsidRPr="00134639" w:rsidRDefault="00134639" w:rsidP="00134639">
      <w:pPr>
        <w:shd w:val="clear" w:color="auto" w:fill="FFFFFF"/>
        <w:spacing w:after="150" w:line="240" w:lineRule="auto"/>
        <w:rPr>
          <w:rFonts w:ascii="Arial" w:eastAsia="Times New Roman" w:hAnsi="Arial" w:cs="Arial"/>
          <w:color w:val="000000"/>
          <w:sz w:val="21"/>
          <w:szCs w:val="21"/>
          <w:lang w:eastAsia="ru-RU"/>
        </w:rPr>
      </w:pPr>
      <w:r w:rsidRPr="00134639">
        <w:rPr>
          <w:rFonts w:ascii="Arial" w:eastAsia="Times New Roman" w:hAnsi="Arial" w:cs="Arial"/>
          <w:color w:val="000000"/>
          <w:sz w:val="21"/>
          <w:szCs w:val="21"/>
          <w:lang w:eastAsia="ru-RU"/>
        </w:rPr>
        <w:t xml:space="preserve">Данный этап процесса обучения предполагает осознанное вхождение учащихся в пространство учебной деятельности на уроке. С этой целью на данном этапе, организую их мотивирование к учебной деятельности, а именно: актуализирую требования со стороны учебной деятельности («надо»); создаю условия для возникновения внутренней потребности включения в учебную деятельность («хочу»); устанавливаю тематические рамки («могу»). Начинаю урок с «настройки». Например, знакомлю с планом урока. Это лучше делать в </w:t>
      </w:r>
      <w:proofErr w:type="spellStart"/>
      <w:r w:rsidRPr="00134639">
        <w:rPr>
          <w:rFonts w:ascii="Arial" w:eastAsia="Times New Roman" w:hAnsi="Arial" w:cs="Arial"/>
          <w:color w:val="000000"/>
          <w:sz w:val="21"/>
          <w:szCs w:val="21"/>
          <w:lang w:eastAsia="ru-RU"/>
        </w:rPr>
        <w:t>полушу</w:t>
      </w:r>
      <w:r w:rsidRPr="00134639">
        <w:rPr>
          <w:rFonts w:ascii="Arial" w:eastAsia="Times New Roman" w:hAnsi="Arial" w:cs="Arial"/>
          <w:color w:val="000000"/>
          <w:sz w:val="21"/>
          <w:szCs w:val="21"/>
          <w:lang w:eastAsia="ru-RU"/>
        </w:rPr>
        <w:softHyphen/>
        <w:t>точной</w:t>
      </w:r>
      <w:proofErr w:type="spellEnd"/>
      <w:r w:rsidRPr="00134639">
        <w:rPr>
          <w:rFonts w:ascii="Arial" w:eastAsia="Times New Roman" w:hAnsi="Arial" w:cs="Arial"/>
          <w:color w:val="000000"/>
          <w:sz w:val="21"/>
          <w:szCs w:val="21"/>
          <w:lang w:eastAsia="ru-RU"/>
        </w:rPr>
        <w:t xml:space="preserve"> манере. Например, так: «Сначала мы вместе восхитимся глубо</w:t>
      </w:r>
      <w:r w:rsidRPr="00134639">
        <w:rPr>
          <w:rFonts w:ascii="Arial" w:eastAsia="Times New Roman" w:hAnsi="Arial" w:cs="Arial"/>
          <w:color w:val="000000"/>
          <w:sz w:val="21"/>
          <w:szCs w:val="21"/>
          <w:lang w:eastAsia="ru-RU"/>
        </w:rPr>
        <w:softHyphen/>
        <w:t>кими знаниями — а для этого проведем маленький устный опрос. По</w:t>
      </w:r>
      <w:r w:rsidRPr="00134639">
        <w:rPr>
          <w:rFonts w:ascii="Arial" w:eastAsia="Times New Roman" w:hAnsi="Arial" w:cs="Arial"/>
          <w:color w:val="000000"/>
          <w:sz w:val="21"/>
          <w:szCs w:val="21"/>
          <w:lang w:eastAsia="ru-RU"/>
        </w:rPr>
        <w:softHyphen/>
        <w:t xml:space="preserve">том попробуем ответить на вопрос... (звучит тема урока в вопросной форме). Затем потренируем мозги — порешаем орфографические задачи. И, наконец, вытащим из тайников памяти кое-что ценное... (называется тема повторения)». Предлагаю подумать, что пригодится на уроке для успешной работы. А </w:t>
      </w:r>
      <w:proofErr w:type="gramStart"/>
      <w:r w:rsidRPr="00134639">
        <w:rPr>
          <w:rFonts w:ascii="Arial" w:eastAsia="Times New Roman" w:hAnsi="Arial" w:cs="Arial"/>
          <w:color w:val="000000"/>
          <w:sz w:val="21"/>
          <w:szCs w:val="21"/>
          <w:lang w:eastAsia="ru-RU"/>
        </w:rPr>
        <w:t>так же</w:t>
      </w:r>
      <w:proofErr w:type="gramEnd"/>
      <w:r w:rsidRPr="00134639">
        <w:rPr>
          <w:rFonts w:ascii="Arial" w:eastAsia="Times New Roman" w:hAnsi="Arial" w:cs="Arial"/>
          <w:color w:val="000000"/>
          <w:sz w:val="21"/>
          <w:szCs w:val="21"/>
          <w:lang w:eastAsia="ru-RU"/>
        </w:rPr>
        <w:t xml:space="preserve"> начинаю урок строчками стихотворений:</w:t>
      </w:r>
    </w:p>
    <w:p w:rsidR="00134639" w:rsidRPr="00134639" w:rsidRDefault="00134639" w:rsidP="00134639">
      <w:pPr>
        <w:shd w:val="clear" w:color="auto" w:fill="FFFFFF"/>
        <w:spacing w:after="150" w:line="240" w:lineRule="auto"/>
        <w:rPr>
          <w:rFonts w:ascii="Arial" w:eastAsia="Times New Roman" w:hAnsi="Arial" w:cs="Arial"/>
          <w:color w:val="000000"/>
          <w:sz w:val="21"/>
          <w:szCs w:val="21"/>
          <w:lang w:eastAsia="ru-RU"/>
        </w:rPr>
      </w:pPr>
      <w:r w:rsidRPr="00134639">
        <w:rPr>
          <w:rFonts w:ascii="Arial" w:eastAsia="Times New Roman" w:hAnsi="Arial" w:cs="Arial"/>
          <w:color w:val="000000"/>
          <w:sz w:val="21"/>
          <w:szCs w:val="21"/>
          <w:lang w:eastAsia="ru-RU"/>
        </w:rPr>
        <w:t>Прозвенел уже звонок –</w:t>
      </w:r>
      <w:r w:rsidRPr="00134639">
        <w:rPr>
          <w:rFonts w:ascii="Arial" w:eastAsia="Times New Roman" w:hAnsi="Arial" w:cs="Arial"/>
          <w:color w:val="000000"/>
          <w:sz w:val="21"/>
          <w:szCs w:val="21"/>
          <w:lang w:eastAsia="ru-RU"/>
        </w:rPr>
        <w:br/>
        <w:t>Начинаем наш урок.</w:t>
      </w:r>
    </w:p>
    <w:p w:rsidR="00134639" w:rsidRPr="00134639" w:rsidRDefault="00134639" w:rsidP="00134639">
      <w:pPr>
        <w:shd w:val="clear" w:color="auto" w:fill="FFFFFF"/>
        <w:spacing w:after="150" w:line="240" w:lineRule="auto"/>
        <w:rPr>
          <w:rFonts w:ascii="Arial" w:eastAsia="Times New Roman" w:hAnsi="Arial" w:cs="Arial"/>
          <w:color w:val="000000"/>
          <w:sz w:val="21"/>
          <w:szCs w:val="21"/>
          <w:lang w:eastAsia="ru-RU"/>
        </w:rPr>
      </w:pPr>
      <w:r w:rsidRPr="00134639">
        <w:rPr>
          <w:rFonts w:ascii="Arial" w:eastAsia="Times New Roman" w:hAnsi="Arial" w:cs="Arial"/>
          <w:color w:val="000000"/>
          <w:sz w:val="21"/>
          <w:szCs w:val="21"/>
          <w:lang w:eastAsia="ru-RU"/>
        </w:rPr>
        <w:t>Открываем все тетрадки,</w:t>
      </w:r>
    </w:p>
    <w:p w:rsidR="00134639" w:rsidRPr="00134639" w:rsidRDefault="00134639" w:rsidP="00134639">
      <w:pPr>
        <w:shd w:val="clear" w:color="auto" w:fill="FFFFFF"/>
        <w:spacing w:after="150" w:line="240" w:lineRule="auto"/>
        <w:rPr>
          <w:rFonts w:ascii="Arial" w:eastAsia="Times New Roman" w:hAnsi="Arial" w:cs="Arial"/>
          <w:color w:val="000000"/>
          <w:sz w:val="21"/>
          <w:szCs w:val="21"/>
          <w:lang w:eastAsia="ru-RU"/>
        </w:rPr>
      </w:pPr>
      <w:r w:rsidRPr="00134639">
        <w:rPr>
          <w:rFonts w:ascii="Arial" w:eastAsia="Times New Roman" w:hAnsi="Arial" w:cs="Arial"/>
          <w:color w:val="000000"/>
          <w:sz w:val="21"/>
          <w:szCs w:val="21"/>
          <w:lang w:eastAsia="ru-RU"/>
        </w:rPr>
        <w:t>В книжках нужные закладки.</w:t>
      </w:r>
    </w:p>
    <w:p w:rsidR="00134639" w:rsidRPr="00134639" w:rsidRDefault="00134639" w:rsidP="00134639">
      <w:pPr>
        <w:shd w:val="clear" w:color="auto" w:fill="FFFFFF"/>
        <w:spacing w:after="150" w:line="240" w:lineRule="auto"/>
        <w:rPr>
          <w:rFonts w:ascii="Arial" w:eastAsia="Times New Roman" w:hAnsi="Arial" w:cs="Arial"/>
          <w:color w:val="000000"/>
          <w:sz w:val="21"/>
          <w:szCs w:val="21"/>
          <w:lang w:eastAsia="ru-RU"/>
        </w:rPr>
      </w:pPr>
      <w:r w:rsidRPr="00134639">
        <w:rPr>
          <w:rFonts w:ascii="Arial" w:eastAsia="Times New Roman" w:hAnsi="Arial" w:cs="Arial"/>
          <w:color w:val="000000"/>
          <w:sz w:val="21"/>
          <w:szCs w:val="21"/>
          <w:lang w:eastAsia="ru-RU"/>
        </w:rPr>
        <w:lastRenderedPageBreak/>
        <w:t>На вопросы отвечаем,</w:t>
      </w:r>
    </w:p>
    <w:p w:rsidR="00134639" w:rsidRPr="00134639" w:rsidRDefault="00134639" w:rsidP="00134639">
      <w:pPr>
        <w:shd w:val="clear" w:color="auto" w:fill="FFFFFF"/>
        <w:spacing w:after="150" w:line="240" w:lineRule="auto"/>
        <w:rPr>
          <w:rFonts w:ascii="Arial" w:eastAsia="Times New Roman" w:hAnsi="Arial" w:cs="Arial"/>
          <w:color w:val="000000"/>
          <w:sz w:val="21"/>
          <w:szCs w:val="21"/>
          <w:lang w:eastAsia="ru-RU"/>
        </w:rPr>
      </w:pPr>
      <w:r w:rsidRPr="00134639">
        <w:rPr>
          <w:rFonts w:ascii="Arial" w:eastAsia="Times New Roman" w:hAnsi="Arial" w:cs="Arial"/>
          <w:color w:val="000000"/>
          <w:sz w:val="21"/>
          <w:szCs w:val="21"/>
          <w:lang w:eastAsia="ru-RU"/>
        </w:rPr>
        <w:t>Когда нужно – замолкаем.</w:t>
      </w:r>
    </w:p>
    <w:p w:rsidR="00134639" w:rsidRPr="00134639" w:rsidRDefault="00134639" w:rsidP="00134639">
      <w:pPr>
        <w:shd w:val="clear" w:color="auto" w:fill="FFFFFF"/>
        <w:spacing w:after="150" w:line="240" w:lineRule="auto"/>
        <w:rPr>
          <w:rFonts w:ascii="Arial" w:eastAsia="Times New Roman" w:hAnsi="Arial" w:cs="Arial"/>
          <w:color w:val="000000"/>
          <w:sz w:val="21"/>
          <w:szCs w:val="21"/>
          <w:lang w:eastAsia="ru-RU"/>
        </w:rPr>
      </w:pPr>
      <w:r w:rsidRPr="00134639">
        <w:rPr>
          <w:rFonts w:ascii="Arial" w:eastAsia="Times New Roman" w:hAnsi="Arial" w:cs="Arial"/>
          <w:color w:val="000000"/>
          <w:sz w:val="21"/>
          <w:szCs w:val="21"/>
          <w:lang w:eastAsia="ru-RU"/>
        </w:rPr>
        <w:t>В теме будем разбираться,</w:t>
      </w:r>
    </w:p>
    <w:p w:rsidR="00134639" w:rsidRPr="00134639" w:rsidRDefault="00134639" w:rsidP="00134639">
      <w:pPr>
        <w:shd w:val="clear" w:color="auto" w:fill="FFFFFF"/>
        <w:spacing w:after="150" w:line="240" w:lineRule="auto"/>
        <w:rPr>
          <w:rFonts w:ascii="Arial" w:eastAsia="Times New Roman" w:hAnsi="Arial" w:cs="Arial"/>
          <w:color w:val="000000"/>
          <w:sz w:val="21"/>
          <w:szCs w:val="21"/>
          <w:lang w:eastAsia="ru-RU"/>
        </w:rPr>
      </w:pPr>
      <w:r w:rsidRPr="00134639">
        <w:rPr>
          <w:rFonts w:ascii="Arial" w:eastAsia="Times New Roman" w:hAnsi="Arial" w:cs="Arial"/>
          <w:color w:val="000000"/>
          <w:sz w:val="21"/>
          <w:szCs w:val="21"/>
          <w:lang w:eastAsia="ru-RU"/>
        </w:rPr>
        <w:t>Главное – не отвлекаться!</w:t>
      </w:r>
    </w:p>
    <w:p w:rsidR="00134639" w:rsidRPr="00134639" w:rsidRDefault="00134639" w:rsidP="00134639">
      <w:pPr>
        <w:shd w:val="clear" w:color="auto" w:fill="FFFFFF"/>
        <w:spacing w:after="150" w:line="240" w:lineRule="auto"/>
        <w:rPr>
          <w:rFonts w:ascii="Arial" w:eastAsia="Times New Roman" w:hAnsi="Arial" w:cs="Arial"/>
          <w:color w:val="000000"/>
          <w:sz w:val="21"/>
          <w:szCs w:val="21"/>
          <w:lang w:eastAsia="ru-RU"/>
        </w:rPr>
      </w:pPr>
      <w:r w:rsidRPr="00134639">
        <w:rPr>
          <w:rFonts w:ascii="Arial" w:eastAsia="Times New Roman" w:hAnsi="Arial" w:cs="Arial"/>
          <w:color w:val="000000"/>
          <w:sz w:val="21"/>
          <w:szCs w:val="21"/>
          <w:lang w:eastAsia="ru-RU"/>
        </w:rPr>
        <w:t>Работайте старательно и вас обязательно ждёт успех.</w:t>
      </w:r>
    </w:p>
    <w:p w:rsidR="00134639" w:rsidRPr="00134639" w:rsidRDefault="00134639" w:rsidP="00134639">
      <w:pPr>
        <w:shd w:val="clear" w:color="auto" w:fill="FFFFFF"/>
        <w:spacing w:after="150" w:line="240" w:lineRule="auto"/>
        <w:rPr>
          <w:rFonts w:ascii="Arial" w:eastAsia="Times New Roman" w:hAnsi="Arial" w:cs="Arial"/>
          <w:color w:val="000000"/>
          <w:sz w:val="21"/>
          <w:szCs w:val="21"/>
          <w:lang w:eastAsia="ru-RU"/>
        </w:rPr>
      </w:pPr>
      <w:r w:rsidRPr="00134639">
        <w:rPr>
          <w:rFonts w:ascii="Arial" w:eastAsia="Times New Roman" w:hAnsi="Arial" w:cs="Arial"/>
          <w:b/>
          <w:bCs/>
          <w:color w:val="000000"/>
          <w:sz w:val="21"/>
          <w:szCs w:val="21"/>
          <w:lang w:eastAsia="ru-RU"/>
        </w:rPr>
        <w:t>2. Актуализация и фиксирование индивидуального затруднения в пробном учебном действии.</w:t>
      </w:r>
    </w:p>
    <w:tbl>
      <w:tblPr>
        <w:tblW w:w="5308" w:type="pct"/>
        <w:tblInd w:w="-434" w:type="dxa"/>
        <w:shd w:val="clear" w:color="auto" w:fill="FFFFFF"/>
        <w:tblLayout w:type="fixed"/>
        <w:tblCellMar>
          <w:top w:w="70" w:type="dxa"/>
          <w:left w:w="70" w:type="dxa"/>
          <w:bottom w:w="70" w:type="dxa"/>
          <w:right w:w="70" w:type="dxa"/>
        </w:tblCellMar>
        <w:tblLook w:val="04A0" w:firstRow="1" w:lastRow="0" w:firstColumn="1" w:lastColumn="0" w:noHBand="0" w:noVBand="1"/>
      </w:tblPr>
      <w:tblGrid>
        <w:gridCol w:w="2540"/>
        <w:gridCol w:w="1902"/>
        <w:gridCol w:w="2204"/>
        <w:gridCol w:w="2382"/>
        <w:gridCol w:w="1939"/>
      </w:tblGrid>
      <w:tr w:rsidR="00134639" w:rsidRPr="00134639" w:rsidTr="00134639">
        <w:trPr>
          <w:trHeight w:val="50"/>
        </w:trPr>
        <w:tc>
          <w:tcPr>
            <w:tcW w:w="4116" w:type="pct"/>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34639" w:rsidRPr="00134639" w:rsidRDefault="00134639" w:rsidP="00F01CE1">
            <w:pPr>
              <w:pStyle w:val="a7"/>
              <w:rPr>
                <w:lang w:eastAsia="ru-RU"/>
              </w:rPr>
            </w:pPr>
            <w:r w:rsidRPr="00134639">
              <w:rPr>
                <w:lang w:eastAsia="ru-RU"/>
              </w:rPr>
              <w:t>Формируемые УУД</w:t>
            </w:r>
          </w:p>
        </w:tc>
        <w:tc>
          <w:tcPr>
            <w:tcW w:w="884" w:type="pct"/>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34639" w:rsidRPr="00134639" w:rsidRDefault="00134639" w:rsidP="00F01CE1">
            <w:pPr>
              <w:pStyle w:val="a7"/>
              <w:rPr>
                <w:lang w:eastAsia="ru-RU"/>
              </w:rPr>
            </w:pPr>
            <w:r w:rsidRPr="00134639">
              <w:rPr>
                <w:lang w:eastAsia="ru-RU"/>
              </w:rPr>
              <w:t>Приёмы обучения</w:t>
            </w:r>
          </w:p>
        </w:tc>
      </w:tr>
      <w:tr w:rsidR="00134639" w:rsidRPr="00134639" w:rsidTr="00134639">
        <w:trPr>
          <w:trHeight w:val="60"/>
        </w:trPr>
        <w:tc>
          <w:tcPr>
            <w:tcW w:w="1158"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34639" w:rsidRPr="00134639" w:rsidRDefault="00134639" w:rsidP="00F01CE1">
            <w:pPr>
              <w:pStyle w:val="a7"/>
              <w:rPr>
                <w:lang w:eastAsia="ru-RU"/>
              </w:rPr>
            </w:pPr>
            <w:r w:rsidRPr="00134639">
              <w:rPr>
                <w:lang w:eastAsia="ru-RU"/>
              </w:rPr>
              <w:t>личностные</w:t>
            </w:r>
          </w:p>
        </w:tc>
        <w:tc>
          <w:tcPr>
            <w:tcW w:w="867"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34639" w:rsidRPr="00134639" w:rsidRDefault="00134639" w:rsidP="00F01CE1">
            <w:pPr>
              <w:pStyle w:val="a7"/>
              <w:rPr>
                <w:lang w:eastAsia="ru-RU"/>
              </w:rPr>
            </w:pPr>
            <w:r w:rsidRPr="00134639">
              <w:rPr>
                <w:lang w:eastAsia="ru-RU"/>
              </w:rPr>
              <w:t>регулятивные</w:t>
            </w:r>
          </w:p>
        </w:tc>
        <w:tc>
          <w:tcPr>
            <w:tcW w:w="1005"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34639" w:rsidRPr="00134639" w:rsidRDefault="00134639" w:rsidP="00F01CE1">
            <w:pPr>
              <w:pStyle w:val="a7"/>
              <w:rPr>
                <w:lang w:eastAsia="ru-RU"/>
              </w:rPr>
            </w:pPr>
            <w:r w:rsidRPr="00134639">
              <w:rPr>
                <w:lang w:eastAsia="ru-RU"/>
              </w:rPr>
              <w:t>познавательные</w:t>
            </w:r>
          </w:p>
        </w:tc>
        <w:tc>
          <w:tcPr>
            <w:tcW w:w="1086"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34639" w:rsidRPr="00134639" w:rsidRDefault="00134639" w:rsidP="00F01CE1">
            <w:pPr>
              <w:pStyle w:val="a7"/>
              <w:rPr>
                <w:lang w:eastAsia="ru-RU"/>
              </w:rPr>
            </w:pPr>
            <w:r w:rsidRPr="00134639">
              <w:rPr>
                <w:lang w:eastAsia="ru-RU"/>
              </w:rPr>
              <w:t>коммуникативные</w:t>
            </w:r>
          </w:p>
        </w:tc>
        <w:tc>
          <w:tcPr>
            <w:tcW w:w="884" w:type="pct"/>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134639" w:rsidRPr="00134639" w:rsidRDefault="00134639" w:rsidP="00F01CE1">
            <w:pPr>
              <w:pStyle w:val="a7"/>
              <w:rPr>
                <w:lang w:eastAsia="ru-RU"/>
              </w:rPr>
            </w:pPr>
          </w:p>
        </w:tc>
      </w:tr>
      <w:tr w:rsidR="00134639" w:rsidRPr="00134639" w:rsidTr="00134639">
        <w:trPr>
          <w:trHeight w:val="1070"/>
        </w:trPr>
        <w:tc>
          <w:tcPr>
            <w:tcW w:w="1158"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34639" w:rsidRPr="00134639" w:rsidRDefault="00134639" w:rsidP="00F01CE1">
            <w:pPr>
              <w:pStyle w:val="a7"/>
              <w:rPr>
                <w:lang w:eastAsia="ru-RU"/>
              </w:rPr>
            </w:pPr>
            <w:r w:rsidRPr="00134639">
              <w:rPr>
                <w:lang w:eastAsia="ru-RU"/>
              </w:rPr>
              <w:t>мотивационная основа</w:t>
            </w:r>
          </w:p>
          <w:p w:rsidR="00134639" w:rsidRPr="00134639" w:rsidRDefault="00134639" w:rsidP="00F01CE1">
            <w:pPr>
              <w:pStyle w:val="a7"/>
              <w:rPr>
                <w:lang w:eastAsia="ru-RU"/>
              </w:rPr>
            </w:pPr>
            <w:r w:rsidRPr="00134639">
              <w:rPr>
                <w:lang w:eastAsia="ru-RU"/>
              </w:rPr>
              <w:t>учебной деятельности;</w:t>
            </w:r>
          </w:p>
          <w:p w:rsidR="00134639" w:rsidRPr="00134639" w:rsidRDefault="00134639" w:rsidP="00F01CE1">
            <w:pPr>
              <w:pStyle w:val="a7"/>
              <w:rPr>
                <w:lang w:eastAsia="ru-RU"/>
              </w:rPr>
            </w:pPr>
            <w:proofErr w:type="spellStart"/>
            <w:r w:rsidRPr="00134639">
              <w:rPr>
                <w:lang w:eastAsia="ru-RU"/>
              </w:rPr>
              <w:t>смыслообразование</w:t>
            </w:r>
            <w:proofErr w:type="spellEnd"/>
            <w:r w:rsidRPr="00134639">
              <w:rPr>
                <w:lang w:eastAsia="ru-RU"/>
              </w:rPr>
              <w:t>;</w:t>
            </w:r>
          </w:p>
          <w:p w:rsidR="00134639" w:rsidRPr="00134639" w:rsidRDefault="00134639" w:rsidP="00F01CE1">
            <w:pPr>
              <w:pStyle w:val="a7"/>
              <w:rPr>
                <w:lang w:eastAsia="ru-RU"/>
              </w:rPr>
            </w:pPr>
            <w:r w:rsidRPr="00134639">
              <w:rPr>
                <w:lang w:eastAsia="ru-RU"/>
              </w:rPr>
              <w:t>эмпатия; развитие этических чувств и регуляторов</w:t>
            </w:r>
          </w:p>
          <w:p w:rsidR="00134639" w:rsidRPr="00134639" w:rsidRDefault="00134639" w:rsidP="00F01CE1">
            <w:pPr>
              <w:pStyle w:val="a7"/>
              <w:rPr>
                <w:lang w:eastAsia="ru-RU"/>
              </w:rPr>
            </w:pPr>
            <w:r w:rsidRPr="00134639">
              <w:rPr>
                <w:lang w:eastAsia="ru-RU"/>
              </w:rPr>
              <w:t>морального поведения;</w:t>
            </w:r>
          </w:p>
        </w:tc>
        <w:tc>
          <w:tcPr>
            <w:tcW w:w="867"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34639" w:rsidRPr="00134639" w:rsidRDefault="00134639" w:rsidP="00F01CE1">
            <w:pPr>
              <w:pStyle w:val="a7"/>
              <w:rPr>
                <w:lang w:eastAsia="ru-RU"/>
              </w:rPr>
            </w:pPr>
            <w:r w:rsidRPr="00134639">
              <w:rPr>
                <w:lang w:eastAsia="ru-RU"/>
              </w:rPr>
              <w:t>волевая саморегуляция</w:t>
            </w:r>
          </w:p>
        </w:tc>
        <w:tc>
          <w:tcPr>
            <w:tcW w:w="1005"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34639" w:rsidRPr="00134639" w:rsidRDefault="00134639" w:rsidP="00F01CE1">
            <w:pPr>
              <w:pStyle w:val="a7"/>
              <w:rPr>
                <w:lang w:eastAsia="ru-RU"/>
              </w:rPr>
            </w:pPr>
            <w:r w:rsidRPr="00134639">
              <w:rPr>
                <w:lang w:eastAsia="ru-RU"/>
              </w:rPr>
              <w:t xml:space="preserve">анализ, синтез, сравнение, обобщение, </w:t>
            </w:r>
            <w:proofErr w:type="spellStart"/>
            <w:r w:rsidRPr="00134639">
              <w:rPr>
                <w:lang w:eastAsia="ru-RU"/>
              </w:rPr>
              <w:t>сериация</w:t>
            </w:r>
            <w:proofErr w:type="spellEnd"/>
            <w:r w:rsidRPr="00134639">
              <w:rPr>
                <w:lang w:eastAsia="ru-RU"/>
              </w:rPr>
              <w:t>, классификация, аналогия;</w:t>
            </w:r>
          </w:p>
          <w:p w:rsidR="00134639" w:rsidRPr="00134639" w:rsidRDefault="00134639" w:rsidP="00F01CE1">
            <w:pPr>
              <w:pStyle w:val="a7"/>
              <w:rPr>
                <w:lang w:eastAsia="ru-RU"/>
              </w:rPr>
            </w:pPr>
            <w:r w:rsidRPr="00134639">
              <w:rPr>
                <w:lang w:eastAsia="ru-RU"/>
              </w:rPr>
              <w:t>структурирование знаний;</w:t>
            </w:r>
          </w:p>
          <w:p w:rsidR="00134639" w:rsidRPr="00134639" w:rsidRDefault="00134639" w:rsidP="00F01CE1">
            <w:pPr>
              <w:pStyle w:val="a7"/>
              <w:rPr>
                <w:lang w:eastAsia="ru-RU"/>
              </w:rPr>
            </w:pPr>
            <w:r w:rsidRPr="00134639">
              <w:rPr>
                <w:lang w:eastAsia="ru-RU"/>
              </w:rPr>
              <w:t>извлечение необходимой информации из</w:t>
            </w:r>
          </w:p>
          <w:p w:rsidR="00134639" w:rsidRPr="00134639" w:rsidRDefault="00134639" w:rsidP="00F01CE1">
            <w:pPr>
              <w:pStyle w:val="a7"/>
              <w:rPr>
                <w:lang w:eastAsia="ru-RU"/>
              </w:rPr>
            </w:pPr>
            <w:r w:rsidRPr="00134639">
              <w:rPr>
                <w:lang w:eastAsia="ru-RU"/>
              </w:rPr>
              <w:t>прослушанных текстов;</w:t>
            </w:r>
          </w:p>
          <w:p w:rsidR="00134639" w:rsidRPr="00134639" w:rsidRDefault="00134639" w:rsidP="00F01CE1">
            <w:pPr>
              <w:pStyle w:val="a7"/>
              <w:rPr>
                <w:lang w:eastAsia="ru-RU"/>
              </w:rPr>
            </w:pPr>
            <w:r w:rsidRPr="00134639">
              <w:rPr>
                <w:lang w:eastAsia="ru-RU"/>
              </w:rPr>
              <w:t>использование знаково-символических</w:t>
            </w:r>
          </w:p>
          <w:p w:rsidR="00134639" w:rsidRPr="00134639" w:rsidRDefault="00134639" w:rsidP="00F01CE1">
            <w:pPr>
              <w:pStyle w:val="a7"/>
              <w:rPr>
                <w:lang w:eastAsia="ru-RU"/>
              </w:rPr>
            </w:pPr>
            <w:r w:rsidRPr="00134639">
              <w:rPr>
                <w:lang w:eastAsia="ru-RU"/>
              </w:rPr>
              <w:t>средств;</w:t>
            </w:r>
          </w:p>
          <w:p w:rsidR="00134639" w:rsidRPr="00134639" w:rsidRDefault="00134639" w:rsidP="00F01CE1">
            <w:pPr>
              <w:pStyle w:val="a7"/>
              <w:rPr>
                <w:lang w:eastAsia="ru-RU"/>
              </w:rPr>
            </w:pPr>
            <w:r w:rsidRPr="00134639">
              <w:rPr>
                <w:lang w:eastAsia="ru-RU"/>
              </w:rPr>
              <w:t>смысловое чтение, осознанное и произвольное построение речевого высказывания</w:t>
            </w:r>
          </w:p>
          <w:p w:rsidR="00134639" w:rsidRPr="00134639" w:rsidRDefault="00134639" w:rsidP="00F01CE1">
            <w:pPr>
              <w:pStyle w:val="a7"/>
              <w:rPr>
                <w:lang w:eastAsia="ru-RU"/>
              </w:rPr>
            </w:pPr>
            <w:r w:rsidRPr="00134639">
              <w:rPr>
                <w:lang w:eastAsia="ru-RU"/>
              </w:rPr>
              <w:t>в устной и письменной форме;</w:t>
            </w:r>
          </w:p>
          <w:p w:rsidR="00134639" w:rsidRPr="00134639" w:rsidRDefault="00134639" w:rsidP="00F01CE1">
            <w:pPr>
              <w:pStyle w:val="a7"/>
              <w:rPr>
                <w:lang w:eastAsia="ru-RU"/>
              </w:rPr>
            </w:pPr>
            <w:r w:rsidRPr="00134639">
              <w:rPr>
                <w:lang w:eastAsia="ru-RU"/>
              </w:rPr>
              <w:t>построение логической цепи рассуждений</w:t>
            </w:r>
          </w:p>
        </w:tc>
        <w:tc>
          <w:tcPr>
            <w:tcW w:w="1086"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34639" w:rsidRPr="00134639" w:rsidRDefault="00134639" w:rsidP="00F01CE1">
            <w:pPr>
              <w:pStyle w:val="a7"/>
              <w:rPr>
                <w:lang w:eastAsia="ru-RU"/>
              </w:rPr>
            </w:pPr>
            <w:r w:rsidRPr="00134639">
              <w:rPr>
                <w:lang w:eastAsia="ru-RU"/>
              </w:rPr>
              <w:t>остаточно полное</w:t>
            </w:r>
          </w:p>
          <w:p w:rsidR="00134639" w:rsidRPr="00134639" w:rsidRDefault="00134639" w:rsidP="00F01CE1">
            <w:pPr>
              <w:pStyle w:val="a7"/>
              <w:rPr>
                <w:lang w:eastAsia="ru-RU"/>
              </w:rPr>
            </w:pPr>
            <w:r w:rsidRPr="00134639">
              <w:rPr>
                <w:lang w:eastAsia="ru-RU"/>
              </w:rPr>
              <w:t>и точное выражение</w:t>
            </w:r>
          </w:p>
          <w:p w:rsidR="00134639" w:rsidRPr="00134639" w:rsidRDefault="00134639" w:rsidP="00F01CE1">
            <w:pPr>
              <w:pStyle w:val="a7"/>
              <w:rPr>
                <w:lang w:eastAsia="ru-RU"/>
              </w:rPr>
            </w:pPr>
            <w:r w:rsidRPr="00134639">
              <w:rPr>
                <w:lang w:eastAsia="ru-RU"/>
              </w:rPr>
              <w:t>своих мыслей в соответствии с задачами и условиями коммуникации;</w:t>
            </w:r>
          </w:p>
          <w:p w:rsidR="00134639" w:rsidRPr="00134639" w:rsidRDefault="00134639" w:rsidP="00F01CE1">
            <w:pPr>
              <w:pStyle w:val="a7"/>
              <w:rPr>
                <w:lang w:eastAsia="ru-RU"/>
              </w:rPr>
            </w:pPr>
            <w:r w:rsidRPr="00134639">
              <w:rPr>
                <w:lang w:eastAsia="ru-RU"/>
              </w:rPr>
              <w:t>формулирование</w:t>
            </w:r>
          </w:p>
          <w:p w:rsidR="00134639" w:rsidRPr="00134639" w:rsidRDefault="00134639" w:rsidP="00F01CE1">
            <w:pPr>
              <w:pStyle w:val="a7"/>
              <w:rPr>
                <w:lang w:eastAsia="ru-RU"/>
              </w:rPr>
            </w:pPr>
            <w:r w:rsidRPr="00134639">
              <w:rPr>
                <w:lang w:eastAsia="ru-RU"/>
              </w:rPr>
              <w:t>и аргументация своего</w:t>
            </w:r>
          </w:p>
          <w:p w:rsidR="00134639" w:rsidRPr="00134639" w:rsidRDefault="00134639" w:rsidP="00F01CE1">
            <w:pPr>
              <w:pStyle w:val="a7"/>
              <w:rPr>
                <w:lang w:eastAsia="ru-RU"/>
              </w:rPr>
            </w:pPr>
            <w:r w:rsidRPr="00134639">
              <w:rPr>
                <w:lang w:eastAsia="ru-RU"/>
              </w:rPr>
              <w:t>мнения и позиции</w:t>
            </w:r>
          </w:p>
          <w:p w:rsidR="00134639" w:rsidRPr="00134639" w:rsidRDefault="00134639" w:rsidP="00F01CE1">
            <w:pPr>
              <w:pStyle w:val="a7"/>
              <w:rPr>
                <w:lang w:eastAsia="ru-RU"/>
              </w:rPr>
            </w:pPr>
            <w:r w:rsidRPr="00134639">
              <w:rPr>
                <w:lang w:eastAsia="ru-RU"/>
              </w:rPr>
              <w:t>в коммуникации</w:t>
            </w:r>
          </w:p>
        </w:tc>
        <w:tc>
          <w:tcPr>
            <w:tcW w:w="884"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34639" w:rsidRPr="00134639" w:rsidRDefault="00134639" w:rsidP="00F01CE1">
            <w:pPr>
              <w:pStyle w:val="a7"/>
              <w:rPr>
                <w:lang w:eastAsia="ru-RU"/>
              </w:rPr>
            </w:pPr>
            <w:r w:rsidRPr="00134639">
              <w:rPr>
                <w:lang w:eastAsia="ru-RU"/>
              </w:rPr>
              <w:t>Обсуждение выполнения домашнего</w:t>
            </w:r>
          </w:p>
          <w:p w:rsidR="00134639" w:rsidRPr="00134639" w:rsidRDefault="00134639" w:rsidP="00F01CE1">
            <w:pPr>
              <w:pStyle w:val="a7"/>
              <w:rPr>
                <w:lang w:eastAsia="ru-RU"/>
              </w:rPr>
            </w:pPr>
            <w:r w:rsidRPr="00134639">
              <w:rPr>
                <w:lang w:eastAsia="ru-RU"/>
              </w:rPr>
              <w:t>задания.</w:t>
            </w:r>
          </w:p>
          <w:p w:rsidR="00134639" w:rsidRPr="00134639" w:rsidRDefault="00134639" w:rsidP="00F01CE1">
            <w:pPr>
              <w:pStyle w:val="a7"/>
              <w:rPr>
                <w:lang w:eastAsia="ru-RU"/>
              </w:rPr>
            </w:pPr>
            <w:r w:rsidRPr="00134639">
              <w:rPr>
                <w:lang w:eastAsia="ru-RU"/>
              </w:rPr>
              <w:t>Видеосюжет.</w:t>
            </w:r>
          </w:p>
          <w:p w:rsidR="00134639" w:rsidRPr="00134639" w:rsidRDefault="00134639" w:rsidP="00F01CE1">
            <w:pPr>
              <w:pStyle w:val="a7"/>
              <w:rPr>
                <w:lang w:eastAsia="ru-RU"/>
              </w:rPr>
            </w:pPr>
            <w:r w:rsidRPr="00134639">
              <w:rPr>
                <w:lang w:eastAsia="ru-RU"/>
              </w:rPr>
              <w:t>Диалог.</w:t>
            </w:r>
          </w:p>
          <w:p w:rsidR="00134639" w:rsidRPr="00134639" w:rsidRDefault="00134639" w:rsidP="00F01CE1">
            <w:pPr>
              <w:pStyle w:val="a7"/>
              <w:rPr>
                <w:lang w:eastAsia="ru-RU"/>
              </w:rPr>
            </w:pPr>
            <w:r w:rsidRPr="00134639">
              <w:rPr>
                <w:lang w:eastAsia="ru-RU"/>
              </w:rPr>
              <w:t xml:space="preserve">«Интеллектуальная разминка». «Лови ошибку». «Верю - не верю». «Проблемный вопрос». Ролевой сюжет. Проблемная ситуация. </w:t>
            </w:r>
            <w:proofErr w:type="gramStart"/>
            <w:r w:rsidRPr="00134639">
              <w:rPr>
                <w:lang w:eastAsia="ru-RU"/>
              </w:rPr>
              <w:t>Театрализация .</w:t>
            </w:r>
            <w:proofErr w:type="gramEnd"/>
            <w:r w:rsidRPr="00134639">
              <w:rPr>
                <w:lang w:eastAsia="ru-RU"/>
              </w:rPr>
              <w:t>«Верите ли вы, что...». Облако слов.</w:t>
            </w:r>
          </w:p>
          <w:p w:rsidR="00134639" w:rsidRPr="00134639" w:rsidRDefault="00134639" w:rsidP="00F01CE1">
            <w:pPr>
              <w:pStyle w:val="a7"/>
              <w:rPr>
                <w:lang w:eastAsia="ru-RU"/>
              </w:rPr>
            </w:pPr>
          </w:p>
          <w:p w:rsidR="00134639" w:rsidRPr="00134639" w:rsidRDefault="00134639" w:rsidP="00F01CE1">
            <w:pPr>
              <w:pStyle w:val="a7"/>
              <w:rPr>
                <w:lang w:eastAsia="ru-RU"/>
              </w:rPr>
            </w:pPr>
            <w:r w:rsidRPr="00134639">
              <w:rPr>
                <w:lang w:eastAsia="ru-RU"/>
              </w:rPr>
              <w:t>Тема-вопрос</w:t>
            </w:r>
          </w:p>
          <w:p w:rsidR="00134639" w:rsidRPr="00134639" w:rsidRDefault="00134639" w:rsidP="00F01CE1">
            <w:pPr>
              <w:pStyle w:val="a7"/>
              <w:rPr>
                <w:lang w:eastAsia="ru-RU"/>
              </w:rPr>
            </w:pPr>
            <w:r w:rsidRPr="00134639">
              <w:rPr>
                <w:lang w:eastAsia="ru-RU"/>
              </w:rPr>
              <w:t>Работа над понятием</w:t>
            </w:r>
          </w:p>
          <w:p w:rsidR="00134639" w:rsidRPr="00134639" w:rsidRDefault="00134639" w:rsidP="00F01CE1">
            <w:pPr>
              <w:pStyle w:val="a7"/>
              <w:rPr>
                <w:lang w:eastAsia="ru-RU"/>
              </w:rPr>
            </w:pPr>
            <w:r w:rsidRPr="00134639">
              <w:rPr>
                <w:lang w:eastAsia="ru-RU"/>
              </w:rPr>
              <w:t>Ситуация яркого пятна</w:t>
            </w:r>
          </w:p>
          <w:p w:rsidR="00134639" w:rsidRPr="00134639" w:rsidRDefault="00134639" w:rsidP="00F01CE1">
            <w:pPr>
              <w:pStyle w:val="a7"/>
              <w:rPr>
                <w:lang w:eastAsia="ru-RU"/>
              </w:rPr>
            </w:pPr>
            <w:r w:rsidRPr="00134639">
              <w:rPr>
                <w:lang w:eastAsia="ru-RU"/>
              </w:rPr>
              <w:t>Подводящий диалог</w:t>
            </w:r>
          </w:p>
          <w:p w:rsidR="00134639" w:rsidRPr="00134639" w:rsidRDefault="00134639" w:rsidP="00F01CE1">
            <w:pPr>
              <w:pStyle w:val="a7"/>
              <w:rPr>
                <w:lang w:eastAsia="ru-RU"/>
              </w:rPr>
            </w:pPr>
            <w:r w:rsidRPr="00134639">
              <w:rPr>
                <w:lang w:eastAsia="ru-RU"/>
              </w:rPr>
              <w:t>Группировка</w:t>
            </w:r>
          </w:p>
          <w:p w:rsidR="00134639" w:rsidRPr="00134639" w:rsidRDefault="00134639" w:rsidP="00F01CE1">
            <w:pPr>
              <w:pStyle w:val="a7"/>
              <w:rPr>
                <w:lang w:eastAsia="ru-RU"/>
              </w:rPr>
            </w:pPr>
            <w:r w:rsidRPr="00134639">
              <w:rPr>
                <w:lang w:eastAsia="ru-RU"/>
              </w:rPr>
              <w:t>Исключение</w:t>
            </w:r>
          </w:p>
          <w:p w:rsidR="00134639" w:rsidRPr="00134639" w:rsidRDefault="00134639" w:rsidP="00F01CE1">
            <w:pPr>
              <w:pStyle w:val="a7"/>
              <w:rPr>
                <w:lang w:eastAsia="ru-RU"/>
              </w:rPr>
            </w:pPr>
            <w:r w:rsidRPr="00134639">
              <w:rPr>
                <w:lang w:eastAsia="ru-RU"/>
              </w:rPr>
              <w:t>Домысливание</w:t>
            </w:r>
          </w:p>
          <w:p w:rsidR="00134639" w:rsidRPr="00134639" w:rsidRDefault="00134639" w:rsidP="00F01CE1">
            <w:pPr>
              <w:pStyle w:val="a7"/>
              <w:rPr>
                <w:lang w:eastAsia="ru-RU"/>
              </w:rPr>
            </w:pPr>
            <w:r w:rsidRPr="00134639">
              <w:rPr>
                <w:lang w:eastAsia="ru-RU"/>
              </w:rPr>
              <w:t>Линия времени</w:t>
            </w:r>
          </w:p>
          <w:p w:rsidR="00134639" w:rsidRPr="00134639" w:rsidRDefault="00134639" w:rsidP="00F01CE1">
            <w:pPr>
              <w:pStyle w:val="a7"/>
              <w:rPr>
                <w:lang w:eastAsia="ru-RU"/>
              </w:rPr>
            </w:pPr>
            <w:r w:rsidRPr="00134639">
              <w:rPr>
                <w:lang w:eastAsia="ru-RU"/>
              </w:rPr>
              <w:t>Генераторы – критики</w:t>
            </w:r>
          </w:p>
          <w:p w:rsidR="00134639" w:rsidRPr="00134639" w:rsidRDefault="00134639" w:rsidP="00F01CE1">
            <w:pPr>
              <w:pStyle w:val="a7"/>
              <w:rPr>
                <w:lang w:eastAsia="ru-RU"/>
              </w:rPr>
            </w:pPr>
            <w:r w:rsidRPr="00134639">
              <w:rPr>
                <w:lang w:eastAsia="ru-RU"/>
              </w:rPr>
              <w:t>Необъявленная тема</w:t>
            </w:r>
          </w:p>
          <w:p w:rsidR="00134639" w:rsidRPr="00134639" w:rsidRDefault="00134639" w:rsidP="00F01CE1">
            <w:pPr>
              <w:pStyle w:val="a7"/>
              <w:rPr>
                <w:lang w:eastAsia="ru-RU"/>
              </w:rPr>
            </w:pPr>
            <w:r w:rsidRPr="00134639">
              <w:rPr>
                <w:lang w:eastAsia="ru-RU"/>
              </w:rPr>
              <w:t>Зигзаг</w:t>
            </w:r>
          </w:p>
        </w:tc>
      </w:tr>
    </w:tbl>
    <w:p w:rsidR="00134639" w:rsidRPr="00134639" w:rsidRDefault="00134639" w:rsidP="00134639">
      <w:pPr>
        <w:shd w:val="clear" w:color="auto" w:fill="FFFFFF"/>
        <w:spacing w:after="150" w:line="240" w:lineRule="auto"/>
        <w:rPr>
          <w:rFonts w:ascii="Arial" w:eastAsia="Times New Roman" w:hAnsi="Arial" w:cs="Arial"/>
          <w:color w:val="000000"/>
          <w:sz w:val="21"/>
          <w:szCs w:val="21"/>
          <w:lang w:eastAsia="ru-RU"/>
        </w:rPr>
      </w:pPr>
      <w:r w:rsidRPr="00134639">
        <w:rPr>
          <w:rFonts w:ascii="Arial" w:eastAsia="Times New Roman" w:hAnsi="Arial" w:cs="Arial"/>
          <w:color w:val="000000"/>
          <w:sz w:val="21"/>
          <w:szCs w:val="21"/>
          <w:lang w:eastAsia="ru-RU"/>
        </w:rPr>
        <w:t>Цель данного этапа — повторение изученного материала, необходимого для «открытия нового знания», и выявление затруднений в индивидуальной деятельности каждого учащегося. На данном этапе организую подготовку и мотивацию учащихся к надлежащему самостоятельному выполнению пробного учебного действия, его осуществление и фиксацию индивидуального затруднения. Соответственно, данный этап предполагает: актуализацию изученных способов действий, достаточных для построения нового знания, их обобщение и знаковую фиксацию; актуализацию соответствующих мыслительных операций и познавательных процессов; мотивацию к пробному учебному действию («надо» — «могу» — «хочу») и его самостоятельное осуществление; фиксацию индивидуальных затруднений в выполнении пробного учебного действия или его обоснования.</w:t>
      </w:r>
    </w:p>
    <w:p w:rsidR="00134639" w:rsidRPr="00134639" w:rsidRDefault="00134639" w:rsidP="00134639">
      <w:pPr>
        <w:shd w:val="clear" w:color="auto" w:fill="FFFFFF"/>
        <w:spacing w:after="150" w:line="240" w:lineRule="auto"/>
        <w:rPr>
          <w:rFonts w:ascii="Arial" w:eastAsia="Times New Roman" w:hAnsi="Arial" w:cs="Arial"/>
          <w:color w:val="000000"/>
          <w:sz w:val="21"/>
          <w:szCs w:val="21"/>
          <w:lang w:eastAsia="ru-RU"/>
        </w:rPr>
      </w:pPr>
      <w:r w:rsidRPr="00134639">
        <w:rPr>
          <w:rFonts w:ascii="Arial" w:eastAsia="Times New Roman" w:hAnsi="Arial" w:cs="Arial"/>
          <w:color w:val="000000"/>
          <w:sz w:val="21"/>
          <w:szCs w:val="21"/>
          <w:lang w:eastAsia="ru-RU"/>
        </w:rPr>
        <w:lastRenderedPageBreak/>
        <w:t>Предлагаю учащимся заполнение </w:t>
      </w:r>
      <w:r w:rsidRPr="00134639">
        <w:rPr>
          <w:rFonts w:ascii="Arial" w:eastAsia="Times New Roman" w:hAnsi="Arial" w:cs="Arial"/>
          <w:b/>
          <w:bCs/>
          <w:color w:val="000000"/>
          <w:sz w:val="21"/>
          <w:szCs w:val="21"/>
          <w:lang w:eastAsia="ru-RU"/>
        </w:rPr>
        <w:t>таблицы ЗХУ «Знаю – Хочу узнать – Узнал»</w:t>
      </w:r>
      <w:r w:rsidRPr="00134639">
        <w:rPr>
          <w:rFonts w:ascii="Arial" w:eastAsia="Times New Roman" w:hAnsi="Arial" w:cs="Arial"/>
          <w:color w:val="000000"/>
          <w:sz w:val="21"/>
          <w:szCs w:val="21"/>
          <w:lang w:eastAsia="ru-RU"/>
        </w:rPr>
        <w:t> (З – Х – У). Учение начинается с активизации того, что дети уже знают по данной теме. Для начала спрашиваю, что они знают. Когда дети начнут предлагать свои идеи, выписываю их на доску в первую колонку таблицы. В колонку «Хочу узнать» предлагаю внести свои спорные мысли и вопросы, возникшие в ходе обсуждения темы урока. После работы над темой предлагаю заполнить колонку «Узнал». К концу урока таблица имеет вид:</w:t>
      </w:r>
    </w:p>
    <w:tbl>
      <w:tblPr>
        <w:tblW w:w="5000" w:type="pct"/>
        <w:shd w:val="clear" w:color="auto" w:fill="FFFFFF"/>
        <w:tblCellMar>
          <w:top w:w="70" w:type="dxa"/>
          <w:left w:w="70" w:type="dxa"/>
          <w:bottom w:w="70" w:type="dxa"/>
          <w:right w:w="70" w:type="dxa"/>
        </w:tblCellMar>
        <w:tblLook w:val="04A0" w:firstRow="1" w:lastRow="0" w:firstColumn="1" w:lastColumn="0" w:noHBand="0" w:noVBand="1"/>
      </w:tblPr>
      <w:tblGrid>
        <w:gridCol w:w="2626"/>
        <w:gridCol w:w="2627"/>
        <w:gridCol w:w="5078"/>
      </w:tblGrid>
      <w:tr w:rsidR="00134639" w:rsidRPr="00134639" w:rsidTr="00134639">
        <w:tc>
          <w:tcPr>
            <w:tcW w:w="165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34639" w:rsidRPr="00134639" w:rsidRDefault="00134639" w:rsidP="00F01CE1">
            <w:pPr>
              <w:pStyle w:val="a7"/>
              <w:rPr>
                <w:lang w:eastAsia="ru-RU"/>
              </w:rPr>
            </w:pPr>
            <w:r w:rsidRPr="00134639">
              <w:rPr>
                <w:lang w:eastAsia="ru-RU"/>
              </w:rPr>
              <w:t>Знаю</w:t>
            </w:r>
          </w:p>
        </w:tc>
        <w:tc>
          <w:tcPr>
            <w:tcW w:w="165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34639" w:rsidRPr="00134639" w:rsidRDefault="00134639" w:rsidP="00F01CE1">
            <w:pPr>
              <w:pStyle w:val="a7"/>
              <w:rPr>
                <w:lang w:eastAsia="ru-RU"/>
              </w:rPr>
            </w:pPr>
            <w:r w:rsidRPr="00134639">
              <w:rPr>
                <w:lang w:eastAsia="ru-RU"/>
              </w:rPr>
              <w:t>Хочу узнать</w:t>
            </w:r>
          </w:p>
        </w:tc>
        <w:tc>
          <w:tcPr>
            <w:tcW w:w="165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34639" w:rsidRPr="00134639" w:rsidRDefault="00134639" w:rsidP="00F01CE1">
            <w:pPr>
              <w:pStyle w:val="a7"/>
              <w:rPr>
                <w:lang w:eastAsia="ru-RU"/>
              </w:rPr>
            </w:pPr>
            <w:r w:rsidRPr="00134639">
              <w:rPr>
                <w:lang w:eastAsia="ru-RU"/>
              </w:rPr>
              <w:t>Узнал</w:t>
            </w:r>
          </w:p>
        </w:tc>
      </w:tr>
      <w:tr w:rsidR="00134639" w:rsidRPr="00134639" w:rsidTr="00134639">
        <w:tc>
          <w:tcPr>
            <w:tcW w:w="165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34639" w:rsidRPr="00134639" w:rsidRDefault="00134639" w:rsidP="00F01CE1">
            <w:pPr>
              <w:pStyle w:val="a7"/>
              <w:rPr>
                <w:lang w:eastAsia="ru-RU"/>
              </w:rPr>
            </w:pPr>
            <w:r w:rsidRPr="00134639">
              <w:rPr>
                <w:lang w:eastAsia="ru-RU"/>
              </w:rPr>
              <w:t>Глагол – самостоятельная часть речи.</w:t>
            </w:r>
          </w:p>
        </w:tc>
        <w:tc>
          <w:tcPr>
            <w:tcW w:w="1650" w:type="pct"/>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34639" w:rsidRPr="00134639" w:rsidRDefault="00134639" w:rsidP="00F01CE1">
            <w:pPr>
              <w:pStyle w:val="a7"/>
              <w:rPr>
                <w:lang w:eastAsia="ru-RU"/>
              </w:rPr>
            </w:pPr>
            <w:r w:rsidRPr="00134639">
              <w:rPr>
                <w:lang w:eastAsia="ru-RU"/>
              </w:rPr>
              <w:t>Как глагол изменяется по временам</w:t>
            </w:r>
          </w:p>
        </w:tc>
        <w:tc>
          <w:tcPr>
            <w:tcW w:w="1650" w:type="pct"/>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34639" w:rsidRPr="00134639" w:rsidRDefault="00134639" w:rsidP="00F01CE1">
            <w:pPr>
              <w:pStyle w:val="a7"/>
              <w:rPr>
                <w:lang w:eastAsia="ru-RU"/>
              </w:rPr>
            </w:pPr>
            <w:r w:rsidRPr="00134639">
              <w:rPr>
                <w:b/>
                <w:bCs/>
                <w:lang w:eastAsia="ru-RU"/>
              </w:rPr>
              <w:t>Глаголы изменяются по временам. В русском языке они могут употребляться в настоящем, прошедшем или будущем времени.</w:t>
            </w:r>
          </w:p>
        </w:tc>
      </w:tr>
      <w:tr w:rsidR="00134639" w:rsidRPr="00134639" w:rsidTr="00134639">
        <w:tc>
          <w:tcPr>
            <w:tcW w:w="165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34639" w:rsidRPr="00134639" w:rsidRDefault="00134639" w:rsidP="00F01CE1">
            <w:pPr>
              <w:pStyle w:val="a7"/>
              <w:rPr>
                <w:lang w:eastAsia="ru-RU"/>
              </w:rPr>
            </w:pPr>
            <w:r w:rsidRPr="00134639">
              <w:rPr>
                <w:lang w:eastAsia="ru-RU"/>
              </w:rPr>
              <w:t>обозначает действие предмета.</w:t>
            </w:r>
          </w:p>
        </w:tc>
        <w:tc>
          <w:tcPr>
            <w:tcW w:w="0" w:type="auto"/>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134639" w:rsidRPr="00134639" w:rsidRDefault="00134639" w:rsidP="00F01CE1">
            <w:pPr>
              <w:pStyle w:val="a7"/>
              <w:rPr>
                <w:lang w:eastAsia="ru-RU"/>
              </w:rPr>
            </w:pPr>
          </w:p>
        </w:tc>
        <w:tc>
          <w:tcPr>
            <w:tcW w:w="0" w:type="auto"/>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134639" w:rsidRPr="00134639" w:rsidRDefault="00134639" w:rsidP="00F01CE1">
            <w:pPr>
              <w:pStyle w:val="a7"/>
              <w:rPr>
                <w:lang w:eastAsia="ru-RU"/>
              </w:rPr>
            </w:pPr>
          </w:p>
        </w:tc>
      </w:tr>
      <w:tr w:rsidR="00134639" w:rsidRPr="00134639" w:rsidTr="00134639">
        <w:tc>
          <w:tcPr>
            <w:tcW w:w="165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34639" w:rsidRPr="00134639" w:rsidRDefault="00134639" w:rsidP="00F01CE1">
            <w:pPr>
              <w:pStyle w:val="a7"/>
              <w:rPr>
                <w:lang w:eastAsia="ru-RU"/>
              </w:rPr>
            </w:pPr>
            <w:r w:rsidRPr="00134639">
              <w:rPr>
                <w:lang w:eastAsia="ru-RU"/>
              </w:rPr>
              <w:t>отвечает на вопросы что делать? что сделать?</w:t>
            </w:r>
          </w:p>
        </w:tc>
        <w:tc>
          <w:tcPr>
            <w:tcW w:w="0" w:type="auto"/>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134639" w:rsidRPr="00134639" w:rsidRDefault="00134639" w:rsidP="00F01CE1">
            <w:pPr>
              <w:pStyle w:val="a7"/>
              <w:rPr>
                <w:lang w:eastAsia="ru-RU"/>
              </w:rPr>
            </w:pPr>
          </w:p>
        </w:tc>
        <w:tc>
          <w:tcPr>
            <w:tcW w:w="0" w:type="auto"/>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134639" w:rsidRPr="00134639" w:rsidRDefault="00134639" w:rsidP="00F01CE1">
            <w:pPr>
              <w:pStyle w:val="a7"/>
              <w:rPr>
                <w:lang w:eastAsia="ru-RU"/>
              </w:rPr>
            </w:pPr>
          </w:p>
        </w:tc>
      </w:tr>
      <w:tr w:rsidR="00134639" w:rsidRPr="00134639" w:rsidTr="00134639">
        <w:tc>
          <w:tcPr>
            <w:tcW w:w="165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34639" w:rsidRPr="00134639" w:rsidRDefault="00134639" w:rsidP="00F01CE1">
            <w:pPr>
              <w:pStyle w:val="a7"/>
              <w:rPr>
                <w:lang w:eastAsia="ru-RU"/>
              </w:rPr>
            </w:pPr>
            <w:r w:rsidRPr="00134639">
              <w:rPr>
                <w:lang w:eastAsia="ru-RU"/>
              </w:rPr>
              <w:t>изменяется по числам. родам</w:t>
            </w:r>
          </w:p>
        </w:tc>
        <w:tc>
          <w:tcPr>
            <w:tcW w:w="0" w:type="auto"/>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134639" w:rsidRPr="00134639" w:rsidRDefault="00134639" w:rsidP="00F01CE1">
            <w:pPr>
              <w:pStyle w:val="a7"/>
              <w:rPr>
                <w:lang w:eastAsia="ru-RU"/>
              </w:rPr>
            </w:pPr>
          </w:p>
        </w:tc>
        <w:tc>
          <w:tcPr>
            <w:tcW w:w="0" w:type="auto"/>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134639" w:rsidRPr="00134639" w:rsidRDefault="00134639" w:rsidP="00F01CE1">
            <w:pPr>
              <w:pStyle w:val="a7"/>
              <w:rPr>
                <w:lang w:eastAsia="ru-RU"/>
              </w:rPr>
            </w:pPr>
          </w:p>
        </w:tc>
      </w:tr>
      <w:tr w:rsidR="00134639" w:rsidRPr="00134639" w:rsidTr="00134639">
        <w:tc>
          <w:tcPr>
            <w:tcW w:w="165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34639" w:rsidRPr="00134639" w:rsidRDefault="00134639" w:rsidP="00F01CE1">
            <w:pPr>
              <w:pStyle w:val="a7"/>
              <w:rPr>
                <w:lang w:eastAsia="ru-RU"/>
              </w:rPr>
            </w:pPr>
            <w:r w:rsidRPr="00134639">
              <w:rPr>
                <w:lang w:eastAsia="ru-RU"/>
              </w:rPr>
              <w:t>изменяется по числам. лицам</w:t>
            </w:r>
          </w:p>
        </w:tc>
        <w:tc>
          <w:tcPr>
            <w:tcW w:w="0" w:type="auto"/>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134639" w:rsidRPr="00134639" w:rsidRDefault="00134639" w:rsidP="00F01CE1">
            <w:pPr>
              <w:pStyle w:val="a7"/>
              <w:rPr>
                <w:lang w:eastAsia="ru-RU"/>
              </w:rPr>
            </w:pPr>
          </w:p>
        </w:tc>
        <w:tc>
          <w:tcPr>
            <w:tcW w:w="0" w:type="auto"/>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134639" w:rsidRPr="00134639" w:rsidRDefault="00134639" w:rsidP="00F01CE1">
            <w:pPr>
              <w:pStyle w:val="a7"/>
              <w:rPr>
                <w:lang w:eastAsia="ru-RU"/>
              </w:rPr>
            </w:pPr>
          </w:p>
        </w:tc>
      </w:tr>
    </w:tbl>
    <w:p w:rsidR="00134639" w:rsidRPr="00134639" w:rsidRDefault="00134639" w:rsidP="00134639">
      <w:pPr>
        <w:shd w:val="clear" w:color="auto" w:fill="FFFFFF"/>
        <w:spacing w:after="150" w:line="240" w:lineRule="auto"/>
        <w:rPr>
          <w:rFonts w:ascii="Arial" w:eastAsia="Times New Roman" w:hAnsi="Arial" w:cs="Arial"/>
          <w:color w:val="000000"/>
          <w:sz w:val="21"/>
          <w:szCs w:val="21"/>
          <w:lang w:eastAsia="ru-RU"/>
        </w:rPr>
      </w:pPr>
      <w:r w:rsidRPr="00134639">
        <w:rPr>
          <w:rFonts w:ascii="Arial" w:eastAsia="Times New Roman" w:hAnsi="Arial" w:cs="Arial"/>
          <w:b/>
          <w:bCs/>
          <w:color w:val="000000"/>
          <w:sz w:val="21"/>
          <w:szCs w:val="21"/>
          <w:lang w:eastAsia="ru-RU"/>
        </w:rPr>
        <w:t>Таблица «Верю. Не верю».</w:t>
      </w:r>
    </w:p>
    <w:tbl>
      <w:tblPr>
        <w:tblW w:w="5000" w:type="pct"/>
        <w:shd w:val="clear" w:color="auto" w:fill="FFFFFF"/>
        <w:tblCellMar>
          <w:top w:w="70" w:type="dxa"/>
          <w:left w:w="70" w:type="dxa"/>
          <w:bottom w:w="70" w:type="dxa"/>
          <w:right w:w="70" w:type="dxa"/>
        </w:tblCellMar>
        <w:tblLook w:val="04A0" w:firstRow="1" w:lastRow="0" w:firstColumn="1" w:lastColumn="0" w:noHBand="0" w:noVBand="1"/>
      </w:tblPr>
      <w:tblGrid>
        <w:gridCol w:w="6819"/>
        <w:gridCol w:w="1756"/>
        <w:gridCol w:w="1756"/>
      </w:tblGrid>
      <w:tr w:rsidR="00134639" w:rsidRPr="00134639" w:rsidTr="00134639">
        <w:tc>
          <w:tcPr>
            <w:tcW w:w="330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34639" w:rsidRPr="00134639" w:rsidRDefault="00134639" w:rsidP="00134639">
            <w:pPr>
              <w:spacing w:after="150" w:line="240" w:lineRule="auto"/>
              <w:rPr>
                <w:rFonts w:ascii="Arial" w:eastAsia="Times New Roman" w:hAnsi="Arial" w:cs="Arial"/>
                <w:color w:val="000000"/>
                <w:sz w:val="21"/>
                <w:szCs w:val="21"/>
                <w:lang w:eastAsia="ru-RU"/>
              </w:rPr>
            </w:pPr>
            <w:r w:rsidRPr="00134639">
              <w:rPr>
                <w:rFonts w:ascii="Arial" w:eastAsia="Times New Roman" w:hAnsi="Arial" w:cs="Arial"/>
                <w:color w:val="000000"/>
                <w:sz w:val="21"/>
                <w:szCs w:val="21"/>
                <w:lang w:eastAsia="ru-RU"/>
              </w:rPr>
              <w:t>Вопрос</w:t>
            </w:r>
          </w:p>
        </w:tc>
        <w:tc>
          <w:tcPr>
            <w:tcW w:w="85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34639" w:rsidRPr="00134639" w:rsidRDefault="00134639" w:rsidP="00134639">
            <w:pPr>
              <w:spacing w:after="150" w:line="240" w:lineRule="auto"/>
              <w:rPr>
                <w:rFonts w:ascii="Arial" w:eastAsia="Times New Roman" w:hAnsi="Arial" w:cs="Arial"/>
                <w:color w:val="000000"/>
                <w:sz w:val="21"/>
                <w:szCs w:val="21"/>
                <w:lang w:eastAsia="ru-RU"/>
              </w:rPr>
            </w:pPr>
            <w:r w:rsidRPr="00134639">
              <w:rPr>
                <w:rFonts w:ascii="Arial" w:eastAsia="Times New Roman" w:hAnsi="Arial" w:cs="Arial"/>
                <w:color w:val="000000"/>
                <w:sz w:val="21"/>
                <w:szCs w:val="21"/>
                <w:lang w:eastAsia="ru-RU"/>
              </w:rPr>
              <w:t>+</w:t>
            </w:r>
          </w:p>
        </w:tc>
        <w:tc>
          <w:tcPr>
            <w:tcW w:w="85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34639" w:rsidRPr="00134639" w:rsidRDefault="00134639" w:rsidP="00134639">
            <w:pPr>
              <w:spacing w:after="150" w:line="240" w:lineRule="auto"/>
              <w:rPr>
                <w:rFonts w:ascii="Arial" w:eastAsia="Times New Roman" w:hAnsi="Arial" w:cs="Arial"/>
                <w:color w:val="000000"/>
                <w:sz w:val="21"/>
                <w:szCs w:val="21"/>
                <w:lang w:eastAsia="ru-RU"/>
              </w:rPr>
            </w:pPr>
            <w:r w:rsidRPr="00134639">
              <w:rPr>
                <w:rFonts w:ascii="Arial" w:eastAsia="Times New Roman" w:hAnsi="Arial" w:cs="Arial"/>
                <w:color w:val="000000"/>
                <w:sz w:val="21"/>
                <w:szCs w:val="21"/>
                <w:lang w:eastAsia="ru-RU"/>
              </w:rPr>
              <w:t>-</w:t>
            </w:r>
          </w:p>
        </w:tc>
      </w:tr>
      <w:tr w:rsidR="00134639" w:rsidRPr="00134639" w:rsidTr="00134639">
        <w:tc>
          <w:tcPr>
            <w:tcW w:w="330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34639" w:rsidRPr="00134639" w:rsidRDefault="00134639" w:rsidP="00134639">
            <w:pPr>
              <w:spacing w:after="150" w:line="240" w:lineRule="auto"/>
              <w:rPr>
                <w:rFonts w:ascii="Arial" w:eastAsia="Times New Roman" w:hAnsi="Arial" w:cs="Arial"/>
                <w:color w:val="000000"/>
                <w:sz w:val="21"/>
                <w:szCs w:val="21"/>
                <w:lang w:eastAsia="ru-RU"/>
              </w:rPr>
            </w:pPr>
            <w:r w:rsidRPr="00134639">
              <w:rPr>
                <w:rFonts w:ascii="Arial" w:eastAsia="Times New Roman" w:hAnsi="Arial" w:cs="Arial"/>
                <w:color w:val="000000"/>
                <w:sz w:val="21"/>
                <w:szCs w:val="21"/>
                <w:lang w:eastAsia="ru-RU"/>
              </w:rPr>
              <w:t xml:space="preserve">Имена существительные в </w:t>
            </w:r>
            <w:proofErr w:type="spellStart"/>
            <w:r w:rsidRPr="00134639">
              <w:rPr>
                <w:rFonts w:ascii="Arial" w:eastAsia="Times New Roman" w:hAnsi="Arial" w:cs="Arial"/>
                <w:color w:val="000000"/>
                <w:sz w:val="21"/>
                <w:szCs w:val="21"/>
                <w:lang w:eastAsia="ru-RU"/>
              </w:rPr>
              <w:t>ед.ч</w:t>
            </w:r>
            <w:proofErr w:type="spellEnd"/>
            <w:r w:rsidRPr="00134639">
              <w:rPr>
                <w:rFonts w:ascii="Arial" w:eastAsia="Times New Roman" w:hAnsi="Arial" w:cs="Arial"/>
                <w:color w:val="000000"/>
                <w:sz w:val="21"/>
                <w:szCs w:val="21"/>
                <w:lang w:eastAsia="ru-RU"/>
              </w:rPr>
              <w:t>. различаются по родам?</w:t>
            </w:r>
          </w:p>
        </w:tc>
        <w:tc>
          <w:tcPr>
            <w:tcW w:w="85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34639" w:rsidRPr="00134639" w:rsidRDefault="00134639" w:rsidP="00134639">
            <w:pPr>
              <w:spacing w:after="150" w:line="240" w:lineRule="auto"/>
              <w:rPr>
                <w:rFonts w:ascii="Arial" w:eastAsia="Times New Roman" w:hAnsi="Arial" w:cs="Arial"/>
                <w:color w:val="000000"/>
                <w:sz w:val="21"/>
                <w:szCs w:val="21"/>
                <w:lang w:eastAsia="ru-RU"/>
              </w:rPr>
            </w:pPr>
          </w:p>
        </w:tc>
        <w:tc>
          <w:tcPr>
            <w:tcW w:w="85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34639" w:rsidRPr="00134639" w:rsidRDefault="00134639" w:rsidP="00134639">
            <w:pPr>
              <w:spacing w:after="150" w:line="240" w:lineRule="auto"/>
              <w:rPr>
                <w:rFonts w:ascii="Arial" w:eastAsia="Times New Roman" w:hAnsi="Arial" w:cs="Arial"/>
                <w:color w:val="000000"/>
                <w:sz w:val="21"/>
                <w:szCs w:val="21"/>
                <w:lang w:eastAsia="ru-RU"/>
              </w:rPr>
            </w:pPr>
          </w:p>
        </w:tc>
      </w:tr>
      <w:tr w:rsidR="00134639" w:rsidRPr="00134639" w:rsidTr="00134639">
        <w:tc>
          <w:tcPr>
            <w:tcW w:w="330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34639" w:rsidRPr="00134639" w:rsidRDefault="00134639" w:rsidP="00134639">
            <w:pPr>
              <w:spacing w:after="150" w:line="240" w:lineRule="auto"/>
              <w:rPr>
                <w:rFonts w:ascii="Arial" w:eastAsia="Times New Roman" w:hAnsi="Arial" w:cs="Arial"/>
                <w:color w:val="000000"/>
                <w:sz w:val="21"/>
                <w:szCs w:val="21"/>
                <w:lang w:eastAsia="ru-RU"/>
              </w:rPr>
            </w:pPr>
            <w:r w:rsidRPr="00134639">
              <w:rPr>
                <w:rFonts w:ascii="Arial" w:eastAsia="Times New Roman" w:hAnsi="Arial" w:cs="Arial"/>
                <w:color w:val="000000"/>
                <w:sz w:val="21"/>
                <w:szCs w:val="21"/>
                <w:lang w:eastAsia="ru-RU"/>
              </w:rPr>
              <w:t>Существует три склонения имён существительных?</w:t>
            </w:r>
          </w:p>
        </w:tc>
        <w:tc>
          <w:tcPr>
            <w:tcW w:w="85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34639" w:rsidRPr="00134639" w:rsidRDefault="00134639" w:rsidP="00134639">
            <w:pPr>
              <w:spacing w:after="150" w:line="240" w:lineRule="auto"/>
              <w:rPr>
                <w:rFonts w:ascii="Arial" w:eastAsia="Times New Roman" w:hAnsi="Arial" w:cs="Arial"/>
                <w:color w:val="000000"/>
                <w:sz w:val="21"/>
                <w:szCs w:val="21"/>
                <w:lang w:eastAsia="ru-RU"/>
              </w:rPr>
            </w:pPr>
          </w:p>
        </w:tc>
        <w:tc>
          <w:tcPr>
            <w:tcW w:w="85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34639" w:rsidRPr="00134639" w:rsidRDefault="00134639" w:rsidP="00134639">
            <w:pPr>
              <w:spacing w:after="150" w:line="240" w:lineRule="auto"/>
              <w:rPr>
                <w:rFonts w:ascii="Arial" w:eastAsia="Times New Roman" w:hAnsi="Arial" w:cs="Arial"/>
                <w:color w:val="000000"/>
                <w:sz w:val="21"/>
                <w:szCs w:val="21"/>
                <w:lang w:eastAsia="ru-RU"/>
              </w:rPr>
            </w:pPr>
          </w:p>
        </w:tc>
      </w:tr>
      <w:tr w:rsidR="00134639" w:rsidRPr="00134639" w:rsidTr="00134639">
        <w:tc>
          <w:tcPr>
            <w:tcW w:w="330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34639" w:rsidRPr="00134639" w:rsidRDefault="00134639" w:rsidP="00134639">
            <w:pPr>
              <w:spacing w:after="150" w:line="240" w:lineRule="auto"/>
              <w:rPr>
                <w:rFonts w:ascii="Arial" w:eastAsia="Times New Roman" w:hAnsi="Arial" w:cs="Arial"/>
                <w:color w:val="000000"/>
                <w:sz w:val="21"/>
                <w:szCs w:val="21"/>
                <w:lang w:eastAsia="ru-RU"/>
              </w:rPr>
            </w:pPr>
            <w:r w:rsidRPr="00134639">
              <w:rPr>
                <w:rFonts w:ascii="Arial" w:eastAsia="Times New Roman" w:hAnsi="Arial" w:cs="Arial"/>
                <w:color w:val="000000"/>
                <w:sz w:val="21"/>
                <w:szCs w:val="21"/>
                <w:lang w:eastAsia="ru-RU"/>
              </w:rPr>
              <w:t>Существует два спряжения глаголов?</w:t>
            </w:r>
          </w:p>
        </w:tc>
        <w:tc>
          <w:tcPr>
            <w:tcW w:w="85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34639" w:rsidRPr="00134639" w:rsidRDefault="00134639" w:rsidP="00134639">
            <w:pPr>
              <w:spacing w:after="150" w:line="240" w:lineRule="auto"/>
              <w:rPr>
                <w:rFonts w:ascii="Arial" w:eastAsia="Times New Roman" w:hAnsi="Arial" w:cs="Arial"/>
                <w:color w:val="000000"/>
                <w:sz w:val="21"/>
                <w:szCs w:val="21"/>
                <w:lang w:eastAsia="ru-RU"/>
              </w:rPr>
            </w:pPr>
          </w:p>
        </w:tc>
        <w:tc>
          <w:tcPr>
            <w:tcW w:w="85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34639" w:rsidRPr="00134639" w:rsidRDefault="00134639" w:rsidP="00134639">
            <w:pPr>
              <w:spacing w:after="150" w:line="240" w:lineRule="auto"/>
              <w:rPr>
                <w:rFonts w:ascii="Arial" w:eastAsia="Times New Roman" w:hAnsi="Arial" w:cs="Arial"/>
                <w:color w:val="000000"/>
                <w:sz w:val="21"/>
                <w:szCs w:val="21"/>
                <w:lang w:eastAsia="ru-RU"/>
              </w:rPr>
            </w:pPr>
          </w:p>
        </w:tc>
      </w:tr>
      <w:tr w:rsidR="00134639" w:rsidRPr="00134639" w:rsidTr="00134639">
        <w:tc>
          <w:tcPr>
            <w:tcW w:w="330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34639" w:rsidRPr="00134639" w:rsidRDefault="00134639" w:rsidP="00134639">
            <w:pPr>
              <w:spacing w:after="150" w:line="240" w:lineRule="auto"/>
              <w:rPr>
                <w:rFonts w:ascii="Arial" w:eastAsia="Times New Roman" w:hAnsi="Arial" w:cs="Arial"/>
                <w:color w:val="000000"/>
                <w:sz w:val="21"/>
                <w:szCs w:val="21"/>
                <w:lang w:eastAsia="ru-RU"/>
              </w:rPr>
            </w:pPr>
            <w:r w:rsidRPr="00134639">
              <w:rPr>
                <w:rFonts w:ascii="Arial" w:eastAsia="Times New Roman" w:hAnsi="Arial" w:cs="Arial"/>
                <w:color w:val="000000"/>
                <w:sz w:val="21"/>
                <w:szCs w:val="21"/>
                <w:lang w:eastAsia="ru-RU"/>
              </w:rPr>
              <w:t>В безударных личных окончаниях глаголов нет орфограммы?</w:t>
            </w:r>
          </w:p>
        </w:tc>
        <w:tc>
          <w:tcPr>
            <w:tcW w:w="85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34639" w:rsidRPr="00134639" w:rsidRDefault="00134639" w:rsidP="00134639">
            <w:pPr>
              <w:spacing w:after="150" w:line="240" w:lineRule="auto"/>
              <w:rPr>
                <w:rFonts w:ascii="Arial" w:eastAsia="Times New Roman" w:hAnsi="Arial" w:cs="Arial"/>
                <w:color w:val="000000"/>
                <w:sz w:val="21"/>
                <w:szCs w:val="21"/>
                <w:lang w:eastAsia="ru-RU"/>
              </w:rPr>
            </w:pPr>
          </w:p>
        </w:tc>
        <w:tc>
          <w:tcPr>
            <w:tcW w:w="85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34639" w:rsidRPr="00134639" w:rsidRDefault="00134639" w:rsidP="00134639">
            <w:pPr>
              <w:spacing w:after="150" w:line="240" w:lineRule="auto"/>
              <w:rPr>
                <w:rFonts w:ascii="Arial" w:eastAsia="Times New Roman" w:hAnsi="Arial" w:cs="Arial"/>
                <w:color w:val="000000"/>
                <w:sz w:val="21"/>
                <w:szCs w:val="21"/>
                <w:lang w:eastAsia="ru-RU"/>
              </w:rPr>
            </w:pPr>
          </w:p>
        </w:tc>
      </w:tr>
    </w:tbl>
    <w:p w:rsidR="00134639" w:rsidRPr="00134639" w:rsidRDefault="00134639" w:rsidP="00134639">
      <w:pPr>
        <w:shd w:val="clear" w:color="auto" w:fill="FFFFFF"/>
        <w:spacing w:after="150" w:line="240" w:lineRule="auto"/>
        <w:rPr>
          <w:rFonts w:ascii="Arial" w:eastAsia="Times New Roman" w:hAnsi="Arial" w:cs="Arial"/>
          <w:color w:val="000000"/>
          <w:sz w:val="21"/>
          <w:szCs w:val="21"/>
          <w:lang w:eastAsia="ru-RU"/>
        </w:rPr>
      </w:pPr>
      <w:r w:rsidRPr="00134639">
        <w:rPr>
          <w:rFonts w:ascii="Arial" w:eastAsia="Times New Roman" w:hAnsi="Arial" w:cs="Arial"/>
          <w:b/>
          <w:bCs/>
          <w:color w:val="000000"/>
          <w:sz w:val="21"/>
          <w:szCs w:val="21"/>
          <w:lang w:eastAsia="ru-RU"/>
        </w:rPr>
        <w:t>Проблемный вопрос. Проблемная ситуация.</w:t>
      </w:r>
    </w:p>
    <w:p w:rsidR="00134639" w:rsidRPr="00134639" w:rsidRDefault="00134639" w:rsidP="00134639">
      <w:pPr>
        <w:shd w:val="clear" w:color="auto" w:fill="FFFFFF"/>
        <w:spacing w:after="150" w:line="240" w:lineRule="auto"/>
        <w:rPr>
          <w:rFonts w:ascii="Arial" w:eastAsia="Times New Roman" w:hAnsi="Arial" w:cs="Arial"/>
          <w:color w:val="000000"/>
          <w:sz w:val="21"/>
          <w:szCs w:val="21"/>
          <w:lang w:eastAsia="ru-RU"/>
        </w:rPr>
      </w:pPr>
      <w:r w:rsidRPr="00A72E53">
        <w:rPr>
          <w:rFonts w:ascii="Arial" w:eastAsia="Times New Roman" w:hAnsi="Arial" w:cs="Arial"/>
          <w:b/>
          <w:bCs/>
          <w:color w:val="000000"/>
          <w:sz w:val="21"/>
          <w:szCs w:val="21"/>
          <w:lang w:eastAsia="ru-RU"/>
        </w:rPr>
        <w:t>Тема</w:t>
      </w:r>
      <w:r w:rsidR="00A72E53">
        <w:rPr>
          <w:rFonts w:ascii="Arial" w:eastAsia="Times New Roman" w:hAnsi="Arial" w:cs="Arial"/>
          <w:color w:val="000000"/>
          <w:sz w:val="21"/>
          <w:szCs w:val="21"/>
          <w:lang w:eastAsia="ru-RU"/>
        </w:rPr>
        <w:t>.</w:t>
      </w:r>
      <w:r w:rsidRPr="00134639">
        <w:rPr>
          <w:rFonts w:ascii="Arial" w:eastAsia="Times New Roman" w:hAnsi="Arial" w:cs="Arial"/>
          <w:color w:val="000000"/>
          <w:sz w:val="21"/>
          <w:szCs w:val="21"/>
          <w:lang w:eastAsia="ru-RU"/>
        </w:rPr>
        <w:t xml:space="preserve"> «Мягкий знак после шипящих на конце существительных женского рода»</w:t>
      </w:r>
    </w:p>
    <w:p w:rsidR="00134639" w:rsidRPr="00134639" w:rsidRDefault="00134639" w:rsidP="00134639">
      <w:pPr>
        <w:shd w:val="clear" w:color="auto" w:fill="FFFFFF"/>
        <w:spacing w:after="150" w:line="240" w:lineRule="auto"/>
        <w:rPr>
          <w:rFonts w:ascii="Arial" w:eastAsia="Times New Roman" w:hAnsi="Arial" w:cs="Arial"/>
          <w:color w:val="000000"/>
          <w:sz w:val="21"/>
          <w:szCs w:val="21"/>
          <w:lang w:eastAsia="ru-RU"/>
        </w:rPr>
      </w:pPr>
      <w:r w:rsidRPr="00134639">
        <w:rPr>
          <w:rFonts w:ascii="Arial" w:eastAsia="Times New Roman" w:hAnsi="Arial" w:cs="Arial"/>
          <w:color w:val="000000"/>
          <w:sz w:val="21"/>
          <w:szCs w:val="21"/>
          <w:lang w:eastAsia="ru-RU"/>
        </w:rPr>
        <w:t>- Посмотрите на два столбика слов на доске. </w:t>
      </w:r>
    </w:p>
    <w:p w:rsidR="00134639" w:rsidRPr="00134639" w:rsidRDefault="00134639" w:rsidP="00134639">
      <w:pPr>
        <w:shd w:val="clear" w:color="auto" w:fill="FFFFFF"/>
        <w:spacing w:after="150" w:line="240" w:lineRule="auto"/>
        <w:rPr>
          <w:rFonts w:ascii="Arial" w:eastAsia="Times New Roman" w:hAnsi="Arial" w:cs="Arial"/>
          <w:color w:val="000000"/>
          <w:sz w:val="21"/>
          <w:szCs w:val="21"/>
          <w:lang w:eastAsia="ru-RU"/>
        </w:rPr>
      </w:pPr>
      <w:r w:rsidRPr="00134639">
        <w:rPr>
          <w:rFonts w:ascii="Arial" w:eastAsia="Times New Roman" w:hAnsi="Arial" w:cs="Arial"/>
          <w:color w:val="000000"/>
          <w:sz w:val="21"/>
          <w:szCs w:val="21"/>
          <w:lang w:eastAsia="ru-RU"/>
        </w:rPr>
        <w:t>На доске: мяч                                  дочь</w:t>
      </w:r>
    </w:p>
    <w:p w:rsidR="00134639" w:rsidRPr="00134639" w:rsidRDefault="00134639" w:rsidP="00134639">
      <w:pPr>
        <w:shd w:val="clear" w:color="auto" w:fill="FFFFFF"/>
        <w:spacing w:after="150" w:line="240" w:lineRule="auto"/>
        <w:rPr>
          <w:rFonts w:ascii="Arial" w:eastAsia="Times New Roman" w:hAnsi="Arial" w:cs="Arial"/>
          <w:color w:val="000000"/>
          <w:sz w:val="21"/>
          <w:szCs w:val="21"/>
          <w:lang w:eastAsia="ru-RU"/>
        </w:rPr>
      </w:pPr>
      <w:r w:rsidRPr="00134639">
        <w:rPr>
          <w:rFonts w:ascii="Arial" w:eastAsia="Times New Roman" w:hAnsi="Arial" w:cs="Arial"/>
          <w:color w:val="000000"/>
          <w:sz w:val="21"/>
          <w:szCs w:val="21"/>
          <w:lang w:eastAsia="ru-RU"/>
        </w:rPr>
        <w:t>                 шалаш                               печь</w:t>
      </w:r>
    </w:p>
    <w:p w:rsidR="00134639" w:rsidRPr="00134639" w:rsidRDefault="00134639" w:rsidP="00134639">
      <w:pPr>
        <w:shd w:val="clear" w:color="auto" w:fill="FFFFFF"/>
        <w:spacing w:after="150" w:line="240" w:lineRule="auto"/>
        <w:rPr>
          <w:rFonts w:ascii="Arial" w:eastAsia="Times New Roman" w:hAnsi="Arial" w:cs="Arial"/>
          <w:color w:val="000000"/>
          <w:sz w:val="21"/>
          <w:szCs w:val="21"/>
          <w:lang w:eastAsia="ru-RU"/>
        </w:rPr>
      </w:pPr>
      <w:r w:rsidRPr="00134639">
        <w:rPr>
          <w:rFonts w:ascii="Arial" w:eastAsia="Times New Roman" w:hAnsi="Arial" w:cs="Arial"/>
          <w:color w:val="000000"/>
          <w:sz w:val="21"/>
          <w:szCs w:val="21"/>
          <w:lang w:eastAsia="ru-RU"/>
        </w:rPr>
        <w:t>                камыш                               мышь</w:t>
      </w:r>
    </w:p>
    <w:p w:rsidR="00134639" w:rsidRPr="00134639" w:rsidRDefault="00134639" w:rsidP="00134639">
      <w:pPr>
        <w:shd w:val="clear" w:color="auto" w:fill="FFFFFF"/>
        <w:spacing w:after="150" w:line="240" w:lineRule="auto"/>
        <w:rPr>
          <w:rFonts w:ascii="Arial" w:eastAsia="Times New Roman" w:hAnsi="Arial" w:cs="Arial"/>
          <w:color w:val="000000"/>
          <w:sz w:val="21"/>
          <w:szCs w:val="21"/>
          <w:lang w:eastAsia="ru-RU"/>
        </w:rPr>
      </w:pPr>
      <w:r w:rsidRPr="00134639">
        <w:rPr>
          <w:rFonts w:ascii="Arial" w:eastAsia="Times New Roman" w:hAnsi="Arial" w:cs="Arial"/>
          <w:color w:val="000000"/>
          <w:sz w:val="21"/>
          <w:szCs w:val="21"/>
          <w:lang w:eastAsia="ru-RU"/>
        </w:rPr>
        <w:t>-Что заметили общего?  (В каждом столбике имена существительные, которые   заканчиваются на шипящий согласный).</w:t>
      </w:r>
    </w:p>
    <w:p w:rsidR="00134639" w:rsidRPr="00134639" w:rsidRDefault="00134639" w:rsidP="00134639">
      <w:pPr>
        <w:shd w:val="clear" w:color="auto" w:fill="FFFFFF"/>
        <w:spacing w:after="150" w:line="240" w:lineRule="auto"/>
        <w:rPr>
          <w:rFonts w:ascii="Arial" w:eastAsia="Times New Roman" w:hAnsi="Arial" w:cs="Arial"/>
          <w:color w:val="000000"/>
          <w:sz w:val="21"/>
          <w:szCs w:val="21"/>
          <w:lang w:eastAsia="ru-RU"/>
        </w:rPr>
      </w:pPr>
      <w:r w:rsidRPr="00134639">
        <w:rPr>
          <w:rFonts w:ascii="Arial" w:eastAsia="Times New Roman" w:hAnsi="Arial" w:cs="Arial"/>
          <w:color w:val="000000"/>
          <w:sz w:val="21"/>
          <w:szCs w:val="21"/>
          <w:lang w:eastAsia="ru-RU"/>
        </w:rPr>
        <w:t xml:space="preserve">- В чем </w:t>
      </w:r>
      <w:proofErr w:type="gramStart"/>
      <w:r w:rsidRPr="00134639">
        <w:rPr>
          <w:rFonts w:ascii="Arial" w:eastAsia="Times New Roman" w:hAnsi="Arial" w:cs="Arial"/>
          <w:color w:val="000000"/>
          <w:sz w:val="21"/>
          <w:szCs w:val="21"/>
          <w:lang w:eastAsia="ru-RU"/>
        </w:rPr>
        <w:t>различие?(</w:t>
      </w:r>
      <w:proofErr w:type="gramEnd"/>
      <w:r w:rsidRPr="00134639">
        <w:rPr>
          <w:rFonts w:ascii="Arial" w:eastAsia="Times New Roman" w:hAnsi="Arial" w:cs="Arial"/>
          <w:color w:val="000000"/>
          <w:sz w:val="21"/>
          <w:szCs w:val="21"/>
          <w:lang w:eastAsia="ru-RU"/>
        </w:rPr>
        <w:t xml:space="preserve"> В первом столбике имена существительные пишутся без мягкого   знака, а во втором столбике – с мягким знаком на конце слова).</w:t>
      </w:r>
    </w:p>
    <w:p w:rsidR="00134639" w:rsidRPr="00134639" w:rsidRDefault="00134639" w:rsidP="00134639">
      <w:pPr>
        <w:shd w:val="clear" w:color="auto" w:fill="FFFFFF"/>
        <w:spacing w:after="150" w:line="240" w:lineRule="auto"/>
        <w:rPr>
          <w:rFonts w:ascii="Arial" w:eastAsia="Times New Roman" w:hAnsi="Arial" w:cs="Arial"/>
          <w:color w:val="000000"/>
          <w:sz w:val="21"/>
          <w:szCs w:val="21"/>
          <w:lang w:eastAsia="ru-RU"/>
        </w:rPr>
      </w:pPr>
      <w:r w:rsidRPr="00A72E53">
        <w:rPr>
          <w:rFonts w:ascii="Arial" w:eastAsia="Times New Roman" w:hAnsi="Arial" w:cs="Arial"/>
          <w:b/>
          <w:bCs/>
          <w:color w:val="000000"/>
          <w:sz w:val="21"/>
          <w:szCs w:val="21"/>
          <w:lang w:eastAsia="ru-RU"/>
        </w:rPr>
        <w:t>Тема</w:t>
      </w:r>
      <w:r w:rsidR="00A72E53" w:rsidRPr="00A72E53">
        <w:rPr>
          <w:rFonts w:ascii="Arial" w:eastAsia="Times New Roman" w:hAnsi="Arial" w:cs="Arial"/>
          <w:b/>
          <w:bCs/>
          <w:color w:val="000000"/>
          <w:sz w:val="21"/>
          <w:szCs w:val="21"/>
          <w:lang w:eastAsia="ru-RU"/>
        </w:rPr>
        <w:t>.</w:t>
      </w:r>
      <w:r w:rsidRPr="00134639">
        <w:rPr>
          <w:rFonts w:ascii="Arial" w:eastAsia="Times New Roman" w:hAnsi="Arial" w:cs="Arial"/>
          <w:color w:val="000000"/>
          <w:sz w:val="21"/>
          <w:szCs w:val="21"/>
          <w:lang w:eastAsia="ru-RU"/>
        </w:rPr>
        <w:t xml:space="preserve"> «Непроизносимые согласные в </w:t>
      </w:r>
      <w:proofErr w:type="gramStart"/>
      <w:r w:rsidRPr="00134639">
        <w:rPr>
          <w:rFonts w:ascii="Arial" w:eastAsia="Times New Roman" w:hAnsi="Arial" w:cs="Arial"/>
          <w:color w:val="000000"/>
          <w:sz w:val="21"/>
          <w:szCs w:val="21"/>
          <w:lang w:eastAsia="ru-RU"/>
        </w:rPr>
        <w:t>корне  слова</w:t>
      </w:r>
      <w:proofErr w:type="gramEnd"/>
      <w:r w:rsidRPr="00134639">
        <w:rPr>
          <w:rFonts w:ascii="Arial" w:eastAsia="Times New Roman" w:hAnsi="Arial" w:cs="Arial"/>
          <w:color w:val="000000"/>
          <w:sz w:val="21"/>
          <w:szCs w:val="21"/>
          <w:lang w:eastAsia="ru-RU"/>
        </w:rPr>
        <w:t>»</w:t>
      </w:r>
    </w:p>
    <w:p w:rsidR="00134639" w:rsidRPr="00134639" w:rsidRDefault="00134639" w:rsidP="00134639">
      <w:pPr>
        <w:shd w:val="clear" w:color="auto" w:fill="FFFFFF"/>
        <w:spacing w:after="150" w:line="240" w:lineRule="auto"/>
        <w:rPr>
          <w:rFonts w:ascii="Arial" w:eastAsia="Times New Roman" w:hAnsi="Arial" w:cs="Arial"/>
          <w:color w:val="000000"/>
          <w:sz w:val="21"/>
          <w:szCs w:val="21"/>
          <w:lang w:eastAsia="ru-RU"/>
        </w:rPr>
      </w:pPr>
      <w:r w:rsidRPr="00134639">
        <w:rPr>
          <w:rFonts w:ascii="Arial" w:eastAsia="Times New Roman" w:hAnsi="Arial" w:cs="Arial"/>
          <w:color w:val="000000"/>
          <w:sz w:val="21"/>
          <w:szCs w:val="21"/>
          <w:lang w:eastAsia="ru-RU"/>
        </w:rPr>
        <w:t>– Прочитайте слова. Как они называются? (Однокоренные.)   </w:t>
      </w:r>
      <w:r w:rsidRPr="00134639">
        <w:rPr>
          <w:rFonts w:ascii="Arial" w:eastAsia="Times New Roman" w:hAnsi="Arial" w:cs="Arial"/>
          <w:b/>
          <w:bCs/>
          <w:i/>
          <w:iCs/>
          <w:color w:val="000000"/>
          <w:sz w:val="21"/>
          <w:szCs w:val="21"/>
          <w:lang w:eastAsia="ru-RU"/>
        </w:rPr>
        <w:t>Весть, вестник, известный, известно.</w:t>
      </w:r>
    </w:p>
    <w:p w:rsidR="00134639" w:rsidRPr="00134639" w:rsidRDefault="00134639" w:rsidP="00134639">
      <w:pPr>
        <w:shd w:val="clear" w:color="auto" w:fill="FFFFFF"/>
        <w:spacing w:after="150" w:line="240" w:lineRule="auto"/>
        <w:rPr>
          <w:rFonts w:ascii="Arial" w:eastAsia="Times New Roman" w:hAnsi="Arial" w:cs="Arial"/>
          <w:color w:val="000000"/>
          <w:sz w:val="21"/>
          <w:szCs w:val="21"/>
          <w:lang w:eastAsia="ru-RU"/>
        </w:rPr>
      </w:pPr>
      <w:r w:rsidRPr="00134639">
        <w:rPr>
          <w:rFonts w:ascii="Arial" w:eastAsia="Times New Roman" w:hAnsi="Arial" w:cs="Arial"/>
          <w:color w:val="000000"/>
          <w:sz w:val="21"/>
          <w:szCs w:val="21"/>
          <w:lang w:eastAsia="ru-RU"/>
        </w:rPr>
        <w:t>– Сравните произношение и написание этих слов. Какое противоречие вы заметили? (В корнях некоторых однокоренных слов буква </w:t>
      </w:r>
      <w:r w:rsidRPr="00134639">
        <w:rPr>
          <w:rFonts w:ascii="Arial" w:eastAsia="Times New Roman" w:hAnsi="Arial" w:cs="Arial"/>
          <w:b/>
          <w:bCs/>
          <w:i/>
          <w:iCs/>
          <w:color w:val="000000"/>
          <w:sz w:val="21"/>
          <w:szCs w:val="21"/>
          <w:lang w:eastAsia="ru-RU"/>
        </w:rPr>
        <w:t>т</w:t>
      </w:r>
      <w:r w:rsidRPr="00134639">
        <w:rPr>
          <w:rFonts w:ascii="Arial" w:eastAsia="Times New Roman" w:hAnsi="Arial" w:cs="Arial"/>
          <w:color w:val="000000"/>
          <w:sz w:val="21"/>
          <w:szCs w:val="21"/>
          <w:lang w:eastAsia="ru-RU"/>
        </w:rPr>
        <w:t> пишется, но звук, обозначенный этой буквой, не произносится.)</w:t>
      </w:r>
    </w:p>
    <w:p w:rsidR="00134639" w:rsidRPr="00134639" w:rsidRDefault="00134639" w:rsidP="00134639">
      <w:pPr>
        <w:shd w:val="clear" w:color="auto" w:fill="FFFFFF"/>
        <w:spacing w:after="150" w:line="240" w:lineRule="auto"/>
        <w:rPr>
          <w:rFonts w:ascii="Arial" w:eastAsia="Times New Roman" w:hAnsi="Arial" w:cs="Arial"/>
          <w:color w:val="000000"/>
          <w:sz w:val="21"/>
          <w:szCs w:val="21"/>
          <w:lang w:eastAsia="ru-RU"/>
        </w:rPr>
      </w:pPr>
      <w:r w:rsidRPr="00134639">
        <w:rPr>
          <w:rFonts w:ascii="Arial" w:eastAsia="Times New Roman" w:hAnsi="Arial" w:cs="Arial"/>
          <w:color w:val="000000"/>
          <w:sz w:val="21"/>
          <w:szCs w:val="21"/>
          <w:lang w:eastAsia="ru-RU"/>
        </w:rPr>
        <w:t>– Сформулируйте проблемный вопрос. (Какой вопрос возникает?)</w:t>
      </w:r>
    </w:p>
    <w:p w:rsidR="00134639" w:rsidRPr="00134639" w:rsidRDefault="00134639" w:rsidP="00134639">
      <w:pPr>
        <w:shd w:val="clear" w:color="auto" w:fill="FFFFFF"/>
        <w:spacing w:after="150" w:line="240" w:lineRule="auto"/>
        <w:rPr>
          <w:rFonts w:ascii="Arial" w:eastAsia="Times New Roman" w:hAnsi="Arial" w:cs="Arial"/>
          <w:color w:val="000000"/>
          <w:sz w:val="21"/>
          <w:szCs w:val="21"/>
          <w:lang w:eastAsia="ru-RU"/>
        </w:rPr>
      </w:pPr>
      <w:r w:rsidRPr="00134639">
        <w:rPr>
          <w:rFonts w:ascii="Arial" w:eastAsia="Times New Roman" w:hAnsi="Arial" w:cs="Arial"/>
          <w:color w:val="000000"/>
          <w:sz w:val="21"/>
          <w:szCs w:val="21"/>
          <w:lang w:eastAsia="ru-RU"/>
        </w:rPr>
        <w:t>- Почему в одних однокоренных словах звук [т] произносится, а в других не произносится? (Почему в однокоренных словах звук [т] не произносится, а буква пишется? Как называется новая орфограмма?)</w:t>
      </w:r>
    </w:p>
    <w:p w:rsidR="00134639" w:rsidRPr="00134639" w:rsidRDefault="00134639" w:rsidP="00134639">
      <w:pPr>
        <w:shd w:val="clear" w:color="auto" w:fill="FFFFFF"/>
        <w:spacing w:after="150" w:line="240" w:lineRule="auto"/>
        <w:rPr>
          <w:rFonts w:ascii="Arial" w:eastAsia="Times New Roman" w:hAnsi="Arial" w:cs="Arial"/>
          <w:color w:val="000000"/>
          <w:sz w:val="21"/>
          <w:szCs w:val="21"/>
          <w:lang w:eastAsia="ru-RU"/>
        </w:rPr>
      </w:pPr>
      <w:r w:rsidRPr="00A72E53">
        <w:rPr>
          <w:rFonts w:ascii="Arial" w:eastAsia="Times New Roman" w:hAnsi="Arial" w:cs="Arial"/>
          <w:b/>
          <w:bCs/>
          <w:color w:val="000000"/>
          <w:sz w:val="21"/>
          <w:szCs w:val="21"/>
          <w:lang w:eastAsia="ru-RU"/>
        </w:rPr>
        <w:t>Тема</w:t>
      </w:r>
      <w:r w:rsidR="00A72E53">
        <w:rPr>
          <w:rFonts w:ascii="Arial" w:eastAsia="Times New Roman" w:hAnsi="Arial" w:cs="Arial"/>
          <w:color w:val="000000"/>
          <w:sz w:val="21"/>
          <w:szCs w:val="21"/>
          <w:lang w:eastAsia="ru-RU"/>
        </w:rPr>
        <w:t>.</w:t>
      </w:r>
      <w:r w:rsidRPr="00134639">
        <w:rPr>
          <w:rFonts w:ascii="Arial" w:eastAsia="Times New Roman" w:hAnsi="Arial" w:cs="Arial"/>
          <w:color w:val="000000"/>
          <w:sz w:val="21"/>
          <w:szCs w:val="21"/>
          <w:lang w:eastAsia="ru-RU"/>
        </w:rPr>
        <w:t xml:space="preserve"> «Правописание суффиксов –</w:t>
      </w:r>
      <w:proofErr w:type="spellStart"/>
      <w:r w:rsidRPr="00134639">
        <w:rPr>
          <w:rFonts w:ascii="Arial" w:eastAsia="Times New Roman" w:hAnsi="Arial" w:cs="Arial"/>
          <w:color w:val="000000"/>
          <w:sz w:val="21"/>
          <w:szCs w:val="21"/>
          <w:lang w:eastAsia="ru-RU"/>
        </w:rPr>
        <w:t>ик</w:t>
      </w:r>
      <w:proofErr w:type="spellEnd"/>
      <w:r w:rsidRPr="00134639">
        <w:rPr>
          <w:rFonts w:ascii="Arial" w:eastAsia="Times New Roman" w:hAnsi="Arial" w:cs="Arial"/>
          <w:color w:val="000000"/>
          <w:sz w:val="21"/>
          <w:szCs w:val="21"/>
          <w:lang w:eastAsia="ru-RU"/>
        </w:rPr>
        <w:t>- и –</w:t>
      </w:r>
      <w:proofErr w:type="spellStart"/>
      <w:r w:rsidRPr="00134639">
        <w:rPr>
          <w:rFonts w:ascii="Arial" w:eastAsia="Times New Roman" w:hAnsi="Arial" w:cs="Arial"/>
          <w:color w:val="000000"/>
          <w:sz w:val="21"/>
          <w:szCs w:val="21"/>
          <w:lang w:eastAsia="ru-RU"/>
        </w:rPr>
        <w:t>ек</w:t>
      </w:r>
      <w:proofErr w:type="spellEnd"/>
      <w:r w:rsidRPr="00134639">
        <w:rPr>
          <w:rFonts w:ascii="Arial" w:eastAsia="Times New Roman" w:hAnsi="Arial" w:cs="Arial"/>
          <w:color w:val="000000"/>
          <w:sz w:val="21"/>
          <w:szCs w:val="21"/>
          <w:lang w:eastAsia="ru-RU"/>
        </w:rPr>
        <w:t>-».</w:t>
      </w:r>
    </w:p>
    <w:p w:rsidR="00134639" w:rsidRPr="00134639" w:rsidRDefault="00134639" w:rsidP="00134639">
      <w:pPr>
        <w:shd w:val="clear" w:color="auto" w:fill="FFFFFF"/>
        <w:spacing w:after="150" w:line="240" w:lineRule="auto"/>
        <w:rPr>
          <w:rFonts w:ascii="Arial" w:eastAsia="Times New Roman" w:hAnsi="Arial" w:cs="Arial"/>
          <w:color w:val="000000"/>
          <w:sz w:val="21"/>
          <w:szCs w:val="21"/>
          <w:lang w:eastAsia="ru-RU"/>
        </w:rPr>
      </w:pPr>
      <w:r w:rsidRPr="00134639">
        <w:rPr>
          <w:rFonts w:ascii="Arial" w:eastAsia="Times New Roman" w:hAnsi="Arial" w:cs="Arial"/>
          <w:color w:val="000000"/>
          <w:sz w:val="21"/>
          <w:szCs w:val="21"/>
          <w:lang w:eastAsia="ru-RU"/>
        </w:rPr>
        <w:t>У доски два ученика. Задание: запишите слова:</w:t>
      </w:r>
      <w:r w:rsidRPr="00134639">
        <w:rPr>
          <w:rFonts w:ascii="Arial" w:eastAsia="Times New Roman" w:hAnsi="Arial" w:cs="Arial"/>
          <w:i/>
          <w:iCs/>
          <w:color w:val="000000"/>
          <w:sz w:val="21"/>
          <w:szCs w:val="21"/>
          <w:lang w:eastAsia="ru-RU"/>
        </w:rPr>
        <w:t> горошек, ключик, чулочек, карандашик, веночек, кирпичик.</w:t>
      </w:r>
      <w:r w:rsidRPr="00134639">
        <w:rPr>
          <w:rFonts w:ascii="Arial" w:eastAsia="Times New Roman" w:hAnsi="Arial" w:cs="Arial"/>
          <w:color w:val="000000"/>
          <w:sz w:val="21"/>
          <w:szCs w:val="21"/>
          <w:lang w:eastAsia="ru-RU"/>
        </w:rPr>
        <w:t> Учащиеся записывают слова, не показывая друг другу и классу. Затем открывают для обозрения.</w:t>
      </w:r>
    </w:p>
    <w:p w:rsidR="00134639" w:rsidRPr="00134639" w:rsidRDefault="00134639" w:rsidP="00134639">
      <w:pPr>
        <w:shd w:val="clear" w:color="auto" w:fill="FFFFFF"/>
        <w:spacing w:after="150" w:line="240" w:lineRule="auto"/>
        <w:rPr>
          <w:rFonts w:ascii="Arial" w:eastAsia="Times New Roman" w:hAnsi="Arial" w:cs="Arial"/>
          <w:color w:val="000000"/>
          <w:sz w:val="21"/>
          <w:szCs w:val="21"/>
          <w:lang w:eastAsia="ru-RU"/>
        </w:rPr>
      </w:pPr>
      <w:r w:rsidRPr="00134639">
        <w:rPr>
          <w:rFonts w:ascii="Arial" w:eastAsia="Times New Roman" w:hAnsi="Arial" w:cs="Arial"/>
          <w:color w:val="000000"/>
          <w:sz w:val="21"/>
          <w:szCs w:val="21"/>
          <w:lang w:eastAsia="ru-RU"/>
        </w:rPr>
        <w:t>- Итак, вы выполнили задание? Что же вас удивило? (Мы выполнили его по-разному).</w:t>
      </w:r>
    </w:p>
    <w:p w:rsidR="00134639" w:rsidRPr="00134639" w:rsidRDefault="00134639" w:rsidP="00134639">
      <w:pPr>
        <w:shd w:val="clear" w:color="auto" w:fill="FFFFFF"/>
        <w:spacing w:after="150" w:line="240" w:lineRule="auto"/>
        <w:rPr>
          <w:rFonts w:ascii="Arial" w:eastAsia="Times New Roman" w:hAnsi="Arial" w:cs="Arial"/>
          <w:color w:val="000000"/>
          <w:sz w:val="21"/>
          <w:szCs w:val="21"/>
          <w:lang w:eastAsia="ru-RU"/>
        </w:rPr>
      </w:pPr>
      <w:r w:rsidRPr="00134639">
        <w:rPr>
          <w:rFonts w:ascii="Arial" w:eastAsia="Times New Roman" w:hAnsi="Arial" w:cs="Arial"/>
          <w:color w:val="000000"/>
          <w:sz w:val="21"/>
          <w:szCs w:val="21"/>
          <w:lang w:eastAsia="ru-RU"/>
        </w:rPr>
        <w:lastRenderedPageBreak/>
        <w:t> Учитель открывает образец с правильным написанием</w:t>
      </w:r>
    </w:p>
    <w:p w:rsidR="00134639" w:rsidRPr="00134639" w:rsidRDefault="00134639" w:rsidP="00134639">
      <w:pPr>
        <w:shd w:val="clear" w:color="auto" w:fill="FFFFFF"/>
        <w:spacing w:after="150" w:line="240" w:lineRule="auto"/>
        <w:rPr>
          <w:rFonts w:ascii="Arial" w:eastAsia="Times New Roman" w:hAnsi="Arial" w:cs="Arial"/>
          <w:color w:val="000000"/>
          <w:sz w:val="21"/>
          <w:szCs w:val="21"/>
          <w:lang w:eastAsia="ru-RU"/>
        </w:rPr>
      </w:pPr>
      <w:r w:rsidRPr="00134639">
        <w:rPr>
          <w:rFonts w:ascii="Arial" w:eastAsia="Times New Roman" w:hAnsi="Arial" w:cs="Arial"/>
          <w:color w:val="000000"/>
          <w:sz w:val="21"/>
          <w:szCs w:val="21"/>
          <w:lang w:eastAsia="ru-RU"/>
        </w:rPr>
        <w:t>- Задание я дала одно, а выполнили вы его по-разному. Сколько мнений получилось? (У нас два мнения: либо –</w:t>
      </w:r>
      <w:proofErr w:type="spellStart"/>
      <w:r w:rsidRPr="00134639">
        <w:rPr>
          <w:rFonts w:ascii="Arial" w:eastAsia="Times New Roman" w:hAnsi="Arial" w:cs="Arial"/>
          <w:color w:val="000000"/>
          <w:sz w:val="21"/>
          <w:szCs w:val="21"/>
          <w:lang w:eastAsia="ru-RU"/>
        </w:rPr>
        <w:t>ик</w:t>
      </w:r>
      <w:proofErr w:type="spellEnd"/>
      <w:r w:rsidRPr="00134639">
        <w:rPr>
          <w:rFonts w:ascii="Arial" w:eastAsia="Times New Roman" w:hAnsi="Arial" w:cs="Arial"/>
          <w:color w:val="000000"/>
          <w:sz w:val="21"/>
          <w:szCs w:val="21"/>
          <w:lang w:eastAsia="ru-RU"/>
        </w:rPr>
        <w:t>-, либо –</w:t>
      </w:r>
      <w:proofErr w:type="spellStart"/>
      <w:r w:rsidRPr="00134639">
        <w:rPr>
          <w:rFonts w:ascii="Arial" w:eastAsia="Times New Roman" w:hAnsi="Arial" w:cs="Arial"/>
          <w:color w:val="000000"/>
          <w:sz w:val="21"/>
          <w:szCs w:val="21"/>
          <w:lang w:eastAsia="ru-RU"/>
        </w:rPr>
        <w:t>ек</w:t>
      </w:r>
      <w:proofErr w:type="spellEnd"/>
      <w:r w:rsidRPr="00134639">
        <w:rPr>
          <w:rFonts w:ascii="Arial" w:eastAsia="Times New Roman" w:hAnsi="Arial" w:cs="Arial"/>
          <w:color w:val="000000"/>
          <w:sz w:val="21"/>
          <w:szCs w:val="21"/>
          <w:lang w:eastAsia="ru-RU"/>
        </w:rPr>
        <w:t>-).</w:t>
      </w:r>
    </w:p>
    <w:p w:rsidR="00134639" w:rsidRPr="00134639" w:rsidRDefault="00134639" w:rsidP="00134639">
      <w:pPr>
        <w:shd w:val="clear" w:color="auto" w:fill="FFFFFF"/>
        <w:spacing w:after="150" w:line="240" w:lineRule="auto"/>
        <w:rPr>
          <w:rFonts w:ascii="Arial" w:eastAsia="Times New Roman" w:hAnsi="Arial" w:cs="Arial"/>
          <w:color w:val="000000"/>
          <w:sz w:val="21"/>
          <w:szCs w:val="21"/>
          <w:lang w:eastAsia="ru-RU"/>
        </w:rPr>
      </w:pPr>
      <w:r w:rsidRPr="00134639">
        <w:rPr>
          <w:rFonts w:ascii="Arial" w:eastAsia="Times New Roman" w:hAnsi="Arial" w:cs="Arial"/>
          <w:color w:val="000000"/>
          <w:sz w:val="21"/>
          <w:szCs w:val="21"/>
          <w:lang w:eastAsia="ru-RU"/>
        </w:rPr>
        <w:t>- Почему же так вышло? Чего мы не знаем? (побуждение к формулировке проблемы)</w:t>
      </w:r>
    </w:p>
    <w:p w:rsidR="00134639" w:rsidRPr="00134639" w:rsidRDefault="00134639" w:rsidP="00134639">
      <w:pPr>
        <w:shd w:val="clear" w:color="auto" w:fill="FFFFFF"/>
        <w:spacing w:after="150" w:line="240" w:lineRule="auto"/>
        <w:rPr>
          <w:rFonts w:ascii="Arial" w:eastAsia="Times New Roman" w:hAnsi="Arial" w:cs="Arial"/>
          <w:color w:val="000000"/>
          <w:sz w:val="21"/>
          <w:szCs w:val="21"/>
          <w:lang w:eastAsia="ru-RU"/>
        </w:rPr>
      </w:pPr>
      <w:r w:rsidRPr="00134639">
        <w:rPr>
          <w:rFonts w:ascii="Arial" w:eastAsia="Times New Roman" w:hAnsi="Arial" w:cs="Arial"/>
          <w:color w:val="000000"/>
          <w:sz w:val="21"/>
          <w:szCs w:val="21"/>
          <w:lang w:eastAsia="ru-RU"/>
        </w:rPr>
        <w:t>- Мы не знаем, какой суффикс писать (формулировка проблемы)</w:t>
      </w:r>
    </w:p>
    <w:p w:rsidR="00134639" w:rsidRPr="00134639" w:rsidRDefault="00134639" w:rsidP="00134639">
      <w:pPr>
        <w:shd w:val="clear" w:color="auto" w:fill="FFFFFF"/>
        <w:spacing w:after="150" w:line="240" w:lineRule="auto"/>
        <w:rPr>
          <w:rFonts w:ascii="Arial" w:eastAsia="Times New Roman" w:hAnsi="Arial" w:cs="Arial"/>
          <w:color w:val="000000"/>
          <w:sz w:val="21"/>
          <w:szCs w:val="21"/>
          <w:lang w:eastAsia="ru-RU"/>
        </w:rPr>
      </w:pPr>
      <w:r w:rsidRPr="00A72E53">
        <w:rPr>
          <w:rFonts w:ascii="Arial" w:eastAsia="Times New Roman" w:hAnsi="Arial" w:cs="Arial"/>
          <w:b/>
          <w:bCs/>
          <w:color w:val="000000"/>
          <w:sz w:val="21"/>
          <w:szCs w:val="21"/>
          <w:lang w:eastAsia="ru-RU"/>
        </w:rPr>
        <w:t>Тема</w:t>
      </w:r>
      <w:r w:rsidRPr="00134639">
        <w:rPr>
          <w:rFonts w:ascii="Arial" w:eastAsia="Times New Roman" w:hAnsi="Arial" w:cs="Arial"/>
          <w:color w:val="000000"/>
          <w:sz w:val="21"/>
          <w:szCs w:val="21"/>
          <w:lang w:eastAsia="ru-RU"/>
        </w:rPr>
        <w:t xml:space="preserve"> «Наречие»</w:t>
      </w:r>
    </w:p>
    <w:p w:rsidR="00134639" w:rsidRPr="00134639" w:rsidRDefault="00134639" w:rsidP="00134639">
      <w:pPr>
        <w:shd w:val="clear" w:color="auto" w:fill="FFFFFF"/>
        <w:spacing w:after="150" w:line="240" w:lineRule="auto"/>
        <w:rPr>
          <w:rFonts w:ascii="Arial" w:eastAsia="Times New Roman" w:hAnsi="Arial" w:cs="Arial"/>
          <w:color w:val="000000"/>
          <w:sz w:val="21"/>
          <w:szCs w:val="21"/>
          <w:lang w:eastAsia="ru-RU"/>
        </w:rPr>
      </w:pPr>
      <w:r w:rsidRPr="00134639">
        <w:rPr>
          <w:rFonts w:ascii="Arial" w:eastAsia="Times New Roman" w:hAnsi="Arial" w:cs="Arial"/>
          <w:color w:val="000000"/>
          <w:sz w:val="21"/>
          <w:szCs w:val="21"/>
          <w:lang w:eastAsia="ru-RU"/>
        </w:rPr>
        <w:t>- На доске два столбика слов. 1-й столбик: редкий, мягкий, легкий; 2-й столбик: редко, мягко, легко. Что вы можете о них сказать? (Это родственные слова. В первом столбике прилагательные, а во втором – не можем определить какой частью речи являются эти слова).</w:t>
      </w:r>
      <w:r w:rsidRPr="00134639">
        <w:rPr>
          <w:rFonts w:ascii="Arial" w:eastAsia="Times New Roman" w:hAnsi="Arial" w:cs="Arial"/>
          <w:color w:val="000000"/>
          <w:sz w:val="21"/>
          <w:szCs w:val="21"/>
          <w:lang w:eastAsia="ru-RU"/>
        </w:rPr>
        <w:br/>
      </w:r>
      <w:r w:rsidRPr="00F01CE1">
        <w:rPr>
          <w:rFonts w:ascii="Arial" w:eastAsia="Times New Roman" w:hAnsi="Arial" w:cs="Arial"/>
          <w:b/>
          <w:bCs/>
          <w:color w:val="000000"/>
          <w:sz w:val="21"/>
          <w:szCs w:val="21"/>
          <w:lang w:eastAsia="ru-RU"/>
        </w:rPr>
        <w:t>Тема</w:t>
      </w:r>
      <w:r w:rsidRPr="00134639">
        <w:rPr>
          <w:rFonts w:ascii="Arial" w:eastAsia="Times New Roman" w:hAnsi="Arial" w:cs="Arial"/>
          <w:color w:val="000000"/>
          <w:sz w:val="21"/>
          <w:szCs w:val="21"/>
          <w:lang w:eastAsia="ru-RU"/>
        </w:rPr>
        <w:t xml:space="preserve"> «Глаголы исключения»</w:t>
      </w:r>
    </w:p>
    <w:p w:rsidR="00134639" w:rsidRPr="00134639" w:rsidRDefault="00134639" w:rsidP="00134639">
      <w:pPr>
        <w:shd w:val="clear" w:color="auto" w:fill="FFFFFF"/>
        <w:spacing w:after="150" w:line="240" w:lineRule="auto"/>
        <w:rPr>
          <w:rFonts w:ascii="Arial" w:eastAsia="Times New Roman" w:hAnsi="Arial" w:cs="Arial"/>
          <w:color w:val="000000"/>
          <w:sz w:val="21"/>
          <w:szCs w:val="21"/>
          <w:lang w:eastAsia="ru-RU"/>
        </w:rPr>
      </w:pPr>
      <w:r w:rsidRPr="00F01CE1">
        <w:rPr>
          <w:rFonts w:ascii="Arial" w:eastAsia="Times New Roman" w:hAnsi="Arial" w:cs="Arial"/>
          <w:b/>
          <w:bCs/>
          <w:color w:val="000000"/>
          <w:sz w:val="21"/>
          <w:szCs w:val="21"/>
          <w:lang w:eastAsia="ru-RU"/>
        </w:rPr>
        <w:t>Учитель</w:t>
      </w:r>
      <w:r w:rsidRPr="00134639">
        <w:rPr>
          <w:rFonts w:ascii="Arial" w:eastAsia="Times New Roman" w:hAnsi="Arial" w:cs="Arial"/>
          <w:color w:val="000000"/>
          <w:sz w:val="21"/>
          <w:szCs w:val="21"/>
          <w:lang w:eastAsia="ru-RU"/>
        </w:rPr>
        <w:t>: Какую тему мы проходили на прошлом уроке? Ученики: Спряжение глаголов.</w:t>
      </w:r>
    </w:p>
    <w:p w:rsidR="00134639" w:rsidRPr="00134639" w:rsidRDefault="00134639" w:rsidP="00134639">
      <w:pPr>
        <w:shd w:val="clear" w:color="auto" w:fill="FFFFFF"/>
        <w:spacing w:after="150" w:line="240" w:lineRule="auto"/>
        <w:rPr>
          <w:rFonts w:ascii="Arial" w:eastAsia="Times New Roman" w:hAnsi="Arial" w:cs="Arial"/>
          <w:color w:val="000000"/>
          <w:sz w:val="21"/>
          <w:szCs w:val="21"/>
          <w:lang w:eastAsia="ru-RU"/>
        </w:rPr>
      </w:pPr>
      <w:r w:rsidRPr="00F01CE1">
        <w:rPr>
          <w:rFonts w:ascii="Arial" w:eastAsia="Times New Roman" w:hAnsi="Arial" w:cs="Arial"/>
          <w:b/>
          <w:bCs/>
          <w:color w:val="000000"/>
          <w:sz w:val="21"/>
          <w:szCs w:val="21"/>
          <w:lang w:eastAsia="ru-RU"/>
        </w:rPr>
        <w:t>Учитель</w:t>
      </w:r>
      <w:proofErr w:type="gramStart"/>
      <w:r w:rsidRPr="00134639">
        <w:rPr>
          <w:rFonts w:ascii="Arial" w:eastAsia="Times New Roman" w:hAnsi="Arial" w:cs="Arial"/>
          <w:color w:val="000000"/>
          <w:sz w:val="21"/>
          <w:szCs w:val="21"/>
          <w:lang w:eastAsia="ru-RU"/>
        </w:rPr>
        <w:t>: Поупражняемся</w:t>
      </w:r>
      <w:proofErr w:type="gramEnd"/>
      <w:r w:rsidRPr="00134639">
        <w:rPr>
          <w:rFonts w:ascii="Arial" w:eastAsia="Times New Roman" w:hAnsi="Arial" w:cs="Arial"/>
          <w:color w:val="000000"/>
          <w:sz w:val="21"/>
          <w:szCs w:val="21"/>
          <w:lang w:eastAsia="ru-RU"/>
        </w:rPr>
        <w:t xml:space="preserve"> в определении спряжения глаголов... (Обучающиеся легко выполняют ряд заданий, применяя известное правило. Далее - шаг 1.) А теперь определите спряжение глаголов "смотреть" и "стелить". (Смотреть - глагол первого спряжения, стелить - глагол второго спряжения. Далее - шаг 2.) Давайте проверим. Я проспрягала эти глаголы на доске. Что вы замечаете?</w:t>
      </w:r>
    </w:p>
    <w:p w:rsidR="00134639" w:rsidRPr="00134639" w:rsidRDefault="00134639" w:rsidP="00134639">
      <w:pPr>
        <w:shd w:val="clear" w:color="auto" w:fill="FFFFFF"/>
        <w:spacing w:after="150" w:line="240" w:lineRule="auto"/>
        <w:rPr>
          <w:rFonts w:ascii="Arial" w:eastAsia="Times New Roman" w:hAnsi="Arial" w:cs="Arial"/>
          <w:color w:val="000000"/>
          <w:sz w:val="21"/>
          <w:szCs w:val="21"/>
          <w:lang w:eastAsia="ru-RU"/>
        </w:rPr>
      </w:pPr>
      <w:r w:rsidRPr="00F01CE1">
        <w:rPr>
          <w:rFonts w:ascii="Arial" w:eastAsia="Times New Roman" w:hAnsi="Arial" w:cs="Arial"/>
          <w:b/>
          <w:bCs/>
          <w:color w:val="000000"/>
          <w:sz w:val="21"/>
          <w:szCs w:val="21"/>
          <w:lang w:eastAsia="ru-RU"/>
        </w:rPr>
        <w:t>Ученики</w:t>
      </w:r>
      <w:proofErr w:type="gramStart"/>
      <w:r w:rsidRPr="00134639">
        <w:rPr>
          <w:rFonts w:ascii="Arial" w:eastAsia="Times New Roman" w:hAnsi="Arial" w:cs="Arial"/>
          <w:color w:val="000000"/>
          <w:sz w:val="21"/>
          <w:szCs w:val="21"/>
          <w:lang w:eastAsia="ru-RU"/>
        </w:rPr>
        <w:t>: Смотреть</w:t>
      </w:r>
      <w:proofErr w:type="gramEnd"/>
      <w:r w:rsidRPr="00134639">
        <w:rPr>
          <w:rFonts w:ascii="Arial" w:eastAsia="Times New Roman" w:hAnsi="Arial" w:cs="Arial"/>
          <w:color w:val="000000"/>
          <w:sz w:val="21"/>
          <w:szCs w:val="21"/>
          <w:lang w:eastAsia="ru-RU"/>
        </w:rPr>
        <w:t xml:space="preserve"> - глагол второго спряжения, а стелить - первого.</w:t>
      </w:r>
      <w:r w:rsidRPr="00134639">
        <w:rPr>
          <w:rFonts w:ascii="Arial" w:eastAsia="Times New Roman" w:hAnsi="Arial" w:cs="Arial"/>
          <w:color w:val="000000"/>
          <w:sz w:val="21"/>
          <w:szCs w:val="21"/>
          <w:lang w:eastAsia="ru-RU"/>
        </w:rPr>
        <w:br/>
      </w:r>
      <w:r w:rsidRPr="00F01CE1">
        <w:rPr>
          <w:rFonts w:ascii="Arial" w:eastAsia="Times New Roman" w:hAnsi="Arial" w:cs="Arial"/>
          <w:b/>
          <w:bCs/>
          <w:color w:val="000000"/>
          <w:sz w:val="21"/>
          <w:szCs w:val="21"/>
          <w:lang w:eastAsia="ru-RU"/>
        </w:rPr>
        <w:t>Учител</w:t>
      </w:r>
      <w:r w:rsidRPr="00134639">
        <w:rPr>
          <w:rFonts w:ascii="Arial" w:eastAsia="Times New Roman" w:hAnsi="Arial" w:cs="Arial"/>
          <w:color w:val="000000"/>
          <w:sz w:val="21"/>
          <w:szCs w:val="21"/>
          <w:lang w:eastAsia="ru-RU"/>
        </w:rPr>
        <w:t>ь: Итак, что вы хотели сделать? Какое правило применили? Получилось выполнить задание? (Побуждение к осознанию противоречия.) Значит, что это за глаголы? Какой будет тема урока? (Побуждение к формулированию проблемы.)</w:t>
      </w:r>
    </w:p>
    <w:p w:rsidR="00134639" w:rsidRPr="00134639" w:rsidRDefault="00134639" w:rsidP="00134639">
      <w:pPr>
        <w:shd w:val="clear" w:color="auto" w:fill="FFFFFF"/>
        <w:spacing w:after="150" w:line="240" w:lineRule="auto"/>
        <w:rPr>
          <w:rFonts w:ascii="Arial" w:eastAsia="Times New Roman" w:hAnsi="Arial" w:cs="Arial"/>
          <w:color w:val="000000"/>
          <w:sz w:val="21"/>
          <w:szCs w:val="21"/>
          <w:lang w:eastAsia="ru-RU"/>
        </w:rPr>
      </w:pPr>
      <w:r w:rsidRPr="00F01CE1">
        <w:rPr>
          <w:rFonts w:ascii="Arial" w:eastAsia="Times New Roman" w:hAnsi="Arial" w:cs="Arial"/>
          <w:b/>
          <w:bCs/>
          <w:color w:val="000000"/>
          <w:sz w:val="21"/>
          <w:szCs w:val="21"/>
          <w:lang w:eastAsia="ru-RU"/>
        </w:rPr>
        <w:t>Ученики</w:t>
      </w:r>
      <w:r w:rsidRPr="00134639">
        <w:rPr>
          <w:rFonts w:ascii="Arial" w:eastAsia="Times New Roman" w:hAnsi="Arial" w:cs="Arial"/>
          <w:color w:val="000000"/>
          <w:sz w:val="21"/>
          <w:szCs w:val="21"/>
          <w:lang w:eastAsia="ru-RU"/>
        </w:rPr>
        <w:t>: Глаголы-исключения.</w:t>
      </w:r>
    </w:p>
    <w:p w:rsidR="00134639" w:rsidRPr="00134639" w:rsidRDefault="00134639" w:rsidP="00134639">
      <w:pPr>
        <w:shd w:val="clear" w:color="auto" w:fill="FFFFFF"/>
        <w:spacing w:after="150" w:line="240" w:lineRule="auto"/>
        <w:rPr>
          <w:rFonts w:ascii="Arial" w:eastAsia="Times New Roman" w:hAnsi="Arial" w:cs="Arial"/>
          <w:color w:val="000000"/>
          <w:sz w:val="21"/>
          <w:szCs w:val="21"/>
          <w:lang w:eastAsia="ru-RU"/>
        </w:rPr>
      </w:pPr>
      <w:r w:rsidRPr="00134639">
        <w:rPr>
          <w:rFonts w:ascii="Arial" w:eastAsia="Times New Roman" w:hAnsi="Arial" w:cs="Arial"/>
          <w:b/>
          <w:bCs/>
          <w:color w:val="000000"/>
          <w:sz w:val="21"/>
          <w:szCs w:val="21"/>
          <w:lang w:eastAsia="ru-RU"/>
        </w:rPr>
        <w:t>3. Выявление места и причины затруднения.</w:t>
      </w:r>
    </w:p>
    <w:tbl>
      <w:tblPr>
        <w:tblW w:w="5214" w:type="pct"/>
        <w:tblInd w:w="-434" w:type="dxa"/>
        <w:shd w:val="clear" w:color="auto" w:fill="FFFFFF"/>
        <w:tblCellMar>
          <w:top w:w="70" w:type="dxa"/>
          <w:left w:w="70" w:type="dxa"/>
          <w:bottom w:w="70" w:type="dxa"/>
          <w:right w:w="70" w:type="dxa"/>
        </w:tblCellMar>
        <w:tblLook w:val="04A0" w:firstRow="1" w:lastRow="0" w:firstColumn="1" w:lastColumn="0" w:noHBand="0" w:noVBand="1"/>
      </w:tblPr>
      <w:tblGrid>
        <w:gridCol w:w="2219"/>
        <w:gridCol w:w="1653"/>
        <w:gridCol w:w="2107"/>
        <w:gridCol w:w="2004"/>
        <w:gridCol w:w="2790"/>
      </w:tblGrid>
      <w:tr w:rsidR="00134639" w:rsidRPr="00134639" w:rsidTr="00F01CE1">
        <w:trPr>
          <w:trHeight w:val="50"/>
        </w:trPr>
        <w:tc>
          <w:tcPr>
            <w:tcW w:w="3705" w:type="pct"/>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34639" w:rsidRPr="00134639" w:rsidRDefault="00134639" w:rsidP="00F01CE1">
            <w:pPr>
              <w:pStyle w:val="a7"/>
              <w:rPr>
                <w:lang w:eastAsia="ru-RU"/>
              </w:rPr>
            </w:pPr>
            <w:r w:rsidRPr="00134639">
              <w:rPr>
                <w:lang w:eastAsia="ru-RU"/>
              </w:rPr>
              <w:t>Формируемые УУД</w:t>
            </w:r>
          </w:p>
        </w:tc>
        <w:tc>
          <w:tcPr>
            <w:tcW w:w="1295" w:type="pct"/>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34639" w:rsidRPr="00134639" w:rsidRDefault="00134639" w:rsidP="00F01CE1">
            <w:pPr>
              <w:pStyle w:val="a7"/>
              <w:rPr>
                <w:lang w:eastAsia="ru-RU"/>
              </w:rPr>
            </w:pPr>
            <w:r w:rsidRPr="00134639">
              <w:rPr>
                <w:lang w:eastAsia="ru-RU"/>
              </w:rPr>
              <w:t>Приёмы обучения</w:t>
            </w:r>
          </w:p>
        </w:tc>
      </w:tr>
      <w:tr w:rsidR="00134639" w:rsidRPr="00134639" w:rsidTr="00F01CE1">
        <w:trPr>
          <w:trHeight w:val="60"/>
        </w:trPr>
        <w:tc>
          <w:tcPr>
            <w:tcW w:w="103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34639" w:rsidRPr="00134639" w:rsidRDefault="00134639" w:rsidP="00F01CE1">
            <w:pPr>
              <w:pStyle w:val="a7"/>
              <w:rPr>
                <w:lang w:eastAsia="ru-RU"/>
              </w:rPr>
            </w:pPr>
            <w:r w:rsidRPr="00134639">
              <w:rPr>
                <w:lang w:eastAsia="ru-RU"/>
              </w:rPr>
              <w:t>личностные</w:t>
            </w:r>
          </w:p>
        </w:tc>
        <w:tc>
          <w:tcPr>
            <w:tcW w:w="767"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34639" w:rsidRPr="00134639" w:rsidRDefault="00134639" w:rsidP="00F01CE1">
            <w:pPr>
              <w:pStyle w:val="a7"/>
              <w:rPr>
                <w:lang w:eastAsia="ru-RU"/>
              </w:rPr>
            </w:pPr>
            <w:r w:rsidRPr="00134639">
              <w:rPr>
                <w:lang w:eastAsia="ru-RU"/>
              </w:rPr>
              <w:t>регулятивные</w:t>
            </w:r>
          </w:p>
        </w:tc>
        <w:tc>
          <w:tcPr>
            <w:tcW w:w="978"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34639" w:rsidRPr="00134639" w:rsidRDefault="00134639" w:rsidP="00F01CE1">
            <w:pPr>
              <w:pStyle w:val="a7"/>
              <w:rPr>
                <w:lang w:eastAsia="ru-RU"/>
              </w:rPr>
            </w:pPr>
            <w:r w:rsidRPr="00134639">
              <w:rPr>
                <w:lang w:eastAsia="ru-RU"/>
              </w:rPr>
              <w:t>познавательные</w:t>
            </w:r>
          </w:p>
        </w:tc>
        <w:tc>
          <w:tcPr>
            <w:tcW w:w="93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34639" w:rsidRPr="00134639" w:rsidRDefault="00134639" w:rsidP="00F01CE1">
            <w:pPr>
              <w:pStyle w:val="a7"/>
              <w:rPr>
                <w:lang w:eastAsia="ru-RU"/>
              </w:rPr>
            </w:pPr>
            <w:r w:rsidRPr="00134639">
              <w:rPr>
                <w:lang w:eastAsia="ru-RU"/>
              </w:rPr>
              <w:t>коммуникативные</w:t>
            </w:r>
          </w:p>
        </w:tc>
        <w:tc>
          <w:tcPr>
            <w:tcW w:w="1295" w:type="pct"/>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134639" w:rsidRPr="00134639" w:rsidRDefault="00134639" w:rsidP="00F01CE1">
            <w:pPr>
              <w:pStyle w:val="a7"/>
              <w:rPr>
                <w:lang w:eastAsia="ru-RU"/>
              </w:rPr>
            </w:pPr>
          </w:p>
        </w:tc>
      </w:tr>
      <w:tr w:rsidR="00134639" w:rsidRPr="00134639" w:rsidTr="00F01CE1">
        <w:trPr>
          <w:trHeight w:val="829"/>
        </w:trPr>
        <w:tc>
          <w:tcPr>
            <w:tcW w:w="103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34639" w:rsidRPr="00134639" w:rsidRDefault="00134639" w:rsidP="00F01CE1">
            <w:pPr>
              <w:pStyle w:val="a7"/>
              <w:rPr>
                <w:lang w:eastAsia="ru-RU"/>
              </w:rPr>
            </w:pPr>
            <w:r w:rsidRPr="00134639">
              <w:rPr>
                <w:lang w:eastAsia="ru-RU"/>
              </w:rPr>
              <w:t>учебно-познавательный интерес;</w:t>
            </w:r>
          </w:p>
          <w:p w:rsidR="00134639" w:rsidRPr="00134639" w:rsidRDefault="00134639" w:rsidP="00F01CE1">
            <w:pPr>
              <w:pStyle w:val="a7"/>
              <w:rPr>
                <w:lang w:eastAsia="ru-RU"/>
              </w:rPr>
            </w:pPr>
            <w:proofErr w:type="spellStart"/>
            <w:r w:rsidRPr="00134639">
              <w:rPr>
                <w:lang w:eastAsia="ru-RU"/>
              </w:rPr>
              <w:t>смыслообразование</w:t>
            </w:r>
            <w:proofErr w:type="spellEnd"/>
            <w:r w:rsidRPr="00134639">
              <w:rPr>
                <w:lang w:eastAsia="ru-RU"/>
              </w:rPr>
              <w:t>;</w:t>
            </w:r>
          </w:p>
          <w:p w:rsidR="00134639" w:rsidRPr="00134639" w:rsidRDefault="00134639" w:rsidP="00F01CE1">
            <w:pPr>
              <w:pStyle w:val="a7"/>
              <w:rPr>
                <w:lang w:eastAsia="ru-RU"/>
              </w:rPr>
            </w:pPr>
            <w:r w:rsidRPr="00134639">
              <w:rPr>
                <w:lang w:eastAsia="ru-RU"/>
              </w:rPr>
              <w:t>эмпатия</w:t>
            </w:r>
          </w:p>
        </w:tc>
        <w:tc>
          <w:tcPr>
            <w:tcW w:w="767"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34639" w:rsidRPr="00134639" w:rsidRDefault="00134639" w:rsidP="00F01CE1">
            <w:pPr>
              <w:pStyle w:val="a7"/>
              <w:rPr>
                <w:lang w:eastAsia="ru-RU"/>
              </w:rPr>
            </w:pPr>
            <w:r w:rsidRPr="00134639">
              <w:rPr>
                <w:lang w:eastAsia="ru-RU"/>
              </w:rPr>
              <w:t>волевая</w:t>
            </w:r>
          </w:p>
          <w:p w:rsidR="00134639" w:rsidRPr="00134639" w:rsidRDefault="00134639" w:rsidP="00F01CE1">
            <w:pPr>
              <w:pStyle w:val="a7"/>
              <w:rPr>
                <w:lang w:eastAsia="ru-RU"/>
              </w:rPr>
            </w:pPr>
            <w:r w:rsidRPr="00134639">
              <w:rPr>
                <w:lang w:eastAsia="ru-RU"/>
              </w:rPr>
              <w:t>саморегуляция</w:t>
            </w:r>
          </w:p>
        </w:tc>
        <w:tc>
          <w:tcPr>
            <w:tcW w:w="978"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34639" w:rsidRPr="00134639" w:rsidRDefault="00134639" w:rsidP="00F01CE1">
            <w:pPr>
              <w:pStyle w:val="a7"/>
              <w:rPr>
                <w:lang w:eastAsia="ru-RU"/>
              </w:rPr>
            </w:pPr>
            <w:r w:rsidRPr="00134639">
              <w:rPr>
                <w:lang w:eastAsia="ru-RU"/>
              </w:rPr>
              <w:t>анализ, синтез, сравнение, обобщение, аналогия;</w:t>
            </w:r>
          </w:p>
          <w:p w:rsidR="00134639" w:rsidRPr="00134639" w:rsidRDefault="00134639" w:rsidP="00F01CE1">
            <w:pPr>
              <w:pStyle w:val="a7"/>
              <w:rPr>
                <w:lang w:eastAsia="ru-RU"/>
              </w:rPr>
            </w:pPr>
            <w:r w:rsidRPr="00134639">
              <w:rPr>
                <w:lang w:eastAsia="ru-RU"/>
              </w:rPr>
              <w:t>подведение под понятие;</w:t>
            </w:r>
          </w:p>
          <w:p w:rsidR="00134639" w:rsidRPr="00134639" w:rsidRDefault="00134639" w:rsidP="00F01CE1">
            <w:pPr>
              <w:pStyle w:val="a7"/>
              <w:rPr>
                <w:lang w:eastAsia="ru-RU"/>
              </w:rPr>
            </w:pPr>
            <w:r w:rsidRPr="00134639">
              <w:rPr>
                <w:lang w:eastAsia="ru-RU"/>
              </w:rPr>
              <w:t>использование знаково-символических</w:t>
            </w:r>
          </w:p>
          <w:p w:rsidR="00134639" w:rsidRPr="00134639" w:rsidRDefault="00134639" w:rsidP="00F01CE1">
            <w:pPr>
              <w:pStyle w:val="a7"/>
              <w:rPr>
                <w:lang w:eastAsia="ru-RU"/>
              </w:rPr>
            </w:pPr>
            <w:r w:rsidRPr="00134639">
              <w:rPr>
                <w:lang w:eastAsia="ru-RU"/>
              </w:rPr>
              <w:t>средств;</w:t>
            </w:r>
          </w:p>
          <w:p w:rsidR="00134639" w:rsidRPr="00134639" w:rsidRDefault="00134639" w:rsidP="00F01CE1">
            <w:pPr>
              <w:pStyle w:val="a7"/>
              <w:rPr>
                <w:lang w:eastAsia="ru-RU"/>
              </w:rPr>
            </w:pPr>
            <w:r w:rsidRPr="00134639">
              <w:rPr>
                <w:lang w:eastAsia="ru-RU"/>
              </w:rPr>
              <w:t>определение основной и второстепенной ин-</w:t>
            </w:r>
          </w:p>
          <w:p w:rsidR="00134639" w:rsidRPr="00134639" w:rsidRDefault="00134639" w:rsidP="00F01CE1">
            <w:pPr>
              <w:pStyle w:val="a7"/>
              <w:rPr>
                <w:lang w:eastAsia="ru-RU"/>
              </w:rPr>
            </w:pPr>
            <w:r w:rsidRPr="00134639">
              <w:rPr>
                <w:lang w:eastAsia="ru-RU"/>
              </w:rPr>
              <w:t>формации;</w:t>
            </w:r>
          </w:p>
          <w:p w:rsidR="00134639" w:rsidRPr="00134639" w:rsidRDefault="00134639" w:rsidP="00F01CE1">
            <w:pPr>
              <w:pStyle w:val="a7"/>
              <w:rPr>
                <w:lang w:eastAsia="ru-RU"/>
              </w:rPr>
            </w:pPr>
            <w:r w:rsidRPr="00134639">
              <w:rPr>
                <w:lang w:eastAsia="ru-RU"/>
              </w:rPr>
              <w:t>постановка и формулирование проблемы;</w:t>
            </w:r>
          </w:p>
        </w:tc>
        <w:tc>
          <w:tcPr>
            <w:tcW w:w="93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34639" w:rsidRPr="00134639" w:rsidRDefault="00134639" w:rsidP="00F01CE1">
            <w:pPr>
              <w:pStyle w:val="a7"/>
              <w:rPr>
                <w:lang w:eastAsia="ru-RU"/>
              </w:rPr>
            </w:pPr>
            <w:r w:rsidRPr="00134639">
              <w:rPr>
                <w:lang w:eastAsia="ru-RU"/>
              </w:rPr>
              <w:t>учет разных мнений, координирование в сотрудничестве разных</w:t>
            </w:r>
          </w:p>
          <w:p w:rsidR="00134639" w:rsidRPr="00134639" w:rsidRDefault="00134639" w:rsidP="00F01CE1">
            <w:pPr>
              <w:pStyle w:val="a7"/>
              <w:rPr>
                <w:lang w:eastAsia="ru-RU"/>
              </w:rPr>
            </w:pPr>
            <w:r w:rsidRPr="00134639">
              <w:rPr>
                <w:lang w:eastAsia="ru-RU"/>
              </w:rPr>
              <w:t>позиций;</w:t>
            </w:r>
          </w:p>
          <w:p w:rsidR="00134639" w:rsidRPr="00134639" w:rsidRDefault="00134639" w:rsidP="00F01CE1">
            <w:pPr>
              <w:pStyle w:val="a7"/>
              <w:rPr>
                <w:lang w:eastAsia="ru-RU"/>
              </w:rPr>
            </w:pPr>
            <w:r w:rsidRPr="00134639">
              <w:rPr>
                <w:lang w:eastAsia="ru-RU"/>
              </w:rPr>
              <w:t>формулирование и аргументация своего мнения и позиции</w:t>
            </w:r>
          </w:p>
          <w:p w:rsidR="00134639" w:rsidRPr="00134639" w:rsidRDefault="00134639" w:rsidP="00F01CE1">
            <w:pPr>
              <w:pStyle w:val="a7"/>
              <w:rPr>
                <w:lang w:eastAsia="ru-RU"/>
              </w:rPr>
            </w:pPr>
            <w:r w:rsidRPr="00134639">
              <w:rPr>
                <w:lang w:eastAsia="ru-RU"/>
              </w:rPr>
              <w:t>в коммуникации</w:t>
            </w:r>
          </w:p>
        </w:tc>
        <w:tc>
          <w:tcPr>
            <w:tcW w:w="1295"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34639" w:rsidRPr="00134639" w:rsidRDefault="00134639" w:rsidP="00F01CE1">
            <w:pPr>
              <w:pStyle w:val="a7"/>
              <w:rPr>
                <w:lang w:eastAsia="ru-RU"/>
              </w:rPr>
            </w:pPr>
            <w:r w:rsidRPr="00134639">
              <w:rPr>
                <w:lang w:eastAsia="ru-RU"/>
              </w:rPr>
              <w:t xml:space="preserve">«Подводящий к теме </w:t>
            </w:r>
            <w:proofErr w:type="spellStart"/>
            <w:r w:rsidRPr="00134639">
              <w:rPr>
                <w:lang w:eastAsia="ru-RU"/>
              </w:rPr>
              <w:t>диалог</w:t>
            </w:r>
            <w:proofErr w:type="gramStart"/>
            <w:r w:rsidRPr="00134639">
              <w:rPr>
                <w:lang w:eastAsia="ru-RU"/>
              </w:rPr>
              <w:t>».«</w:t>
            </w:r>
            <w:proofErr w:type="gramEnd"/>
            <w:r w:rsidRPr="00134639">
              <w:rPr>
                <w:lang w:eastAsia="ru-RU"/>
              </w:rPr>
              <w:t>Вопрос</w:t>
            </w:r>
            <w:proofErr w:type="spellEnd"/>
            <w:r w:rsidRPr="00134639">
              <w:rPr>
                <w:lang w:eastAsia="ru-RU"/>
              </w:rPr>
              <w:t>-размышление». «Группировка». «Домысливание». ЗХУ (знаю, хочу узнать, узнал</w:t>
            </w:r>
            <w:proofErr w:type="gramStart"/>
            <w:r w:rsidRPr="00134639">
              <w:rPr>
                <w:lang w:eastAsia="ru-RU"/>
              </w:rPr>
              <w:t>).«</w:t>
            </w:r>
            <w:proofErr w:type="gramEnd"/>
            <w:r w:rsidRPr="00134639">
              <w:rPr>
                <w:lang w:eastAsia="ru-RU"/>
              </w:rPr>
              <w:t xml:space="preserve">Исключение». «Мозговой </w:t>
            </w:r>
            <w:proofErr w:type="spellStart"/>
            <w:r w:rsidRPr="00134639">
              <w:rPr>
                <w:lang w:eastAsia="ru-RU"/>
              </w:rPr>
              <w:t>штурм</w:t>
            </w:r>
            <w:proofErr w:type="gramStart"/>
            <w:r w:rsidRPr="00134639">
              <w:rPr>
                <w:lang w:eastAsia="ru-RU"/>
              </w:rPr>
              <w:t>».«</w:t>
            </w:r>
            <w:proofErr w:type="gramEnd"/>
            <w:r w:rsidRPr="00134639">
              <w:rPr>
                <w:lang w:eastAsia="ru-RU"/>
              </w:rPr>
              <w:t>Подводящий</w:t>
            </w:r>
            <w:proofErr w:type="spellEnd"/>
            <w:r w:rsidRPr="00134639">
              <w:rPr>
                <w:lang w:eastAsia="ru-RU"/>
              </w:rPr>
              <w:t xml:space="preserve"> диалог». «Работа над понятием». «Ситуация яркого пятна».</w:t>
            </w:r>
          </w:p>
          <w:p w:rsidR="00134639" w:rsidRPr="00134639" w:rsidRDefault="00134639" w:rsidP="00F01CE1">
            <w:pPr>
              <w:pStyle w:val="a7"/>
              <w:rPr>
                <w:lang w:eastAsia="ru-RU"/>
              </w:rPr>
            </w:pPr>
            <w:r w:rsidRPr="00134639">
              <w:rPr>
                <w:lang w:eastAsia="ru-RU"/>
              </w:rPr>
              <w:t>«Тема-вопрос».</w:t>
            </w:r>
          </w:p>
          <w:p w:rsidR="00134639" w:rsidRPr="00134639" w:rsidRDefault="00134639" w:rsidP="00F01CE1">
            <w:pPr>
              <w:pStyle w:val="a7"/>
              <w:rPr>
                <w:lang w:eastAsia="ru-RU"/>
              </w:rPr>
            </w:pPr>
          </w:p>
          <w:p w:rsidR="00134639" w:rsidRPr="00134639" w:rsidRDefault="00134639" w:rsidP="00F01CE1">
            <w:pPr>
              <w:pStyle w:val="a7"/>
              <w:rPr>
                <w:lang w:eastAsia="ru-RU"/>
              </w:rPr>
            </w:pPr>
            <w:r w:rsidRPr="00134639">
              <w:rPr>
                <w:lang w:eastAsia="ru-RU"/>
              </w:rPr>
              <w:t>Интеллектуальная разминка</w:t>
            </w:r>
          </w:p>
          <w:p w:rsidR="00134639" w:rsidRPr="00134639" w:rsidRDefault="00134639" w:rsidP="00F01CE1">
            <w:pPr>
              <w:pStyle w:val="a7"/>
              <w:rPr>
                <w:lang w:eastAsia="ru-RU"/>
              </w:rPr>
            </w:pPr>
            <w:r w:rsidRPr="00134639">
              <w:rPr>
                <w:lang w:eastAsia="ru-RU"/>
              </w:rPr>
              <w:t>Отсроченная отгадка</w:t>
            </w:r>
          </w:p>
          <w:p w:rsidR="00134639" w:rsidRPr="00134639" w:rsidRDefault="00134639" w:rsidP="00F01CE1">
            <w:pPr>
              <w:pStyle w:val="a7"/>
              <w:rPr>
                <w:lang w:eastAsia="ru-RU"/>
              </w:rPr>
            </w:pPr>
            <w:r w:rsidRPr="00134639">
              <w:rPr>
                <w:lang w:eastAsia="ru-RU"/>
              </w:rPr>
              <w:t>Театрализация</w:t>
            </w:r>
          </w:p>
          <w:p w:rsidR="00134639" w:rsidRPr="00134639" w:rsidRDefault="00134639" w:rsidP="00F01CE1">
            <w:pPr>
              <w:pStyle w:val="a7"/>
              <w:rPr>
                <w:lang w:eastAsia="ru-RU"/>
              </w:rPr>
            </w:pPr>
            <w:r w:rsidRPr="00134639">
              <w:rPr>
                <w:lang w:eastAsia="ru-RU"/>
              </w:rPr>
              <w:t>Игра в случайность</w:t>
            </w:r>
          </w:p>
          <w:p w:rsidR="00134639" w:rsidRPr="00134639" w:rsidRDefault="00134639" w:rsidP="00F01CE1">
            <w:pPr>
              <w:pStyle w:val="a7"/>
              <w:rPr>
                <w:lang w:eastAsia="ru-RU"/>
              </w:rPr>
            </w:pPr>
            <w:r w:rsidRPr="00134639">
              <w:rPr>
                <w:lang w:eastAsia="ru-RU"/>
              </w:rPr>
              <w:t>Обсуждение выполнения домашнего задания</w:t>
            </w:r>
          </w:p>
          <w:p w:rsidR="00134639" w:rsidRPr="00134639" w:rsidRDefault="00134639" w:rsidP="00F01CE1">
            <w:pPr>
              <w:pStyle w:val="a7"/>
              <w:rPr>
                <w:lang w:eastAsia="ru-RU"/>
              </w:rPr>
            </w:pPr>
            <w:r w:rsidRPr="00134639">
              <w:rPr>
                <w:lang w:eastAsia="ru-RU"/>
              </w:rPr>
              <w:t>Лови ошибку</w:t>
            </w:r>
          </w:p>
          <w:p w:rsidR="00134639" w:rsidRPr="00134639" w:rsidRDefault="00134639" w:rsidP="00F01CE1">
            <w:pPr>
              <w:pStyle w:val="a7"/>
              <w:rPr>
                <w:lang w:eastAsia="ru-RU"/>
              </w:rPr>
            </w:pPr>
            <w:r w:rsidRPr="00134639">
              <w:rPr>
                <w:lang w:eastAsia="ru-RU"/>
              </w:rPr>
              <w:t>Идеальный опрос</w:t>
            </w:r>
          </w:p>
          <w:p w:rsidR="00134639" w:rsidRPr="00134639" w:rsidRDefault="00134639" w:rsidP="00F01CE1">
            <w:pPr>
              <w:pStyle w:val="a7"/>
              <w:rPr>
                <w:lang w:eastAsia="ru-RU"/>
              </w:rPr>
            </w:pPr>
            <w:r w:rsidRPr="00134639">
              <w:rPr>
                <w:lang w:eastAsia="ru-RU"/>
              </w:rPr>
              <w:t>Своя опора - шпаргалка</w:t>
            </w:r>
          </w:p>
          <w:p w:rsidR="00134639" w:rsidRPr="00134639" w:rsidRDefault="00134639" w:rsidP="00F01CE1">
            <w:pPr>
              <w:pStyle w:val="a7"/>
              <w:rPr>
                <w:lang w:eastAsia="ru-RU"/>
              </w:rPr>
            </w:pPr>
            <w:r w:rsidRPr="00134639">
              <w:rPr>
                <w:lang w:eastAsia="ru-RU"/>
              </w:rPr>
              <w:t>Кроссворд</w:t>
            </w:r>
          </w:p>
          <w:p w:rsidR="00134639" w:rsidRPr="00134639" w:rsidRDefault="00134639" w:rsidP="00F01CE1">
            <w:pPr>
              <w:pStyle w:val="a7"/>
              <w:rPr>
                <w:lang w:eastAsia="ru-RU"/>
              </w:rPr>
            </w:pPr>
            <w:r w:rsidRPr="00134639">
              <w:rPr>
                <w:lang w:eastAsia="ru-RU"/>
              </w:rPr>
              <w:t>Я беру тебя с собой</w:t>
            </w:r>
          </w:p>
          <w:p w:rsidR="00134639" w:rsidRPr="00134639" w:rsidRDefault="00134639" w:rsidP="00F01CE1">
            <w:pPr>
              <w:pStyle w:val="a7"/>
              <w:rPr>
                <w:lang w:eastAsia="ru-RU"/>
              </w:rPr>
            </w:pPr>
            <w:r w:rsidRPr="00134639">
              <w:rPr>
                <w:lang w:eastAsia="ru-RU"/>
              </w:rPr>
              <w:t>Корзина идей, понятий, имен</w:t>
            </w:r>
          </w:p>
        </w:tc>
      </w:tr>
    </w:tbl>
    <w:p w:rsidR="00134639" w:rsidRPr="00134639" w:rsidRDefault="00134639" w:rsidP="00134639">
      <w:pPr>
        <w:shd w:val="clear" w:color="auto" w:fill="FFFFFF"/>
        <w:spacing w:after="150" w:line="240" w:lineRule="auto"/>
        <w:rPr>
          <w:rFonts w:ascii="Arial" w:eastAsia="Times New Roman" w:hAnsi="Arial" w:cs="Arial"/>
          <w:color w:val="000000"/>
          <w:sz w:val="21"/>
          <w:szCs w:val="21"/>
          <w:lang w:eastAsia="ru-RU"/>
        </w:rPr>
      </w:pPr>
      <w:r w:rsidRPr="00134639">
        <w:rPr>
          <w:rFonts w:ascii="Arial" w:eastAsia="Times New Roman" w:hAnsi="Arial" w:cs="Arial"/>
          <w:color w:val="000000"/>
          <w:sz w:val="21"/>
          <w:szCs w:val="21"/>
          <w:lang w:eastAsia="ru-RU"/>
        </w:rPr>
        <w:t xml:space="preserve">Цель данного этапа — обсуждение затруднений («Почему возникли затруднения?», «Чего мы еще не знаем?»); проговаривание цели урока в виде вопроса, на который предстоит ответить, или в виде темы урока. На данном этапе организую выявление учащимися места и причины затруднения. Для этого </w:t>
      </w:r>
      <w:r w:rsidRPr="00134639">
        <w:rPr>
          <w:rFonts w:ascii="Arial" w:eastAsia="Times New Roman" w:hAnsi="Arial" w:cs="Arial"/>
          <w:color w:val="000000"/>
          <w:sz w:val="21"/>
          <w:szCs w:val="21"/>
          <w:lang w:eastAsia="ru-RU"/>
        </w:rPr>
        <w:lastRenderedPageBreak/>
        <w:t xml:space="preserve">учащиеся должны: восстановить выполненные операции и зафиксировать (вербально и </w:t>
      </w:r>
      <w:proofErr w:type="spellStart"/>
      <w:r w:rsidRPr="00134639">
        <w:rPr>
          <w:rFonts w:ascii="Arial" w:eastAsia="Times New Roman" w:hAnsi="Arial" w:cs="Arial"/>
          <w:color w:val="000000"/>
          <w:sz w:val="21"/>
          <w:szCs w:val="21"/>
          <w:lang w:eastAsia="ru-RU"/>
        </w:rPr>
        <w:t>знаково</w:t>
      </w:r>
      <w:proofErr w:type="spellEnd"/>
      <w:r w:rsidRPr="00134639">
        <w:rPr>
          <w:rFonts w:ascii="Arial" w:eastAsia="Times New Roman" w:hAnsi="Arial" w:cs="Arial"/>
          <w:color w:val="000000"/>
          <w:sz w:val="21"/>
          <w:szCs w:val="21"/>
          <w:lang w:eastAsia="ru-RU"/>
        </w:rPr>
        <w:t>) место — шаг, операцию, где возникло затруднение; соотнести свои действия с используемым способом действий (алгоритмом, понятием и т. д.) и на этой основе выявить и зафиксировать во внешней речи причину затруднения — те конкретные знания, умения или способности, которых недостает для решения исходной задачи и задач такого класса или типа вообще.</w:t>
      </w:r>
    </w:p>
    <w:p w:rsidR="00134639" w:rsidRPr="00134639" w:rsidRDefault="00134639" w:rsidP="00134639">
      <w:pPr>
        <w:shd w:val="clear" w:color="auto" w:fill="FFFFFF"/>
        <w:spacing w:after="150" w:line="240" w:lineRule="auto"/>
        <w:rPr>
          <w:rFonts w:ascii="Arial" w:eastAsia="Times New Roman" w:hAnsi="Arial" w:cs="Arial"/>
          <w:color w:val="000000"/>
          <w:sz w:val="21"/>
          <w:szCs w:val="21"/>
          <w:lang w:eastAsia="ru-RU"/>
        </w:rPr>
      </w:pPr>
      <w:r w:rsidRPr="00134639">
        <w:rPr>
          <w:rFonts w:ascii="Arial" w:eastAsia="Times New Roman" w:hAnsi="Arial" w:cs="Arial"/>
          <w:b/>
          <w:bCs/>
          <w:color w:val="000000"/>
          <w:sz w:val="21"/>
          <w:szCs w:val="21"/>
          <w:lang w:eastAsia="ru-RU"/>
        </w:rPr>
        <w:t>Мозговой штурм.</w:t>
      </w:r>
      <w:r w:rsidRPr="00134639">
        <w:rPr>
          <w:rFonts w:ascii="Arial" w:eastAsia="Times New Roman" w:hAnsi="Arial" w:cs="Arial"/>
          <w:color w:val="000000"/>
          <w:sz w:val="21"/>
          <w:szCs w:val="21"/>
          <w:lang w:eastAsia="ru-RU"/>
        </w:rPr>
        <w:t> Этот прием заключается в коллективной творческой работе с целью решения определенной сложной проблемы. Всех учащихся объединяет совместная работа над поиском истины. Сбор информации о предложении, используя материал учебника.</w:t>
      </w:r>
    </w:p>
    <w:p w:rsidR="00134639" w:rsidRPr="00134639" w:rsidRDefault="00134639" w:rsidP="00134639">
      <w:pPr>
        <w:shd w:val="clear" w:color="auto" w:fill="FFFFFF"/>
        <w:spacing w:after="150" w:line="240" w:lineRule="auto"/>
        <w:rPr>
          <w:rFonts w:ascii="Arial" w:eastAsia="Times New Roman" w:hAnsi="Arial" w:cs="Arial"/>
          <w:color w:val="000000"/>
          <w:sz w:val="21"/>
          <w:szCs w:val="21"/>
          <w:lang w:eastAsia="ru-RU"/>
        </w:rPr>
      </w:pPr>
      <w:r w:rsidRPr="00134639">
        <w:rPr>
          <w:rFonts w:ascii="Arial" w:eastAsia="Times New Roman" w:hAnsi="Arial" w:cs="Arial"/>
          <w:b/>
          <w:bCs/>
          <w:color w:val="000000"/>
          <w:sz w:val="21"/>
          <w:szCs w:val="21"/>
          <w:lang w:eastAsia="ru-RU"/>
        </w:rPr>
        <w:t>-</w:t>
      </w:r>
      <w:r w:rsidRPr="00134639">
        <w:rPr>
          <w:rFonts w:ascii="Arial" w:eastAsia="Times New Roman" w:hAnsi="Arial" w:cs="Arial"/>
          <w:color w:val="000000"/>
          <w:sz w:val="21"/>
          <w:szCs w:val="21"/>
          <w:lang w:eastAsia="ru-RU"/>
        </w:rPr>
        <w:t>Найдите в упр. 406 четыре вопроса. Познакомьтесь с ними.</w:t>
      </w:r>
      <w:r w:rsidRPr="00134639">
        <w:rPr>
          <w:rFonts w:ascii="Arial" w:eastAsia="Times New Roman" w:hAnsi="Arial" w:cs="Arial"/>
          <w:b/>
          <w:bCs/>
          <w:color w:val="000000"/>
          <w:sz w:val="21"/>
          <w:szCs w:val="21"/>
          <w:lang w:eastAsia="ru-RU"/>
        </w:rPr>
        <w:t> </w:t>
      </w:r>
      <w:proofErr w:type="gramStart"/>
      <w:r w:rsidRPr="00134639">
        <w:rPr>
          <w:rFonts w:ascii="Arial" w:eastAsia="Times New Roman" w:hAnsi="Arial" w:cs="Arial"/>
          <w:b/>
          <w:bCs/>
          <w:color w:val="000000"/>
          <w:sz w:val="21"/>
          <w:szCs w:val="21"/>
          <w:lang w:eastAsia="ru-RU"/>
        </w:rPr>
        <w:t>(</w:t>
      </w:r>
      <w:r w:rsidRPr="00134639">
        <w:rPr>
          <w:rFonts w:ascii="Arial" w:eastAsia="Times New Roman" w:hAnsi="Arial" w:cs="Arial"/>
          <w:color w:val="000000"/>
          <w:sz w:val="21"/>
          <w:szCs w:val="21"/>
          <w:lang w:eastAsia="ru-RU"/>
        </w:rPr>
        <w:t> Каждая</w:t>
      </w:r>
      <w:proofErr w:type="gramEnd"/>
      <w:r w:rsidRPr="00134639">
        <w:rPr>
          <w:rFonts w:ascii="Arial" w:eastAsia="Times New Roman" w:hAnsi="Arial" w:cs="Arial"/>
          <w:color w:val="000000"/>
          <w:sz w:val="21"/>
          <w:szCs w:val="21"/>
          <w:lang w:eastAsia="ru-RU"/>
        </w:rPr>
        <w:t xml:space="preserve"> пара получает свой вопрос)</w:t>
      </w:r>
    </w:p>
    <w:p w:rsidR="00134639" w:rsidRPr="00134639" w:rsidRDefault="00134639" w:rsidP="00134639">
      <w:pPr>
        <w:shd w:val="clear" w:color="auto" w:fill="FFFFFF"/>
        <w:spacing w:after="150" w:line="240" w:lineRule="auto"/>
        <w:rPr>
          <w:rFonts w:ascii="Arial" w:eastAsia="Times New Roman" w:hAnsi="Arial" w:cs="Arial"/>
          <w:color w:val="000000"/>
          <w:sz w:val="21"/>
          <w:szCs w:val="21"/>
          <w:lang w:eastAsia="ru-RU"/>
        </w:rPr>
      </w:pPr>
      <w:r w:rsidRPr="00134639">
        <w:rPr>
          <w:rFonts w:ascii="Arial" w:eastAsia="Times New Roman" w:hAnsi="Arial" w:cs="Arial"/>
          <w:color w:val="000000"/>
          <w:sz w:val="21"/>
          <w:szCs w:val="21"/>
          <w:lang w:eastAsia="ru-RU"/>
        </w:rPr>
        <w:t>-Каждая пара получила свой вопрос. Обсудите в паре ответ.</w:t>
      </w:r>
    </w:p>
    <w:p w:rsidR="00134639" w:rsidRPr="00134639" w:rsidRDefault="00134639" w:rsidP="00134639">
      <w:pPr>
        <w:shd w:val="clear" w:color="auto" w:fill="FFFFFF"/>
        <w:spacing w:after="150" w:line="240" w:lineRule="auto"/>
        <w:rPr>
          <w:rFonts w:ascii="Arial" w:eastAsia="Times New Roman" w:hAnsi="Arial" w:cs="Arial"/>
          <w:color w:val="000000"/>
          <w:sz w:val="21"/>
          <w:szCs w:val="21"/>
          <w:lang w:eastAsia="ru-RU"/>
        </w:rPr>
      </w:pPr>
      <w:r w:rsidRPr="00134639">
        <w:rPr>
          <w:rFonts w:ascii="Arial" w:eastAsia="Times New Roman" w:hAnsi="Arial" w:cs="Arial"/>
          <w:color w:val="000000"/>
          <w:sz w:val="21"/>
          <w:szCs w:val="21"/>
          <w:lang w:eastAsia="ru-RU"/>
        </w:rPr>
        <w:t>1)Зачем мы строим предложения?</w:t>
      </w:r>
    </w:p>
    <w:p w:rsidR="00134639" w:rsidRPr="00134639" w:rsidRDefault="00134639" w:rsidP="00134639">
      <w:pPr>
        <w:shd w:val="clear" w:color="auto" w:fill="FFFFFF"/>
        <w:spacing w:after="150" w:line="240" w:lineRule="auto"/>
        <w:rPr>
          <w:rFonts w:ascii="Arial" w:eastAsia="Times New Roman" w:hAnsi="Arial" w:cs="Arial"/>
          <w:color w:val="000000"/>
          <w:sz w:val="21"/>
          <w:szCs w:val="21"/>
          <w:lang w:eastAsia="ru-RU"/>
        </w:rPr>
      </w:pPr>
      <w:r w:rsidRPr="00134639">
        <w:rPr>
          <w:rFonts w:ascii="Arial" w:eastAsia="Times New Roman" w:hAnsi="Arial" w:cs="Arial"/>
          <w:color w:val="000000"/>
          <w:sz w:val="21"/>
          <w:szCs w:val="21"/>
          <w:lang w:eastAsia="ru-RU"/>
        </w:rPr>
        <w:t>2)Что должно быть понятно из предложений?</w:t>
      </w:r>
    </w:p>
    <w:p w:rsidR="00134639" w:rsidRPr="00134639" w:rsidRDefault="00134639" w:rsidP="00134639">
      <w:pPr>
        <w:shd w:val="clear" w:color="auto" w:fill="FFFFFF"/>
        <w:spacing w:after="150" w:line="240" w:lineRule="auto"/>
        <w:rPr>
          <w:rFonts w:ascii="Arial" w:eastAsia="Times New Roman" w:hAnsi="Arial" w:cs="Arial"/>
          <w:color w:val="000000"/>
          <w:sz w:val="21"/>
          <w:szCs w:val="21"/>
          <w:lang w:eastAsia="ru-RU"/>
        </w:rPr>
      </w:pPr>
      <w:r w:rsidRPr="00134639">
        <w:rPr>
          <w:rFonts w:ascii="Arial" w:eastAsia="Times New Roman" w:hAnsi="Arial" w:cs="Arial"/>
          <w:color w:val="000000"/>
          <w:sz w:val="21"/>
          <w:szCs w:val="21"/>
          <w:lang w:eastAsia="ru-RU"/>
        </w:rPr>
        <w:t>3)Какими предложения бывают по цели, по интонации?</w:t>
      </w:r>
    </w:p>
    <w:p w:rsidR="00134639" w:rsidRPr="00134639" w:rsidRDefault="00134639" w:rsidP="00134639">
      <w:pPr>
        <w:shd w:val="clear" w:color="auto" w:fill="FFFFFF"/>
        <w:spacing w:after="150" w:line="240" w:lineRule="auto"/>
        <w:rPr>
          <w:rFonts w:ascii="Arial" w:eastAsia="Times New Roman" w:hAnsi="Arial" w:cs="Arial"/>
          <w:color w:val="000000"/>
          <w:sz w:val="21"/>
          <w:szCs w:val="21"/>
          <w:lang w:eastAsia="ru-RU"/>
        </w:rPr>
      </w:pPr>
      <w:r w:rsidRPr="00134639">
        <w:rPr>
          <w:rFonts w:ascii="Arial" w:eastAsia="Times New Roman" w:hAnsi="Arial" w:cs="Arial"/>
          <w:color w:val="000000"/>
          <w:sz w:val="21"/>
          <w:szCs w:val="21"/>
          <w:lang w:eastAsia="ru-RU"/>
        </w:rPr>
        <w:t>4)Как мы показываем границы каждой мысли в устной и письменной речи?</w:t>
      </w:r>
    </w:p>
    <w:p w:rsidR="00134639" w:rsidRPr="00134639" w:rsidRDefault="00134639" w:rsidP="00134639">
      <w:pPr>
        <w:shd w:val="clear" w:color="auto" w:fill="FFFFFF"/>
        <w:spacing w:after="150" w:line="240" w:lineRule="auto"/>
        <w:rPr>
          <w:rFonts w:ascii="Arial" w:eastAsia="Times New Roman" w:hAnsi="Arial" w:cs="Arial"/>
          <w:color w:val="000000"/>
          <w:sz w:val="21"/>
          <w:szCs w:val="21"/>
          <w:lang w:eastAsia="ru-RU"/>
        </w:rPr>
      </w:pPr>
      <w:r w:rsidRPr="00134639">
        <w:rPr>
          <w:rFonts w:ascii="Arial" w:eastAsia="Times New Roman" w:hAnsi="Arial" w:cs="Arial"/>
          <w:b/>
          <w:bCs/>
          <w:color w:val="000000"/>
          <w:sz w:val="21"/>
          <w:szCs w:val="21"/>
          <w:lang w:eastAsia="ru-RU"/>
        </w:rPr>
        <w:t>Отчёт групп о результатах работы.</w:t>
      </w:r>
    </w:p>
    <w:p w:rsidR="00134639" w:rsidRPr="00134639" w:rsidRDefault="00134639" w:rsidP="00134639">
      <w:pPr>
        <w:shd w:val="clear" w:color="auto" w:fill="FFFFFF"/>
        <w:spacing w:after="150" w:line="240" w:lineRule="auto"/>
        <w:rPr>
          <w:rFonts w:ascii="Arial" w:eastAsia="Times New Roman" w:hAnsi="Arial" w:cs="Arial"/>
          <w:color w:val="000000"/>
          <w:sz w:val="21"/>
          <w:szCs w:val="21"/>
          <w:lang w:eastAsia="ru-RU"/>
        </w:rPr>
      </w:pPr>
      <w:r w:rsidRPr="00134639">
        <w:rPr>
          <w:rFonts w:ascii="Arial" w:eastAsia="Times New Roman" w:hAnsi="Arial" w:cs="Arial"/>
          <w:color w:val="000000"/>
          <w:sz w:val="21"/>
          <w:szCs w:val="21"/>
          <w:lang w:eastAsia="ru-RU"/>
        </w:rPr>
        <w:t>-Каждая группа сейчас отчитается.</w:t>
      </w:r>
    </w:p>
    <w:p w:rsidR="00134639" w:rsidRPr="00134639" w:rsidRDefault="00134639" w:rsidP="00134639">
      <w:pPr>
        <w:shd w:val="clear" w:color="auto" w:fill="FFFFFF"/>
        <w:spacing w:after="150" w:line="240" w:lineRule="auto"/>
        <w:rPr>
          <w:rFonts w:ascii="Arial" w:eastAsia="Times New Roman" w:hAnsi="Arial" w:cs="Arial"/>
          <w:color w:val="000000"/>
          <w:sz w:val="21"/>
          <w:szCs w:val="21"/>
          <w:lang w:eastAsia="ru-RU"/>
        </w:rPr>
      </w:pPr>
      <w:r w:rsidRPr="00134639">
        <w:rPr>
          <w:rFonts w:ascii="Arial" w:eastAsia="Times New Roman" w:hAnsi="Arial" w:cs="Arial"/>
          <w:color w:val="000000"/>
          <w:sz w:val="21"/>
          <w:szCs w:val="21"/>
          <w:lang w:eastAsia="ru-RU"/>
        </w:rPr>
        <w:t>1) мы строим предложение, когда хотим выразить мысль;</w:t>
      </w:r>
    </w:p>
    <w:p w:rsidR="00134639" w:rsidRPr="00134639" w:rsidRDefault="00134639" w:rsidP="00134639">
      <w:pPr>
        <w:shd w:val="clear" w:color="auto" w:fill="FFFFFF"/>
        <w:spacing w:after="150" w:line="240" w:lineRule="auto"/>
        <w:rPr>
          <w:rFonts w:ascii="Arial" w:eastAsia="Times New Roman" w:hAnsi="Arial" w:cs="Arial"/>
          <w:color w:val="000000"/>
          <w:sz w:val="21"/>
          <w:szCs w:val="21"/>
          <w:lang w:eastAsia="ru-RU"/>
        </w:rPr>
      </w:pPr>
      <w:r w:rsidRPr="00134639">
        <w:rPr>
          <w:rFonts w:ascii="Arial" w:eastAsia="Times New Roman" w:hAnsi="Arial" w:cs="Arial"/>
          <w:color w:val="000000"/>
          <w:sz w:val="21"/>
          <w:szCs w:val="21"/>
          <w:lang w:eastAsia="ru-RU"/>
        </w:rPr>
        <w:t>2)из любого предложения должно быть понятно, </w:t>
      </w:r>
      <w:r w:rsidRPr="00134639">
        <w:rPr>
          <w:rFonts w:ascii="Arial" w:eastAsia="Times New Roman" w:hAnsi="Arial" w:cs="Arial"/>
          <w:i/>
          <w:iCs/>
          <w:color w:val="000000"/>
          <w:sz w:val="21"/>
          <w:szCs w:val="21"/>
          <w:lang w:eastAsia="ru-RU"/>
        </w:rPr>
        <w:t>о чём </w:t>
      </w:r>
      <w:r w:rsidRPr="00134639">
        <w:rPr>
          <w:rFonts w:ascii="Arial" w:eastAsia="Times New Roman" w:hAnsi="Arial" w:cs="Arial"/>
          <w:color w:val="000000"/>
          <w:sz w:val="21"/>
          <w:szCs w:val="21"/>
          <w:lang w:eastAsia="ru-RU"/>
        </w:rPr>
        <w:t>и </w:t>
      </w:r>
      <w:r w:rsidRPr="00134639">
        <w:rPr>
          <w:rFonts w:ascii="Arial" w:eastAsia="Times New Roman" w:hAnsi="Arial" w:cs="Arial"/>
          <w:i/>
          <w:iCs/>
          <w:color w:val="000000"/>
          <w:sz w:val="21"/>
          <w:szCs w:val="21"/>
          <w:lang w:eastAsia="ru-RU"/>
        </w:rPr>
        <w:t>что </w:t>
      </w:r>
      <w:r w:rsidRPr="00134639">
        <w:rPr>
          <w:rFonts w:ascii="Arial" w:eastAsia="Times New Roman" w:hAnsi="Arial" w:cs="Arial"/>
          <w:color w:val="000000"/>
          <w:sz w:val="21"/>
          <w:szCs w:val="21"/>
          <w:lang w:eastAsia="ru-RU"/>
        </w:rPr>
        <w:t>мы хотим сказать;</w:t>
      </w:r>
    </w:p>
    <w:p w:rsidR="00134639" w:rsidRPr="00134639" w:rsidRDefault="00134639" w:rsidP="00134639">
      <w:pPr>
        <w:shd w:val="clear" w:color="auto" w:fill="FFFFFF"/>
        <w:spacing w:after="150" w:line="240" w:lineRule="auto"/>
        <w:rPr>
          <w:rFonts w:ascii="Arial" w:eastAsia="Times New Roman" w:hAnsi="Arial" w:cs="Arial"/>
          <w:color w:val="000000"/>
          <w:sz w:val="21"/>
          <w:szCs w:val="21"/>
          <w:lang w:eastAsia="ru-RU"/>
        </w:rPr>
      </w:pPr>
      <w:r w:rsidRPr="00134639">
        <w:rPr>
          <w:rFonts w:ascii="Arial" w:eastAsia="Times New Roman" w:hAnsi="Arial" w:cs="Arial"/>
          <w:color w:val="000000"/>
          <w:sz w:val="21"/>
          <w:szCs w:val="21"/>
          <w:lang w:eastAsia="ru-RU"/>
        </w:rPr>
        <w:t>3) предложения могут быть повествовательными, вопросительными, побудительными по цели высказывания, восклицательными или невосклицательными по интонации.</w:t>
      </w:r>
    </w:p>
    <w:p w:rsidR="00134639" w:rsidRPr="00134639" w:rsidRDefault="00134639" w:rsidP="00134639">
      <w:pPr>
        <w:shd w:val="clear" w:color="auto" w:fill="FFFFFF"/>
        <w:spacing w:after="150" w:line="240" w:lineRule="auto"/>
        <w:rPr>
          <w:rFonts w:ascii="Arial" w:eastAsia="Times New Roman" w:hAnsi="Arial" w:cs="Arial"/>
          <w:color w:val="000000"/>
          <w:sz w:val="21"/>
          <w:szCs w:val="21"/>
          <w:lang w:eastAsia="ru-RU"/>
        </w:rPr>
      </w:pPr>
      <w:r w:rsidRPr="00134639">
        <w:rPr>
          <w:rFonts w:ascii="Arial" w:eastAsia="Times New Roman" w:hAnsi="Arial" w:cs="Arial"/>
          <w:color w:val="000000"/>
          <w:sz w:val="21"/>
          <w:szCs w:val="21"/>
          <w:lang w:eastAsia="ru-RU"/>
        </w:rPr>
        <w:t>4)В устной речи границы предложений показываем паузой. В письменной речи предложения отделяем точкой.</w:t>
      </w:r>
    </w:p>
    <w:p w:rsidR="00134639" w:rsidRPr="00134639" w:rsidRDefault="00134639" w:rsidP="00134639">
      <w:pPr>
        <w:shd w:val="clear" w:color="auto" w:fill="FFFFFF"/>
        <w:spacing w:after="150" w:line="240" w:lineRule="auto"/>
        <w:rPr>
          <w:rFonts w:ascii="Arial" w:eastAsia="Times New Roman" w:hAnsi="Arial" w:cs="Arial"/>
          <w:color w:val="000000"/>
          <w:sz w:val="21"/>
          <w:szCs w:val="21"/>
          <w:lang w:eastAsia="ru-RU"/>
        </w:rPr>
      </w:pPr>
      <w:r w:rsidRPr="00134639">
        <w:rPr>
          <w:rFonts w:ascii="Arial" w:eastAsia="Times New Roman" w:hAnsi="Arial" w:cs="Arial"/>
          <w:b/>
          <w:bCs/>
          <w:color w:val="000000"/>
          <w:sz w:val="21"/>
          <w:szCs w:val="21"/>
          <w:lang w:eastAsia="ru-RU"/>
        </w:rPr>
        <w:t>«Подводящий к теме диалог».</w:t>
      </w:r>
      <w:r w:rsidRPr="00134639">
        <w:rPr>
          <w:rFonts w:ascii="Arial" w:eastAsia="Times New Roman" w:hAnsi="Arial" w:cs="Arial"/>
          <w:color w:val="000000"/>
          <w:sz w:val="21"/>
          <w:szCs w:val="21"/>
          <w:lang w:eastAsia="ru-RU"/>
        </w:rPr>
        <w:t> Ведется беседа, направленная на обобщение, конкретизацию, логику рассуждения. Диалог подводится к тому, о чем учащиеся не могут рассказать в силу некомпетентности или недостаточно полного обоснования своих действий. Тем самым возникает ситуация, для которой необходимы дополнительные исследования или действия. Ставится цель.</w:t>
      </w:r>
    </w:p>
    <w:p w:rsidR="00134639" w:rsidRPr="00134639" w:rsidRDefault="00134639" w:rsidP="00134639">
      <w:pPr>
        <w:shd w:val="clear" w:color="auto" w:fill="FFFFFF"/>
        <w:spacing w:after="150" w:line="240" w:lineRule="auto"/>
        <w:rPr>
          <w:rFonts w:ascii="Arial" w:eastAsia="Times New Roman" w:hAnsi="Arial" w:cs="Arial"/>
          <w:color w:val="000000"/>
          <w:sz w:val="21"/>
          <w:szCs w:val="21"/>
          <w:lang w:eastAsia="ru-RU"/>
        </w:rPr>
      </w:pPr>
      <w:r w:rsidRPr="00134639">
        <w:rPr>
          <w:rFonts w:ascii="Arial" w:eastAsia="Times New Roman" w:hAnsi="Arial" w:cs="Arial"/>
          <w:b/>
          <w:bCs/>
          <w:color w:val="000000"/>
          <w:sz w:val="21"/>
          <w:szCs w:val="21"/>
          <w:lang w:eastAsia="ru-RU"/>
        </w:rPr>
        <w:t>«Вопрос – размышление». «Тема – вопрос».</w:t>
      </w:r>
    </w:p>
    <w:p w:rsidR="00134639" w:rsidRPr="00134639" w:rsidRDefault="00134639" w:rsidP="00134639">
      <w:pPr>
        <w:shd w:val="clear" w:color="auto" w:fill="FFFFFF"/>
        <w:spacing w:after="150" w:line="240" w:lineRule="auto"/>
        <w:rPr>
          <w:rFonts w:ascii="Arial" w:eastAsia="Times New Roman" w:hAnsi="Arial" w:cs="Arial"/>
          <w:color w:val="000000"/>
          <w:sz w:val="21"/>
          <w:szCs w:val="21"/>
          <w:lang w:eastAsia="ru-RU"/>
        </w:rPr>
      </w:pPr>
      <w:r w:rsidRPr="00134639">
        <w:rPr>
          <w:rFonts w:ascii="Arial" w:eastAsia="Times New Roman" w:hAnsi="Arial" w:cs="Arial"/>
          <w:color w:val="000000"/>
          <w:sz w:val="21"/>
          <w:szCs w:val="21"/>
          <w:lang w:eastAsia="ru-RU"/>
        </w:rPr>
        <w:t>- Что ты знаешь о словах? - Как ты умеешь анализировать слова? - Как не ошибиться в безударных окончаниях имён прилагательных? - Склонений три. А спряжений?</w:t>
      </w:r>
    </w:p>
    <w:p w:rsidR="00134639" w:rsidRPr="00134639" w:rsidRDefault="00134639" w:rsidP="00134639">
      <w:pPr>
        <w:shd w:val="clear" w:color="auto" w:fill="FFFFFF"/>
        <w:spacing w:after="150" w:line="240" w:lineRule="auto"/>
        <w:rPr>
          <w:rFonts w:ascii="Arial" w:eastAsia="Times New Roman" w:hAnsi="Arial" w:cs="Arial"/>
          <w:color w:val="000000"/>
          <w:sz w:val="21"/>
          <w:szCs w:val="21"/>
          <w:lang w:eastAsia="ru-RU"/>
        </w:rPr>
      </w:pPr>
      <w:r w:rsidRPr="00134639">
        <w:rPr>
          <w:rFonts w:ascii="Arial" w:eastAsia="Times New Roman" w:hAnsi="Arial" w:cs="Arial"/>
          <w:b/>
          <w:bCs/>
          <w:color w:val="000000"/>
          <w:sz w:val="21"/>
          <w:szCs w:val="21"/>
          <w:lang w:eastAsia="ru-RU"/>
        </w:rPr>
        <w:t>«Группировка</w:t>
      </w:r>
      <w:r w:rsidRPr="00134639">
        <w:rPr>
          <w:rFonts w:ascii="Arial" w:eastAsia="Times New Roman" w:hAnsi="Arial" w:cs="Arial"/>
          <w:color w:val="000000"/>
          <w:sz w:val="21"/>
          <w:szCs w:val="21"/>
          <w:lang w:eastAsia="ru-RU"/>
        </w:rPr>
        <w:t>». Предлагаю ряд слов, предметов, фигур, цифр необходимо учащимся разделить на группы, обосновывая свои высказывания. Основанием классификации будут внешние признаки, а вопрос: «Почему имеют такие признаки?»</w:t>
      </w:r>
    </w:p>
    <w:p w:rsidR="00134639" w:rsidRPr="00134639" w:rsidRDefault="00134639" w:rsidP="00134639">
      <w:pPr>
        <w:shd w:val="clear" w:color="auto" w:fill="FFFFFF"/>
        <w:spacing w:after="150" w:line="240" w:lineRule="auto"/>
        <w:rPr>
          <w:rFonts w:ascii="Arial" w:eastAsia="Times New Roman" w:hAnsi="Arial" w:cs="Arial"/>
          <w:color w:val="000000"/>
          <w:sz w:val="21"/>
          <w:szCs w:val="21"/>
          <w:lang w:eastAsia="ru-RU"/>
        </w:rPr>
      </w:pPr>
      <w:r w:rsidRPr="00134639">
        <w:rPr>
          <w:rFonts w:ascii="Arial" w:eastAsia="Times New Roman" w:hAnsi="Arial" w:cs="Arial"/>
          <w:b/>
          <w:bCs/>
          <w:color w:val="000000"/>
          <w:sz w:val="21"/>
          <w:szCs w:val="21"/>
          <w:lang w:eastAsia="ru-RU"/>
        </w:rPr>
        <w:t>4. Построение проекта выхода из затруднения</w:t>
      </w:r>
      <w:r w:rsidRPr="00134639">
        <w:rPr>
          <w:rFonts w:ascii="Arial" w:eastAsia="Times New Roman" w:hAnsi="Arial" w:cs="Arial"/>
          <w:color w:val="000000"/>
          <w:sz w:val="21"/>
          <w:szCs w:val="21"/>
          <w:lang w:eastAsia="ru-RU"/>
        </w:rPr>
        <w:t> (цель и тема, способ, план, средство).</w:t>
      </w:r>
    </w:p>
    <w:tbl>
      <w:tblPr>
        <w:tblW w:w="10305" w:type="dxa"/>
        <w:tblInd w:w="-8" w:type="dxa"/>
        <w:shd w:val="clear" w:color="auto" w:fill="FFFFFF"/>
        <w:tblCellMar>
          <w:top w:w="70" w:type="dxa"/>
          <w:left w:w="70" w:type="dxa"/>
          <w:bottom w:w="70" w:type="dxa"/>
          <w:right w:w="70" w:type="dxa"/>
        </w:tblCellMar>
        <w:tblLook w:val="04A0" w:firstRow="1" w:lastRow="0" w:firstColumn="1" w:lastColumn="0" w:noHBand="0" w:noVBand="1"/>
      </w:tblPr>
      <w:tblGrid>
        <w:gridCol w:w="2065"/>
        <w:gridCol w:w="1913"/>
        <w:gridCol w:w="1985"/>
        <w:gridCol w:w="2299"/>
        <w:gridCol w:w="2043"/>
      </w:tblGrid>
      <w:tr w:rsidR="00134639" w:rsidRPr="00134639" w:rsidTr="00CD686E">
        <w:trPr>
          <w:trHeight w:val="50"/>
        </w:trPr>
        <w:tc>
          <w:tcPr>
            <w:tcW w:w="8262" w:type="dxa"/>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34639" w:rsidRPr="00134639" w:rsidRDefault="00134639" w:rsidP="00F01CE1">
            <w:pPr>
              <w:pStyle w:val="a7"/>
              <w:rPr>
                <w:lang w:eastAsia="ru-RU"/>
              </w:rPr>
            </w:pPr>
            <w:r w:rsidRPr="00134639">
              <w:rPr>
                <w:lang w:eastAsia="ru-RU"/>
              </w:rPr>
              <w:t>Формируемые УУД</w:t>
            </w:r>
          </w:p>
        </w:tc>
        <w:tc>
          <w:tcPr>
            <w:tcW w:w="2043"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34639" w:rsidRPr="00134639" w:rsidRDefault="00134639" w:rsidP="00F01CE1">
            <w:pPr>
              <w:pStyle w:val="a7"/>
              <w:rPr>
                <w:lang w:eastAsia="ru-RU"/>
              </w:rPr>
            </w:pPr>
            <w:r w:rsidRPr="00134639">
              <w:rPr>
                <w:lang w:eastAsia="ru-RU"/>
              </w:rPr>
              <w:t>Приёмы обучения</w:t>
            </w:r>
          </w:p>
        </w:tc>
      </w:tr>
      <w:tr w:rsidR="00134639" w:rsidRPr="00134639" w:rsidTr="00CD686E">
        <w:trPr>
          <w:trHeight w:val="60"/>
        </w:trPr>
        <w:tc>
          <w:tcPr>
            <w:tcW w:w="20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34639" w:rsidRPr="00134639" w:rsidRDefault="00134639" w:rsidP="00F01CE1">
            <w:pPr>
              <w:pStyle w:val="a7"/>
              <w:rPr>
                <w:lang w:eastAsia="ru-RU"/>
              </w:rPr>
            </w:pPr>
            <w:r w:rsidRPr="00134639">
              <w:rPr>
                <w:lang w:eastAsia="ru-RU"/>
              </w:rPr>
              <w:t>личностные</w:t>
            </w:r>
          </w:p>
        </w:tc>
        <w:tc>
          <w:tcPr>
            <w:tcW w:w="191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34639" w:rsidRPr="00134639" w:rsidRDefault="00134639" w:rsidP="00F01CE1">
            <w:pPr>
              <w:pStyle w:val="a7"/>
              <w:rPr>
                <w:lang w:eastAsia="ru-RU"/>
              </w:rPr>
            </w:pPr>
            <w:r w:rsidRPr="00134639">
              <w:rPr>
                <w:lang w:eastAsia="ru-RU"/>
              </w:rPr>
              <w:t>регулятивные</w:t>
            </w:r>
          </w:p>
        </w:tc>
        <w:tc>
          <w:tcPr>
            <w:tcW w:w="19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34639" w:rsidRPr="00134639" w:rsidRDefault="00134639" w:rsidP="00F01CE1">
            <w:pPr>
              <w:pStyle w:val="a7"/>
              <w:rPr>
                <w:lang w:eastAsia="ru-RU"/>
              </w:rPr>
            </w:pPr>
            <w:r w:rsidRPr="00134639">
              <w:rPr>
                <w:lang w:eastAsia="ru-RU"/>
              </w:rPr>
              <w:t>познавательные</w:t>
            </w:r>
          </w:p>
        </w:tc>
        <w:tc>
          <w:tcPr>
            <w:tcW w:w="229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34639" w:rsidRPr="00134639" w:rsidRDefault="00134639" w:rsidP="00F01CE1">
            <w:pPr>
              <w:pStyle w:val="a7"/>
              <w:rPr>
                <w:lang w:eastAsia="ru-RU"/>
              </w:rPr>
            </w:pPr>
            <w:r w:rsidRPr="00134639">
              <w:rPr>
                <w:lang w:eastAsia="ru-RU"/>
              </w:rPr>
              <w:t>коммуникативные</w:t>
            </w:r>
          </w:p>
        </w:tc>
        <w:tc>
          <w:tcPr>
            <w:tcW w:w="0" w:type="auto"/>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134639" w:rsidRPr="00134639" w:rsidRDefault="00134639" w:rsidP="00F01CE1">
            <w:pPr>
              <w:pStyle w:val="a7"/>
              <w:rPr>
                <w:lang w:eastAsia="ru-RU"/>
              </w:rPr>
            </w:pPr>
          </w:p>
        </w:tc>
      </w:tr>
      <w:tr w:rsidR="00134639" w:rsidRPr="00134639" w:rsidTr="00CD686E">
        <w:trPr>
          <w:trHeight w:val="30"/>
        </w:trPr>
        <w:tc>
          <w:tcPr>
            <w:tcW w:w="20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34639" w:rsidRPr="00134639" w:rsidRDefault="00134639" w:rsidP="00F01CE1">
            <w:pPr>
              <w:pStyle w:val="a7"/>
              <w:rPr>
                <w:lang w:eastAsia="ru-RU"/>
              </w:rPr>
            </w:pPr>
            <w:r w:rsidRPr="00134639">
              <w:rPr>
                <w:lang w:eastAsia="ru-RU"/>
              </w:rPr>
              <w:t>самоопределение;</w:t>
            </w:r>
          </w:p>
          <w:p w:rsidR="00134639" w:rsidRPr="00134639" w:rsidRDefault="00134639" w:rsidP="00F01CE1">
            <w:pPr>
              <w:pStyle w:val="a7"/>
              <w:rPr>
                <w:lang w:eastAsia="ru-RU"/>
              </w:rPr>
            </w:pPr>
            <w:r w:rsidRPr="00134639">
              <w:rPr>
                <w:lang w:eastAsia="ru-RU"/>
              </w:rPr>
              <w:t>нравственно-этическое оценивание усваиваемого содержания;</w:t>
            </w:r>
          </w:p>
        </w:tc>
        <w:tc>
          <w:tcPr>
            <w:tcW w:w="191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34639" w:rsidRPr="00134639" w:rsidRDefault="00134639" w:rsidP="00F01CE1">
            <w:pPr>
              <w:pStyle w:val="a7"/>
              <w:rPr>
                <w:lang w:eastAsia="ru-RU"/>
              </w:rPr>
            </w:pPr>
            <w:r w:rsidRPr="00134639">
              <w:rPr>
                <w:lang w:eastAsia="ru-RU"/>
              </w:rPr>
              <w:t>познавательная инициатива;</w:t>
            </w:r>
          </w:p>
          <w:p w:rsidR="00134639" w:rsidRPr="00134639" w:rsidRDefault="00134639" w:rsidP="00F01CE1">
            <w:pPr>
              <w:pStyle w:val="a7"/>
              <w:rPr>
                <w:lang w:eastAsia="ru-RU"/>
              </w:rPr>
            </w:pPr>
            <w:r w:rsidRPr="00134639">
              <w:rPr>
                <w:lang w:eastAsia="ru-RU"/>
              </w:rPr>
              <w:t>планирование,</w:t>
            </w:r>
          </w:p>
          <w:p w:rsidR="00134639" w:rsidRPr="00134639" w:rsidRDefault="00134639" w:rsidP="00F01CE1">
            <w:pPr>
              <w:pStyle w:val="a7"/>
              <w:rPr>
                <w:lang w:eastAsia="ru-RU"/>
              </w:rPr>
            </w:pPr>
            <w:r w:rsidRPr="00134639">
              <w:rPr>
                <w:lang w:eastAsia="ru-RU"/>
              </w:rPr>
              <w:t>прогнозирование</w:t>
            </w:r>
          </w:p>
        </w:tc>
        <w:tc>
          <w:tcPr>
            <w:tcW w:w="19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34639" w:rsidRPr="00134639" w:rsidRDefault="00134639" w:rsidP="00F01CE1">
            <w:pPr>
              <w:pStyle w:val="a7"/>
              <w:rPr>
                <w:lang w:eastAsia="ru-RU"/>
              </w:rPr>
            </w:pPr>
            <w:r w:rsidRPr="00134639">
              <w:rPr>
                <w:lang w:eastAsia="ru-RU"/>
              </w:rPr>
              <w:t>постановка познавательной цели; построение логической цепи рас-</w:t>
            </w:r>
          </w:p>
          <w:p w:rsidR="00134639" w:rsidRPr="00134639" w:rsidRDefault="00134639" w:rsidP="00F01CE1">
            <w:pPr>
              <w:pStyle w:val="a7"/>
              <w:rPr>
                <w:lang w:eastAsia="ru-RU"/>
              </w:rPr>
            </w:pPr>
            <w:r w:rsidRPr="00134639">
              <w:rPr>
                <w:lang w:eastAsia="ru-RU"/>
              </w:rPr>
              <w:t>суждений;</w:t>
            </w:r>
          </w:p>
          <w:p w:rsidR="00134639" w:rsidRPr="00134639" w:rsidRDefault="00134639" w:rsidP="00F01CE1">
            <w:pPr>
              <w:pStyle w:val="a7"/>
              <w:rPr>
                <w:lang w:eastAsia="ru-RU"/>
              </w:rPr>
            </w:pPr>
            <w:r w:rsidRPr="00134639">
              <w:rPr>
                <w:lang w:eastAsia="ru-RU"/>
              </w:rPr>
              <w:t>использование знаково-символических средств;</w:t>
            </w:r>
          </w:p>
          <w:p w:rsidR="00134639" w:rsidRPr="00134639" w:rsidRDefault="00134639" w:rsidP="00F01CE1">
            <w:pPr>
              <w:pStyle w:val="a7"/>
              <w:rPr>
                <w:lang w:eastAsia="ru-RU"/>
              </w:rPr>
            </w:pPr>
            <w:r w:rsidRPr="00134639">
              <w:rPr>
                <w:lang w:eastAsia="ru-RU"/>
              </w:rPr>
              <w:t>построение речевых высказываний;</w:t>
            </w:r>
          </w:p>
          <w:p w:rsidR="00134639" w:rsidRPr="00134639" w:rsidRDefault="00134639" w:rsidP="00F01CE1">
            <w:pPr>
              <w:pStyle w:val="a7"/>
              <w:rPr>
                <w:lang w:eastAsia="ru-RU"/>
              </w:rPr>
            </w:pPr>
            <w:r w:rsidRPr="00134639">
              <w:rPr>
                <w:lang w:eastAsia="ru-RU"/>
              </w:rPr>
              <w:t xml:space="preserve">выбор наиболее эффективных </w:t>
            </w:r>
            <w:r w:rsidRPr="00134639">
              <w:rPr>
                <w:lang w:eastAsia="ru-RU"/>
              </w:rPr>
              <w:lastRenderedPageBreak/>
              <w:t>способов решения задач;</w:t>
            </w:r>
          </w:p>
          <w:p w:rsidR="00134639" w:rsidRPr="00134639" w:rsidRDefault="00134639" w:rsidP="00F01CE1">
            <w:pPr>
              <w:pStyle w:val="a7"/>
              <w:rPr>
                <w:lang w:eastAsia="ru-RU"/>
              </w:rPr>
            </w:pPr>
            <w:r w:rsidRPr="00134639">
              <w:rPr>
                <w:lang w:eastAsia="ru-RU"/>
              </w:rPr>
              <w:t>определение основной и второстепенной информации</w:t>
            </w:r>
          </w:p>
        </w:tc>
        <w:tc>
          <w:tcPr>
            <w:tcW w:w="229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34639" w:rsidRPr="00134639" w:rsidRDefault="00134639" w:rsidP="00F01CE1">
            <w:pPr>
              <w:pStyle w:val="a7"/>
              <w:rPr>
                <w:lang w:eastAsia="ru-RU"/>
              </w:rPr>
            </w:pPr>
            <w:r w:rsidRPr="00134639">
              <w:rPr>
                <w:lang w:eastAsia="ru-RU"/>
              </w:rPr>
              <w:lastRenderedPageBreak/>
              <w:t>планирование учебного сотрудничества;</w:t>
            </w:r>
          </w:p>
          <w:p w:rsidR="00134639" w:rsidRPr="00134639" w:rsidRDefault="00134639" w:rsidP="00F01CE1">
            <w:pPr>
              <w:pStyle w:val="a7"/>
              <w:rPr>
                <w:lang w:eastAsia="ru-RU"/>
              </w:rPr>
            </w:pPr>
            <w:r w:rsidRPr="00134639">
              <w:rPr>
                <w:lang w:eastAsia="ru-RU"/>
              </w:rPr>
              <w:t>разрешение конфликтов;</w:t>
            </w:r>
          </w:p>
          <w:p w:rsidR="00134639" w:rsidRPr="00134639" w:rsidRDefault="00134639" w:rsidP="00F01CE1">
            <w:pPr>
              <w:pStyle w:val="a7"/>
              <w:rPr>
                <w:lang w:eastAsia="ru-RU"/>
              </w:rPr>
            </w:pPr>
            <w:r w:rsidRPr="00134639">
              <w:rPr>
                <w:lang w:eastAsia="ru-RU"/>
              </w:rPr>
              <w:t>формулирование и аргументация</w:t>
            </w:r>
          </w:p>
          <w:p w:rsidR="00134639" w:rsidRPr="00134639" w:rsidRDefault="00134639" w:rsidP="00F01CE1">
            <w:pPr>
              <w:pStyle w:val="a7"/>
              <w:rPr>
                <w:lang w:eastAsia="ru-RU"/>
              </w:rPr>
            </w:pPr>
            <w:r w:rsidRPr="00134639">
              <w:rPr>
                <w:lang w:eastAsia="ru-RU"/>
              </w:rPr>
              <w:t>своего мнения и позиции в коммуникации</w:t>
            </w:r>
          </w:p>
          <w:p w:rsidR="00134639" w:rsidRPr="00134639" w:rsidRDefault="00134639" w:rsidP="00F01CE1">
            <w:pPr>
              <w:pStyle w:val="a7"/>
              <w:rPr>
                <w:lang w:eastAsia="ru-RU"/>
              </w:rPr>
            </w:pPr>
            <w:r w:rsidRPr="00134639">
              <w:rPr>
                <w:lang w:eastAsia="ru-RU"/>
              </w:rPr>
              <w:t>понимание относительности мнений</w:t>
            </w:r>
          </w:p>
          <w:p w:rsidR="00134639" w:rsidRPr="00134639" w:rsidRDefault="00134639" w:rsidP="00F01CE1">
            <w:pPr>
              <w:pStyle w:val="a7"/>
              <w:rPr>
                <w:lang w:eastAsia="ru-RU"/>
              </w:rPr>
            </w:pPr>
            <w:r w:rsidRPr="00134639">
              <w:rPr>
                <w:lang w:eastAsia="ru-RU"/>
              </w:rPr>
              <w:t>и подходов для решения проблем;</w:t>
            </w:r>
          </w:p>
          <w:p w:rsidR="00134639" w:rsidRPr="00134639" w:rsidRDefault="00134639" w:rsidP="00F01CE1">
            <w:pPr>
              <w:pStyle w:val="a7"/>
              <w:rPr>
                <w:lang w:eastAsia="ru-RU"/>
              </w:rPr>
            </w:pPr>
            <w:r w:rsidRPr="00134639">
              <w:rPr>
                <w:lang w:eastAsia="ru-RU"/>
              </w:rPr>
              <w:lastRenderedPageBreak/>
              <w:t>адекватное использование речи для</w:t>
            </w:r>
          </w:p>
          <w:p w:rsidR="00134639" w:rsidRPr="00134639" w:rsidRDefault="00134639" w:rsidP="00F01CE1">
            <w:pPr>
              <w:pStyle w:val="a7"/>
              <w:rPr>
                <w:lang w:eastAsia="ru-RU"/>
              </w:rPr>
            </w:pPr>
            <w:r w:rsidRPr="00134639">
              <w:rPr>
                <w:lang w:eastAsia="ru-RU"/>
              </w:rPr>
              <w:t>планирования и регуляции своей деятельности</w:t>
            </w:r>
          </w:p>
        </w:tc>
        <w:tc>
          <w:tcPr>
            <w:tcW w:w="204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34639" w:rsidRPr="00134639" w:rsidRDefault="00134639" w:rsidP="00F01CE1">
            <w:pPr>
              <w:pStyle w:val="a7"/>
              <w:rPr>
                <w:lang w:eastAsia="ru-RU"/>
              </w:rPr>
            </w:pPr>
            <w:r w:rsidRPr="00134639">
              <w:rPr>
                <w:lang w:eastAsia="ru-RU"/>
              </w:rPr>
              <w:lastRenderedPageBreak/>
              <w:t>«Побуждающий к гипотезам диалог». «Подводящий к открытию знаний диалог».</w:t>
            </w:r>
          </w:p>
          <w:p w:rsidR="00134639" w:rsidRPr="00134639" w:rsidRDefault="00134639" w:rsidP="00F01CE1">
            <w:pPr>
              <w:pStyle w:val="a7"/>
              <w:rPr>
                <w:lang w:eastAsia="ru-RU"/>
              </w:rPr>
            </w:pPr>
            <w:r w:rsidRPr="00134639">
              <w:rPr>
                <w:lang w:eastAsia="ru-RU"/>
              </w:rPr>
              <w:t>«Мозговой штурм». Облако слов.</w:t>
            </w:r>
          </w:p>
          <w:p w:rsidR="00134639" w:rsidRPr="00134639" w:rsidRDefault="00134639" w:rsidP="00F01CE1">
            <w:pPr>
              <w:pStyle w:val="a7"/>
              <w:rPr>
                <w:lang w:eastAsia="ru-RU"/>
              </w:rPr>
            </w:pPr>
          </w:p>
          <w:p w:rsidR="00134639" w:rsidRPr="00134639" w:rsidRDefault="00134639" w:rsidP="00F01CE1">
            <w:pPr>
              <w:pStyle w:val="a7"/>
              <w:rPr>
                <w:lang w:eastAsia="ru-RU"/>
              </w:rPr>
            </w:pPr>
            <w:r w:rsidRPr="00134639">
              <w:rPr>
                <w:lang w:eastAsia="ru-RU"/>
              </w:rPr>
              <w:t>Удивляй!</w:t>
            </w:r>
          </w:p>
          <w:p w:rsidR="00134639" w:rsidRPr="00134639" w:rsidRDefault="00134639" w:rsidP="00F01CE1">
            <w:pPr>
              <w:pStyle w:val="a7"/>
              <w:rPr>
                <w:lang w:eastAsia="ru-RU"/>
              </w:rPr>
            </w:pPr>
            <w:r w:rsidRPr="00134639">
              <w:rPr>
                <w:lang w:eastAsia="ru-RU"/>
              </w:rPr>
              <w:t>Пресс-конференция</w:t>
            </w:r>
          </w:p>
          <w:p w:rsidR="00134639" w:rsidRPr="00134639" w:rsidRDefault="00134639" w:rsidP="00F01CE1">
            <w:pPr>
              <w:pStyle w:val="a7"/>
              <w:rPr>
                <w:lang w:eastAsia="ru-RU"/>
              </w:rPr>
            </w:pPr>
            <w:r w:rsidRPr="00134639">
              <w:rPr>
                <w:lang w:eastAsia="ru-RU"/>
              </w:rPr>
              <w:t>Ключевые термины</w:t>
            </w:r>
          </w:p>
          <w:p w:rsidR="00134639" w:rsidRPr="00134639" w:rsidRDefault="00134639" w:rsidP="00F01CE1">
            <w:pPr>
              <w:pStyle w:val="a7"/>
              <w:rPr>
                <w:lang w:eastAsia="ru-RU"/>
              </w:rPr>
            </w:pPr>
            <w:r w:rsidRPr="00134639">
              <w:rPr>
                <w:lang w:eastAsia="ru-RU"/>
              </w:rPr>
              <w:lastRenderedPageBreak/>
              <w:t>Привлекательная цель</w:t>
            </w:r>
          </w:p>
          <w:p w:rsidR="00134639" w:rsidRPr="00134639" w:rsidRDefault="00134639" w:rsidP="00F01CE1">
            <w:pPr>
              <w:pStyle w:val="a7"/>
              <w:rPr>
                <w:lang w:eastAsia="ru-RU"/>
              </w:rPr>
            </w:pPr>
            <w:r w:rsidRPr="00134639">
              <w:rPr>
                <w:lang w:eastAsia="ru-RU"/>
              </w:rPr>
              <w:t>Мультимедийная презентация</w:t>
            </w:r>
          </w:p>
          <w:p w:rsidR="00134639" w:rsidRPr="00134639" w:rsidRDefault="00134639" w:rsidP="00F01CE1">
            <w:pPr>
              <w:pStyle w:val="a7"/>
              <w:rPr>
                <w:lang w:eastAsia="ru-RU"/>
              </w:rPr>
            </w:pPr>
            <w:r w:rsidRPr="00134639">
              <w:rPr>
                <w:lang w:eastAsia="ru-RU"/>
              </w:rPr>
              <w:t>Отсроченная отгадка</w:t>
            </w:r>
          </w:p>
          <w:p w:rsidR="00134639" w:rsidRPr="00134639" w:rsidRDefault="00134639" w:rsidP="00F01CE1">
            <w:pPr>
              <w:pStyle w:val="a7"/>
              <w:rPr>
                <w:lang w:eastAsia="ru-RU"/>
              </w:rPr>
            </w:pPr>
            <w:r w:rsidRPr="00134639">
              <w:rPr>
                <w:lang w:eastAsia="ru-RU"/>
              </w:rPr>
              <w:t>Вопросы к тексту</w:t>
            </w:r>
          </w:p>
          <w:p w:rsidR="00134639" w:rsidRPr="00134639" w:rsidRDefault="00134639" w:rsidP="00F01CE1">
            <w:pPr>
              <w:pStyle w:val="a7"/>
              <w:rPr>
                <w:lang w:eastAsia="ru-RU"/>
              </w:rPr>
            </w:pPr>
            <w:r w:rsidRPr="00134639">
              <w:rPr>
                <w:lang w:eastAsia="ru-RU"/>
              </w:rPr>
              <w:t>Работа с Интернет-ресурсами</w:t>
            </w:r>
          </w:p>
          <w:p w:rsidR="00134639" w:rsidRPr="00134639" w:rsidRDefault="00134639" w:rsidP="00F01CE1">
            <w:pPr>
              <w:pStyle w:val="a7"/>
              <w:rPr>
                <w:lang w:eastAsia="ru-RU"/>
              </w:rPr>
            </w:pPr>
            <w:r w:rsidRPr="00134639">
              <w:rPr>
                <w:lang w:eastAsia="ru-RU"/>
              </w:rPr>
              <w:t>Хорошо - плохо</w:t>
            </w:r>
          </w:p>
          <w:p w:rsidR="00134639" w:rsidRPr="00134639" w:rsidRDefault="00134639" w:rsidP="00F01CE1">
            <w:pPr>
              <w:pStyle w:val="a7"/>
              <w:rPr>
                <w:lang w:eastAsia="ru-RU"/>
              </w:rPr>
            </w:pPr>
            <w:r w:rsidRPr="00134639">
              <w:rPr>
                <w:lang w:eastAsia="ru-RU"/>
              </w:rPr>
              <w:t>Жокей и лошадь</w:t>
            </w:r>
          </w:p>
          <w:p w:rsidR="00134639" w:rsidRPr="00134639" w:rsidRDefault="00134639" w:rsidP="00F01CE1">
            <w:pPr>
              <w:pStyle w:val="a7"/>
              <w:rPr>
                <w:lang w:eastAsia="ru-RU"/>
              </w:rPr>
            </w:pPr>
            <w:r w:rsidRPr="00134639">
              <w:rPr>
                <w:lang w:eastAsia="ru-RU"/>
              </w:rPr>
              <w:t>Вопрос к тексту</w:t>
            </w:r>
          </w:p>
        </w:tc>
      </w:tr>
    </w:tbl>
    <w:p w:rsidR="00134639" w:rsidRPr="00134639" w:rsidRDefault="00134639" w:rsidP="00134639">
      <w:pPr>
        <w:shd w:val="clear" w:color="auto" w:fill="FFFFFF"/>
        <w:spacing w:after="150" w:line="240" w:lineRule="auto"/>
        <w:rPr>
          <w:rFonts w:ascii="Arial" w:eastAsia="Times New Roman" w:hAnsi="Arial" w:cs="Arial"/>
          <w:color w:val="000000"/>
          <w:sz w:val="21"/>
          <w:szCs w:val="21"/>
          <w:lang w:eastAsia="ru-RU"/>
        </w:rPr>
      </w:pPr>
      <w:r w:rsidRPr="00134639">
        <w:rPr>
          <w:rFonts w:ascii="Arial" w:eastAsia="Times New Roman" w:hAnsi="Arial" w:cs="Arial"/>
          <w:color w:val="000000"/>
          <w:sz w:val="21"/>
          <w:szCs w:val="21"/>
          <w:lang w:eastAsia="ru-RU"/>
        </w:rPr>
        <w:lastRenderedPageBreak/>
        <w:t xml:space="preserve">Цель этапа — по возможности включения детей в ситуацию выбора метода решения проблемы, решение проблемы детьми с помощью выбранного метода, фиксирование нового алгоритма (понятия) в языке и </w:t>
      </w:r>
      <w:proofErr w:type="spellStart"/>
      <w:r w:rsidRPr="00134639">
        <w:rPr>
          <w:rFonts w:ascii="Arial" w:eastAsia="Times New Roman" w:hAnsi="Arial" w:cs="Arial"/>
          <w:color w:val="000000"/>
          <w:sz w:val="21"/>
          <w:szCs w:val="21"/>
          <w:lang w:eastAsia="ru-RU"/>
        </w:rPr>
        <w:t>знаково</w:t>
      </w:r>
      <w:proofErr w:type="spellEnd"/>
      <w:r w:rsidRPr="00134639">
        <w:rPr>
          <w:rFonts w:ascii="Arial" w:eastAsia="Times New Roman" w:hAnsi="Arial" w:cs="Arial"/>
          <w:color w:val="000000"/>
          <w:sz w:val="21"/>
          <w:szCs w:val="21"/>
          <w:lang w:eastAsia="ru-RU"/>
        </w:rPr>
        <w:t>. На данном этапе учащиеся в коммуникативной форме обдумывают проект будущих учебных действий: ставят цель (целью всегда является устранение возникшего затруднения), согласовывают тему урока, выбирают способ, строят план достижения цели и определяют средства — алгоритмы, модели и т. д. Этим процессом руковожу на первых порах с помощью подводящего диалога, затем — побуждающего, а затем и с помощью исследовательских методов.</w:t>
      </w:r>
    </w:p>
    <w:p w:rsidR="00134639" w:rsidRPr="00134639" w:rsidRDefault="00134639" w:rsidP="00134639">
      <w:pPr>
        <w:shd w:val="clear" w:color="auto" w:fill="FFFFFF"/>
        <w:spacing w:after="150" w:line="240" w:lineRule="auto"/>
        <w:rPr>
          <w:rFonts w:ascii="Arial" w:eastAsia="Times New Roman" w:hAnsi="Arial" w:cs="Arial"/>
          <w:color w:val="000000"/>
          <w:sz w:val="21"/>
          <w:szCs w:val="21"/>
          <w:lang w:eastAsia="ru-RU"/>
        </w:rPr>
      </w:pPr>
      <w:r w:rsidRPr="00134639">
        <w:rPr>
          <w:rFonts w:ascii="Arial" w:eastAsia="Times New Roman" w:hAnsi="Arial" w:cs="Arial"/>
          <w:b/>
          <w:bCs/>
          <w:color w:val="000000"/>
          <w:sz w:val="21"/>
          <w:szCs w:val="21"/>
          <w:lang w:eastAsia="ru-RU"/>
        </w:rPr>
        <w:t>5. Реализация построенного проекта.</w:t>
      </w:r>
    </w:p>
    <w:tbl>
      <w:tblPr>
        <w:tblW w:w="10305" w:type="dxa"/>
        <w:tblInd w:w="-8" w:type="dxa"/>
        <w:shd w:val="clear" w:color="auto" w:fill="FFFFFF"/>
        <w:tblCellMar>
          <w:top w:w="70" w:type="dxa"/>
          <w:left w:w="70" w:type="dxa"/>
          <w:bottom w:w="70" w:type="dxa"/>
          <w:right w:w="70" w:type="dxa"/>
        </w:tblCellMar>
        <w:tblLook w:val="04A0" w:firstRow="1" w:lastRow="0" w:firstColumn="1" w:lastColumn="0" w:noHBand="0" w:noVBand="1"/>
      </w:tblPr>
      <w:tblGrid>
        <w:gridCol w:w="1865"/>
        <w:gridCol w:w="1810"/>
        <w:gridCol w:w="1985"/>
        <w:gridCol w:w="2503"/>
        <w:gridCol w:w="2142"/>
      </w:tblGrid>
      <w:tr w:rsidR="00134639" w:rsidRPr="00134639" w:rsidTr="00CD686E">
        <w:trPr>
          <w:trHeight w:val="50"/>
        </w:trPr>
        <w:tc>
          <w:tcPr>
            <w:tcW w:w="8163" w:type="dxa"/>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34639" w:rsidRPr="00134639" w:rsidRDefault="00134639" w:rsidP="00F01CE1">
            <w:pPr>
              <w:pStyle w:val="a7"/>
              <w:rPr>
                <w:lang w:eastAsia="ru-RU"/>
              </w:rPr>
            </w:pPr>
            <w:r w:rsidRPr="00134639">
              <w:rPr>
                <w:lang w:eastAsia="ru-RU"/>
              </w:rPr>
              <w:t>Формируемые УУД</w:t>
            </w:r>
          </w:p>
        </w:tc>
        <w:tc>
          <w:tcPr>
            <w:tcW w:w="2142"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34639" w:rsidRPr="00134639" w:rsidRDefault="00134639" w:rsidP="00F01CE1">
            <w:pPr>
              <w:pStyle w:val="a7"/>
              <w:rPr>
                <w:lang w:eastAsia="ru-RU"/>
              </w:rPr>
            </w:pPr>
            <w:r w:rsidRPr="00134639">
              <w:rPr>
                <w:lang w:eastAsia="ru-RU"/>
              </w:rPr>
              <w:t>Приёмы обучения</w:t>
            </w:r>
          </w:p>
        </w:tc>
      </w:tr>
      <w:tr w:rsidR="00134639" w:rsidRPr="00134639" w:rsidTr="00CD686E">
        <w:trPr>
          <w:trHeight w:val="60"/>
        </w:trPr>
        <w:tc>
          <w:tcPr>
            <w:tcW w:w="18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34639" w:rsidRPr="00134639" w:rsidRDefault="00134639" w:rsidP="00F01CE1">
            <w:pPr>
              <w:pStyle w:val="a7"/>
              <w:rPr>
                <w:lang w:eastAsia="ru-RU"/>
              </w:rPr>
            </w:pPr>
            <w:r w:rsidRPr="00134639">
              <w:rPr>
                <w:lang w:eastAsia="ru-RU"/>
              </w:rPr>
              <w:t>личностные</w:t>
            </w:r>
          </w:p>
        </w:tc>
        <w:tc>
          <w:tcPr>
            <w:tcW w:w="18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34639" w:rsidRPr="00134639" w:rsidRDefault="00134639" w:rsidP="00F01CE1">
            <w:pPr>
              <w:pStyle w:val="a7"/>
              <w:rPr>
                <w:lang w:eastAsia="ru-RU"/>
              </w:rPr>
            </w:pPr>
            <w:r w:rsidRPr="00134639">
              <w:rPr>
                <w:lang w:eastAsia="ru-RU"/>
              </w:rPr>
              <w:t>регулятивные</w:t>
            </w:r>
          </w:p>
        </w:tc>
        <w:tc>
          <w:tcPr>
            <w:tcW w:w="19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34639" w:rsidRPr="00134639" w:rsidRDefault="00134639" w:rsidP="00F01CE1">
            <w:pPr>
              <w:pStyle w:val="a7"/>
              <w:rPr>
                <w:lang w:eastAsia="ru-RU"/>
              </w:rPr>
            </w:pPr>
            <w:r w:rsidRPr="00134639">
              <w:rPr>
                <w:lang w:eastAsia="ru-RU"/>
              </w:rPr>
              <w:t>познавательные</w:t>
            </w:r>
          </w:p>
        </w:tc>
        <w:tc>
          <w:tcPr>
            <w:tcW w:w="250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34639" w:rsidRPr="00134639" w:rsidRDefault="00134639" w:rsidP="00F01CE1">
            <w:pPr>
              <w:pStyle w:val="a7"/>
              <w:rPr>
                <w:lang w:eastAsia="ru-RU"/>
              </w:rPr>
            </w:pPr>
            <w:r w:rsidRPr="00134639">
              <w:rPr>
                <w:lang w:eastAsia="ru-RU"/>
              </w:rPr>
              <w:t>коммуникативные</w:t>
            </w:r>
          </w:p>
        </w:tc>
        <w:tc>
          <w:tcPr>
            <w:tcW w:w="0" w:type="auto"/>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134639" w:rsidRPr="00134639" w:rsidRDefault="00134639" w:rsidP="00F01CE1">
            <w:pPr>
              <w:pStyle w:val="a7"/>
              <w:rPr>
                <w:lang w:eastAsia="ru-RU"/>
              </w:rPr>
            </w:pPr>
          </w:p>
        </w:tc>
      </w:tr>
      <w:tr w:rsidR="00134639" w:rsidRPr="00134639" w:rsidTr="00CD686E">
        <w:trPr>
          <w:trHeight w:val="1070"/>
        </w:trPr>
        <w:tc>
          <w:tcPr>
            <w:tcW w:w="18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34639" w:rsidRPr="00134639" w:rsidRDefault="00134639" w:rsidP="00F01CE1">
            <w:pPr>
              <w:pStyle w:val="a7"/>
              <w:rPr>
                <w:lang w:eastAsia="ru-RU"/>
              </w:rPr>
            </w:pPr>
            <w:r w:rsidRPr="00134639">
              <w:rPr>
                <w:lang w:eastAsia="ru-RU"/>
              </w:rPr>
              <w:t>нравственно-этическое</w:t>
            </w:r>
          </w:p>
          <w:p w:rsidR="00134639" w:rsidRPr="00134639" w:rsidRDefault="00134639" w:rsidP="00F01CE1">
            <w:pPr>
              <w:pStyle w:val="a7"/>
              <w:rPr>
                <w:lang w:eastAsia="ru-RU"/>
              </w:rPr>
            </w:pPr>
            <w:r w:rsidRPr="00134639">
              <w:rPr>
                <w:lang w:eastAsia="ru-RU"/>
              </w:rPr>
              <w:t>оценивание усваиваемого</w:t>
            </w:r>
          </w:p>
          <w:p w:rsidR="00134639" w:rsidRPr="00134639" w:rsidRDefault="00134639" w:rsidP="00F01CE1">
            <w:pPr>
              <w:pStyle w:val="a7"/>
              <w:rPr>
                <w:lang w:eastAsia="ru-RU"/>
              </w:rPr>
            </w:pPr>
            <w:r w:rsidRPr="00134639">
              <w:rPr>
                <w:lang w:eastAsia="ru-RU"/>
              </w:rPr>
              <w:t>содержания;</w:t>
            </w:r>
          </w:p>
          <w:p w:rsidR="00134639" w:rsidRPr="00134639" w:rsidRDefault="00134639" w:rsidP="00F01CE1">
            <w:pPr>
              <w:pStyle w:val="a7"/>
              <w:rPr>
                <w:lang w:eastAsia="ru-RU"/>
              </w:rPr>
            </w:pPr>
            <w:r w:rsidRPr="00134639">
              <w:rPr>
                <w:lang w:eastAsia="ru-RU"/>
              </w:rPr>
              <w:t>осознание ответственности за общее дело;</w:t>
            </w:r>
          </w:p>
          <w:p w:rsidR="00134639" w:rsidRPr="00134639" w:rsidRDefault="00134639" w:rsidP="00F01CE1">
            <w:pPr>
              <w:pStyle w:val="a7"/>
              <w:rPr>
                <w:lang w:eastAsia="ru-RU"/>
              </w:rPr>
            </w:pPr>
            <w:r w:rsidRPr="00134639">
              <w:rPr>
                <w:lang w:eastAsia="ru-RU"/>
              </w:rPr>
              <w:t>следование в поведении моральным нормам</w:t>
            </w:r>
          </w:p>
          <w:p w:rsidR="00134639" w:rsidRPr="00134639" w:rsidRDefault="00134639" w:rsidP="00F01CE1">
            <w:pPr>
              <w:pStyle w:val="a7"/>
              <w:rPr>
                <w:lang w:eastAsia="ru-RU"/>
              </w:rPr>
            </w:pPr>
            <w:r w:rsidRPr="00134639">
              <w:rPr>
                <w:lang w:eastAsia="ru-RU"/>
              </w:rPr>
              <w:t>и этическим требованиям;</w:t>
            </w:r>
          </w:p>
          <w:p w:rsidR="00134639" w:rsidRPr="00134639" w:rsidRDefault="00134639" w:rsidP="00F01CE1">
            <w:pPr>
              <w:pStyle w:val="a7"/>
              <w:rPr>
                <w:lang w:eastAsia="ru-RU"/>
              </w:rPr>
            </w:pPr>
            <w:r w:rsidRPr="00134639">
              <w:rPr>
                <w:lang w:eastAsia="ru-RU"/>
              </w:rPr>
              <w:t>чувство прекрасного</w:t>
            </w:r>
          </w:p>
          <w:p w:rsidR="00134639" w:rsidRPr="00134639" w:rsidRDefault="00134639" w:rsidP="00F01CE1">
            <w:pPr>
              <w:pStyle w:val="a7"/>
              <w:rPr>
                <w:lang w:eastAsia="ru-RU"/>
              </w:rPr>
            </w:pPr>
            <w:r w:rsidRPr="00134639">
              <w:rPr>
                <w:lang w:eastAsia="ru-RU"/>
              </w:rPr>
              <w:t>и эстетические чувства;</w:t>
            </w:r>
          </w:p>
          <w:p w:rsidR="00134639" w:rsidRPr="00134639" w:rsidRDefault="00134639" w:rsidP="00F01CE1">
            <w:pPr>
              <w:pStyle w:val="a7"/>
              <w:rPr>
                <w:lang w:eastAsia="ru-RU"/>
              </w:rPr>
            </w:pPr>
            <w:r w:rsidRPr="00134639">
              <w:rPr>
                <w:lang w:eastAsia="ru-RU"/>
              </w:rPr>
              <w:t>установка на здоровый</w:t>
            </w:r>
          </w:p>
          <w:p w:rsidR="00134639" w:rsidRPr="00134639" w:rsidRDefault="00134639" w:rsidP="00F01CE1">
            <w:pPr>
              <w:pStyle w:val="a7"/>
              <w:rPr>
                <w:lang w:eastAsia="ru-RU"/>
              </w:rPr>
            </w:pPr>
            <w:r w:rsidRPr="00134639">
              <w:rPr>
                <w:lang w:eastAsia="ru-RU"/>
              </w:rPr>
              <w:t>образ жизни;</w:t>
            </w:r>
          </w:p>
        </w:tc>
        <w:tc>
          <w:tcPr>
            <w:tcW w:w="18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34639" w:rsidRPr="00134639" w:rsidRDefault="00134639" w:rsidP="00F01CE1">
            <w:pPr>
              <w:pStyle w:val="a7"/>
              <w:rPr>
                <w:lang w:eastAsia="ru-RU"/>
              </w:rPr>
            </w:pPr>
            <w:r w:rsidRPr="00134639">
              <w:rPr>
                <w:lang w:eastAsia="ru-RU"/>
              </w:rPr>
              <w:t>волевая саморегуляция;</w:t>
            </w:r>
          </w:p>
          <w:p w:rsidR="00134639" w:rsidRPr="00134639" w:rsidRDefault="00134639" w:rsidP="00F01CE1">
            <w:pPr>
              <w:pStyle w:val="a7"/>
              <w:rPr>
                <w:lang w:eastAsia="ru-RU"/>
              </w:rPr>
            </w:pPr>
            <w:r w:rsidRPr="00134639">
              <w:rPr>
                <w:lang w:eastAsia="ru-RU"/>
              </w:rPr>
              <w:t>познавательная</w:t>
            </w:r>
          </w:p>
          <w:p w:rsidR="00134639" w:rsidRPr="00134639" w:rsidRDefault="00134639" w:rsidP="00F01CE1">
            <w:pPr>
              <w:pStyle w:val="a7"/>
              <w:rPr>
                <w:lang w:eastAsia="ru-RU"/>
              </w:rPr>
            </w:pPr>
            <w:r w:rsidRPr="00134639">
              <w:rPr>
                <w:lang w:eastAsia="ru-RU"/>
              </w:rPr>
              <w:t>инициатива;</w:t>
            </w:r>
          </w:p>
        </w:tc>
        <w:tc>
          <w:tcPr>
            <w:tcW w:w="19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34639" w:rsidRPr="00134639" w:rsidRDefault="00134639" w:rsidP="00F01CE1">
            <w:pPr>
              <w:pStyle w:val="a7"/>
              <w:rPr>
                <w:lang w:eastAsia="ru-RU"/>
              </w:rPr>
            </w:pPr>
            <w:r w:rsidRPr="00134639">
              <w:rPr>
                <w:lang w:eastAsia="ru-RU"/>
              </w:rPr>
              <w:t>анализ, синтез, сравнение,</w:t>
            </w:r>
          </w:p>
          <w:p w:rsidR="00134639" w:rsidRPr="00134639" w:rsidRDefault="00134639" w:rsidP="00F01CE1">
            <w:pPr>
              <w:pStyle w:val="a7"/>
              <w:rPr>
                <w:lang w:eastAsia="ru-RU"/>
              </w:rPr>
            </w:pPr>
            <w:r w:rsidRPr="00134639">
              <w:rPr>
                <w:lang w:eastAsia="ru-RU"/>
              </w:rPr>
              <w:t xml:space="preserve">обобщение, аналогия, </w:t>
            </w:r>
            <w:proofErr w:type="spellStart"/>
            <w:r w:rsidRPr="00134639">
              <w:rPr>
                <w:lang w:eastAsia="ru-RU"/>
              </w:rPr>
              <w:t>сериация</w:t>
            </w:r>
            <w:proofErr w:type="spellEnd"/>
            <w:r w:rsidRPr="00134639">
              <w:rPr>
                <w:lang w:eastAsia="ru-RU"/>
              </w:rPr>
              <w:t>,</w:t>
            </w:r>
          </w:p>
          <w:p w:rsidR="00134639" w:rsidRPr="00134639" w:rsidRDefault="00134639" w:rsidP="00F01CE1">
            <w:pPr>
              <w:pStyle w:val="a7"/>
              <w:rPr>
                <w:lang w:eastAsia="ru-RU"/>
              </w:rPr>
            </w:pPr>
            <w:r w:rsidRPr="00134639">
              <w:rPr>
                <w:lang w:eastAsia="ru-RU"/>
              </w:rPr>
              <w:t>классификация;</w:t>
            </w:r>
          </w:p>
          <w:p w:rsidR="00134639" w:rsidRPr="00134639" w:rsidRDefault="00134639" w:rsidP="00F01CE1">
            <w:pPr>
              <w:pStyle w:val="a7"/>
              <w:rPr>
                <w:lang w:eastAsia="ru-RU"/>
              </w:rPr>
            </w:pPr>
            <w:r w:rsidRPr="00134639">
              <w:rPr>
                <w:lang w:eastAsia="ru-RU"/>
              </w:rPr>
              <w:t>выдвижение гипотез и их обоснование;</w:t>
            </w:r>
          </w:p>
          <w:p w:rsidR="00134639" w:rsidRPr="00134639" w:rsidRDefault="00134639" w:rsidP="00F01CE1">
            <w:pPr>
              <w:pStyle w:val="a7"/>
              <w:rPr>
                <w:lang w:eastAsia="ru-RU"/>
              </w:rPr>
            </w:pPr>
            <w:r w:rsidRPr="00134639">
              <w:rPr>
                <w:lang w:eastAsia="ru-RU"/>
              </w:rPr>
              <w:t>использование знаково-символических средств;</w:t>
            </w:r>
          </w:p>
          <w:p w:rsidR="00134639" w:rsidRPr="00134639" w:rsidRDefault="00134639" w:rsidP="00F01CE1">
            <w:pPr>
              <w:pStyle w:val="a7"/>
              <w:rPr>
                <w:lang w:eastAsia="ru-RU"/>
              </w:rPr>
            </w:pPr>
            <w:r w:rsidRPr="00134639">
              <w:rPr>
                <w:lang w:eastAsia="ru-RU"/>
              </w:rPr>
              <w:t>поиск необходимой информации;</w:t>
            </w:r>
          </w:p>
          <w:p w:rsidR="00134639" w:rsidRPr="00134639" w:rsidRDefault="00134639" w:rsidP="00F01CE1">
            <w:pPr>
              <w:pStyle w:val="a7"/>
              <w:rPr>
                <w:lang w:eastAsia="ru-RU"/>
              </w:rPr>
            </w:pPr>
            <w:r w:rsidRPr="00134639">
              <w:rPr>
                <w:lang w:eastAsia="ru-RU"/>
              </w:rPr>
              <w:t>моделирование и преобразование моделей разных типов</w:t>
            </w:r>
          </w:p>
          <w:p w:rsidR="00134639" w:rsidRPr="00134639" w:rsidRDefault="00134639" w:rsidP="00F01CE1">
            <w:pPr>
              <w:pStyle w:val="a7"/>
              <w:rPr>
                <w:lang w:eastAsia="ru-RU"/>
              </w:rPr>
            </w:pPr>
            <w:r w:rsidRPr="00134639">
              <w:rPr>
                <w:lang w:eastAsia="ru-RU"/>
              </w:rPr>
              <w:t>(схемы, знаки и т. д.)</w:t>
            </w:r>
          </w:p>
          <w:p w:rsidR="00134639" w:rsidRPr="00134639" w:rsidRDefault="00134639" w:rsidP="00F01CE1">
            <w:pPr>
              <w:pStyle w:val="a7"/>
              <w:rPr>
                <w:lang w:eastAsia="ru-RU"/>
              </w:rPr>
            </w:pPr>
            <w:r w:rsidRPr="00134639">
              <w:rPr>
                <w:lang w:eastAsia="ru-RU"/>
              </w:rPr>
              <w:t>самостоятельное создание алгоритмов деятельности;</w:t>
            </w:r>
          </w:p>
          <w:p w:rsidR="00134639" w:rsidRPr="00134639" w:rsidRDefault="00134639" w:rsidP="00F01CE1">
            <w:pPr>
              <w:pStyle w:val="a7"/>
              <w:rPr>
                <w:lang w:eastAsia="ru-RU"/>
              </w:rPr>
            </w:pPr>
            <w:r w:rsidRPr="00134639">
              <w:rPr>
                <w:lang w:eastAsia="ru-RU"/>
              </w:rPr>
              <w:t>установление причинно-следственных связей, доказательство;</w:t>
            </w:r>
          </w:p>
          <w:p w:rsidR="00134639" w:rsidRPr="00134639" w:rsidRDefault="00134639" w:rsidP="00F01CE1">
            <w:pPr>
              <w:pStyle w:val="a7"/>
              <w:rPr>
                <w:lang w:eastAsia="ru-RU"/>
              </w:rPr>
            </w:pPr>
            <w:r w:rsidRPr="00134639">
              <w:rPr>
                <w:lang w:eastAsia="ru-RU"/>
              </w:rPr>
              <w:t xml:space="preserve">самостоятельное создание способов решения проблем </w:t>
            </w:r>
            <w:r w:rsidRPr="00134639">
              <w:rPr>
                <w:lang w:eastAsia="ru-RU"/>
              </w:rPr>
              <w:lastRenderedPageBreak/>
              <w:t>творческого характера;</w:t>
            </w:r>
          </w:p>
        </w:tc>
        <w:tc>
          <w:tcPr>
            <w:tcW w:w="250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34639" w:rsidRPr="00134639" w:rsidRDefault="00134639" w:rsidP="00F01CE1">
            <w:pPr>
              <w:pStyle w:val="a7"/>
              <w:rPr>
                <w:lang w:eastAsia="ru-RU"/>
              </w:rPr>
            </w:pPr>
            <w:r w:rsidRPr="00134639">
              <w:rPr>
                <w:lang w:eastAsia="ru-RU"/>
              </w:rPr>
              <w:lastRenderedPageBreak/>
              <w:t>формулирование и аргументация своего мнения и позиции</w:t>
            </w:r>
          </w:p>
          <w:p w:rsidR="00134639" w:rsidRPr="00134639" w:rsidRDefault="00134639" w:rsidP="00F01CE1">
            <w:pPr>
              <w:pStyle w:val="a7"/>
              <w:rPr>
                <w:lang w:eastAsia="ru-RU"/>
              </w:rPr>
            </w:pPr>
            <w:r w:rsidRPr="00134639">
              <w:rPr>
                <w:lang w:eastAsia="ru-RU"/>
              </w:rPr>
              <w:t>в коммуникации;</w:t>
            </w:r>
          </w:p>
          <w:p w:rsidR="00134639" w:rsidRPr="00134639" w:rsidRDefault="00134639" w:rsidP="00F01CE1">
            <w:pPr>
              <w:pStyle w:val="a7"/>
              <w:rPr>
                <w:lang w:eastAsia="ru-RU"/>
              </w:rPr>
            </w:pPr>
            <w:r w:rsidRPr="00134639">
              <w:rPr>
                <w:lang w:eastAsia="ru-RU"/>
              </w:rPr>
              <w:t>учет разных мнений, координирование в сотрудничестве разных</w:t>
            </w:r>
          </w:p>
          <w:p w:rsidR="00134639" w:rsidRPr="00134639" w:rsidRDefault="00134639" w:rsidP="00F01CE1">
            <w:pPr>
              <w:pStyle w:val="a7"/>
              <w:rPr>
                <w:lang w:eastAsia="ru-RU"/>
              </w:rPr>
            </w:pPr>
            <w:r w:rsidRPr="00134639">
              <w:rPr>
                <w:lang w:eastAsia="ru-RU"/>
              </w:rPr>
              <w:t>позиций;</w:t>
            </w:r>
          </w:p>
          <w:p w:rsidR="00134639" w:rsidRPr="00134639" w:rsidRDefault="00134639" w:rsidP="00F01CE1">
            <w:pPr>
              <w:pStyle w:val="a7"/>
              <w:rPr>
                <w:lang w:eastAsia="ru-RU"/>
              </w:rPr>
            </w:pPr>
            <w:r w:rsidRPr="00134639">
              <w:rPr>
                <w:lang w:eastAsia="ru-RU"/>
              </w:rPr>
              <w:t>достижение договоренностей</w:t>
            </w:r>
          </w:p>
          <w:p w:rsidR="00134639" w:rsidRPr="00134639" w:rsidRDefault="00134639" w:rsidP="00F01CE1">
            <w:pPr>
              <w:pStyle w:val="a7"/>
              <w:rPr>
                <w:lang w:eastAsia="ru-RU"/>
              </w:rPr>
            </w:pPr>
            <w:r w:rsidRPr="00134639">
              <w:rPr>
                <w:lang w:eastAsia="ru-RU"/>
              </w:rPr>
              <w:t>и согласование общего решения;</w:t>
            </w:r>
          </w:p>
          <w:p w:rsidR="00134639" w:rsidRPr="00134639" w:rsidRDefault="00134639" w:rsidP="00F01CE1">
            <w:pPr>
              <w:pStyle w:val="a7"/>
              <w:rPr>
                <w:lang w:eastAsia="ru-RU"/>
              </w:rPr>
            </w:pPr>
            <w:r w:rsidRPr="00134639">
              <w:rPr>
                <w:lang w:eastAsia="ru-RU"/>
              </w:rPr>
              <w:t>разрешение конфликтов на основе учета интересов всех участников;</w:t>
            </w:r>
          </w:p>
          <w:p w:rsidR="00134639" w:rsidRPr="00134639" w:rsidRDefault="00134639" w:rsidP="00F01CE1">
            <w:pPr>
              <w:pStyle w:val="a7"/>
              <w:rPr>
                <w:lang w:eastAsia="ru-RU"/>
              </w:rPr>
            </w:pPr>
            <w:r w:rsidRPr="00134639">
              <w:rPr>
                <w:lang w:eastAsia="ru-RU"/>
              </w:rPr>
              <w:t>управление поведением партнера;</w:t>
            </w:r>
          </w:p>
          <w:p w:rsidR="00134639" w:rsidRPr="00134639" w:rsidRDefault="00134639" w:rsidP="00F01CE1">
            <w:pPr>
              <w:pStyle w:val="a7"/>
              <w:rPr>
                <w:lang w:eastAsia="ru-RU"/>
              </w:rPr>
            </w:pPr>
            <w:r w:rsidRPr="00134639">
              <w:rPr>
                <w:lang w:eastAsia="ru-RU"/>
              </w:rPr>
              <w:t>адекватное использование речевых средств для решения коммуникационных задач</w:t>
            </w:r>
          </w:p>
          <w:p w:rsidR="00134639" w:rsidRPr="00134639" w:rsidRDefault="00134639" w:rsidP="00F01CE1">
            <w:pPr>
              <w:pStyle w:val="a7"/>
              <w:rPr>
                <w:lang w:eastAsia="ru-RU"/>
              </w:rPr>
            </w:pPr>
          </w:p>
        </w:tc>
        <w:tc>
          <w:tcPr>
            <w:tcW w:w="214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34639" w:rsidRPr="00134639" w:rsidRDefault="00134639" w:rsidP="00F01CE1">
            <w:pPr>
              <w:pStyle w:val="a7"/>
              <w:rPr>
                <w:lang w:eastAsia="ru-RU"/>
              </w:rPr>
            </w:pPr>
            <w:r w:rsidRPr="00134639">
              <w:rPr>
                <w:lang w:eastAsia="ru-RU"/>
              </w:rPr>
              <w:t>«Вопросы к тексту».</w:t>
            </w:r>
          </w:p>
          <w:p w:rsidR="00134639" w:rsidRPr="00134639" w:rsidRDefault="00134639" w:rsidP="00F01CE1">
            <w:pPr>
              <w:pStyle w:val="a7"/>
              <w:rPr>
                <w:lang w:eastAsia="ru-RU"/>
              </w:rPr>
            </w:pPr>
            <w:r w:rsidRPr="00134639">
              <w:rPr>
                <w:lang w:eastAsia="ru-RU"/>
              </w:rPr>
              <w:t>«Смысловое чтение». «Найди связь с жизнью». «Своя опора».</w:t>
            </w:r>
          </w:p>
          <w:p w:rsidR="00134639" w:rsidRPr="00134639" w:rsidRDefault="00134639" w:rsidP="00F01CE1">
            <w:pPr>
              <w:pStyle w:val="a7"/>
              <w:rPr>
                <w:lang w:eastAsia="ru-RU"/>
              </w:rPr>
            </w:pPr>
            <w:r w:rsidRPr="00134639">
              <w:rPr>
                <w:lang w:eastAsia="ru-RU"/>
              </w:rPr>
              <w:t>«Подготовка презентации учащимися. «Логико-смысловые модели». «Интеллект- карты». «Кейс-</w:t>
            </w:r>
            <w:proofErr w:type="spellStart"/>
            <w:r w:rsidRPr="00134639">
              <w:rPr>
                <w:lang w:eastAsia="ru-RU"/>
              </w:rPr>
              <w:t>стади</w:t>
            </w:r>
            <w:proofErr w:type="spellEnd"/>
            <w:r w:rsidRPr="00134639">
              <w:rPr>
                <w:lang w:eastAsia="ru-RU"/>
              </w:rPr>
              <w:t>».</w:t>
            </w:r>
          </w:p>
          <w:p w:rsidR="00134639" w:rsidRPr="00134639" w:rsidRDefault="00134639" w:rsidP="00F01CE1">
            <w:pPr>
              <w:pStyle w:val="a7"/>
              <w:rPr>
                <w:lang w:eastAsia="ru-RU"/>
              </w:rPr>
            </w:pPr>
            <w:r w:rsidRPr="00134639">
              <w:rPr>
                <w:lang w:eastAsia="ru-RU"/>
              </w:rPr>
              <w:t>Приём «Зигзаг».</w:t>
            </w:r>
          </w:p>
          <w:p w:rsidR="00134639" w:rsidRPr="00134639" w:rsidRDefault="00134639" w:rsidP="00F01CE1">
            <w:pPr>
              <w:pStyle w:val="a7"/>
              <w:rPr>
                <w:lang w:eastAsia="ru-RU"/>
              </w:rPr>
            </w:pPr>
            <w:r w:rsidRPr="00134639">
              <w:rPr>
                <w:lang w:eastAsia="ru-RU"/>
              </w:rPr>
              <w:t>Приём «</w:t>
            </w:r>
            <w:proofErr w:type="spellStart"/>
            <w:r w:rsidRPr="00134639">
              <w:rPr>
                <w:lang w:eastAsia="ru-RU"/>
              </w:rPr>
              <w:t>Инсерт</w:t>
            </w:r>
            <w:proofErr w:type="spellEnd"/>
            <w:r w:rsidRPr="00134639">
              <w:rPr>
                <w:lang w:eastAsia="ru-RU"/>
              </w:rPr>
              <w:t>».</w:t>
            </w:r>
          </w:p>
          <w:p w:rsidR="00134639" w:rsidRPr="00134639" w:rsidRDefault="00134639" w:rsidP="00F01CE1">
            <w:pPr>
              <w:pStyle w:val="a7"/>
              <w:rPr>
                <w:lang w:eastAsia="ru-RU"/>
              </w:rPr>
            </w:pPr>
            <w:r w:rsidRPr="00134639">
              <w:rPr>
                <w:lang w:eastAsia="ru-RU"/>
              </w:rPr>
              <w:t>«Взаимообмен темой». «Шпаргалки». «</w:t>
            </w:r>
            <w:proofErr w:type="spellStart"/>
            <w:r w:rsidRPr="00134639">
              <w:rPr>
                <w:lang w:eastAsia="ru-RU"/>
              </w:rPr>
              <w:t>Сторителлинг</w:t>
            </w:r>
            <w:proofErr w:type="spellEnd"/>
            <w:r w:rsidRPr="00134639">
              <w:rPr>
                <w:lang w:eastAsia="ru-RU"/>
              </w:rPr>
              <w:t>».</w:t>
            </w:r>
          </w:p>
          <w:p w:rsidR="00134639" w:rsidRPr="00134639" w:rsidRDefault="00134639" w:rsidP="00F01CE1">
            <w:pPr>
              <w:pStyle w:val="a7"/>
              <w:rPr>
                <w:lang w:eastAsia="ru-RU"/>
              </w:rPr>
            </w:pPr>
            <w:r w:rsidRPr="00134639">
              <w:rPr>
                <w:lang w:eastAsia="ru-RU"/>
              </w:rPr>
              <w:t>Своя опора</w:t>
            </w:r>
          </w:p>
          <w:p w:rsidR="00134639" w:rsidRPr="00134639" w:rsidRDefault="00134639" w:rsidP="00F01CE1">
            <w:pPr>
              <w:pStyle w:val="a7"/>
              <w:rPr>
                <w:lang w:eastAsia="ru-RU"/>
              </w:rPr>
            </w:pPr>
            <w:r w:rsidRPr="00134639">
              <w:rPr>
                <w:lang w:eastAsia="ru-RU"/>
              </w:rPr>
              <w:t xml:space="preserve">«Да – </w:t>
            </w:r>
            <w:proofErr w:type="spellStart"/>
            <w:r w:rsidRPr="00134639">
              <w:rPr>
                <w:lang w:eastAsia="ru-RU"/>
              </w:rPr>
              <w:t>нетка</w:t>
            </w:r>
            <w:proofErr w:type="spellEnd"/>
            <w:r w:rsidRPr="00134639">
              <w:rPr>
                <w:lang w:eastAsia="ru-RU"/>
              </w:rPr>
              <w:t>»</w:t>
            </w:r>
          </w:p>
          <w:p w:rsidR="00134639" w:rsidRPr="00134639" w:rsidRDefault="00134639" w:rsidP="00F01CE1">
            <w:pPr>
              <w:pStyle w:val="a7"/>
              <w:rPr>
                <w:lang w:eastAsia="ru-RU"/>
              </w:rPr>
            </w:pPr>
            <w:proofErr w:type="spellStart"/>
            <w:r w:rsidRPr="00134639">
              <w:rPr>
                <w:lang w:eastAsia="ru-RU"/>
              </w:rPr>
              <w:t>Сорбонка</w:t>
            </w:r>
            <w:proofErr w:type="spellEnd"/>
          </w:p>
          <w:p w:rsidR="00134639" w:rsidRPr="00134639" w:rsidRDefault="00134639" w:rsidP="00F01CE1">
            <w:pPr>
              <w:pStyle w:val="a7"/>
              <w:rPr>
                <w:lang w:eastAsia="ru-RU"/>
              </w:rPr>
            </w:pPr>
            <w:r w:rsidRPr="00134639">
              <w:rPr>
                <w:lang w:eastAsia="ru-RU"/>
              </w:rPr>
              <w:t>Работа в группах</w:t>
            </w:r>
          </w:p>
          <w:p w:rsidR="00134639" w:rsidRPr="00134639" w:rsidRDefault="00134639" w:rsidP="00F01CE1">
            <w:pPr>
              <w:pStyle w:val="a7"/>
              <w:rPr>
                <w:lang w:eastAsia="ru-RU"/>
              </w:rPr>
            </w:pPr>
            <w:r w:rsidRPr="00134639">
              <w:rPr>
                <w:lang w:eastAsia="ru-RU"/>
              </w:rPr>
              <w:t>Игра- тренинг</w:t>
            </w:r>
          </w:p>
          <w:p w:rsidR="00134639" w:rsidRPr="00134639" w:rsidRDefault="00134639" w:rsidP="00F01CE1">
            <w:pPr>
              <w:pStyle w:val="a7"/>
              <w:rPr>
                <w:lang w:eastAsia="ru-RU"/>
              </w:rPr>
            </w:pPr>
            <w:r w:rsidRPr="00134639">
              <w:rPr>
                <w:lang w:eastAsia="ru-RU"/>
              </w:rPr>
              <w:t>Деловая игра «Я – учитель»</w:t>
            </w:r>
          </w:p>
          <w:p w:rsidR="00134639" w:rsidRPr="00134639" w:rsidRDefault="00134639" w:rsidP="00F01CE1">
            <w:pPr>
              <w:pStyle w:val="a7"/>
              <w:rPr>
                <w:lang w:eastAsia="ru-RU"/>
              </w:rPr>
            </w:pPr>
            <w:r w:rsidRPr="00134639">
              <w:rPr>
                <w:lang w:eastAsia="ru-RU"/>
              </w:rPr>
              <w:t>Щадящий опрос</w:t>
            </w:r>
          </w:p>
          <w:p w:rsidR="00134639" w:rsidRPr="00134639" w:rsidRDefault="00134639" w:rsidP="00F01CE1">
            <w:pPr>
              <w:pStyle w:val="a7"/>
              <w:rPr>
                <w:lang w:eastAsia="ru-RU"/>
              </w:rPr>
            </w:pPr>
            <w:r w:rsidRPr="00134639">
              <w:rPr>
                <w:lang w:eastAsia="ru-RU"/>
              </w:rPr>
              <w:t>Тесты</w:t>
            </w:r>
          </w:p>
          <w:p w:rsidR="00134639" w:rsidRPr="00134639" w:rsidRDefault="00134639" w:rsidP="00F01CE1">
            <w:pPr>
              <w:pStyle w:val="a7"/>
              <w:rPr>
                <w:lang w:eastAsia="ru-RU"/>
              </w:rPr>
            </w:pPr>
            <w:r w:rsidRPr="00134639">
              <w:rPr>
                <w:lang w:eastAsia="ru-RU"/>
              </w:rPr>
              <w:t>Чтение - суммирование</w:t>
            </w:r>
          </w:p>
          <w:p w:rsidR="00134639" w:rsidRPr="00134639" w:rsidRDefault="00134639" w:rsidP="00F01CE1">
            <w:pPr>
              <w:pStyle w:val="a7"/>
              <w:rPr>
                <w:lang w:eastAsia="ru-RU"/>
              </w:rPr>
            </w:pPr>
            <w:r w:rsidRPr="00134639">
              <w:rPr>
                <w:lang w:eastAsia="ru-RU"/>
              </w:rPr>
              <w:t>Глухие интеллект-карты</w:t>
            </w:r>
          </w:p>
          <w:p w:rsidR="00134639" w:rsidRPr="00134639" w:rsidRDefault="00134639" w:rsidP="00F01CE1">
            <w:pPr>
              <w:pStyle w:val="a7"/>
              <w:rPr>
                <w:lang w:eastAsia="ru-RU"/>
              </w:rPr>
            </w:pPr>
            <w:r w:rsidRPr="00134639">
              <w:rPr>
                <w:lang w:eastAsia="ru-RU"/>
              </w:rPr>
              <w:t>Дидактические карточки</w:t>
            </w:r>
          </w:p>
          <w:p w:rsidR="00134639" w:rsidRPr="00134639" w:rsidRDefault="00134639" w:rsidP="00F01CE1">
            <w:pPr>
              <w:pStyle w:val="a7"/>
              <w:rPr>
                <w:lang w:eastAsia="ru-RU"/>
              </w:rPr>
            </w:pPr>
          </w:p>
        </w:tc>
      </w:tr>
    </w:tbl>
    <w:p w:rsidR="00134639" w:rsidRPr="00134639" w:rsidRDefault="00134639" w:rsidP="00134639">
      <w:pPr>
        <w:shd w:val="clear" w:color="auto" w:fill="FFFFFF"/>
        <w:spacing w:after="150" w:line="240" w:lineRule="auto"/>
        <w:rPr>
          <w:rFonts w:ascii="Arial" w:eastAsia="Times New Roman" w:hAnsi="Arial" w:cs="Arial"/>
          <w:color w:val="000000"/>
          <w:sz w:val="21"/>
          <w:szCs w:val="21"/>
          <w:lang w:eastAsia="ru-RU"/>
        </w:rPr>
      </w:pPr>
      <w:r w:rsidRPr="00134639">
        <w:rPr>
          <w:rFonts w:ascii="Arial" w:eastAsia="Times New Roman" w:hAnsi="Arial" w:cs="Arial"/>
          <w:color w:val="000000"/>
          <w:sz w:val="21"/>
          <w:szCs w:val="21"/>
          <w:lang w:eastAsia="ru-RU"/>
        </w:rPr>
        <w:lastRenderedPageBreak/>
        <w:t xml:space="preserve">На данном этапе осуществляется реализация построенного проекта: обсуждаем различные варианты, предложенные учащимися, и выбираем оптимальный вариант, который фиксируется в языке вербально и </w:t>
      </w:r>
      <w:proofErr w:type="spellStart"/>
      <w:r w:rsidRPr="00134639">
        <w:rPr>
          <w:rFonts w:ascii="Arial" w:eastAsia="Times New Roman" w:hAnsi="Arial" w:cs="Arial"/>
          <w:color w:val="000000"/>
          <w:sz w:val="21"/>
          <w:szCs w:val="21"/>
          <w:lang w:eastAsia="ru-RU"/>
        </w:rPr>
        <w:t>знаково</w:t>
      </w:r>
      <w:proofErr w:type="spellEnd"/>
      <w:r w:rsidRPr="00134639">
        <w:rPr>
          <w:rFonts w:ascii="Arial" w:eastAsia="Times New Roman" w:hAnsi="Arial" w:cs="Arial"/>
          <w:color w:val="000000"/>
          <w:sz w:val="21"/>
          <w:szCs w:val="21"/>
          <w:lang w:eastAsia="ru-RU"/>
        </w:rPr>
        <w:t>. Построенный способ действий используется для решения исходной задачи, вызвавшей затруднение. В завершение уточняем общий характер нового знания и фиксируем преодоление возникшего ранее затруднения.</w:t>
      </w:r>
    </w:p>
    <w:p w:rsidR="00134639" w:rsidRPr="00134639" w:rsidRDefault="00134639" w:rsidP="00134639">
      <w:pPr>
        <w:shd w:val="clear" w:color="auto" w:fill="FFFFFF"/>
        <w:spacing w:after="150" w:line="240" w:lineRule="auto"/>
        <w:rPr>
          <w:rFonts w:ascii="Arial" w:eastAsia="Times New Roman" w:hAnsi="Arial" w:cs="Arial"/>
          <w:color w:val="000000"/>
          <w:sz w:val="21"/>
          <w:szCs w:val="21"/>
          <w:lang w:eastAsia="ru-RU"/>
        </w:rPr>
      </w:pPr>
      <w:r w:rsidRPr="00134639">
        <w:rPr>
          <w:rFonts w:ascii="Arial" w:eastAsia="Times New Roman" w:hAnsi="Arial" w:cs="Arial"/>
          <w:b/>
          <w:bCs/>
          <w:color w:val="000000"/>
          <w:sz w:val="21"/>
          <w:szCs w:val="21"/>
          <w:lang w:eastAsia="ru-RU"/>
        </w:rPr>
        <w:t>«Вопросы к тексту». </w:t>
      </w:r>
      <w:r w:rsidRPr="00134639">
        <w:rPr>
          <w:rFonts w:ascii="Arial" w:eastAsia="Times New Roman" w:hAnsi="Arial" w:cs="Arial"/>
          <w:color w:val="000000"/>
          <w:sz w:val="21"/>
          <w:szCs w:val="21"/>
          <w:lang w:eastAsia="ru-RU"/>
        </w:rPr>
        <w:t>К изучаемому тексту предлагается за определенное время составить определенное количество вопросов - суждений:</w:t>
      </w:r>
    </w:p>
    <w:p w:rsidR="00134639" w:rsidRPr="00134639" w:rsidRDefault="00134639" w:rsidP="00A72E53">
      <w:pPr>
        <w:pStyle w:val="a7"/>
        <w:rPr>
          <w:lang w:eastAsia="ru-RU"/>
        </w:rPr>
      </w:pPr>
      <w:r w:rsidRPr="00134639">
        <w:rPr>
          <w:lang w:eastAsia="ru-RU"/>
        </w:rPr>
        <w:t>- Почему?</w:t>
      </w:r>
    </w:p>
    <w:p w:rsidR="00134639" w:rsidRPr="00134639" w:rsidRDefault="00134639" w:rsidP="00A72E53">
      <w:pPr>
        <w:pStyle w:val="a7"/>
        <w:rPr>
          <w:lang w:eastAsia="ru-RU"/>
        </w:rPr>
      </w:pPr>
      <w:r w:rsidRPr="00134639">
        <w:rPr>
          <w:lang w:eastAsia="ru-RU"/>
        </w:rPr>
        <w:t>- Как доказать?</w:t>
      </w:r>
    </w:p>
    <w:p w:rsidR="00134639" w:rsidRPr="00134639" w:rsidRDefault="00134639" w:rsidP="00A72E53">
      <w:pPr>
        <w:pStyle w:val="a7"/>
        <w:rPr>
          <w:lang w:eastAsia="ru-RU"/>
        </w:rPr>
      </w:pPr>
      <w:r w:rsidRPr="00134639">
        <w:rPr>
          <w:lang w:eastAsia="ru-RU"/>
        </w:rPr>
        <w:t>- Чем объяснить?</w:t>
      </w:r>
    </w:p>
    <w:p w:rsidR="00134639" w:rsidRPr="00134639" w:rsidRDefault="00134639" w:rsidP="00A72E53">
      <w:pPr>
        <w:pStyle w:val="a7"/>
        <w:rPr>
          <w:lang w:eastAsia="ru-RU"/>
        </w:rPr>
      </w:pPr>
      <w:r w:rsidRPr="00134639">
        <w:rPr>
          <w:lang w:eastAsia="ru-RU"/>
        </w:rPr>
        <w:t>- Вследствие чего?</w:t>
      </w:r>
    </w:p>
    <w:p w:rsidR="00134639" w:rsidRPr="00134639" w:rsidRDefault="00134639" w:rsidP="00A72E53">
      <w:pPr>
        <w:pStyle w:val="a7"/>
        <w:rPr>
          <w:lang w:eastAsia="ru-RU"/>
        </w:rPr>
      </w:pPr>
      <w:r w:rsidRPr="00134639">
        <w:rPr>
          <w:lang w:eastAsia="ru-RU"/>
        </w:rPr>
        <w:t>- В каком случае?</w:t>
      </w:r>
    </w:p>
    <w:p w:rsidR="00134639" w:rsidRPr="00134639" w:rsidRDefault="00134639" w:rsidP="00A72E53">
      <w:pPr>
        <w:pStyle w:val="a7"/>
        <w:rPr>
          <w:lang w:eastAsia="ru-RU"/>
        </w:rPr>
      </w:pPr>
      <w:r w:rsidRPr="00134639">
        <w:rPr>
          <w:lang w:eastAsia="ru-RU"/>
        </w:rPr>
        <w:t>- Каким образом?</w:t>
      </w:r>
    </w:p>
    <w:p w:rsidR="00134639" w:rsidRPr="00134639" w:rsidRDefault="00134639" w:rsidP="00134639">
      <w:pPr>
        <w:shd w:val="clear" w:color="auto" w:fill="FFFFFF"/>
        <w:spacing w:after="150" w:line="240" w:lineRule="auto"/>
        <w:rPr>
          <w:rFonts w:ascii="Arial" w:eastAsia="Times New Roman" w:hAnsi="Arial" w:cs="Arial"/>
          <w:color w:val="000000"/>
          <w:sz w:val="21"/>
          <w:szCs w:val="21"/>
          <w:lang w:eastAsia="ru-RU"/>
        </w:rPr>
      </w:pPr>
      <w:r w:rsidRPr="00134639">
        <w:rPr>
          <w:rFonts w:ascii="Arial" w:eastAsia="Times New Roman" w:hAnsi="Arial" w:cs="Arial"/>
          <w:color w:val="000000"/>
          <w:sz w:val="21"/>
          <w:szCs w:val="21"/>
          <w:lang w:eastAsia="ru-RU"/>
        </w:rPr>
        <w:t>Схема с перечнем вопросов-суждений вывешивается на доске и оговариваются критерии оценивания. Прочитав абзац, учащиеся выстраивают суждения, составляют вопрос и записывают его в тетрадь. Этот прием развивает познавательную деятельность учащихся, их письменную речь.</w:t>
      </w:r>
    </w:p>
    <w:p w:rsidR="00134639" w:rsidRPr="00134639" w:rsidRDefault="00134639" w:rsidP="00134639">
      <w:pPr>
        <w:shd w:val="clear" w:color="auto" w:fill="FFFFFF"/>
        <w:spacing w:after="150" w:line="240" w:lineRule="auto"/>
        <w:rPr>
          <w:rFonts w:ascii="Arial" w:eastAsia="Times New Roman" w:hAnsi="Arial" w:cs="Arial"/>
          <w:color w:val="000000"/>
          <w:sz w:val="21"/>
          <w:szCs w:val="21"/>
          <w:lang w:eastAsia="ru-RU"/>
        </w:rPr>
      </w:pPr>
      <w:r w:rsidRPr="00134639">
        <w:rPr>
          <w:rFonts w:ascii="Arial" w:eastAsia="Times New Roman" w:hAnsi="Arial" w:cs="Arial"/>
          <w:b/>
          <w:bCs/>
          <w:color w:val="000000"/>
          <w:sz w:val="21"/>
          <w:szCs w:val="21"/>
          <w:lang w:eastAsia="ru-RU"/>
        </w:rPr>
        <w:t>«</w:t>
      </w:r>
      <w:proofErr w:type="spellStart"/>
      <w:r w:rsidRPr="00134639">
        <w:rPr>
          <w:rFonts w:ascii="Arial" w:eastAsia="Times New Roman" w:hAnsi="Arial" w:cs="Arial"/>
          <w:b/>
          <w:bCs/>
          <w:color w:val="000000"/>
          <w:sz w:val="21"/>
          <w:szCs w:val="21"/>
          <w:lang w:eastAsia="ru-RU"/>
        </w:rPr>
        <w:t>Инсерт</w:t>
      </w:r>
      <w:proofErr w:type="spellEnd"/>
      <w:r w:rsidRPr="00134639">
        <w:rPr>
          <w:rFonts w:ascii="Arial" w:eastAsia="Times New Roman" w:hAnsi="Arial" w:cs="Arial"/>
          <w:b/>
          <w:bCs/>
          <w:color w:val="000000"/>
          <w:sz w:val="21"/>
          <w:szCs w:val="21"/>
          <w:lang w:eastAsia="ru-RU"/>
        </w:rPr>
        <w:t>»</w:t>
      </w:r>
    </w:p>
    <w:p w:rsidR="00134639" w:rsidRPr="00134639" w:rsidRDefault="00134639" w:rsidP="00134639">
      <w:pPr>
        <w:shd w:val="clear" w:color="auto" w:fill="FFFFFF"/>
        <w:spacing w:after="150" w:line="240" w:lineRule="auto"/>
        <w:rPr>
          <w:rFonts w:ascii="Arial" w:eastAsia="Times New Roman" w:hAnsi="Arial" w:cs="Arial"/>
          <w:color w:val="000000"/>
          <w:sz w:val="21"/>
          <w:szCs w:val="21"/>
          <w:lang w:eastAsia="ru-RU"/>
        </w:rPr>
      </w:pPr>
      <w:r w:rsidRPr="00134639">
        <w:rPr>
          <w:rFonts w:ascii="Arial" w:eastAsia="Times New Roman" w:hAnsi="Arial" w:cs="Arial"/>
          <w:color w:val="000000"/>
          <w:sz w:val="21"/>
          <w:szCs w:val="21"/>
          <w:lang w:eastAsia="ru-RU"/>
        </w:rPr>
        <w:t>Прием «</w:t>
      </w:r>
      <w:proofErr w:type="spellStart"/>
      <w:r w:rsidRPr="00134639">
        <w:rPr>
          <w:rFonts w:ascii="Arial" w:eastAsia="Times New Roman" w:hAnsi="Arial" w:cs="Arial"/>
          <w:color w:val="000000"/>
          <w:sz w:val="21"/>
          <w:szCs w:val="21"/>
          <w:lang w:eastAsia="ru-RU"/>
        </w:rPr>
        <w:t>Инсерт</w:t>
      </w:r>
      <w:proofErr w:type="spellEnd"/>
      <w:r w:rsidRPr="00134639">
        <w:rPr>
          <w:rFonts w:ascii="Arial" w:eastAsia="Times New Roman" w:hAnsi="Arial" w:cs="Arial"/>
          <w:color w:val="000000"/>
          <w:sz w:val="21"/>
          <w:szCs w:val="21"/>
          <w:lang w:eastAsia="ru-RU"/>
        </w:rPr>
        <w:t>» – это маркировка текста по мере его чтения.</w:t>
      </w:r>
      <w:r w:rsidRPr="00134639">
        <w:rPr>
          <w:rFonts w:ascii="Arial" w:eastAsia="Times New Roman" w:hAnsi="Arial" w:cs="Arial"/>
          <w:color w:val="000000"/>
          <w:sz w:val="21"/>
          <w:szCs w:val="21"/>
          <w:lang w:eastAsia="ru-RU"/>
        </w:rPr>
        <w:br/>
        <w:t>Применяется для стимулирования более внимательного чтения. Чтение превращается в увлекательное путешествие.</w:t>
      </w:r>
    </w:p>
    <w:p w:rsidR="00134639" w:rsidRPr="00134639" w:rsidRDefault="00134639" w:rsidP="00134639">
      <w:pPr>
        <w:shd w:val="clear" w:color="auto" w:fill="FFFFFF"/>
        <w:spacing w:after="150" w:line="240" w:lineRule="auto"/>
        <w:rPr>
          <w:rFonts w:ascii="Arial" w:eastAsia="Times New Roman" w:hAnsi="Arial" w:cs="Arial"/>
          <w:color w:val="000000"/>
          <w:sz w:val="21"/>
          <w:szCs w:val="21"/>
          <w:lang w:eastAsia="ru-RU"/>
        </w:rPr>
      </w:pPr>
      <w:r w:rsidRPr="00134639">
        <w:rPr>
          <w:rFonts w:ascii="Arial" w:eastAsia="Times New Roman" w:hAnsi="Arial" w:cs="Arial"/>
          <w:color w:val="000000"/>
          <w:sz w:val="21"/>
          <w:szCs w:val="21"/>
          <w:lang w:eastAsia="ru-RU"/>
        </w:rPr>
        <w:t>1. Чтение индивидуальное.</w:t>
      </w:r>
    </w:p>
    <w:p w:rsidR="00134639" w:rsidRPr="00134639" w:rsidRDefault="00134639" w:rsidP="00134639">
      <w:pPr>
        <w:shd w:val="clear" w:color="auto" w:fill="FFFFFF"/>
        <w:spacing w:after="150" w:line="240" w:lineRule="auto"/>
        <w:rPr>
          <w:rFonts w:ascii="Arial" w:eastAsia="Times New Roman" w:hAnsi="Arial" w:cs="Arial"/>
          <w:color w:val="000000"/>
          <w:sz w:val="21"/>
          <w:szCs w:val="21"/>
          <w:lang w:eastAsia="ru-RU"/>
        </w:rPr>
      </w:pPr>
      <w:r w:rsidRPr="00134639">
        <w:rPr>
          <w:rFonts w:ascii="Arial" w:eastAsia="Times New Roman" w:hAnsi="Arial" w:cs="Arial"/>
          <w:color w:val="000000"/>
          <w:sz w:val="21"/>
          <w:szCs w:val="21"/>
          <w:lang w:eastAsia="ru-RU"/>
        </w:rPr>
        <w:t>Читая, ученик делает пометки в тексте: V – уже знал; + – новое; – - думал иначе</w:t>
      </w:r>
      <w:proofErr w:type="gramStart"/>
      <w:r w:rsidRPr="00134639">
        <w:rPr>
          <w:rFonts w:ascii="Arial" w:eastAsia="Times New Roman" w:hAnsi="Arial" w:cs="Arial"/>
          <w:color w:val="000000"/>
          <w:sz w:val="21"/>
          <w:szCs w:val="21"/>
          <w:lang w:eastAsia="ru-RU"/>
        </w:rPr>
        <w:t>; ?</w:t>
      </w:r>
      <w:proofErr w:type="gramEnd"/>
      <w:r w:rsidRPr="00134639">
        <w:rPr>
          <w:rFonts w:ascii="Arial" w:eastAsia="Times New Roman" w:hAnsi="Arial" w:cs="Arial"/>
          <w:color w:val="000000"/>
          <w:sz w:val="21"/>
          <w:szCs w:val="21"/>
          <w:lang w:eastAsia="ru-RU"/>
        </w:rPr>
        <w:t xml:space="preserve"> – не понял, есть вопросы.</w:t>
      </w:r>
    </w:p>
    <w:p w:rsidR="00134639" w:rsidRPr="00134639" w:rsidRDefault="00134639" w:rsidP="00134639">
      <w:pPr>
        <w:shd w:val="clear" w:color="auto" w:fill="FFFFFF"/>
        <w:spacing w:after="150" w:line="240" w:lineRule="auto"/>
        <w:rPr>
          <w:rFonts w:ascii="Arial" w:eastAsia="Times New Roman" w:hAnsi="Arial" w:cs="Arial"/>
          <w:color w:val="000000"/>
          <w:sz w:val="21"/>
          <w:szCs w:val="21"/>
          <w:lang w:eastAsia="ru-RU"/>
        </w:rPr>
      </w:pPr>
      <w:r w:rsidRPr="00134639">
        <w:rPr>
          <w:rFonts w:ascii="Arial" w:eastAsia="Times New Roman" w:hAnsi="Arial" w:cs="Arial"/>
          <w:color w:val="000000"/>
          <w:sz w:val="21"/>
          <w:szCs w:val="21"/>
          <w:u w:val="single"/>
          <w:lang w:eastAsia="ru-RU"/>
        </w:rPr>
        <w:t>2</w:t>
      </w:r>
      <w:r w:rsidRPr="00134639">
        <w:rPr>
          <w:rFonts w:ascii="Arial" w:eastAsia="Times New Roman" w:hAnsi="Arial" w:cs="Arial"/>
          <w:color w:val="000000"/>
          <w:sz w:val="21"/>
          <w:szCs w:val="21"/>
          <w:lang w:eastAsia="ru-RU"/>
        </w:rPr>
        <w:t>. Читая, второй раз, заполняют таблицу, систематизируя материал.</w:t>
      </w:r>
    </w:p>
    <w:tbl>
      <w:tblPr>
        <w:tblW w:w="9390" w:type="dxa"/>
        <w:shd w:val="clear" w:color="auto" w:fill="FFFFFF"/>
        <w:tblCellMar>
          <w:top w:w="70" w:type="dxa"/>
          <w:left w:w="70" w:type="dxa"/>
          <w:bottom w:w="70" w:type="dxa"/>
          <w:right w:w="70" w:type="dxa"/>
        </w:tblCellMar>
        <w:tblLook w:val="04A0" w:firstRow="1" w:lastRow="0" w:firstColumn="1" w:lastColumn="0" w:noHBand="0" w:noVBand="1"/>
      </w:tblPr>
      <w:tblGrid>
        <w:gridCol w:w="2314"/>
        <w:gridCol w:w="2364"/>
        <w:gridCol w:w="2364"/>
        <w:gridCol w:w="2348"/>
      </w:tblGrid>
      <w:tr w:rsidR="00134639" w:rsidRPr="00134639" w:rsidTr="00134639">
        <w:tc>
          <w:tcPr>
            <w:tcW w:w="210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34639" w:rsidRPr="00134639" w:rsidRDefault="00134639" w:rsidP="00134639">
            <w:pPr>
              <w:spacing w:after="150" w:line="240" w:lineRule="auto"/>
              <w:rPr>
                <w:rFonts w:ascii="Arial" w:eastAsia="Times New Roman" w:hAnsi="Arial" w:cs="Arial"/>
                <w:color w:val="000000"/>
                <w:sz w:val="21"/>
                <w:szCs w:val="21"/>
                <w:lang w:eastAsia="ru-RU"/>
              </w:rPr>
            </w:pPr>
            <w:r w:rsidRPr="00134639">
              <w:rPr>
                <w:rFonts w:ascii="Arial" w:eastAsia="Times New Roman" w:hAnsi="Arial" w:cs="Arial"/>
                <w:b/>
                <w:bCs/>
                <w:color w:val="000000"/>
                <w:sz w:val="21"/>
                <w:szCs w:val="21"/>
                <w:lang w:eastAsia="ru-RU"/>
              </w:rPr>
              <w:t>Уже знал (V)</w:t>
            </w:r>
          </w:p>
        </w:tc>
        <w:tc>
          <w:tcPr>
            <w:tcW w:w="21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34639" w:rsidRPr="00134639" w:rsidRDefault="00134639" w:rsidP="00134639">
            <w:pPr>
              <w:spacing w:after="150" w:line="240" w:lineRule="auto"/>
              <w:rPr>
                <w:rFonts w:ascii="Arial" w:eastAsia="Times New Roman" w:hAnsi="Arial" w:cs="Arial"/>
                <w:color w:val="000000"/>
                <w:sz w:val="21"/>
                <w:szCs w:val="21"/>
                <w:lang w:eastAsia="ru-RU"/>
              </w:rPr>
            </w:pPr>
            <w:r w:rsidRPr="00134639">
              <w:rPr>
                <w:rFonts w:ascii="Arial" w:eastAsia="Times New Roman" w:hAnsi="Arial" w:cs="Arial"/>
                <w:b/>
                <w:bCs/>
                <w:color w:val="000000"/>
                <w:sz w:val="21"/>
                <w:szCs w:val="21"/>
                <w:lang w:eastAsia="ru-RU"/>
              </w:rPr>
              <w:t>Узнал новое (+)</w:t>
            </w:r>
          </w:p>
        </w:tc>
        <w:tc>
          <w:tcPr>
            <w:tcW w:w="21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34639" w:rsidRPr="00134639" w:rsidRDefault="00134639" w:rsidP="00134639">
            <w:pPr>
              <w:spacing w:after="150" w:line="240" w:lineRule="auto"/>
              <w:rPr>
                <w:rFonts w:ascii="Arial" w:eastAsia="Times New Roman" w:hAnsi="Arial" w:cs="Arial"/>
                <w:color w:val="000000"/>
                <w:sz w:val="21"/>
                <w:szCs w:val="21"/>
                <w:lang w:eastAsia="ru-RU"/>
              </w:rPr>
            </w:pPr>
            <w:r w:rsidRPr="00134639">
              <w:rPr>
                <w:rFonts w:ascii="Arial" w:eastAsia="Times New Roman" w:hAnsi="Arial" w:cs="Arial"/>
                <w:b/>
                <w:bCs/>
                <w:color w:val="000000"/>
                <w:sz w:val="21"/>
                <w:szCs w:val="21"/>
                <w:lang w:eastAsia="ru-RU"/>
              </w:rPr>
              <w:t>Думал иначе (–)</w:t>
            </w:r>
          </w:p>
        </w:tc>
        <w:tc>
          <w:tcPr>
            <w:tcW w:w="21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34639" w:rsidRPr="00134639" w:rsidRDefault="00134639" w:rsidP="00134639">
            <w:pPr>
              <w:spacing w:after="150" w:line="240" w:lineRule="auto"/>
              <w:rPr>
                <w:rFonts w:ascii="Arial" w:eastAsia="Times New Roman" w:hAnsi="Arial" w:cs="Arial"/>
                <w:color w:val="000000"/>
                <w:sz w:val="21"/>
                <w:szCs w:val="21"/>
                <w:lang w:eastAsia="ru-RU"/>
              </w:rPr>
            </w:pPr>
            <w:r w:rsidRPr="00134639">
              <w:rPr>
                <w:rFonts w:ascii="Arial" w:eastAsia="Times New Roman" w:hAnsi="Arial" w:cs="Arial"/>
                <w:b/>
                <w:bCs/>
                <w:color w:val="000000"/>
                <w:sz w:val="21"/>
                <w:szCs w:val="21"/>
                <w:lang w:eastAsia="ru-RU"/>
              </w:rPr>
              <w:t>Есть вопросы (?)</w:t>
            </w:r>
          </w:p>
        </w:tc>
      </w:tr>
      <w:tr w:rsidR="00134639" w:rsidRPr="00134639" w:rsidTr="00134639">
        <w:trPr>
          <w:trHeight w:val="10"/>
        </w:trPr>
        <w:tc>
          <w:tcPr>
            <w:tcW w:w="210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34639" w:rsidRPr="00134639" w:rsidRDefault="00134639" w:rsidP="00134639">
            <w:pPr>
              <w:spacing w:after="150" w:line="240" w:lineRule="auto"/>
              <w:rPr>
                <w:rFonts w:ascii="Arial" w:eastAsia="Times New Roman" w:hAnsi="Arial" w:cs="Arial"/>
                <w:color w:val="000000"/>
                <w:sz w:val="21"/>
                <w:szCs w:val="21"/>
                <w:lang w:eastAsia="ru-RU"/>
              </w:rPr>
            </w:pPr>
            <w:r w:rsidRPr="00134639">
              <w:rPr>
                <w:rFonts w:ascii="Arial" w:eastAsia="Times New Roman" w:hAnsi="Arial" w:cs="Arial"/>
                <w:color w:val="000000"/>
                <w:sz w:val="21"/>
                <w:szCs w:val="21"/>
                <w:lang w:eastAsia="ru-RU"/>
              </w:rPr>
              <w:t> </w:t>
            </w:r>
          </w:p>
        </w:tc>
        <w:tc>
          <w:tcPr>
            <w:tcW w:w="21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34639" w:rsidRPr="00134639" w:rsidRDefault="00134639" w:rsidP="00134639">
            <w:pPr>
              <w:spacing w:after="150" w:line="240" w:lineRule="auto"/>
              <w:rPr>
                <w:rFonts w:ascii="Arial" w:eastAsia="Times New Roman" w:hAnsi="Arial" w:cs="Arial"/>
                <w:color w:val="000000"/>
                <w:sz w:val="21"/>
                <w:szCs w:val="21"/>
                <w:lang w:eastAsia="ru-RU"/>
              </w:rPr>
            </w:pPr>
            <w:r w:rsidRPr="00134639">
              <w:rPr>
                <w:rFonts w:ascii="Arial" w:eastAsia="Times New Roman" w:hAnsi="Arial" w:cs="Arial"/>
                <w:color w:val="000000"/>
                <w:sz w:val="21"/>
                <w:szCs w:val="21"/>
                <w:lang w:eastAsia="ru-RU"/>
              </w:rPr>
              <w:t> </w:t>
            </w:r>
          </w:p>
        </w:tc>
        <w:tc>
          <w:tcPr>
            <w:tcW w:w="21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34639" w:rsidRPr="00134639" w:rsidRDefault="00134639" w:rsidP="00134639">
            <w:pPr>
              <w:spacing w:after="150" w:line="240" w:lineRule="auto"/>
              <w:rPr>
                <w:rFonts w:ascii="Arial" w:eastAsia="Times New Roman" w:hAnsi="Arial" w:cs="Arial"/>
                <w:color w:val="000000"/>
                <w:sz w:val="21"/>
                <w:szCs w:val="21"/>
                <w:lang w:eastAsia="ru-RU"/>
              </w:rPr>
            </w:pPr>
            <w:r w:rsidRPr="00134639">
              <w:rPr>
                <w:rFonts w:ascii="Arial" w:eastAsia="Times New Roman" w:hAnsi="Arial" w:cs="Arial"/>
                <w:color w:val="000000"/>
                <w:sz w:val="21"/>
                <w:szCs w:val="21"/>
                <w:lang w:eastAsia="ru-RU"/>
              </w:rPr>
              <w:t> </w:t>
            </w:r>
          </w:p>
        </w:tc>
        <w:tc>
          <w:tcPr>
            <w:tcW w:w="21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34639" w:rsidRPr="00134639" w:rsidRDefault="00134639" w:rsidP="00134639">
            <w:pPr>
              <w:spacing w:after="150" w:line="240" w:lineRule="auto"/>
              <w:rPr>
                <w:rFonts w:ascii="Arial" w:eastAsia="Times New Roman" w:hAnsi="Arial" w:cs="Arial"/>
                <w:color w:val="000000"/>
                <w:sz w:val="21"/>
                <w:szCs w:val="21"/>
                <w:lang w:eastAsia="ru-RU"/>
              </w:rPr>
            </w:pPr>
            <w:r w:rsidRPr="00134639">
              <w:rPr>
                <w:rFonts w:ascii="Arial" w:eastAsia="Times New Roman" w:hAnsi="Arial" w:cs="Arial"/>
                <w:color w:val="000000"/>
                <w:sz w:val="21"/>
                <w:szCs w:val="21"/>
                <w:lang w:eastAsia="ru-RU"/>
              </w:rPr>
              <w:t> </w:t>
            </w:r>
          </w:p>
        </w:tc>
      </w:tr>
    </w:tbl>
    <w:p w:rsidR="00134639" w:rsidRPr="00134639" w:rsidRDefault="00134639" w:rsidP="00134639">
      <w:pPr>
        <w:shd w:val="clear" w:color="auto" w:fill="FFFFFF"/>
        <w:spacing w:after="150" w:line="240" w:lineRule="auto"/>
        <w:rPr>
          <w:rFonts w:ascii="Arial" w:eastAsia="Times New Roman" w:hAnsi="Arial" w:cs="Arial"/>
          <w:color w:val="000000"/>
          <w:sz w:val="21"/>
          <w:szCs w:val="21"/>
          <w:lang w:eastAsia="ru-RU"/>
        </w:rPr>
      </w:pPr>
      <w:r w:rsidRPr="00134639">
        <w:rPr>
          <w:rFonts w:ascii="Arial" w:eastAsia="Times New Roman" w:hAnsi="Arial" w:cs="Arial"/>
          <w:color w:val="000000"/>
          <w:sz w:val="21"/>
          <w:szCs w:val="21"/>
          <w:lang w:eastAsia="ru-RU"/>
        </w:rPr>
        <w:t xml:space="preserve">После заполнения учащимися таблицы обобщаем результаты работы в режиме беседы. Если у обучающихся возникли вопросы, то отвечаю на них, предварительно выяснив, не может ли кто-то из обучающихся ответить на возникший вопрос. Этот приём способствует </w:t>
      </w:r>
      <w:proofErr w:type="gramStart"/>
      <w:r w:rsidRPr="00134639">
        <w:rPr>
          <w:rFonts w:ascii="Arial" w:eastAsia="Times New Roman" w:hAnsi="Arial" w:cs="Arial"/>
          <w:color w:val="000000"/>
          <w:sz w:val="21"/>
          <w:szCs w:val="21"/>
          <w:lang w:eastAsia="ru-RU"/>
        </w:rPr>
        <w:t>развитию  умения</w:t>
      </w:r>
      <w:proofErr w:type="gramEnd"/>
      <w:r w:rsidRPr="00134639">
        <w:rPr>
          <w:rFonts w:ascii="Arial" w:eastAsia="Times New Roman" w:hAnsi="Arial" w:cs="Arial"/>
          <w:color w:val="000000"/>
          <w:sz w:val="21"/>
          <w:szCs w:val="21"/>
          <w:lang w:eastAsia="ru-RU"/>
        </w:rPr>
        <w:t xml:space="preserve"> классифицировать, систематизировать поступающую информацию, выделять новое.</w:t>
      </w:r>
    </w:p>
    <w:p w:rsidR="00134639" w:rsidRPr="00134639" w:rsidRDefault="00134639" w:rsidP="00134639">
      <w:pPr>
        <w:shd w:val="clear" w:color="auto" w:fill="FFFFFF"/>
        <w:spacing w:after="150" w:line="240" w:lineRule="auto"/>
        <w:rPr>
          <w:rFonts w:ascii="Arial" w:eastAsia="Times New Roman" w:hAnsi="Arial" w:cs="Arial"/>
          <w:color w:val="000000"/>
          <w:sz w:val="21"/>
          <w:szCs w:val="21"/>
          <w:lang w:eastAsia="ru-RU"/>
        </w:rPr>
      </w:pPr>
      <w:r w:rsidRPr="00134639">
        <w:rPr>
          <w:rFonts w:ascii="Arial" w:eastAsia="Times New Roman" w:hAnsi="Arial" w:cs="Arial"/>
          <w:b/>
          <w:bCs/>
          <w:color w:val="000000"/>
          <w:sz w:val="21"/>
          <w:szCs w:val="21"/>
          <w:lang w:eastAsia="ru-RU"/>
        </w:rPr>
        <w:t>Приёмы постановки вопросов: «</w:t>
      </w:r>
      <w:r w:rsidRPr="00134639">
        <w:rPr>
          <w:rFonts w:ascii="Arial" w:eastAsia="Times New Roman" w:hAnsi="Arial" w:cs="Arial"/>
          <w:b/>
          <w:bCs/>
          <w:i/>
          <w:iCs/>
          <w:color w:val="000000"/>
          <w:sz w:val="21"/>
          <w:szCs w:val="21"/>
          <w:lang w:eastAsia="ru-RU"/>
        </w:rPr>
        <w:t>Толстый» и «тонкий» вопрос.</w:t>
      </w:r>
    </w:p>
    <w:p w:rsidR="00134639" w:rsidRPr="00134639" w:rsidRDefault="00134639" w:rsidP="00134639">
      <w:pPr>
        <w:shd w:val="clear" w:color="auto" w:fill="FFFFFF"/>
        <w:spacing w:after="150" w:line="240" w:lineRule="auto"/>
        <w:rPr>
          <w:rFonts w:ascii="Arial" w:eastAsia="Times New Roman" w:hAnsi="Arial" w:cs="Arial"/>
          <w:color w:val="000000"/>
          <w:sz w:val="21"/>
          <w:szCs w:val="21"/>
          <w:lang w:eastAsia="ru-RU"/>
        </w:rPr>
      </w:pPr>
      <w:r w:rsidRPr="00134639">
        <w:rPr>
          <w:rFonts w:ascii="Arial" w:eastAsia="Times New Roman" w:hAnsi="Arial" w:cs="Arial"/>
          <w:color w:val="000000"/>
          <w:sz w:val="21"/>
          <w:szCs w:val="21"/>
          <w:lang w:eastAsia="ru-RU"/>
        </w:rPr>
        <w:t>Вопросы такого плана возникают на протяжении всего урока. А можно учащимся предложить задание: составьте вопросы по теме, по тексту параграфа и т.д.</w:t>
      </w:r>
    </w:p>
    <w:tbl>
      <w:tblPr>
        <w:tblW w:w="9570" w:type="dxa"/>
        <w:shd w:val="clear" w:color="auto" w:fill="FFFFFF"/>
        <w:tblCellMar>
          <w:top w:w="70" w:type="dxa"/>
          <w:left w:w="70" w:type="dxa"/>
          <w:bottom w:w="70" w:type="dxa"/>
          <w:right w:w="70" w:type="dxa"/>
        </w:tblCellMar>
        <w:tblLook w:val="04A0" w:firstRow="1" w:lastRow="0" w:firstColumn="1" w:lastColumn="0" w:noHBand="0" w:noVBand="1"/>
      </w:tblPr>
      <w:tblGrid>
        <w:gridCol w:w="4785"/>
        <w:gridCol w:w="4785"/>
      </w:tblGrid>
      <w:tr w:rsidR="00134639" w:rsidRPr="00134639" w:rsidTr="00134639">
        <w:tc>
          <w:tcPr>
            <w:tcW w:w="45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34639" w:rsidRPr="00134639" w:rsidRDefault="00134639" w:rsidP="00F01CE1">
            <w:pPr>
              <w:pStyle w:val="a7"/>
              <w:rPr>
                <w:lang w:eastAsia="ru-RU"/>
              </w:rPr>
            </w:pPr>
            <w:r w:rsidRPr="00134639">
              <w:rPr>
                <w:lang w:eastAsia="ru-RU"/>
              </w:rPr>
              <w:t>«Толстые» вопросы</w:t>
            </w:r>
          </w:p>
        </w:tc>
        <w:tc>
          <w:tcPr>
            <w:tcW w:w="45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34639" w:rsidRPr="00134639" w:rsidRDefault="00134639" w:rsidP="00F01CE1">
            <w:pPr>
              <w:pStyle w:val="a7"/>
              <w:rPr>
                <w:lang w:eastAsia="ru-RU"/>
              </w:rPr>
            </w:pPr>
            <w:r w:rsidRPr="00134639">
              <w:rPr>
                <w:lang w:eastAsia="ru-RU"/>
              </w:rPr>
              <w:t>«Тонкие» вопросы</w:t>
            </w:r>
          </w:p>
        </w:tc>
      </w:tr>
      <w:tr w:rsidR="00134639" w:rsidRPr="00134639" w:rsidTr="00134639">
        <w:tc>
          <w:tcPr>
            <w:tcW w:w="45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34639" w:rsidRPr="00134639" w:rsidRDefault="00134639" w:rsidP="00F01CE1">
            <w:pPr>
              <w:pStyle w:val="a7"/>
              <w:rPr>
                <w:lang w:eastAsia="ru-RU"/>
              </w:rPr>
            </w:pPr>
            <w:r w:rsidRPr="00134639">
              <w:rPr>
                <w:lang w:eastAsia="ru-RU"/>
              </w:rPr>
              <w:t xml:space="preserve">Объясните </w:t>
            </w:r>
            <w:proofErr w:type="gramStart"/>
            <w:r w:rsidRPr="00134639">
              <w:rPr>
                <w:lang w:eastAsia="ru-RU"/>
              </w:rPr>
              <w:t>почему….</w:t>
            </w:r>
            <w:proofErr w:type="gramEnd"/>
            <w:r w:rsidRPr="00134639">
              <w:rPr>
                <w:lang w:eastAsia="ru-RU"/>
              </w:rPr>
              <w:t>?</w:t>
            </w:r>
          </w:p>
          <w:p w:rsidR="00134639" w:rsidRPr="00134639" w:rsidRDefault="00134639" w:rsidP="00F01CE1">
            <w:pPr>
              <w:pStyle w:val="a7"/>
              <w:rPr>
                <w:lang w:eastAsia="ru-RU"/>
              </w:rPr>
            </w:pPr>
            <w:r w:rsidRPr="00134639">
              <w:rPr>
                <w:lang w:eastAsia="ru-RU"/>
              </w:rPr>
              <w:t xml:space="preserve">Почему вы </w:t>
            </w:r>
            <w:proofErr w:type="gramStart"/>
            <w:r w:rsidRPr="00134639">
              <w:rPr>
                <w:lang w:eastAsia="ru-RU"/>
              </w:rPr>
              <w:t>думаете….</w:t>
            </w:r>
            <w:proofErr w:type="gramEnd"/>
            <w:r w:rsidRPr="00134639">
              <w:rPr>
                <w:lang w:eastAsia="ru-RU"/>
              </w:rPr>
              <w:t>?</w:t>
            </w:r>
          </w:p>
          <w:p w:rsidR="00134639" w:rsidRPr="00134639" w:rsidRDefault="00134639" w:rsidP="00F01CE1">
            <w:pPr>
              <w:pStyle w:val="a7"/>
              <w:rPr>
                <w:lang w:eastAsia="ru-RU"/>
              </w:rPr>
            </w:pPr>
            <w:r w:rsidRPr="00134639">
              <w:rPr>
                <w:lang w:eastAsia="ru-RU"/>
              </w:rPr>
              <w:t>Предположите, что будет если…?</w:t>
            </w:r>
          </w:p>
          <w:p w:rsidR="00134639" w:rsidRPr="00134639" w:rsidRDefault="00134639" w:rsidP="00F01CE1">
            <w:pPr>
              <w:pStyle w:val="a7"/>
              <w:rPr>
                <w:lang w:eastAsia="ru-RU"/>
              </w:rPr>
            </w:pPr>
            <w:r w:rsidRPr="00134639">
              <w:rPr>
                <w:lang w:eastAsia="ru-RU"/>
              </w:rPr>
              <w:t>В чём различие…?</w:t>
            </w:r>
          </w:p>
          <w:p w:rsidR="00134639" w:rsidRPr="00134639" w:rsidRDefault="00134639" w:rsidP="00F01CE1">
            <w:pPr>
              <w:pStyle w:val="a7"/>
              <w:rPr>
                <w:lang w:eastAsia="ru-RU"/>
              </w:rPr>
            </w:pPr>
            <w:r w:rsidRPr="00134639">
              <w:rPr>
                <w:lang w:eastAsia="ru-RU"/>
              </w:rPr>
              <w:t xml:space="preserve">Почему вы </w:t>
            </w:r>
            <w:proofErr w:type="gramStart"/>
            <w:r w:rsidRPr="00134639">
              <w:rPr>
                <w:lang w:eastAsia="ru-RU"/>
              </w:rPr>
              <w:t>считаете….</w:t>
            </w:r>
            <w:proofErr w:type="gramEnd"/>
            <w:r w:rsidRPr="00134639">
              <w:rPr>
                <w:lang w:eastAsia="ru-RU"/>
              </w:rPr>
              <w:t>?</w:t>
            </w:r>
          </w:p>
        </w:tc>
        <w:tc>
          <w:tcPr>
            <w:tcW w:w="45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34639" w:rsidRPr="00134639" w:rsidRDefault="00134639" w:rsidP="00F01CE1">
            <w:pPr>
              <w:pStyle w:val="a7"/>
              <w:rPr>
                <w:lang w:eastAsia="ru-RU"/>
              </w:rPr>
            </w:pPr>
            <w:proofErr w:type="gramStart"/>
            <w:r w:rsidRPr="00134639">
              <w:rPr>
                <w:lang w:eastAsia="ru-RU"/>
              </w:rPr>
              <w:t>Кто..?</w:t>
            </w:r>
            <w:proofErr w:type="gramEnd"/>
            <w:r w:rsidRPr="00134639">
              <w:rPr>
                <w:lang w:eastAsia="ru-RU"/>
              </w:rPr>
              <w:t xml:space="preserve"> Что…? Когда…?</w:t>
            </w:r>
          </w:p>
          <w:p w:rsidR="00134639" w:rsidRPr="00134639" w:rsidRDefault="00134639" w:rsidP="00F01CE1">
            <w:pPr>
              <w:pStyle w:val="a7"/>
              <w:rPr>
                <w:lang w:eastAsia="ru-RU"/>
              </w:rPr>
            </w:pPr>
            <w:r w:rsidRPr="00134639">
              <w:rPr>
                <w:lang w:eastAsia="ru-RU"/>
              </w:rPr>
              <w:t>Может…? Мог ли…?</w:t>
            </w:r>
          </w:p>
          <w:p w:rsidR="00134639" w:rsidRPr="00134639" w:rsidRDefault="00134639" w:rsidP="00F01CE1">
            <w:pPr>
              <w:pStyle w:val="a7"/>
              <w:rPr>
                <w:lang w:eastAsia="ru-RU"/>
              </w:rPr>
            </w:pPr>
            <w:r w:rsidRPr="00134639">
              <w:rPr>
                <w:lang w:eastAsia="ru-RU"/>
              </w:rPr>
              <w:t>Было ли…? Будет…?</w:t>
            </w:r>
          </w:p>
          <w:p w:rsidR="00134639" w:rsidRPr="00134639" w:rsidRDefault="00134639" w:rsidP="00F01CE1">
            <w:pPr>
              <w:pStyle w:val="a7"/>
              <w:rPr>
                <w:lang w:eastAsia="ru-RU"/>
              </w:rPr>
            </w:pPr>
            <w:r w:rsidRPr="00134639">
              <w:rPr>
                <w:lang w:eastAsia="ru-RU"/>
              </w:rPr>
              <w:t>Согласны ли вы…?</w:t>
            </w:r>
          </w:p>
          <w:p w:rsidR="00134639" w:rsidRPr="00134639" w:rsidRDefault="00134639" w:rsidP="00F01CE1">
            <w:pPr>
              <w:pStyle w:val="a7"/>
              <w:rPr>
                <w:lang w:eastAsia="ru-RU"/>
              </w:rPr>
            </w:pPr>
            <w:r w:rsidRPr="00134639">
              <w:rPr>
                <w:lang w:eastAsia="ru-RU"/>
              </w:rPr>
              <w:t>Верно ли…?</w:t>
            </w:r>
          </w:p>
        </w:tc>
      </w:tr>
    </w:tbl>
    <w:p w:rsidR="00134639" w:rsidRPr="00134639" w:rsidRDefault="00134639" w:rsidP="00134639">
      <w:pPr>
        <w:shd w:val="clear" w:color="auto" w:fill="FFFFFF"/>
        <w:spacing w:after="150" w:line="240" w:lineRule="auto"/>
        <w:rPr>
          <w:rFonts w:ascii="Arial" w:eastAsia="Times New Roman" w:hAnsi="Arial" w:cs="Arial"/>
          <w:color w:val="000000"/>
          <w:sz w:val="21"/>
          <w:szCs w:val="21"/>
          <w:lang w:eastAsia="ru-RU"/>
        </w:rPr>
      </w:pPr>
      <w:r w:rsidRPr="00134639">
        <w:rPr>
          <w:rFonts w:ascii="Arial" w:eastAsia="Times New Roman" w:hAnsi="Arial" w:cs="Arial"/>
          <w:b/>
          <w:bCs/>
          <w:i/>
          <w:iCs/>
          <w:color w:val="000000"/>
          <w:sz w:val="21"/>
          <w:szCs w:val="21"/>
          <w:lang w:eastAsia="ru-RU"/>
        </w:rPr>
        <w:t>- Таблица вопросов. Основой являются вопросы, начинающиеся с вопросительных слов.</w:t>
      </w:r>
    </w:p>
    <w:tbl>
      <w:tblPr>
        <w:tblW w:w="9570" w:type="dxa"/>
        <w:shd w:val="clear" w:color="auto" w:fill="FFFFFF"/>
        <w:tblCellMar>
          <w:top w:w="70" w:type="dxa"/>
          <w:left w:w="70" w:type="dxa"/>
          <w:bottom w:w="70" w:type="dxa"/>
          <w:right w:w="70" w:type="dxa"/>
        </w:tblCellMar>
        <w:tblLook w:val="04A0" w:firstRow="1" w:lastRow="0" w:firstColumn="1" w:lastColumn="0" w:noHBand="0" w:noVBand="1"/>
      </w:tblPr>
      <w:tblGrid>
        <w:gridCol w:w="1580"/>
        <w:gridCol w:w="1598"/>
        <w:gridCol w:w="1598"/>
        <w:gridCol w:w="1598"/>
        <w:gridCol w:w="1598"/>
        <w:gridCol w:w="1598"/>
      </w:tblGrid>
      <w:tr w:rsidR="00134639" w:rsidRPr="00134639" w:rsidTr="00134639">
        <w:tc>
          <w:tcPr>
            <w:tcW w:w="13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34639" w:rsidRPr="00134639" w:rsidRDefault="00134639" w:rsidP="00134639">
            <w:pPr>
              <w:spacing w:after="150" w:line="240" w:lineRule="auto"/>
              <w:rPr>
                <w:rFonts w:ascii="Arial" w:eastAsia="Times New Roman" w:hAnsi="Arial" w:cs="Arial"/>
                <w:color w:val="000000"/>
                <w:sz w:val="21"/>
                <w:szCs w:val="21"/>
                <w:lang w:eastAsia="ru-RU"/>
              </w:rPr>
            </w:pPr>
            <w:r w:rsidRPr="00134639">
              <w:rPr>
                <w:rFonts w:ascii="Arial" w:eastAsia="Times New Roman" w:hAnsi="Arial" w:cs="Arial"/>
                <w:b/>
                <w:bCs/>
                <w:i/>
                <w:iCs/>
                <w:color w:val="000000"/>
                <w:sz w:val="21"/>
                <w:szCs w:val="21"/>
                <w:lang w:eastAsia="ru-RU"/>
              </w:rPr>
              <w:t>Что?</w:t>
            </w:r>
          </w:p>
        </w:tc>
        <w:tc>
          <w:tcPr>
            <w:tcW w:w="138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34639" w:rsidRPr="00134639" w:rsidRDefault="00134639" w:rsidP="00134639">
            <w:pPr>
              <w:spacing w:after="150" w:line="240" w:lineRule="auto"/>
              <w:rPr>
                <w:rFonts w:ascii="Arial" w:eastAsia="Times New Roman" w:hAnsi="Arial" w:cs="Arial"/>
                <w:color w:val="000000"/>
                <w:sz w:val="21"/>
                <w:szCs w:val="21"/>
                <w:lang w:eastAsia="ru-RU"/>
              </w:rPr>
            </w:pPr>
            <w:r w:rsidRPr="00134639">
              <w:rPr>
                <w:rFonts w:ascii="Arial" w:eastAsia="Times New Roman" w:hAnsi="Arial" w:cs="Arial"/>
                <w:b/>
                <w:bCs/>
                <w:i/>
                <w:iCs/>
                <w:color w:val="000000"/>
                <w:sz w:val="21"/>
                <w:szCs w:val="21"/>
                <w:lang w:eastAsia="ru-RU"/>
              </w:rPr>
              <w:t>Кто?</w:t>
            </w:r>
          </w:p>
        </w:tc>
        <w:tc>
          <w:tcPr>
            <w:tcW w:w="138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34639" w:rsidRPr="00134639" w:rsidRDefault="00134639" w:rsidP="00134639">
            <w:pPr>
              <w:spacing w:after="150" w:line="240" w:lineRule="auto"/>
              <w:rPr>
                <w:rFonts w:ascii="Arial" w:eastAsia="Times New Roman" w:hAnsi="Arial" w:cs="Arial"/>
                <w:color w:val="000000"/>
                <w:sz w:val="21"/>
                <w:szCs w:val="21"/>
                <w:lang w:eastAsia="ru-RU"/>
              </w:rPr>
            </w:pPr>
            <w:r w:rsidRPr="00134639">
              <w:rPr>
                <w:rFonts w:ascii="Arial" w:eastAsia="Times New Roman" w:hAnsi="Arial" w:cs="Arial"/>
                <w:b/>
                <w:bCs/>
                <w:i/>
                <w:iCs/>
                <w:color w:val="000000"/>
                <w:sz w:val="21"/>
                <w:szCs w:val="21"/>
                <w:lang w:eastAsia="ru-RU"/>
              </w:rPr>
              <w:t>Когда?</w:t>
            </w:r>
          </w:p>
        </w:tc>
        <w:tc>
          <w:tcPr>
            <w:tcW w:w="138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34639" w:rsidRPr="00134639" w:rsidRDefault="00134639" w:rsidP="00134639">
            <w:pPr>
              <w:spacing w:after="150" w:line="240" w:lineRule="auto"/>
              <w:rPr>
                <w:rFonts w:ascii="Arial" w:eastAsia="Times New Roman" w:hAnsi="Arial" w:cs="Arial"/>
                <w:color w:val="000000"/>
                <w:sz w:val="21"/>
                <w:szCs w:val="21"/>
                <w:lang w:eastAsia="ru-RU"/>
              </w:rPr>
            </w:pPr>
            <w:r w:rsidRPr="00134639">
              <w:rPr>
                <w:rFonts w:ascii="Arial" w:eastAsia="Times New Roman" w:hAnsi="Arial" w:cs="Arial"/>
                <w:b/>
                <w:bCs/>
                <w:i/>
                <w:iCs/>
                <w:color w:val="000000"/>
                <w:sz w:val="21"/>
                <w:szCs w:val="21"/>
                <w:lang w:eastAsia="ru-RU"/>
              </w:rPr>
              <w:t>Как?</w:t>
            </w:r>
          </w:p>
        </w:tc>
        <w:tc>
          <w:tcPr>
            <w:tcW w:w="138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34639" w:rsidRPr="00134639" w:rsidRDefault="00134639" w:rsidP="00134639">
            <w:pPr>
              <w:spacing w:after="150" w:line="240" w:lineRule="auto"/>
              <w:rPr>
                <w:rFonts w:ascii="Arial" w:eastAsia="Times New Roman" w:hAnsi="Arial" w:cs="Arial"/>
                <w:color w:val="000000"/>
                <w:sz w:val="21"/>
                <w:szCs w:val="21"/>
                <w:lang w:eastAsia="ru-RU"/>
              </w:rPr>
            </w:pPr>
            <w:r w:rsidRPr="00134639">
              <w:rPr>
                <w:rFonts w:ascii="Arial" w:eastAsia="Times New Roman" w:hAnsi="Arial" w:cs="Arial"/>
                <w:b/>
                <w:bCs/>
                <w:i/>
                <w:iCs/>
                <w:color w:val="000000"/>
                <w:sz w:val="21"/>
                <w:szCs w:val="21"/>
                <w:lang w:eastAsia="ru-RU"/>
              </w:rPr>
              <w:t>Почему?</w:t>
            </w:r>
          </w:p>
        </w:tc>
        <w:tc>
          <w:tcPr>
            <w:tcW w:w="138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34639" w:rsidRPr="00134639" w:rsidRDefault="00134639" w:rsidP="00134639">
            <w:pPr>
              <w:spacing w:after="150" w:line="240" w:lineRule="auto"/>
              <w:rPr>
                <w:rFonts w:ascii="Arial" w:eastAsia="Times New Roman" w:hAnsi="Arial" w:cs="Arial"/>
                <w:color w:val="000000"/>
                <w:sz w:val="21"/>
                <w:szCs w:val="21"/>
                <w:lang w:eastAsia="ru-RU"/>
              </w:rPr>
            </w:pPr>
            <w:r w:rsidRPr="00134639">
              <w:rPr>
                <w:rFonts w:ascii="Arial" w:eastAsia="Times New Roman" w:hAnsi="Arial" w:cs="Arial"/>
                <w:b/>
                <w:bCs/>
                <w:i/>
                <w:iCs/>
                <w:color w:val="000000"/>
                <w:sz w:val="21"/>
                <w:szCs w:val="21"/>
                <w:lang w:eastAsia="ru-RU"/>
              </w:rPr>
              <w:t>Зачем?</w:t>
            </w:r>
          </w:p>
        </w:tc>
      </w:tr>
    </w:tbl>
    <w:p w:rsidR="00134639" w:rsidRPr="00134639" w:rsidRDefault="00134639" w:rsidP="00134639">
      <w:pPr>
        <w:shd w:val="clear" w:color="auto" w:fill="FFFFFF"/>
        <w:spacing w:after="150" w:line="240" w:lineRule="auto"/>
        <w:jc w:val="center"/>
        <w:rPr>
          <w:rFonts w:ascii="Arial" w:eastAsia="Times New Roman" w:hAnsi="Arial" w:cs="Arial"/>
          <w:color w:val="000000"/>
          <w:sz w:val="21"/>
          <w:szCs w:val="21"/>
          <w:lang w:eastAsia="ru-RU"/>
        </w:rPr>
      </w:pPr>
      <w:r w:rsidRPr="00134639">
        <w:rPr>
          <w:rFonts w:ascii="Arial" w:eastAsia="Times New Roman" w:hAnsi="Arial" w:cs="Arial"/>
          <w:b/>
          <w:bCs/>
          <w:color w:val="000000"/>
          <w:sz w:val="21"/>
          <w:szCs w:val="21"/>
          <w:lang w:eastAsia="ru-RU"/>
        </w:rPr>
        <w:t>Рекомендации по использованию толстых и тонких вопросов.</w:t>
      </w:r>
    </w:p>
    <w:p w:rsidR="00134639" w:rsidRPr="00134639" w:rsidRDefault="00134639" w:rsidP="00134639">
      <w:pPr>
        <w:shd w:val="clear" w:color="auto" w:fill="FFFFFF"/>
        <w:spacing w:after="150" w:line="240" w:lineRule="auto"/>
        <w:rPr>
          <w:rFonts w:ascii="Arial" w:eastAsia="Times New Roman" w:hAnsi="Arial" w:cs="Arial"/>
          <w:color w:val="000000"/>
          <w:sz w:val="21"/>
          <w:szCs w:val="21"/>
          <w:lang w:eastAsia="ru-RU"/>
        </w:rPr>
      </w:pPr>
      <w:r w:rsidRPr="00134639">
        <w:rPr>
          <w:rFonts w:ascii="Arial" w:eastAsia="Times New Roman" w:hAnsi="Arial" w:cs="Arial"/>
          <w:color w:val="000000"/>
          <w:sz w:val="21"/>
          <w:szCs w:val="21"/>
          <w:lang w:eastAsia="ru-RU"/>
        </w:rPr>
        <w:t xml:space="preserve">После того как дети заполнят таблицу, необходимо сразу же обсудить ее содержание. Чтобы работа с данным приемом принесла плоды, нужно осуществлять обратную связь – ребенок должен знать, как выполняют это задание его сверстники. При обсуждении таблицы необходимо акцентировать внимание детей на том факте, что на толстые вопросы возможно несколько ответов, а на тонкие – только один. Окончанием работы с этим приемом должна стать таблица ответов на толстые и тонкие вопросы. Эту таблицу ребята могут использовать при подготовке к сочинениям, проверочным работам. Не все </w:t>
      </w:r>
      <w:r w:rsidRPr="00134639">
        <w:rPr>
          <w:rFonts w:ascii="Arial" w:eastAsia="Times New Roman" w:hAnsi="Arial" w:cs="Arial"/>
          <w:color w:val="000000"/>
          <w:sz w:val="21"/>
          <w:szCs w:val="21"/>
          <w:lang w:eastAsia="ru-RU"/>
        </w:rPr>
        <w:lastRenderedPageBreak/>
        <w:t>ученики одинаково легко заполняют таблицу. Не стоит настаивать – необходимо поощрять даже незначительные успехи. При чтении текста можно разделить учеников на специалистов по тонким и толстым вопросам. Однако следует помнить, что тонкие вопросы задавать гораздо легче, поэтому нужно грамотно детей разделить на группы.</w:t>
      </w:r>
    </w:p>
    <w:p w:rsidR="00134639" w:rsidRPr="00134639" w:rsidRDefault="00134639" w:rsidP="00134639">
      <w:pPr>
        <w:shd w:val="clear" w:color="auto" w:fill="FFFFFF"/>
        <w:spacing w:after="150" w:line="240" w:lineRule="auto"/>
        <w:rPr>
          <w:rFonts w:ascii="Arial" w:eastAsia="Times New Roman" w:hAnsi="Arial" w:cs="Arial"/>
          <w:color w:val="000000"/>
          <w:sz w:val="21"/>
          <w:szCs w:val="21"/>
          <w:lang w:eastAsia="ru-RU"/>
        </w:rPr>
      </w:pPr>
      <w:r w:rsidRPr="00134639">
        <w:rPr>
          <w:rFonts w:ascii="Arial" w:eastAsia="Times New Roman" w:hAnsi="Arial" w:cs="Arial"/>
          <w:b/>
          <w:bCs/>
          <w:color w:val="000000"/>
          <w:sz w:val="21"/>
          <w:szCs w:val="21"/>
          <w:lang w:eastAsia="ru-RU"/>
        </w:rPr>
        <w:t>6. Первичное закрепление с проговариванием во внешней речи.</w:t>
      </w:r>
    </w:p>
    <w:tbl>
      <w:tblPr>
        <w:tblW w:w="10305" w:type="dxa"/>
        <w:tblInd w:w="-8" w:type="dxa"/>
        <w:shd w:val="clear" w:color="auto" w:fill="FFFFFF"/>
        <w:tblCellMar>
          <w:top w:w="70" w:type="dxa"/>
          <w:left w:w="70" w:type="dxa"/>
          <w:bottom w:w="70" w:type="dxa"/>
          <w:right w:w="70" w:type="dxa"/>
        </w:tblCellMar>
        <w:tblLook w:val="04A0" w:firstRow="1" w:lastRow="0" w:firstColumn="1" w:lastColumn="0" w:noHBand="0" w:noVBand="1"/>
      </w:tblPr>
      <w:tblGrid>
        <w:gridCol w:w="1781"/>
        <w:gridCol w:w="1732"/>
        <w:gridCol w:w="2035"/>
        <w:gridCol w:w="2567"/>
        <w:gridCol w:w="2190"/>
      </w:tblGrid>
      <w:tr w:rsidR="00134639" w:rsidRPr="00134639" w:rsidTr="00CD686E">
        <w:trPr>
          <w:trHeight w:val="50"/>
        </w:trPr>
        <w:tc>
          <w:tcPr>
            <w:tcW w:w="8115" w:type="dxa"/>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34639" w:rsidRPr="00134639" w:rsidRDefault="00134639" w:rsidP="00F01CE1">
            <w:pPr>
              <w:pStyle w:val="a7"/>
              <w:rPr>
                <w:lang w:eastAsia="ru-RU"/>
              </w:rPr>
            </w:pPr>
            <w:r w:rsidRPr="00134639">
              <w:rPr>
                <w:lang w:eastAsia="ru-RU"/>
              </w:rPr>
              <w:t>Формируемые УУД</w:t>
            </w:r>
          </w:p>
        </w:tc>
        <w:tc>
          <w:tcPr>
            <w:tcW w:w="2190"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34639" w:rsidRPr="00134639" w:rsidRDefault="00134639" w:rsidP="00F01CE1">
            <w:pPr>
              <w:pStyle w:val="a7"/>
              <w:rPr>
                <w:lang w:eastAsia="ru-RU"/>
              </w:rPr>
            </w:pPr>
            <w:r w:rsidRPr="00134639">
              <w:rPr>
                <w:lang w:eastAsia="ru-RU"/>
              </w:rPr>
              <w:t>Приёмы обучения</w:t>
            </w:r>
          </w:p>
        </w:tc>
      </w:tr>
      <w:tr w:rsidR="00134639" w:rsidRPr="00134639" w:rsidTr="00CD686E">
        <w:trPr>
          <w:trHeight w:val="60"/>
        </w:trPr>
        <w:tc>
          <w:tcPr>
            <w:tcW w:w="178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34639" w:rsidRPr="00134639" w:rsidRDefault="00134639" w:rsidP="00F01CE1">
            <w:pPr>
              <w:pStyle w:val="a7"/>
              <w:rPr>
                <w:lang w:eastAsia="ru-RU"/>
              </w:rPr>
            </w:pPr>
            <w:r w:rsidRPr="00134639">
              <w:rPr>
                <w:lang w:eastAsia="ru-RU"/>
              </w:rPr>
              <w:t>личностные</w:t>
            </w:r>
          </w:p>
        </w:tc>
        <w:tc>
          <w:tcPr>
            <w:tcW w:w="17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34639" w:rsidRPr="00134639" w:rsidRDefault="00134639" w:rsidP="00F01CE1">
            <w:pPr>
              <w:pStyle w:val="a7"/>
              <w:rPr>
                <w:lang w:eastAsia="ru-RU"/>
              </w:rPr>
            </w:pPr>
            <w:r w:rsidRPr="00134639">
              <w:rPr>
                <w:lang w:eastAsia="ru-RU"/>
              </w:rPr>
              <w:t>регулятивные</w:t>
            </w:r>
          </w:p>
        </w:tc>
        <w:tc>
          <w:tcPr>
            <w:tcW w:w="20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34639" w:rsidRPr="00134639" w:rsidRDefault="00134639" w:rsidP="00F01CE1">
            <w:pPr>
              <w:pStyle w:val="a7"/>
              <w:rPr>
                <w:lang w:eastAsia="ru-RU"/>
              </w:rPr>
            </w:pPr>
            <w:r w:rsidRPr="00134639">
              <w:rPr>
                <w:lang w:eastAsia="ru-RU"/>
              </w:rPr>
              <w:t>познавательные</w:t>
            </w:r>
          </w:p>
        </w:tc>
        <w:tc>
          <w:tcPr>
            <w:tcW w:w="256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34639" w:rsidRPr="00134639" w:rsidRDefault="00134639" w:rsidP="00F01CE1">
            <w:pPr>
              <w:pStyle w:val="a7"/>
              <w:rPr>
                <w:lang w:eastAsia="ru-RU"/>
              </w:rPr>
            </w:pPr>
            <w:r w:rsidRPr="00134639">
              <w:rPr>
                <w:lang w:eastAsia="ru-RU"/>
              </w:rPr>
              <w:t>коммуникативные</w:t>
            </w:r>
          </w:p>
        </w:tc>
        <w:tc>
          <w:tcPr>
            <w:tcW w:w="0" w:type="auto"/>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134639" w:rsidRPr="00134639" w:rsidRDefault="00134639" w:rsidP="00F01CE1">
            <w:pPr>
              <w:pStyle w:val="a7"/>
              <w:rPr>
                <w:lang w:eastAsia="ru-RU"/>
              </w:rPr>
            </w:pPr>
          </w:p>
        </w:tc>
      </w:tr>
      <w:tr w:rsidR="00134639" w:rsidRPr="00134639" w:rsidTr="00CD686E">
        <w:trPr>
          <w:trHeight w:val="1070"/>
        </w:trPr>
        <w:tc>
          <w:tcPr>
            <w:tcW w:w="178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34639" w:rsidRPr="00134639" w:rsidRDefault="00134639" w:rsidP="00F01CE1">
            <w:pPr>
              <w:pStyle w:val="a7"/>
              <w:rPr>
                <w:lang w:eastAsia="ru-RU"/>
              </w:rPr>
            </w:pPr>
            <w:r w:rsidRPr="00134639">
              <w:rPr>
                <w:lang w:eastAsia="ru-RU"/>
              </w:rPr>
              <w:t>развитие этических чувств</w:t>
            </w:r>
          </w:p>
          <w:p w:rsidR="00134639" w:rsidRPr="00134639" w:rsidRDefault="00134639" w:rsidP="00F01CE1">
            <w:pPr>
              <w:pStyle w:val="a7"/>
              <w:rPr>
                <w:lang w:eastAsia="ru-RU"/>
              </w:rPr>
            </w:pPr>
            <w:r w:rsidRPr="00134639">
              <w:rPr>
                <w:lang w:eastAsia="ru-RU"/>
              </w:rPr>
              <w:t>и регуляторов</w:t>
            </w:r>
          </w:p>
          <w:p w:rsidR="00134639" w:rsidRPr="00134639" w:rsidRDefault="00134639" w:rsidP="00F01CE1">
            <w:pPr>
              <w:pStyle w:val="a7"/>
              <w:rPr>
                <w:lang w:eastAsia="ru-RU"/>
              </w:rPr>
            </w:pPr>
            <w:r w:rsidRPr="00134639">
              <w:rPr>
                <w:lang w:eastAsia="ru-RU"/>
              </w:rPr>
              <w:t>морального по-</w:t>
            </w:r>
          </w:p>
          <w:p w:rsidR="00134639" w:rsidRPr="00134639" w:rsidRDefault="00134639" w:rsidP="00F01CE1">
            <w:pPr>
              <w:pStyle w:val="a7"/>
              <w:rPr>
                <w:lang w:eastAsia="ru-RU"/>
              </w:rPr>
            </w:pPr>
            <w:r w:rsidRPr="00134639">
              <w:rPr>
                <w:lang w:eastAsia="ru-RU"/>
              </w:rPr>
              <w:t>ведения</w:t>
            </w:r>
          </w:p>
        </w:tc>
        <w:tc>
          <w:tcPr>
            <w:tcW w:w="17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34639" w:rsidRPr="00134639" w:rsidRDefault="00134639" w:rsidP="00F01CE1">
            <w:pPr>
              <w:pStyle w:val="a7"/>
              <w:rPr>
                <w:lang w:eastAsia="ru-RU"/>
              </w:rPr>
            </w:pPr>
            <w:r w:rsidRPr="00134639">
              <w:rPr>
                <w:lang w:eastAsia="ru-RU"/>
              </w:rPr>
              <w:t>Контроль:</w:t>
            </w:r>
          </w:p>
          <w:p w:rsidR="00134639" w:rsidRPr="00134639" w:rsidRDefault="00134639" w:rsidP="00F01CE1">
            <w:pPr>
              <w:pStyle w:val="a7"/>
              <w:rPr>
                <w:lang w:eastAsia="ru-RU"/>
              </w:rPr>
            </w:pPr>
            <w:r w:rsidRPr="00134639">
              <w:rPr>
                <w:lang w:eastAsia="ru-RU"/>
              </w:rPr>
              <w:t>Коррекция;</w:t>
            </w:r>
          </w:p>
          <w:p w:rsidR="00134639" w:rsidRPr="00134639" w:rsidRDefault="00134639" w:rsidP="00F01CE1">
            <w:pPr>
              <w:pStyle w:val="a7"/>
              <w:rPr>
                <w:lang w:eastAsia="ru-RU"/>
              </w:rPr>
            </w:pPr>
            <w:r w:rsidRPr="00134639">
              <w:rPr>
                <w:lang w:eastAsia="ru-RU"/>
              </w:rPr>
              <w:t>Волевая само-</w:t>
            </w:r>
          </w:p>
          <w:p w:rsidR="00134639" w:rsidRPr="00134639" w:rsidRDefault="00134639" w:rsidP="00F01CE1">
            <w:pPr>
              <w:pStyle w:val="a7"/>
              <w:rPr>
                <w:lang w:eastAsia="ru-RU"/>
              </w:rPr>
            </w:pPr>
            <w:r w:rsidRPr="00134639">
              <w:rPr>
                <w:lang w:eastAsia="ru-RU"/>
              </w:rPr>
              <w:t>регуляция</w:t>
            </w:r>
          </w:p>
        </w:tc>
        <w:tc>
          <w:tcPr>
            <w:tcW w:w="20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34639" w:rsidRPr="00134639" w:rsidRDefault="00134639" w:rsidP="00F01CE1">
            <w:pPr>
              <w:pStyle w:val="a7"/>
              <w:rPr>
                <w:lang w:eastAsia="ru-RU"/>
              </w:rPr>
            </w:pPr>
            <w:r w:rsidRPr="00134639">
              <w:rPr>
                <w:lang w:eastAsia="ru-RU"/>
              </w:rPr>
              <w:t>Подведение под понятие;</w:t>
            </w:r>
          </w:p>
          <w:p w:rsidR="00134639" w:rsidRPr="00134639" w:rsidRDefault="00134639" w:rsidP="00F01CE1">
            <w:pPr>
              <w:pStyle w:val="a7"/>
              <w:rPr>
                <w:lang w:eastAsia="ru-RU"/>
              </w:rPr>
            </w:pPr>
            <w:r w:rsidRPr="00134639">
              <w:rPr>
                <w:lang w:eastAsia="ru-RU"/>
              </w:rPr>
              <w:t>Использование общих приемов решения задач;</w:t>
            </w:r>
          </w:p>
          <w:p w:rsidR="00134639" w:rsidRPr="00134639" w:rsidRDefault="00134639" w:rsidP="00F01CE1">
            <w:pPr>
              <w:pStyle w:val="a7"/>
              <w:rPr>
                <w:lang w:eastAsia="ru-RU"/>
              </w:rPr>
            </w:pPr>
            <w:r w:rsidRPr="00134639">
              <w:rPr>
                <w:lang w:eastAsia="ru-RU"/>
              </w:rPr>
              <w:t>Использование знаково-символических средств;</w:t>
            </w:r>
          </w:p>
          <w:p w:rsidR="00134639" w:rsidRPr="00134639" w:rsidRDefault="00134639" w:rsidP="00F01CE1">
            <w:pPr>
              <w:pStyle w:val="a7"/>
              <w:rPr>
                <w:lang w:eastAsia="ru-RU"/>
              </w:rPr>
            </w:pPr>
            <w:r w:rsidRPr="00134639">
              <w:rPr>
                <w:lang w:eastAsia="ru-RU"/>
              </w:rPr>
              <w:t>Самостоятельный учет установленных ориентиров действия в новом учебном материале;</w:t>
            </w:r>
          </w:p>
          <w:p w:rsidR="00134639" w:rsidRPr="00134639" w:rsidRDefault="00134639" w:rsidP="00F01CE1">
            <w:pPr>
              <w:pStyle w:val="a7"/>
              <w:rPr>
                <w:lang w:eastAsia="ru-RU"/>
              </w:rPr>
            </w:pPr>
            <w:r w:rsidRPr="00134639">
              <w:rPr>
                <w:lang w:eastAsia="ru-RU"/>
              </w:rPr>
              <w:t>Построение речевых высказываний;</w:t>
            </w:r>
          </w:p>
          <w:p w:rsidR="00134639" w:rsidRPr="00134639" w:rsidRDefault="00134639" w:rsidP="00F01CE1">
            <w:pPr>
              <w:pStyle w:val="a7"/>
              <w:rPr>
                <w:lang w:eastAsia="ru-RU"/>
              </w:rPr>
            </w:pPr>
            <w:r w:rsidRPr="00134639">
              <w:rPr>
                <w:lang w:eastAsia="ru-RU"/>
              </w:rPr>
              <w:t>Выведение следствий</w:t>
            </w:r>
          </w:p>
        </w:tc>
        <w:tc>
          <w:tcPr>
            <w:tcW w:w="256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34639" w:rsidRPr="00134639" w:rsidRDefault="00134639" w:rsidP="00F01CE1">
            <w:pPr>
              <w:pStyle w:val="a7"/>
              <w:rPr>
                <w:lang w:eastAsia="ru-RU"/>
              </w:rPr>
            </w:pPr>
            <w:r w:rsidRPr="00134639">
              <w:rPr>
                <w:lang w:eastAsia="ru-RU"/>
              </w:rPr>
              <w:t>планирование учебного сотрудничества;</w:t>
            </w:r>
          </w:p>
          <w:p w:rsidR="00134639" w:rsidRPr="00134639" w:rsidRDefault="00134639" w:rsidP="00F01CE1">
            <w:pPr>
              <w:pStyle w:val="a7"/>
              <w:rPr>
                <w:lang w:eastAsia="ru-RU"/>
              </w:rPr>
            </w:pPr>
            <w:r w:rsidRPr="00134639">
              <w:rPr>
                <w:lang w:eastAsia="ru-RU"/>
              </w:rPr>
              <w:t>адекватное использование речевых средств</w:t>
            </w:r>
          </w:p>
          <w:p w:rsidR="00134639" w:rsidRPr="00134639" w:rsidRDefault="00134639" w:rsidP="00F01CE1">
            <w:pPr>
              <w:pStyle w:val="a7"/>
              <w:rPr>
                <w:lang w:eastAsia="ru-RU"/>
              </w:rPr>
            </w:pPr>
            <w:r w:rsidRPr="00134639">
              <w:rPr>
                <w:lang w:eastAsia="ru-RU"/>
              </w:rPr>
              <w:t>для решения коммуникационных задач</w:t>
            </w:r>
          </w:p>
        </w:tc>
        <w:tc>
          <w:tcPr>
            <w:tcW w:w="21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34639" w:rsidRPr="00134639" w:rsidRDefault="00134639" w:rsidP="00F01CE1">
            <w:pPr>
              <w:pStyle w:val="a7"/>
              <w:rPr>
                <w:lang w:eastAsia="ru-RU"/>
              </w:rPr>
            </w:pPr>
            <w:r w:rsidRPr="00134639">
              <w:rPr>
                <w:lang w:eastAsia="ru-RU"/>
              </w:rPr>
              <w:t>«Цепочка». «Удивляй!».</w:t>
            </w:r>
          </w:p>
          <w:p w:rsidR="00134639" w:rsidRPr="00134639" w:rsidRDefault="00134639" w:rsidP="00F01CE1">
            <w:pPr>
              <w:pStyle w:val="a7"/>
              <w:rPr>
                <w:lang w:eastAsia="ru-RU"/>
              </w:rPr>
            </w:pPr>
            <w:r w:rsidRPr="00134639">
              <w:rPr>
                <w:lang w:eastAsia="ru-RU"/>
              </w:rPr>
              <w:t>«Лови ошибку!».</w:t>
            </w:r>
          </w:p>
          <w:p w:rsidR="00134639" w:rsidRPr="00134639" w:rsidRDefault="00134639" w:rsidP="00F01CE1">
            <w:pPr>
              <w:pStyle w:val="a7"/>
              <w:rPr>
                <w:lang w:eastAsia="ru-RU"/>
              </w:rPr>
            </w:pPr>
            <w:r w:rsidRPr="00134639">
              <w:rPr>
                <w:lang w:eastAsia="ru-RU"/>
              </w:rPr>
              <w:t>«Снежный ком». «Паучки».</w:t>
            </w:r>
          </w:p>
          <w:p w:rsidR="00134639" w:rsidRPr="00134639" w:rsidRDefault="00134639" w:rsidP="00F01CE1">
            <w:pPr>
              <w:pStyle w:val="a7"/>
              <w:rPr>
                <w:lang w:eastAsia="ru-RU"/>
              </w:rPr>
            </w:pPr>
            <w:r w:rsidRPr="00134639">
              <w:rPr>
                <w:lang w:eastAsia="ru-RU"/>
              </w:rPr>
              <w:t>«Понятийные диктанты».</w:t>
            </w:r>
          </w:p>
          <w:p w:rsidR="00134639" w:rsidRPr="00134639" w:rsidRDefault="00134639" w:rsidP="00F01CE1">
            <w:pPr>
              <w:pStyle w:val="a7"/>
              <w:rPr>
                <w:lang w:eastAsia="ru-RU"/>
              </w:rPr>
            </w:pPr>
            <w:r w:rsidRPr="00134639">
              <w:rPr>
                <w:lang w:eastAsia="ru-RU"/>
              </w:rPr>
              <w:t>Решение ситуационных задач. Перекрестная дискуссия.</w:t>
            </w:r>
          </w:p>
          <w:p w:rsidR="00134639" w:rsidRPr="00134639" w:rsidRDefault="00134639" w:rsidP="00F01CE1">
            <w:pPr>
              <w:pStyle w:val="a7"/>
              <w:rPr>
                <w:lang w:eastAsia="ru-RU"/>
              </w:rPr>
            </w:pPr>
          </w:p>
          <w:p w:rsidR="00134639" w:rsidRPr="00134639" w:rsidRDefault="00134639" w:rsidP="00F01CE1">
            <w:pPr>
              <w:pStyle w:val="a7"/>
              <w:rPr>
                <w:lang w:eastAsia="ru-RU"/>
              </w:rPr>
            </w:pPr>
            <w:r w:rsidRPr="00134639">
              <w:rPr>
                <w:lang w:eastAsia="ru-RU"/>
              </w:rPr>
              <w:t>Мини- проекты</w:t>
            </w:r>
          </w:p>
          <w:p w:rsidR="00134639" w:rsidRPr="00134639" w:rsidRDefault="00134639" w:rsidP="00F01CE1">
            <w:pPr>
              <w:pStyle w:val="a7"/>
              <w:rPr>
                <w:lang w:eastAsia="ru-RU"/>
              </w:rPr>
            </w:pPr>
            <w:r w:rsidRPr="00134639">
              <w:rPr>
                <w:lang w:eastAsia="ru-RU"/>
              </w:rPr>
              <w:t>Решение ситуационных задач</w:t>
            </w:r>
          </w:p>
          <w:p w:rsidR="00134639" w:rsidRPr="00134639" w:rsidRDefault="00134639" w:rsidP="00F01CE1">
            <w:pPr>
              <w:pStyle w:val="a7"/>
              <w:rPr>
                <w:lang w:eastAsia="ru-RU"/>
              </w:rPr>
            </w:pPr>
            <w:r w:rsidRPr="00134639">
              <w:rPr>
                <w:lang w:eastAsia="ru-RU"/>
              </w:rPr>
              <w:t>Мини- исследование</w:t>
            </w:r>
          </w:p>
          <w:p w:rsidR="00134639" w:rsidRPr="00134639" w:rsidRDefault="00134639" w:rsidP="00F01CE1">
            <w:pPr>
              <w:pStyle w:val="a7"/>
              <w:rPr>
                <w:lang w:eastAsia="ru-RU"/>
              </w:rPr>
            </w:pPr>
            <w:r w:rsidRPr="00134639">
              <w:rPr>
                <w:lang w:eastAsia="ru-RU"/>
              </w:rPr>
              <w:t>Работа с</w:t>
            </w:r>
          </w:p>
          <w:p w:rsidR="00134639" w:rsidRPr="00134639" w:rsidRDefault="00134639" w:rsidP="00F01CE1">
            <w:pPr>
              <w:pStyle w:val="a7"/>
              <w:rPr>
                <w:lang w:eastAsia="ru-RU"/>
              </w:rPr>
            </w:pPr>
            <w:r w:rsidRPr="00134639">
              <w:rPr>
                <w:lang w:eastAsia="ru-RU"/>
              </w:rPr>
              <w:t>компьютером</w:t>
            </w:r>
          </w:p>
          <w:p w:rsidR="00134639" w:rsidRPr="00134639" w:rsidRDefault="00134639" w:rsidP="00F01CE1">
            <w:pPr>
              <w:pStyle w:val="a7"/>
              <w:rPr>
                <w:lang w:eastAsia="ru-RU"/>
              </w:rPr>
            </w:pPr>
            <w:r w:rsidRPr="00134639">
              <w:rPr>
                <w:lang w:eastAsia="ru-RU"/>
              </w:rPr>
              <w:t>«В своем темпе»</w:t>
            </w:r>
          </w:p>
          <w:p w:rsidR="00134639" w:rsidRPr="00134639" w:rsidRDefault="00134639" w:rsidP="00F01CE1">
            <w:pPr>
              <w:pStyle w:val="a7"/>
              <w:rPr>
                <w:lang w:eastAsia="ru-RU"/>
              </w:rPr>
            </w:pPr>
            <w:r w:rsidRPr="00134639">
              <w:rPr>
                <w:lang w:eastAsia="ru-RU"/>
              </w:rPr>
              <w:t>Озвучивание «немого кино»</w:t>
            </w:r>
          </w:p>
          <w:p w:rsidR="00134639" w:rsidRPr="00134639" w:rsidRDefault="00134639" w:rsidP="00F01CE1">
            <w:pPr>
              <w:pStyle w:val="a7"/>
              <w:rPr>
                <w:lang w:eastAsia="ru-RU"/>
              </w:rPr>
            </w:pPr>
            <w:r w:rsidRPr="00134639">
              <w:rPr>
                <w:lang w:eastAsia="ru-RU"/>
              </w:rPr>
              <w:t>«Реставратор»</w:t>
            </w:r>
          </w:p>
          <w:p w:rsidR="00134639" w:rsidRPr="00134639" w:rsidRDefault="00134639" w:rsidP="00F01CE1">
            <w:pPr>
              <w:pStyle w:val="a7"/>
              <w:rPr>
                <w:lang w:eastAsia="ru-RU"/>
              </w:rPr>
            </w:pPr>
            <w:r w:rsidRPr="00134639">
              <w:rPr>
                <w:lang w:eastAsia="ru-RU"/>
              </w:rPr>
              <w:t>Работа с иллюстративным материалом</w:t>
            </w:r>
          </w:p>
          <w:p w:rsidR="00134639" w:rsidRPr="00134639" w:rsidRDefault="00134639" w:rsidP="00F01CE1">
            <w:pPr>
              <w:pStyle w:val="a7"/>
              <w:rPr>
                <w:lang w:eastAsia="ru-RU"/>
              </w:rPr>
            </w:pPr>
            <w:r w:rsidRPr="00134639">
              <w:rPr>
                <w:lang w:eastAsia="ru-RU"/>
              </w:rPr>
              <w:t>Создай паспорт</w:t>
            </w:r>
          </w:p>
          <w:p w:rsidR="00134639" w:rsidRPr="00134639" w:rsidRDefault="00134639" w:rsidP="00F01CE1">
            <w:pPr>
              <w:pStyle w:val="a7"/>
              <w:rPr>
                <w:lang w:eastAsia="ru-RU"/>
              </w:rPr>
            </w:pPr>
            <w:r w:rsidRPr="00134639">
              <w:rPr>
                <w:lang w:eastAsia="ru-RU"/>
              </w:rPr>
              <w:t>Вопросительные слова</w:t>
            </w:r>
          </w:p>
          <w:p w:rsidR="00134639" w:rsidRPr="00134639" w:rsidRDefault="00134639" w:rsidP="00F01CE1">
            <w:pPr>
              <w:pStyle w:val="a7"/>
              <w:rPr>
                <w:lang w:eastAsia="ru-RU"/>
              </w:rPr>
            </w:pPr>
            <w:r w:rsidRPr="00134639">
              <w:rPr>
                <w:lang w:eastAsia="ru-RU"/>
              </w:rPr>
              <w:t>Дерево предсказаний</w:t>
            </w:r>
          </w:p>
        </w:tc>
      </w:tr>
    </w:tbl>
    <w:p w:rsidR="00134639" w:rsidRPr="00134639" w:rsidRDefault="00134639" w:rsidP="00134639">
      <w:pPr>
        <w:shd w:val="clear" w:color="auto" w:fill="FFFFFF"/>
        <w:spacing w:after="150" w:line="240" w:lineRule="auto"/>
        <w:rPr>
          <w:rFonts w:ascii="Arial" w:eastAsia="Times New Roman" w:hAnsi="Arial" w:cs="Arial"/>
          <w:color w:val="000000"/>
          <w:sz w:val="21"/>
          <w:szCs w:val="21"/>
          <w:lang w:eastAsia="ru-RU"/>
        </w:rPr>
      </w:pPr>
      <w:r w:rsidRPr="00134639">
        <w:rPr>
          <w:rFonts w:ascii="Arial" w:eastAsia="Times New Roman" w:hAnsi="Arial" w:cs="Arial"/>
          <w:color w:val="000000"/>
          <w:sz w:val="21"/>
          <w:szCs w:val="21"/>
          <w:lang w:eastAsia="ru-RU"/>
        </w:rPr>
        <w:t>На данном этапе учащиеся в форме коммуникации (фронтально, в группах, в парах) решают типовые задания на новый способ действий с проговариванием алгоритма решения вслух.</w:t>
      </w:r>
    </w:p>
    <w:p w:rsidR="00134639" w:rsidRPr="00134639" w:rsidRDefault="00134639" w:rsidP="00134639">
      <w:pPr>
        <w:shd w:val="clear" w:color="auto" w:fill="FFFFFF"/>
        <w:spacing w:after="150" w:line="240" w:lineRule="auto"/>
        <w:rPr>
          <w:rFonts w:ascii="Arial" w:eastAsia="Times New Roman" w:hAnsi="Arial" w:cs="Arial"/>
          <w:color w:val="000000"/>
          <w:sz w:val="21"/>
          <w:szCs w:val="21"/>
          <w:lang w:eastAsia="ru-RU"/>
        </w:rPr>
      </w:pPr>
      <w:r w:rsidRPr="00134639">
        <w:rPr>
          <w:rFonts w:ascii="Arial" w:eastAsia="Times New Roman" w:hAnsi="Arial" w:cs="Arial"/>
          <w:b/>
          <w:bCs/>
          <w:color w:val="000000"/>
          <w:sz w:val="21"/>
          <w:szCs w:val="21"/>
          <w:lang w:eastAsia="ru-RU"/>
        </w:rPr>
        <w:t>«Паучки».</w:t>
      </w:r>
      <w:r w:rsidRPr="00134639">
        <w:rPr>
          <w:rFonts w:ascii="Arial" w:eastAsia="Times New Roman" w:hAnsi="Arial" w:cs="Arial"/>
          <w:color w:val="000000"/>
          <w:sz w:val="21"/>
          <w:szCs w:val="21"/>
          <w:lang w:eastAsia="ru-RU"/>
        </w:rPr>
        <w:t> Для работы над понятиями можно использовать небольшие структурно-логические схемы </w:t>
      </w:r>
      <w:r w:rsidRPr="00134639">
        <w:rPr>
          <w:rFonts w:ascii="Arial" w:eastAsia="Times New Roman" w:hAnsi="Arial" w:cs="Arial"/>
          <w:b/>
          <w:bCs/>
          <w:color w:val="000000"/>
          <w:sz w:val="21"/>
          <w:szCs w:val="21"/>
          <w:lang w:eastAsia="ru-RU"/>
        </w:rPr>
        <w:t>«паучки».</w:t>
      </w:r>
      <w:r w:rsidRPr="00134639">
        <w:rPr>
          <w:rFonts w:ascii="Arial" w:eastAsia="Times New Roman" w:hAnsi="Arial" w:cs="Arial"/>
          <w:color w:val="000000"/>
          <w:sz w:val="21"/>
          <w:szCs w:val="21"/>
          <w:lang w:eastAsia="ru-RU"/>
        </w:rPr>
        <w:t> К обведенному в овал слову подбирают ключевые понятия, которые характеризуют основное слово. Эти слова образовывают </w:t>
      </w:r>
      <w:r w:rsidRPr="00134639">
        <w:rPr>
          <w:rFonts w:ascii="Arial" w:eastAsia="Times New Roman" w:hAnsi="Arial" w:cs="Arial"/>
          <w:b/>
          <w:bCs/>
          <w:i/>
          <w:iCs/>
          <w:color w:val="000000"/>
          <w:sz w:val="21"/>
          <w:szCs w:val="21"/>
          <w:lang w:eastAsia="ru-RU"/>
        </w:rPr>
        <w:t>«ножки паучка»</w:t>
      </w:r>
      <w:r w:rsidRPr="00134639">
        <w:rPr>
          <w:rFonts w:ascii="Arial" w:eastAsia="Times New Roman" w:hAnsi="Arial" w:cs="Arial"/>
          <w:color w:val="000000"/>
          <w:sz w:val="21"/>
          <w:szCs w:val="21"/>
          <w:lang w:eastAsia="ru-RU"/>
        </w:rPr>
        <w:t>. </w:t>
      </w:r>
      <w:r w:rsidRPr="00134639">
        <w:rPr>
          <w:rFonts w:ascii="Arial" w:eastAsia="Times New Roman" w:hAnsi="Arial" w:cs="Arial"/>
          <w:b/>
          <w:bCs/>
          <w:color w:val="000000"/>
          <w:sz w:val="21"/>
          <w:szCs w:val="21"/>
          <w:lang w:eastAsia="ru-RU"/>
        </w:rPr>
        <w:t>«Паучки»</w:t>
      </w:r>
      <w:r w:rsidRPr="00134639">
        <w:rPr>
          <w:rFonts w:ascii="Arial" w:eastAsia="Times New Roman" w:hAnsi="Arial" w:cs="Arial"/>
          <w:color w:val="000000"/>
          <w:sz w:val="21"/>
          <w:szCs w:val="21"/>
          <w:lang w:eastAsia="ru-RU"/>
        </w:rPr>
        <w:t> использую для устной речи, характеристики понятий.</w:t>
      </w:r>
    </w:p>
    <w:p w:rsidR="00134639" w:rsidRPr="00134639" w:rsidRDefault="00134639" w:rsidP="00134639">
      <w:pPr>
        <w:shd w:val="clear" w:color="auto" w:fill="FFFFFF"/>
        <w:spacing w:after="150" w:line="240" w:lineRule="auto"/>
        <w:rPr>
          <w:rFonts w:ascii="Arial" w:eastAsia="Times New Roman" w:hAnsi="Arial" w:cs="Arial"/>
          <w:color w:val="000000"/>
          <w:sz w:val="21"/>
          <w:szCs w:val="21"/>
          <w:lang w:eastAsia="ru-RU"/>
        </w:rPr>
      </w:pPr>
      <w:r w:rsidRPr="00134639">
        <w:rPr>
          <w:rFonts w:ascii="Arial" w:eastAsia="Times New Roman" w:hAnsi="Arial" w:cs="Arial"/>
          <w:b/>
          <w:bCs/>
          <w:color w:val="000000"/>
          <w:sz w:val="21"/>
          <w:szCs w:val="21"/>
          <w:lang w:eastAsia="ru-RU"/>
        </w:rPr>
        <w:t>«Лови ошибку».</w:t>
      </w:r>
      <w:r w:rsidRPr="00134639">
        <w:rPr>
          <w:rFonts w:ascii="Arial" w:eastAsia="Times New Roman" w:hAnsi="Arial" w:cs="Arial"/>
          <w:color w:val="000000"/>
          <w:sz w:val="21"/>
          <w:szCs w:val="21"/>
          <w:lang w:eastAsia="ru-RU"/>
        </w:rPr>
        <w:t> Универсальный приём, активизирующий внимание учащихся. Формирует умения:</w:t>
      </w:r>
    </w:p>
    <w:p w:rsidR="00134639" w:rsidRPr="00134639" w:rsidRDefault="00134639" w:rsidP="00134639">
      <w:pPr>
        <w:shd w:val="clear" w:color="auto" w:fill="FFFFFF"/>
        <w:spacing w:after="150" w:line="240" w:lineRule="auto"/>
        <w:rPr>
          <w:rFonts w:ascii="Arial" w:eastAsia="Times New Roman" w:hAnsi="Arial" w:cs="Arial"/>
          <w:color w:val="000000"/>
          <w:sz w:val="21"/>
          <w:szCs w:val="21"/>
          <w:lang w:eastAsia="ru-RU"/>
        </w:rPr>
      </w:pPr>
      <w:r w:rsidRPr="00134639">
        <w:rPr>
          <w:rFonts w:ascii="Arial" w:eastAsia="Times New Roman" w:hAnsi="Arial" w:cs="Arial"/>
          <w:color w:val="000000"/>
          <w:sz w:val="21"/>
          <w:szCs w:val="21"/>
          <w:lang w:eastAsia="ru-RU"/>
        </w:rPr>
        <w:t>-анализировать информацию;</w:t>
      </w:r>
    </w:p>
    <w:p w:rsidR="00134639" w:rsidRPr="00134639" w:rsidRDefault="00134639" w:rsidP="00134639">
      <w:pPr>
        <w:shd w:val="clear" w:color="auto" w:fill="FFFFFF"/>
        <w:spacing w:after="150" w:line="240" w:lineRule="auto"/>
        <w:rPr>
          <w:rFonts w:ascii="Arial" w:eastAsia="Times New Roman" w:hAnsi="Arial" w:cs="Arial"/>
          <w:color w:val="000000"/>
          <w:sz w:val="21"/>
          <w:szCs w:val="21"/>
          <w:lang w:eastAsia="ru-RU"/>
        </w:rPr>
      </w:pPr>
      <w:r w:rsidRPr="00134639">
        <w:rPr>
          <w:rFonts w:ascii="Arial" w:eastAsia="Times New Roman" w:hAnsi="Arial" w:cs="Arial"/>
          <w:color w:val="000000"/>
          <w:sz w:val="21"/>
          <w:szCs w:val="21"/>
          <w:lang w:eastAsia="ru-RU"/>
        </w:rPr>
        <w:t>-применять знания в нестандартной ситуации;</w:t>
      </w:r>
    </w:p>
    <w:p w:rsidR="00134639" w:rsidRPr="00134639" w:rsidRDefault="00134639" w:rsidP="00134639">
      <w:pPr>
        <w:shd w:val="clear" w:color="auto" w:fill="FFFFFF"/>
        <w:spacing w:after="150" w:line="240" w:lineRule="auto"/>
        <w:rPr>
          <w:rFonts w:ascii="Arial" w:eastAsia="Times New Roman" w:hAnsi="Arial" w:cs="Arial"/>
          <w:color w:val="000000"/>
          <w:sz w:val="21"/>
          <w:szCs w:val="21"/>
          <w:lang w:eastAsia="ru-RU"/>
        </w:rPr>
      </w:pPr>
      <w:r w:rsidRPr="00134639">
        <w:rPr>
          <w:rFonts w:ascii="Arial" w:eastAsia="Times New Roman" w:hAnsi="Arial" w:cs="Arial"/>
          <w:color w:val="000000"/>
          <w:sz w:val="21"/>
          <w:szCs w:val="21"/>
          <w:lang w:eastAsia="ru-RU"/>
        </w:rPr>
        <w:t>-критически оценивать полученную информацию.</w:t>
      </w:r>
    </w:p>
    <w:p w:rsidR="00134639" w:rsidRPr="00134639" w:rsidRDefault="00134639" w:rsidP="00134639">
      <w:pPr>
        <w:shd w:val="clear" w:color="auto" w:fill="FFFFFF"/>
        <w:spacing w:after="150" w:line="240" w:lineRule="auto"/>
        <w:rPr>
          <w:rFonts w:ascii="Arial" w:eastAsia="Times New Roman" w:hAnsi="Arial" w:cs="Arial"/>
          <w:color w:val="000000"/>
          <w:sz w:val="21"/>
          <w:szCs w:val="21"/>
          <w:lang w:eastAsia="ru-RU"/>
        </w:rPr>
      </w:pPr>
      <w:r w:rsidRPr="00134639">
        <w:rPr>
          <w:rFonts w:ascii="Arial" w:eastAsia="Times New Roman" w:hAnsi="Arial" w:cs="Arial"/>
          <w:color w:val="000000"/>
          <w:sz w:val="21"/>
          <w:szCs w:val="21"/>
          <w:lang w:eastAsia="ru-RU"/>
        </w:rPr>
        <w:t>Предлагаю учащимся информацию, содержащую неизвестное количество ошибок. Учащиеся ищут ошибку группой или индивидуально, спорят, совещаются. Придя к определенному мнению, группа выбирает спикера. Спикер передает результаты учителю или оглашает задание и результат его решения перед всем классом. Чтобы обсуждение не затянулось, нужно заранее определить на него время.</w:t>
      </w:r>
    </w:p>
    <w:tbl>
      <w:tblPr>
        <w:tblpPr w:leftFromText="180" w:rightFromText="180" w:vertAnchor="text" w:horzAnchor="margin" w:tblpX="-292" w:tblpY="313"/>
        <w:tblW w:w="10624" w:type="dxa"/>
        <w:shd w:val="clear" w:color="auto" w:fill="FFFFFF"/>
        <w:tblCellMar>
          <w:top w:w="70" w:type="dxa"/>
          <w:left w:w="70" w:type="dxa"/>
          <w:bottom w:w="70" w:type="dxa"/>
          <w:right w:w="70" w:type="dxa"/>
        </w:tblCellMar>
        <w:tblLook w:val="04A0" w:firstRow="1" w:lastRow="0" w:firstColumn="1" w:lastColumn="0" w:noHBand="0" w:noVBand="1"/>
      </w:tblPr>
      <w:tblGrid>
        <w:gridCol w:w="1736"/>
        <w:gridCol w:w="1974"/>
        <w:gridCol w:w="1985"/>
        <w:gridCol w:w="2497"/>
        <w:gridCol w:w="2432"/>
      </w:tblGrid>
      <w:tr w:rsidR="00CD686E" w:rsidRPr="00134639" w:rsidTr="00A72E53">
        <w:trPr>
          <w:trHeight w:val="50"/>
        </w:trPr>
        <w:tc>
          <w:tcPr>
            <w:tcW w:w="8192" w:type="dxa"/>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D686E" w:rsidRPr="00134639" w:rsidRDefault="00CD686E" w:rsidP="00A72E53">
            <w:pPr>
              <w:pStyle w:val="a7"/>
              <w:rPr>
                <w:lang w:eastAsia="ru-RU"/>
              </w:rPr>
            </w:pPr>
            <w:r w:rsidRPr="00134639">
              <w:rPr>
                <w:lang w:eastAsia="ru-RU"/>
              </w:rPr>
              <w:lastRenderedPageBreak/>
              <w:t>Формируемые УУД</w:t>
            </w:r>
          </w:p>
        </w:tc>
        <w:tc>
          <w:tcPr>
            <w:tcW w:w="2432"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D686E" w:rsidRPr="00134639" w:rsidRDefault="00CD686E" w:rsidP="00A72E53">
            <w:pPr>
              <w:pStyle w:val="a7"/>
              <w:rPr>
                <w:lang w:eastAsia="ru-RU"/>
              </w:rPr>
            </w:pPr>
            <w:r w:rsidRPr="00134639">
              <w:rPr>
                <w:lang w:eastAsia="ru-RU"/>
              </w:rPr>
              <w:t>Приёмы обучения</w:t>
            </w:r>
          </w:p>
        </w:tc>
      </w:tr>
      <w:tr w:rsidR="00CD686E" w:rsidRPr="00134639" w:rsidTr="00A72E53">
        <w:trPr>
          <w:trHeight w:val="60"/>
        </w:trPr>
        <w:tc>
          <w:tcPr>
            <w:tcW w:w="173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D686E" w:rsidRPr="00134639" w:rsidRDefault="00CD686E" w:rsidP="00A72E53">
            <w:pPr>
              <w:pStyle w:val="a7"/>
              <w:rPr>
                <w:lang w:eastAsia="ru-RU"/>
              </w:rPr>
            </w:pPr>
            <w:r w:rsidRPr="00134639">
              <w:rPr>
                <w:lang w:eastAsia="ru-RU"/>
              </w:rPr>
              <w:t>личностные</w:t>
            </w:r>
          </w:p>
        </w:tc>
        <w:tc>
          <w:tcPr>
            <w:tcW w:w="197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D686E" w:rsidRPr="00134639" w:rsidRDefault="00CD686E" w:rsidP="00A72E53">
            <w:pPr>
              <w:pStyle w:val="a7"/>
              <w:rPr>
                <w:lang w:eastAsia="ru-RU"/>
              </w:rPr>
            </w:pPr>
            <w:r w:rsidRPr="00134639">
              <w:rPr>
                <w:lang w:eastAsia="ru-RU"/>
              </w:rPr>
              <w:t>регулятивные</w:t>
            </w:r>
          </w:p>
        </w:tc>
        <w:tc>
          <w:tcPr>
            <w:tcW w:w="19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D686E" w:rsidRPr="00134639" w:rsidRDefault="00CD686E" w:rsidP="00A72E53">
            <w:pPr>
              <w:pStyle w:val="a7"/>
              <w:rPr>
                <w:lang w:eastAsia="ru-RU"/>
              </w:rPr>
            </w:pPr>
            <w:r w:rsidRPr="00134639">
              <w:rPr>
                <w:lang w:eastAsia="ru-RU"/>
              </w:rPr>
              <w:t>познавательные</w:t>
            </w:r>
          </w:p>
        </w:tc>
        <w:tc>
          <w:tcPr>
            <w:tcW w:w="249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D686E" w:rsidRPr="00134639" w:rsidRDefault="00CD686E" w:rsidP="00A72E53">
            <w:pPr>
              <w:pStyle w:val="a7"/>
              <w:rPr>
                <w:lang w:eastAsia="ru-RU"/>
              </w:rPr>
            </w:pPr>
            <w:r w:rsidRPr="00134639">
              <w:rPr>
                <w:lang w:eastAsia="ru-RU"/>
              </w:rPr>
              <w:t>коммуникативные</w:t>
            </w:r>
          </w:p>
        </w:tc>
        <w:tc>
          <w:tcPr>
            <w:tcW w:w="2432"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CD686E" w:rsidRPr="00134639" w:rsidRDefault="00CD686E" w:rsidP="00A72E53">
            <w:pPr>
              <w:pStyle w:val="a7"/>
              <w:rPr>
                <w:lang w:eastAsia="ru-RU"/>
              </w:rPr>
            </w:pPr>
          </w:p>
        </w:tc>
      </w:tr>
      <w:tr w:rsidR="00CD686E" w:rsidRPr="00134639" w:rsidTr="00A72E53">
        <w:trPr>
          <w:trHeight w:val="410"/>
        </w:trPr>
        <w:tc>
          <w:tcPr>
            <w:tcW w:w="173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D686E" w:rsidRPr="00134639" w:rsidRDefault="00CD686E" w:rsidP="00A72E53">
            <w:pPr>
              <w:pStyle w:val="a7"/>
              <w:rPr>
                <w:lang w:eastAsia="ru-RU"/>
              </w:rPr>
            </w:pPr>
            <w:r w:rsidRPr="00134639">
              <w:rPr>
                <w:lang w:eastAsia="ru-RU"/>
              </w:rPr>
              <w:t>развитие этических чувств и регуляторов морального поведения</w:t>
            </w:r>
          </w:p>
        </w:tc>
        <w:tc>
          <w:tcPr>
            <w:tcW w:w="197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D686E" w:rsidRPr="00134639" w:rsidRDefault="00CD686E" w:rsidP="00A72E53">
            <w:pPr>
              <w:pStyle w:val="a7"/>
              <w:rPr>
                <w:lang w:eastAsia="ru-RU"/>
              </w:rPr>
            </w:pPr>
            <w:r w:rsidRPr="00134639">
              <w:rPr>
                <w:lang w:eastAsia="ru-RU"/>
              </w:rPr>
              <w:t>самостоятельный учет выделенных ориентиров действия</w:t>
            </w:r>
          </w:p>
          <w:p w:rsidR="00CD686E" w:rsidRPr="00134639" w:rsidRDefault="00CD686E" w:rsidP="00A72E53">
            <w:pPr>
              <w:pStyle w:val="a7"/>
              <w:rPr>
                <w:lang w:eastAsia="ru-RU"/>
              </w:rPr>
            </w:pPr>
            <w:r w:rsidRPr="00134639">
              <w:rPr>
                <w:lang w:eastAsia="ru-RU"/>
              </w:rPr>
              <w:t>в новом учебном;</w:t>
            </w:r>
          </w:p>
          <w:p w:rsidR="00CD686E" w:rsidRPr="00134639" w:rsidRDefault="00CD686E" w:rsidP="00A72E53">
            <w:pPr>
              <w:pStyle w:val="a7"/>
              <w:rPr>
                <w:lang w:eastAsia="ru-RU"/>
              </w:rPr>
            </w:pPr>
            <w:r w:rsidRPr="00134639">
              <w:rPr>
                <w:lang w:eastAsia="ru-RU"/>
              </w:rPr>
              <w:t>волевая саморегуляция материале;</w:t>
            </w:r>
          </w:p>
          <w:p w:rsidR="00CD686E" w:rsidRPr="00134639" w:rsidRDefault="00CD686E" w:rsidP="00A72E53">
            <w:pPr>
              <w:pStyle w:val="a7"/>
              <w:rPr>
                <w:lang w:eastAsia="ru-RU"/>
              </w:rPr>
            </w:pPr>
            <w:r w:rsidRPr="00134639">
              <w:rPr>
                <w:lang w:eastAsia="ru-RU"/>
              </w:rPr>
              <w:t>познавательная инициатива;</w:t>
            </w:r>
          </w:p>
          <w:p w:rsidR="00CD686E" w:rsidRPr="00134639" w:rsidRDefault="00CD686E" w:rsidP="00A72E53">
            <w:pPr>
              <w:pStyle w:val="a7"/>
              <w:rPr>
                <w:lang w:eastAsia="ru-RU"/>
              </w:rPr>
            </w:pPr>
            <w:r w:rsidRPr="00134639">
              <w:rPr>
                <w:lang w:eastAsia="ru-RU"/>
              </w:rPr>
              <w:t>осуществление самоконтроля</w:t>
            </w:r>
          </w:p>
          <w:p w:rsidR="00CD686E" w:rsidRPr="00134639" w:rsidRDefault="00CD686E" w:rsidP="00A72E53">
            <w:pPr>
              <w:pStyle w:val="a7"/>
              <w:rPr>
                <w:lang w:eastAsia="ru-RU"/>
              </w:rPr>
            </w:pPr>
            <w:r w:rsidRPr="00134639">
              <w:rPr>
                <w:lang w:eastAsia="ru-RU"/>
              </w:rPr>
              <w:t>по результату и по способу действия;</w:t>
            </w:r>
          </w:p>
          <w:p w:rsidR="00CD686E" w:rsidRPr="00134639" w:rsidRDefault="00CD686E" w:rsidP="00A72E53">
            <w:pPr>
              <w:pStyle w:val="a7"/>
              <w:rPr>
                <w:lang w:eastAsia="ru-RU"/>
              </w:rPr>
            </w:pPr>
            <w:r w:rsidRPr="00134639">
              <w:rPr>
                <w:lang w:eastAsia="ru-RU"/>
              </w:rPr>
              <w:t>самостоятельная адекватная</w:t>
            </w:r>
          </w:p>
          <w:p w:rsidR="00CD686E" w:rsidRPr="00134639" w:rsidRDefault="00CD686E" w:rsidP="00A72E53">
            <w:pPr>
              <w:pStyle w:val="a7"/>
              <w:rPr>
                <w:lang w:eastAsia="ru-RU"/>
              </w:rPr>
            </w:pPr>
            <w:r w:rsidRPr="00134639">
              <w:rPr>
                <w:lang w:eastAsia="ru-RU"/>
              </w:rPr>
              <w:t>оценка правильности результатов</w:t>
            </w:r>
          </w:p>
          <w:p w:rsidR="00CD686E" w:rsidRPr="00134639" w:rsidRDefault="00CD686E" w:rsidP="00A72E53">
            <w:pPr>
              <w:pStyle w:val="a7"/>
              <w:rPr>
                <w:lang w:eastAsia="ru-RU"/>
              </w:rPr>
            </w:pPr>
            <w:r w:rsidRPr="00134639">
              <w:rPr>
                <w:lang w:eastAsia="ru-RU"/>
              </w:rPr>
              <w:t>действия, внесение необходимых</w:t>
            </w:r>
          </w:p>
          <w:p w:rsidR="00CD686E" w:rsidRPr="00134639" w:rsidRDefault="00CD686E" w:rsidP="00A72E53">
            <w:pPr>
              <w:pStyle w:val="a7"/>
              <w:rPr>
                <w:lang w:eastAsia="ru-RU"/>
              </w:rPr>
            </w:pPr>
            <w:r w:rsidRPr="00134639">
              <w:rPr>
                <w:lang w:eastAsia="ru-RU"/>
              </w:rPr>
              <w:t>корректив;</w:t>
            </w:r>
          </w:p>
        </w:tc>
        <w:tc>
          <w:tcPr>
            <w:tcW w:w="19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D686E" w:rsidRPr="00134639" w:rsidRDefault="00CD686E" w:rsidP="00A72E53">
            <w:pPr>
              <w:pStyle w:val="a7"/>
              <w:rPr>
                <w:lang w:eastAsia="ru-RU"/>
              </w:rPr>
            </w:pPr>
            <w:r w:rsidRPr="00134639">
              <w:rPr>
                <w:lang w:eastAsia="ru-RU"/>
              </w:rPr>
              <w:t>анализ, сравнение, классификация;</w:t>
            </w:r>
          </w:p>
          <w:p w:rsidR="00CD686E" w:rsidRPr="00134639" w:rsidRDefault="00CD686E" w:rsidP="00A72E53">
            <w:pPr>
              <w:pStyle w:val="a7"/>
              <w:rPr>
                <w:lang w:eastAsia="ru-RU"/>
              </w:rPr>
            </w:pPr>
            <w:r w:rsidRPr="00134639">
              <w:rPr>
                <w:lang w:eastAsia="ru-RU"/>
              </w:rPr>
              <w:t>использование знаково-символических средств;</w:t>
            </w:r>
          </w:p>
          <w:p w:rsidR="00CD686E" w:rsidRPr="00134639" w:rsidRDefault="00CD686E" w:rsidP="00A72E53">
            <w:pPr>
              <w:pStyle w:val="a7"/>
              <w:rPr>
                <w:lang w:eastAsia="ru-RU"/>
              </w:rPr>
            </w:pPr>
            <w:r w:rsidRPr="00134639">
              <w:rPr>
                <w:lang w:eastAsia="ru-RU"/>
              </w:rPr>
              <w:t>использование общих приемов</w:t>
            </w:r>
          </w:p>
          <w:p w:rsidR="00CD686E" w:rsidRPr="00134639" w:rsidRDefault="00CD686E" w:rsidP="00A72E53">
            <w:pPr>
              <w:pStyle w:val="a7"/>
              <w:rPr>
                <w:lang w:eastAsia="ru-RU"/>
              </w:rPr>
            </w:pPr>
            <w:r w:rsidRPr="00134639">
              <w:rPr>
                <w:lang w:eastAsia="ru-RU"/>
              </w:rPr>
              <w:t>решения задач;</w:t>
            </w:r>
          </w:p>
          <w:p w:rsidR="00CD686E" w:rsidRPr="00134639" w:rsidRDefault="00CD686E" w:rsidP="00A72E53">
            <w:pPr>
              <w:pStyle w:val="a7"/>
              <w:rPr>
                <w:lang w:eastAsia="ru-RU"/>
              </w:rPr>
            </w:pPr>
            <w:r w:rsidRPr="00134639">
              <w:rPr>
                <w:lang w:eastAsia="ru-RU"/>
              </w:rPr>
              <w:t>рефлексия способов и условий</w:t>
            </w:r>
          </w:p>
          <w:p w:rsidR="00CD686E" w:rsidRPr="00134639" w:rsidRDefault="00CD686E" w:rsidP="00A72E53">
            <w:pPr>
              <w:pStyle w:val="a7"/>
              <w:rPr>
                <w:lang w:eastAsia="ru-RU"/>
              </w:rPr>
            </w:pPr>
            <w:r w:rsidRPr="00134639">
              <w:rPr>
                <w:lang w:eastAsia="ru-RU"/>
              </w:rPr>
              <w:t>действия;</w:t>
            </w:r>
          </w:p>
          <w:p w:rsidR="00CD686E" w:rsidRPr="00134639" w:rsidRDefault="00CD686E" w:rsidP="00A72E53">
            <w:pPr>
              <w:pStyle w:val="a7"/>
              <w:rPr>
                <w:lang w:eastAsia="ru-RU"/>
              </w:rPr>
            </w:pPr>
            <w:r w:rsidRPr="00134639">
              <w:rPr>
                <w:lang w:eastAsia="ru-RU"/>
              </w:rPr>
              <w:t>выделение и формулирование</w:t>
            </w:r>
          </w:p>
          <w:p w:rsidR="00CD686E" w:rsidRPr="00134639" w:rsidRDefault="00CD686E" w:rsidP="00A72E53">
            <w:pPr>
              <w:pStyle w:val="a7"/>
              <w:rPr>
                <w:lang w:eastAsia="ru-RU"/>
              </w:rPr>
            </w:pPr>
            <w:r w:rsidRPr="00134639">
              <w:rPr>
                <w:lang w:eastAsia="ru-RU"/>
              </w:rPr>
              <w:t>проблемы;</w:t>
            </w:r>
          </w:p>
          <w:p w:rsidR="00CD686E" w:rsidRPr="00134639" w:rsidRDefault="00CD686E" w:rsidP="00A72E53">
            <w:pPr>
              <w:pStyle w:val="a7"/>
              <w:rPr>
                <w:lang w:eastAsia="ru-RU"/>
              </w:rPr>
            </w:pPr>
            <w:r w:rsidRPr="00134639">
              <w:rPr>
                <w:lang w:eastAsia="ru-RU"/>
              </w:rPr>
              <w:t>постановка познавательной</w:t>
            </w:r>
          </w:p>
          <w:p w:rsidR="00CD686E" w:rsidRPr="00134639" w:rsidRDefault="00CD686E" w:rsidP="00A72E53">
            <w:pPr>
              <w:pStyle w:val="a7"/>
              <w:rPr>
                <w:lang w:eastAsia="ru-RU"/>
              </w:rPr>
            </w:pPr>
            <w:r w:rsidRPr="00134639">
              <w:rPr>
                <w:lang w:eastAsia="ru-RU"/>
              </w:rPr>
              <w:t>цели;</w:t>
            </w:r>
          </w:p>
          <w:p w:rsidR="00CD686E" w:rsidRPr="00134639" w:rsidRDefault="00CD686E" w:rsidP="00A72E53">
            <w:pPr>
              <w:pStyle w:val="a7"/>
              <w:rPr>
                <w:lang w:eastAsia="ru-RU"/>
              </w:rPr>
            </w:pPr>
            <w:r w:rsidRPr="00134639">
              <w:rPr>
                <w:lang w:eastAsia="ru-RU"/>
              </w:rPr>
              <w:t>постановка и формулирование</w:t>
            </w:r>
          </w:p>
          <w:p w:rsidR="00CD686E" w:rsidRPr="00134639" w:rsidRDefault="00CD686E" w:rsidP="00A72E53">
            <w:pPr>
              <w:pStyle w:val="a7"/>
              <w:rPr>
                <w:lang w:eastAsia="ru-RU"/>
              </w:rPr>
            </w:pPr>
            <w:r w:rsidRPr="00134639">
              <w:rPr>
                <w:lang w:eastAsia="ru-RU"/>
              </w:rPr>
              <w:t>проблемы;</w:t>
            </w:r>
          </w:p>
          <w:p w:rsidR="00CD686E" w:rsidRPr="00134639" w:rsidRDefault="00CD686E" w:rsidP="00A72E53">
            <w:pPr>
              <w:pStyle w:val="a7"/>
              <w:rPr>
                <w:lang w:eastAsia="ru-RU"/>
              </w:rPr>
            </w:pPr>
            <w:r w:rsidRPr="00134639">
              <w:rPr>
                <w:lang w:eastAsia="ru-RU"/>
              </w:rPr>
              <w:t>подведение под понятие; выведение следствий, доказательство</w:t>
            </w:r>
          </w:p>
        </w:tc>
        <w:tc>
          <w:tcPr>
            <w:tcW w:w="249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D686E" w:rsidRPr="00134639" w:rsidRDefault="00CD686E" w:rsidP="00A72E53">
            <w:pPr>
              <w:pStyle w:val="a7"/>
              <w:rPr>
                <w:lang w:eastAsia="ru-RU"/>
              </w:rPr>
            </w:pPr>
            <w:r w:rsidRPr="00134639">
              <w:rPr>
                <w:lang w:eastAsia="ru-RU"/>
              </w:rPr>
              <w:t>координирование</w:t>
            </w:r>
          </w:p>
          <w:p w:rsidR="00CD686E" w:rsidRPr="00134639" w:rsidRDefault="00CD686E" w:rsidP="00A72E53">
            <w:pPr>
              <w:pStyle w:val="a7"/>
              <w:rPr>
                <w:lang w:eastAsia="ru-RU"/>
              </w:rPr>
            </w:pPr>
            <w:r w:rsidRPr="00134639">
              <w:rPr>
                <w:lang w:eastAsia="ru-RU"/>
              </w:rPr>
              <w:t>разных позиций с учетом</w:t>
            </w:r>
          </w:p>
          <w:p w:rsidR="00CD686E" w:rsidRPr="00134639" w:rsidRDefault="00CD686E" w:rsidP="00A72E53">
            <w:pPr>
              <w:pStyle w:val="a7"/>
              <w:rPr>
                <w:lang w:eastAsia="ru-RU"/>
              </w:rPr>
            </w:pPr>
            <w:r w:rsidRPr="00134639">
              <w:rPr>
                <w:lang w:eastAsia="ru-RU"/>
              </w:rPr>
              <w:t>разных мнений;</w:t>
            </w:r>
          </w:p>
          <w:p w:rsidR="00CD686E" w:rsidRPr="00134639" w:rsidRDefault="00CD686E" w:rsidP="00A72E53">
            <w:pPr>
              <w:pStyle w:val="a7"/>
              <w:rPr>
                <w:lang w:eastAsia="ru-RU"/>
              </w:rPr>
            </w:pPr>
            <w:r w:rsidRPr="00134639">
              <w:rPr>
                <w:lang w:eastAsia="ru-RU"/>
              </w:rPr>
              <w:t>достижение договоренностей и согласование общего решения;</w:t>
            </w:r>
          </w:p>
          <w:p w:rsidR="00CD686E" w:rsidRPr="00134639" w:rsidRDefault="00CD686E" w:rsidP="00A72E53">
            <w:pPr>
              <w:pStyle w:val="a7"/>
              <w:rPr>
                <w:lang w:eastAsia="ru-RU"/>
              </w:rPr>
            </w:pPr>
            <w:r w:rsidRPr="00134639">
              <w:rPr>
                <w:lang w:eastAsia="ru-RU"/>
              </w:rPr>
              <w:t>адекватное использование речи для планирования и регуляции своей</w:t>
            </w:r>
          </w:p>
          <w:p w:rsidR="00CD686E" w:rsidRPr="00134639" w:rsidRDefault="00CD686E" w:rsidP="00A72E53">
            <w:pPr>
              <w:pStyle w:val="a7"/>
              <w:rPr>
                <w:lang w:eastAsia="ru-RU"/>
              </w:rPr>
            </w:pPr>
            <w:r w:rsidRPr="00134639">
              <w:rPr>
                <w:lang w:eastAsia="ru-RU"/>
              </w:rPr>
              <w:t>деятельности (К)</w:t>
            </w:r>
          </w:p>
        </w:tc>
        <w:tc>
          <w:tcPr>
            <w:tcW w:w="24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D686E" w:rsidRPr="00134639" w:rsidRDefault="00CD686E" w:rsidP="00A72E53">
            <w:pPr>
              <w:pStyle w:val="a7"/>
              <w:rPr>
                <w:lang w:eastAsia="ru-RU"/>
              </w:rPr>
            </w:pPr>
            <w:r w:rsidRPr="00134639">
              <w:rPr>
                <w:lang w:eastAsia="ru-RU"/>
              </w:rPr>
              <w:t>«Да-</w:t>
            </w:r>
            <w:proofErr w:type="spellStart"/>
            <w:r w:rsidRPr="00134639">
              <w:rPr>
                <w:lang w:eastAsia="ru-RU"/>
              </w:rPr>
              <w:t>нетка</w:t>
            </w:r>
            <w:proofErr w:type="spellEnd"/>
            <w:r w:rsidRPr="00134639">
              <w:rPr>
                <w:lang w:eastAsia="ru-RU"/>
              </w:rPr>
              <w:t>».</w:t>
            </w:r>
          </w:p>
          <w:p w:rsidR="00CD686E" w:rsidRPr="00134639" w:rsidRDefault="00CD686E" w:rsidP="00A72E53">
            <w:pPr>
              <w:pStyle w:val="a7"/>
              <w:rPr>
                <w:lang w:eastAsia="ru-RU"/>
              </w:rPr>
            </w:pPr>
            <w:r w:rsidRPr="00134639">
              <w:rPr>
                <w:lang w:eastAsia="ru-RU"/>
              </w:rPr>
              <w:t>Деловая игра.</w:t>
            </w:r>
          </w:p>
          <w:p w:rsidR="00CD686E" w:rsidRPr="00134639" w:rsidRDefault="00CD686E" w:rsidP="00A72E53">
            <w:pPr>
              <w:pStyle w:val="a7"/>
              <w:rPr>
                <w:lang w:eastAsia="ru-RU"/>
              </w:rPr>
            </w:pPr>
            <w:r w:rsidRPr="00134639">
              <w:rPr>
                <w:lang w:eastAsia="ru-RU"/>
              </w:rPr>
              <w:t>«Я - учитель».</w:t>
            </w:r>
          </w:p>
          <w:p w:rsidR="00CD686E" w:rsidRPr="00134639" w:rsidRDefault="00CD686E" w:rsidP="00A72E53">
            <w:pPr>
              <w:pStyle w:val="a7"/>
              <w:rPr>
                <w:lang w:eastAsia="ru-RU"/>
              </w:rPr>
            </w:pPr>
            <w:r w:rsidRPr="00134639">
              <w:rPr>
                <w:lang w:eastAsia="ru-RU"/>
              </w:rPr>
              <w:t>«Лови ошибку». «Найди соответствие». Мини-исследование. Мини-проекты.</w:t>
            </w:r>
          </w:p>
          <w:p w:rsidR="00CD686E" w:rsidRPr="00134639" w:rsidRDefault="00CD686E" w:rsidP="00A72E53">
            <w:pPr>
              <w:pStyle w:val="a7"/>
              <w:rPr>
                <w:lang w:eastAsia="ru-RU"/>
              </w:rPr>
            </w:pPr>
            <w:r w:rsidRPr="00134639">
              <w:rPr>
                <w:lang w:eastAsia="ru-RU"/>
              </w:rPr>
              <w:t>«Своя опора».</w:t>
            </w:r>
          </w:p>
          <w:p w:rsidR="00CD686E" w:rsidRPr="00134639" w:rsidRDefault="00CD686E" w:rsidP="00A72E53">
            <w:pPr>
              <w:pStyle w:val="a7"/>
              <w:rPr>
                <w:lang w:eastAsia="ru-RU"/>
              </w:rPr>
            </w:pPr>
            <w:r w:rsidRPr="00134639">
              <w:rPr>
                <w:lang w:eastAsia="ru-RU"/>
              </w:rPr>
              <w:t>Тестовые задания.</w:t>
            </w:r>
          </w:p>
          <w:p w:rsidR="00CD686E" w:rsidRPr="00134639" w:rsidRDefault="00CD686E" w:rsidP="00A72E53">
            <w:pPr>
              <w:pStyle w:val="a7"/>
              <w:rPr>
                <w:lang w:eastAsia="ru-RU"/>
              </w:rPr>
            </w:pPr>
            <w:r w:rsidRPr="00134639">
              <w:rPr>
                <w:lang w:eastAsia="ru-RU"/>
              </w:rPr>
              <w:t>Взаимообмен заданием.</w:t>
            </w:r>
          </w:p>
          <w:p w:rsidR="00CD686E" w:rsidRPr="00134639" w:rsidRDefault="00CD686E" w:rsidP="00A72E53">
            <w:pPr>
              <w:pStyle w:val="a7"/>
              <w:rPr>
                <w:lang w:eastAsia="ru-RU"/>
              </w:rPr>
            </w:pPr>
            <w:r w:rsidRPr="00134639">
              <w:rPr>
                <w:lang w:eastAsia="ru-RU"/>
              </w:rPr>
              <w:t>Тест</w:t>
            </w:r>
          </w:p>
          <w:p w:rsidR="00CD686E" w:rsidRPr="00134639" w:rsidRDefault="00CD686E" w:rsidP="00A72E53">
            <w:pPr>
              <w:pStyle w:val="a7"/>
              <w:rPr>
                <w:lang w:eastAsia="ru-RU"/>
              </w:rPr>
            </w:pPr>
            <w:r w:rsidRPr="00134639">
              <w:rPr>
                <w:lang w:eastAsia="ru-RU"/>
              </w:rPr>
              <w:t>Своя опора</w:t>
            </w:r>
          </w:p>
          <w:p w:rsidR="00CD686E" w:rsidRPr="00134639" w:rsidRDefault="00CD686E" w:rsidP="00A72E53">
            <w:pPr>
              <w:pStyle w:val="a7"/>
              <w:rPr>
                <w:lang w:eastAsia="ru-RU"/>
              </w:rPr>
            </w:pPr>
            <w:r w:rsidRPr="00134639">
              <w:rPr>
                <w:lang w:eastAsia="ru-RU"/>
              </w:rPr>
              <w:t>Кластер</w:t>
            </w:r>
          </w:p>
          <w:p w:rsidR="00CD686E" w:rsidRPr="00134639" w:rsidRDefault="00CD686E" w:rsidP="00A72E53">
            <w:pPr>
              <w:pStyle w:val="a7"/>
              <w:rPr>
                <w:lang w:eastAsia="ru-RU"/>
              </w:rPr>
            </w:pPr>
            <w:r w:rsidRPr="00134639">
              <w:rPr>
                <w:lang w:eastAsia="ru-RU"/>
              </w:rPr>
              <w:t>Интеллект-карты</w:t>
            </w:r>
          </w:p>
          <w:p w:rsidR="00CD686E" w:rsidRPr="00134639" w:rsidRDefault="00CD686E" w:rsidP="00A72E53">
            <w:pPr>
              <w:pStyle w:val="a7"/>
              <w:rPr>
                <w:lang w:eastAsia="ru-RU"/>
              </w:rPr>
            </w:pPr>
            <w:r w:rsidRPr="00134639">
              <w:rPr>
                <w:lang w:eastAsia="ru-RU"/>
              </w:rPr>
              <w:t>Повторяем с контролем</w:t>
            </w:r>
          </w:p>
          <w:p w:rsidR="00CD686E" w:rsidRPr="00134639" w:rsidRDefault="00CD686E" w:rsidP="00A72E53">
            <w:pPr>
              <w:pStyle w:val="a7"/>
              <w:rPr>
                <w:lang w:eastAsia="ru-RU"/>
              </w:rPr>
            </w:pPr>
            <w:r w:rsidRPr="00134639">
              <w:rPr>
                <w:lang w:eastAsia="ru-RU"/>
              </w:rPr>
              <w:t>Повторяем с расширением</w:t>
            </w:r>
          </w:p>
          <w:p w:rsidR="00CD686E" w:rsidRPr="00134639" w:rsidRDefault="00CD686E" w:rsidP="00A72E53">
            <w:pPr>
              <w:pStyle w:val="a7"/>
              <w:rPr>
                <w:lang w:eastAsia="ru-RU"/>
              </w:rPr>
            </w:pPr>
            <w:r w:rsidRPr="00134639">
              <w:rPr>
                <w:lang w:eastAsia="ru-RU"/>
              </w:rPr>
              <w:t>Пересечение тем</w:t>
            </w:r>
          </w:p>
          <w:p w:rsidR="00CD686E" w:rsidRPr="00134639" w:rsidRDefault="00CD686E" w:rsidP="00A72E53">
            <w:pPr>
              <w:pStyle w:val="a7"/>
              <w:rPr>
                <w:lang w:eastAsia="ru-RU"/>
              </w:rPr>
            </w:pPr>
            <w:r w:rsidRPr="00134639">
              <w:rPr>
                <w:lang w:eastAsia="ru-RU"/>
              </w:rPr>
              <w:t>Силовой анализ</w:t>
            </w:r>
          </w:p>
          <w:p w:rsidR="00CD686E" w:rsidRPr="00134639" w:rsidRDefault="00CD686E" w:rsidP="00A72E53">
            <w:pPr>
              <w:pStyle w:val="a7"/>
              <w:rPr>
                <w:lang w:eastAsia="ru-RU"/>
              </w:rPr>
            </w:pPr>
            <w:r w:rsidRPr="00134639">
              <w:rPr>
                <w:lang w:eastAsia="ru-RU"/>
              </w:rPr>
              <w:t>Решение проблемной задачи</w:t>
            </w:r>
          </w:p>
          <w:p w:rsidR="00CD686E" w:rsidRPr="00134639" w:rsidRDefault="00CD686E" w:rsidP="00A72E53">
            <w:pPr>
              <w:pStyle w:val="a7"/>
              <w:rPr>
                <w:lang w:eastAsia="ru-RU"/>
              </w:rPr>
            </w:pPr>
            <w:r w:rsidRPr="00134639">
              <w:rPr>
                <w:lang w:eastAsia="ru-RU"/>
              </w:rPr>
              <w:t>Линии сравнения</w:t>
            </w:r>
          </w:p>
          <w:p w:rsidR="00CD686E" w:rsidRPr="00134639" w:rsidRDefault="00CD686E" w:rsidP="00A72E53">
            <w:pPr>
              <w:pStyle w:val="a7"/>
              <w:rPr>
                <w:lang w:eastAsia="ru-RU"/>
              </w:rPr>
            </w:pPr>
            <w:r w:rsidRPr="00134639">
              <w:rPr>
                <w:lang w:eastAsia="ru-RU"/>
              </w:rPr>
              <w:t>Плюс-минус</w:t>
            </w:r>
          </w:p>
          <w:p w:rsidR="00CD686E" w:rsidRPr="00134639" w:rsidRDefault="00CD686E" w:rsidP="00A72E53">
            <w:pPr>
              <w:pStyle w:val="a7"/>
              <w:rPr>
                <w:lang w:eastAsia="ru-RU"/>
              </w:rPr>
            </w:pPr>
          </w:p>
        </w:tc>
      </w:tr>
    </w:tbl>
    <w:p w:rsidR="00134639" w:rsidRPr="00134639" w:rsidRDefault="00134639" w:rsidP="00134639">
      <w:pPr>
        <w:shd w:val="clear" w:color="auto" w:fill="FFFFFF"/>
        <w:spacing w:after="150" w:line="240" w:lineRule="auto"/>
        <w:rPr>
          <w:rFonts w:ascii="Arial" w:eastAsia="Times New Roman" w:hAnsi="Arial" w:cs="Arial"/>
          <w:color w:val="000000"/>
          <w:sz w:val="21"/>
          <w:szCs w:val="21"/>
          <w:lang w:eastAsia="ru-RU"/>
        </w:rPr>
      </w:pPr>
      <w:r w:rsidRPr="00134639">
        <w:rPr>
          <w:rFonts w:ascii="Arial" w:eastAsia="Times New Roman" w:hAnsi="Arial" w:cs="Arial"/>
          <w:b/>
          <w:bCs/>
          <w:color w:val="000000"/>
          <w:sz w:val="21"/>
          <w:szCs w:val="21"/>
          <w:lang w:eastAsia="ru-RU"/>
        </w:rPr>
        <w:t>7. Самостоятельная работа с самопроверкой по эталону.</w:t>
      </w:r>
    </w:p>
    <w:p w:rsidR="00134639" w:rsidRPr="00134639" w:rsidRDefault="00134639" w:rsidP="00134639">
      <w:pPr>
        <w:shd w:val="clear" w:color="auto" w:fill="FFFFFF"/>
        <w:spacing w:after="150" w:line="240" w:lineRule="auto"/>
        <w:rPr>
          <w:rFonts w:ascii="Arial" w:eastAsia="Times New Roman" w:hAnsi="Arial" w:cs="Arial"/>
          <w:color w:val="000000"/>
          <w:sz w:val="21"/>
          <w:szCs w:val="21"/>
          <w:lang w:eastAsia="ru-RU"/>
        </w:rPr>
      </w:pPr>
      <w:r w:rsidRPr="00134639">
        <w:rPr>
          <w:rFonts w:ascii="Arial" w:eastAsia="Times New Roman" w:hAnsi="Arial" w:cs="Arial"/>
          <w:color w:val="000000"/>
          <w:sz w:val="21"/>
          <w:szCs w:val="21"/>
          <w:lang w:eastAsia="ru-RU"/>
        </w:rPr>
        <w:t>При проведении данного этапа использую индивидуальную форму работы: учащиеся самостоятельно выполняют задания нового типа и осуществляют их самопроверку, пошагово сравнивая с эталоном. В завершение организую исполнительскую рефлексию хода реализации построенного проекта учебных действий и контрольных процедур. Эмоциональная направленность этапа состоит в организации, по возможности, для каждого ученика ситуации успеха, мотивирующей его к включению в дальнейшую познавательную деятельность.</w:t>
      </w:r>
    </w:p>
    <w:p w:rsidR="00134639" w:rsidRPr="00134639" w:rsidRDefault="00134639" w:rsidP="00134639">
      <w:pPr>
        <w:shd w:val="clear" w:color="auto" w:fill="FFFFFF"/>
        <w:spacing w:after="150" w:line="240" w:lineRule="auto"/>
        <w:rPr>
          <w:rFonts w:ascii="Arial" w:eastAsia="Times New Roman" w:hAnsi="Arial" w:cs="Arial"/>
          <w:color w:val="000000"/>
          <w:sz w:val="21"/>
          <w:szCs w:val="21"/>
          <w:lang w:eastAsia="ru-RU"/>
        </w:rPr>
      </w:pPr>
      <w:r w:rsidRPr="00134639">
        <w:rPr>
          <w:rFonts w:ascii="Arial" w:eastAsia="Times New Roman" w:hAnsi="Arial" w:cs="Arial"/>
          <w:b/>
          <w:bCs/>
          <w:color w:val="000000"/>
          <w:sz w:val="21"/>
          <w:szCs w:val="21"/>
          <w:lang w:eastAsia="ru-RU"/>
        </w:rPr>
        <w:t>«Мини-исследование», «Мини-проект».</w:t>
      </w:r>
    </w:p>
    <w:p w:rsidR="00134639" w:rsidRPr="00134639" w:rsidRDefault="00134639" w:rsidP="00134639">
      <w:pPr>
        <w:shd w:val="clear" w:color="auto" w:fill="FFFFFF"/>
        <w:spacing w:after="150" w:line="240" w:lineRule="auto"/>
        <w:rPr>
          <w:rFonts w:ascii="Arial" w:eastAsia="Times New Roman" w:hAnsi="Arial" w:cs="Arial"/>
          <w:color w:val="000000"/>
          <w:sz w:val="21"/>
          <w:szCs w:val="21"/>
          <w:lang w:eastAsia="ru-RU"/>
        </w:rPr>
      </w:pPr>
      <w:r w:rsidRPr="00134639">
        <w:rPr>
          <w:rFonts w:ascii="Arial" w:eastAsia="Times New Roman" w:hAnsi="Arial" w:cs="Arial"/>
          <w:color w:val="000000"/>
          <w:sz w:val="21"/>
          <w:szCs w:val="21"/>
          <w:lang w:eastAsia="ru-RU"/>
        </w:rPr>
        <w:t>Пример Мини-проект </w:t>
      </w:r>
      <w:r w:rsidRPr="00134639">
        <w:rPr>
          <w:rFonts w:ascii="Arial" w:eastAsia="Times New Roman" w:hAnsi="Arial" w:cs="Arial"/>
          <w:i/>
          <w:iCs/>
          <w:color w:val="000000"/>
          <w:sz w:val="21"/>
          <w:szCs w:val="21"/>
          <w:lang w:eastAsia="ru-RU"/>
        </w:rPr>
        <w:t>«Многозначные слова»,</w:t>
      </w:r>
      <w:r w:rsidRPr="00134639">
        <w:rPr>
          <w:rFonts w:ascii="Arial" w:eastAsia="Times New Roman" w:hAnsi="Arial" w:cs="Arial"/>
          <w:color w:val="000000"/>
          <w:sz w:val="21"/>
          <w:szCs w:val="21"/>
          <w:lang w:eastAsia="ru-RU"/>
        </w:rPr>
        <w:t> который заключается в следующем:</w:t>
      </w:r>
    </w:p>
    <w:p w:rsidR="00134639" w:rsidRPr="00134639" w:rsidRDefault="00134639" w:rsidP="00134639">
      <w:pPr>
        <w:shd w:val="clear" w:color="auto" w:fill="FFFFFF"/>
        <w:spacing w:after="150" w:line="240" w:lineRule="auto"/>
        <w:rPr>
          <w:rFonts w:ascii="Arial" w:eastAsia="Times New Roman" w:hAnsi="Arial" w:cs="Arial"/>
          <w:color w:val="000000"/>
          <w:sz w:val="21"/>
          <w:szCs w:val="21"/>
          <w:lang w:eastAsia="ru-RU"/>
        </w:rPr>
      </w:pPr>
      <w:r w:rsidRPr="00134639">
        <w:rPr>
          <w:rFonts w:ascii="Arial" w:eastAsia="Times New Roman" w:hAnsi="Arial" w:cs="Arial"/>
          <w:color w:val="000000"/>
          <w:sz w:val="21"/>
          <w:szCs w:val="21"/>
          <w:lang w:eastAsia="ru-RU"/>
        </w:rPr>
        <w:t>учащиеся должны изготовить цветок, лепестки которого и есть значения многозначного слова. Работая над этим проектом, дети, прежде всего, работают с толковым словарём, со словарной статьёй, то есть проверяют правильность выбранного примера.</w:t>
      </w:r>
    </w:p>
    <w:p w:rsidR="00134639" w:rsidRPr="00134639" w:rsidRDefault="00134639" w:rsidP="00134639">
      <w:pPr>
        <w:shd w:val="clear" w:color="auto" w:fill="FFFFFF"/>
        <w:spacing w:after="150" w:line="240" w:lineRule="auto"/>
        <w:rPr>
          <w:rFonts w:ascii="Arial" w:eastAsia="Times New Roman" w:hAnsi="Arial" w:cs="Arial"/>
          <w:color w:val="000000"/>
          <w:sz w:val="21"/>
          <w:szCs w:val="21"/>
          <w:lang w:eastAsia="ru-RU"/>
        </w:rPr>
      </w:pPr>
      <w:r w:rsidRPr="00134639">
        <w:rPr>
          <w:rFonts w:ascii="Arial" w:eastAsia="Times New Roman" w:hAnsi="Arial" w:cs="Arial"/>
          <w:color w:val="000000"/>
          <w:sz w:val="21"/>
          <w:szCs w:val="21"/>
          <w:lang w:eastAsia="ru-RU"/>
        </w:rPr>
        <w:t>При выполнении мини-проекта </w:t>
      </w:r>
      <w:r w:rsidRPr="00134639">
        <w:rPr>
          <w:rFonts w:ascii="Arial" w:eastAsia="Times New Roman" w:hAnsi="Arial" w:cs="Arial"/>
          <w:i/>
          <w:iCs/>
          <w:color w:val="000000"/>
          <w:sz w:val="21"/>
          <w:szCs w:val="21"/>
          <w:lang w:eastAsia="ru-RU"/>
        </w:rPr>
        <w:t>«Фразеологизмы»</w:t>
      </w:r>
      <w:r w:rsidRPr="00134639">
        <w:rPr>
          <w:rFonts w:ascii="Arial" w:eastAsia="Times New Roman" w:hAnsi="Arial" w:cs="Arial"/>
          <w:color w:val="000000"/>
          <w:sz w:val="21"/>
          <w:szCs w:val="21"/>
          <w:lang w:eastAsia="ru-RU"/>
        </w:rPr>
        <w:t> учащиеся выполняют следующее задание:</w:t>
      </w:r>
    </w:p>
    <w:p w:rsidR="00134639" w:rsidRPr="00134639" w:rsidRDefault="00134639" w:rsidP="00134639">
      <w:pPr>
        <w:shd w:val="clear" w:color="auto" w:fill="FFFFFF"/>
        <w:spacing w:after="150" w:line="240" w:lineRule="auto"/>
        <w:rPr>
          <w:rFonts w:ascii="Arial" w:eastAsia="Times New Roman" w:hAnsi="Arial" w:cs="Arial"/>
          <w:color w:val="000000"/>
          <w:sz w:val="21"/>
          <w:szCs w:val="21"/>
          <w:lang w:eastAsia="ru-RU"/>
        </w:rPr>
      </w:pPr>
      <w:r w:rsidRPr="00134639">
        <w:rPr>
          <w:rFonts w:ascii="Arial" w:eastAsia="Times New Roman" w:hAnsi="Arial" w:cs="Arial"/>
          <w:color w:val="000000"/>
          <w:sz w:val="21"/>
          <w:szCs w:val="21"/>
          <w:lang w:eastAsia="ru-RU"/>
        </w:rPr>
        <w:t>они должны проиллюстрировать фразеологизм, помня о его метафоричности и образности.</w:t>
      </w:r>
    </w:p>
    <w:p w:rsidR="00134639" w:rsidRPr="00134639" w:rsidRDefault="00134639" w:rsidP="00134639">
      <w:pPr>
        <w:shd w:val="clear" w:color="auto" w:fill="FFFFFF"/>
        <w:spacing w:after="150" w:line="240" w:lineRule="auto"/>
        <w:rPr>
          <w:rFonts w:ascii="Arial" w:eastAsia="Times New Roman" w:hAnsi="Arial" w:cs="Arial"/>
          <w:color w:val="000000"/>
          <w:sz w:val="21"/>
          <w:szCs w:val="21"/>
          <w:lang w:eastAsia="ru-RU"/>
        </w:rPr>
      </w:pPr>
      <w:r w:rsidRPr="00134639">
        <w:rPr>
          <w:rFonts w:ascii="Arial" w:eastAsia="Times New Roman" w:hAnsi="Arial" w:cs="Arial"/>
          <w:color w:val="000000"/>
          <w:sz w:val="21"/>
          <w:szCs w:val="21"/>
          <w:lang w:eastAsia="ru-RU"/>
        </w:rPr>
        <w:t>Сложность задания и одновременно его интерес состоят именно в том, что ребята должны сами придумать метафорический образ, который бы отразил все заложенные во фразеологизме эмоции, а не пользоваться уже готовыми иллюстрациями.</w:t>
      </w:r>
    </w:p>
    <w:p w:rsidR="00134639" w:rsidRPr="00134639" w:rsidRDefault="00134639" w:rsidP="00134639">
      <w:pPr>
        <w:shd w:val="clear" w:color="auto" w:fill="FFFFFF"/>
        <w:spacing w:after="150" w:line="240" w:lineRule="auto"/>
        <w:rPr>
          <w:rFonts w:ascii="Arial" w:eastAsia="Times New Roman" w:hAnsi="Arial" w:cs="Arial"/>
          <w:color w:val="000000"/>
          <w:sz w:val="21"/>
          <w:szCs w:val="21"/>
          <w:lang w:eastAsia="ru-RU"/>
        </w:rPr>
      </w:pPr>
      <w:r w:rsidRPr="00134639">
        <w:rPr>
          <w:rFonts w:ascii="Arial" w:eastAsia="Times New Roman" w:hAnsi="Arial" w:cs="Arial"/>
          <w:b/>
          <w:bCs/>
          <w:color w:val="000000"/>
          <w:sz w:val="21"/>
          <w:szCs w:val="21"/>
          <w:lang w:eastAsia="ru-RU"/>
        </w:rPr>
        <w:t xml:space="preserve">«Да - </w:t>
      </w:r>
      <w:proofErr w:type="spellStart"/>
      <w:r w:rsidRPr="00134639">
        <w:rPr>
          <w:rFonts w:ascii="Arial" w:eastAsia="Times New Roman" w:hAnsi="Arial" w:cs="Arial"/>
          <w:b/>
          <w:bCs/>
          <w:color w:val="000000"/>
          <w:sz w:val="21"/>
          <w:szCs w:val="21"/>
          <w:lang w:eastAsia="ru-RU"/>
        </w:rPr>
        <w:t>нетка</w:t>
      </w:r>
      <w:proofErr w:type="spellEnd"/>
      <w:r w:rsidRPr="00134639">
        <w:rPr>
          <w:rFonts w:ascii="Arial" w:eastAsia="Times New Roman" w:hAnsi="Arial" w:cs="Arial"/>
          <w:b/>
          <w:bCs/>
          <w:color w:val="000000"/>
          <w:sz w:val="21"/>
          <w:szCs w:val="21"/>
          <w:lang w:eastAsia="ru-RU"/>
        </w:rPr>
        <w:t>». </w:t>
      </w:r>
      <w:r w:rsidRPr="00134639">
        <w:rPr>
          <w:rFonts w:ascii="Arial" w:eastAsia="Times New Roman" w:hAnsi="Arial" w:cs="Arial"/>
          <w:color w:val="000000"/>
          <w:sz w:val="21"/>
          <w:szCs w:val="21"/>
          <w:lang w:eastAsia="ru-RU"/>
        </w:rPr>
        <w:t xml:space="preserve">Повторение ключевых понятий темы </w:t>
      </w:r>
      <w:proofErr w:type="gramStart"/>
      <w:r w:rsidRPr="00134639">
        <w:rPr>
          <w:rFonts w:ascii="Arial" w:eastAsia="Times New Roman" w:hAnsi="Arial" w:cs="Arial"/>
          <w:color w:val="000000"/>
          <w:sz w:val="21"/>
          <w:szCs w:val="21"/>
          <w:lang w:eastAsia="ru-RU"/>
        </w:rPr>
        <w:t>« Текст</w:t>
      </w:r>
      <w:proofErr w:type="gramEnd"/>
      <w:r w:rsidRPr="00134639">
        <w:rPr>
          <w:rFonts w:ascii="Arial" w:eastAsia="Times New Roman" w:hAnsi="Arial" w:cs="Arial"/>
          <w:color w:val="000000"/>
          <w:sz w:val="21"/>
          <w:szCs w:val="21"/>
          <w:lang w:eastAsia="ru-RU"/>
        </w:rPr>
        <w:t>».</w:t>
      </w:r>
    </w:p>
    <w:p w:rsidR="00134639" w:rsidRPr="00134639" w:rsidRDefault="00134639" w:rsidP="00134639">
      <w:pPr>
        <w:shd w:val="clear" w:color="auto" w:fill="FFFFFF"/>
        <w:spacing w:after="150" w:line="240" w:lineRule="auto"/>
        <w:rPr>
          <w:rFonts w:ascii="Arial" w:eastAsia="Times New Roman" w:hAnsi="Arial" w:cs="Arial"/>
          <w:color w:val="000000"/>
          <w:sz w:val="21"/>
          <w:szCs w:val="21"/>
          <w:lang w:eastAsia="ru-RU"/>
        </w:rPr>
      </w:pPr>
      <w:r w:rsidRPr="00134639">
        <w:rPr>
          <w:rFonts w:ascii="Arial" w:eastAsia="Times New Roman" w:hAnsi="Arial" w:cs="Arial"/>
          <w:color w:val="000000"/>
          <w:sz w:val="21"/>
          <w:szCs w:val="21"/>
          <w:lang w:eastAsia="ru-RU"/>
        </w:rPr>
        <w:t xml:space="preserve">-Текст – это несколько предложений, связанных по смыслу </w:t>
      </w:r>
      <w:proofErr w:type="gramStart"/>
      <w:r w:rsidRPr="00134639">
        <w:rPr>
          <w:rFonts w:ascii="Arial" w:eastAsia="Times New Roman" w:hAnsi="Arial" w:cs="Arial"/>
          <w:color w:val="000000"/>
          <w:sz w:val="21"/>
          <w:szCs w:val="21"/>
          <w:lang w:eastAsia="ru-RU"/>
        </w:rPr>
        <w:t>( да</w:t>
      </w:r>
      <w:proofErr w:type="gramEnd"/>
      <w:r w:rsidRPr="00134639">
        <w:rPr>
          <w:rFonts w:ascii="Arial" w:eastAsia="Times New Roman" w:hAnsi="Arial" w:cs="Arial"/>
          <w:color w:val="000000"/>
          <w:sz w:val="21"/>
          <w:szCs w:val="21"/>
          <w:lang w:eastAsia="ru-RU"/>
        </w:rPr>
        <w:t>)</w:t>
      </w:r>
    </w:p>
    <w:p w:rsidR="00134639" w:rsidRPr="00134639" w:rsidRDefault="00134639" w:rsidP="00134639">
      <w:pPr>
        <w:shd w:val="clear" w:color="auto" w:fill="FFFFFF"/>
        <w:spacing w:after="150" w:line="240" w:lineRule="auto"/>
        <w:rPr>
          <w:rFonts w:ascii="Arial" w:eastAsia="Times New Roman" w:hAnsi="Arial" w:cs="Arial"/>
          <w:color w:val="000000"/>
          <w:sz w:val="21"/>
          <w:szCs w:val="21"/>
          <w:lang w:eastAsia="ru-RU"/>
        </w:rPr>
      </w:pPr>
      <w:r w:rsidRPr="00134639">
        <w:rPr>
          <w:rFonts w:ascii="Arial" w:eastAsia="Times New Roman" w:hAnsi="Arial" w:cs="Arial"/>
          <w:color w:val="000000"/>
          <w:sz w:val="21"/>
          <w:szCs w:val="21"/>
          <w:lang w:eastAsia="ru-RU"/>
        </w:rPr>
        <w:t>-Текст бывает только описание (нет) и т.д.</w:t>
      </w:r>
    </w:p>
    <w:p w:rsidR="00134639" w:rsidRPr="00134639" w:rsidRDefault="00134639" w:rsidP="00134639">
      <w:pPr>
        <w:shd w:val="clear" w:color="auto" w:fill="FFFFFF"/>
        <w:spacing w:after="150" w:line="240" w:lineRule="auto"/>
        <w:rPr>
          <w:rFonts w:ascii="Arial" w:eastAsia="Times New Roman" w:hAnsi="Arial" w:cs="Arial"/>
          <w:color w:val="000000"/>
          <w:sz w:val="21"/>
          <w:szCs w:val="21"/>
          <w:lang w:eastAsia="ru-RU"/>
        </w:rPr>
      </w:pPr>
      <w:r w:rsidRPr="00134639">
        <w:rPr>
          <w:rFonts w:ascii="Arial" w:eastAsia="Times New Roman" w:hAnsi="Arial" w:cs="Arial"/>
          <w:b/>
          <w:bCs/>
          <w:color w:val="000000"/>
          <w:sz w:val="21"/>
          <w:szCs w:val="21"/>
          <w:lang w:eastAsia="ru-RU"/>
        </w:rPr>
        <w:t>«Я – учитель».</w:t>
      </w:r>
      <w:r w:rsidRPr="00134639">
        <w:rPr>
          <w:rFonts w:ascii="Arial" w:eastAsia="Times New Roman" w:hAnsi="Arial" w:cs="Arial"/>
          <w:color w:val="000000"/>
          <w:sz w:val="21"/>
          <w:szCs w:val="21"/>
          <w:lang w:eastAsia="ru-RU"/>
        </w:rPr>
        <w:t xml:space="preserve"> Использование такой формы урока, как деловая игра, можно рассматривать как развитие ролевого подхода. В деловой игре у каждого учащегося вполне определенная роль. Подготовка и организация деловой игры требует многосторонней и тщательной подготовки, что в свою </w:t>
      </w:r>
      <w:r w:rsidRPr="00134639">
        <w:rPr>
          <w:rFonts w:ascii="Arial" w:eastAsia="Times New Roman" w:hAnsi="Arial" w:cs="Arial"/>
          <w:color w:val="000000"/>
          <w:sz w:val="21"/>
          <w:szCs w:val="21"/>
          <w:lang w:eastAsia="ru-RU"/>
        </w:rPr>
        <w:lastRenderedPageBreak/>
        <w:t>очередь гарантирует успех такого урока у учащихся.   Играть всегда и всем интереснее, чем учиться. Ведь с удовольствием играя, как правило, не замечаешь процесса обучения.</w:t>
      </w:r>
    </w:p>
    <w:p w:rsidR="00134639" w:rsidRPr="00134639" w:rsidRDefault="00134639" w:rsidP="00134639">
      <w:pPr>
        <w:shd w:val="clear" w:color="auto" w:fill="FFFFFF"/>
        <w:spacing w:after="150" w:line="240" w:lineRule="auto"/>
        <w:rPr>
          <w:rFonts w:ascii="Arial" w:eastAsia="Times New Roman" w:hAnsi="Arial" w:cs="Arial"/>
          <w:color w:val="000000"/>
          <w:sz w:val="21"/>
          <w:szCs w:val="21"/>
          <w:lang w:eastAsia="ru-RU"/>
        </w:rPr>
      </w:pPr>
      <w:r w:rsidRPr="00134639">
        <w:rPr>
          <w:rFonts w:ascii="Arial" w:eastAsia="Times New Roman" w:hAnsi="Arial" w:cs="Arial"/>
          <w:b/>
          <w:bCs/>
          <w:color w:val="000000"/>
          <w:sz w:val="21"/>
          <w:szCs w:val="21"/>
          <w:lang w:eastAsia="ru-RU"/>
        </w:rPr>
        <w:t>«Лови ошибку!». </w:t>
      </w:r>
      <w:r w:rsidRPr="00134639">
        <w:rPr>
          <w:rFonts w:ascii="Arial" w:eastAsia="Times New Roman" w:hAnsi="Arial" w:cs="Arial"/>
          <w:color w:val="000000"/>
          <w:sz w:val="21"/>
          <w:szCs w:val="21"/>
          <w:lang w:eastAsia="ru-RU"/>
        </w:rPr>
        <w:t>В каких объяснениях написания окончания глагола допущена ошибка?</w:t>
      </w:r>
    </w:p>
    <w:p w:rsidR="00134639" w:rsidRPr="00134639" w:rsidRDefault="00134639" w:rsidP="00134639">
      <w:pPr>
        <w:shd w:val="clear" w:color="auto" w:fill="FFFFFF"/>
        <w:spacing w:after="150" w:line="240" w:lineRule="auto"/>
        <w:rPr>
          <w:rFonts w:ascii="Arial" w:eastAsia="Times New Roman" w:hAnsi="Arial" w:cs="Arial"/>
          <w:color w:val="000000"/>
          <w:sz w:val="21"/>
          <w:szCs w:val="21"/>
          <w:lang w:eastAsia="ru-RU"/>
        </w:rPr>
      </w:pPr>
      <w:proofErr w:type="gramStart"/>
      <w:r w:rsidRPr="00134639">
        <w:rPr>
          <w:rFonts w:ascii="Arial" w:eastAsia="Times New Roman" w:hAnsi="Arial" w:cs="Arial"/>
          <w:color w:val="000000"/>
          <w:sz w:val="21"/>
          <w:szCs w:val="21"/>
          <w:lang w:eastAsia="ru-RU"/>
        </w:rPr>
        <w:t>а)(</w:t>
      </w:r>
      <w:proofErr w:type="gramEnd"/>
      <w:r w:rsidRPr="00134639">
        <w:rPr>
          <w:rFonts w:ascii="Arial" w:eastAsia="Times New Roman" w:hAnsi="Arial" w:cs="Arial"/>
          <w:color w:val="000000"/>
          <w:sz w:val="21"/>
          <w:szCs w:val="21"/>
          <w:lang w:eastAsia="ru-RU"/>
        </w:rPr>
        <w:t xml:space="preserve">они) </w:t>
      </w:r>
      <w:proofErr w:type="spellStart"/>
      <w:r w:rsidRPr="00134639">
        <w:rPr>
          <w:rFonts w:ascii="Arial" w:eastAsia="Times New Roman" w:hAnsi="Arial" w:cs="Arial"/>
          <w:color w:val="000000"/>
          <w:sz w:val="21"/>
          <w:szCs w:val="21"/>
          <w:lang w:eastAsia="ru-RU"/>
        </w:rPr>
        <w:t>застав__т</w:t>
      </w:r>
      <w:proofErr w:type="spellEnd"/>
      <w:r w:rsidRPr="00134639">
        <w:rPr>
          <w:rFonts w:ascii="Arial" w:eastAsia="Times New Roman" w:hAnsi="Arial" w:cs="Arial"/>
          <w:color w:val="000000"/>
          <w:sz w:val="21"/>
          <w:szCs w:val="21"/>
          <w:lang w:eastAsia="ru-RU"/>
        </w:rPr>
        <w:t xml:space="preserve"> - заставить, на –ить, не </w:t>
      </w:r>
      <w:proofErr w:type="spellStart"/>
      <w:r w:rsidRPr="00134639">
        <w:rPr>
          <w:rFonts w:ascii="Arial" w:eastAsia="Times New Roman" w:hAnsi="Arial" w:cs="Arial"/>
          <w:color w:val="000000"/>
          <w:sz w:val="21"/>
          <w:szCs w:val="21"/>
          <w:lang w:eastAsia="ru-RU"/>
        </w:rPr>
        <w:t>искл</w:t>
      </w:r>
      <w:proofErr w:type="spellEnd"/>
      <w:r w:rsidRPr="00134639">
        <w:rPr>
          <w:rFonts w:ascii="Arial" w:eastAsia="Times New Roman" w:hAnsi="Arial" w:cs="Arial"/>
          <w:color w:val="000000"/>
          <w:sz w:val="21"/>
          <w:szCs w:val="21"/>
          <w:lang w:eastAsia="ru-RU"/>
        </w:rPr>
        <w:t>., II спряжения, -ЯТ</w:t>
      </w:r>
    </w:p>
    <w:p w:rsidR="00134639" w:rsidRPr="00134639" w:rsidRDefault="00134639" w:rsidP="00134639">
      <w:pPr>
        <w:shd w:val="clear" w:color="auto" w:fill="FFFFFF"/>
        <w:spacing w:after="150" w:line="240" w:lineRule="auto"/>
        <w:rPr>
          <w:rFonts w:ascii="Arial" w:eastAsia="Times New Roman" w:hAnsi="Arial" w:cs="Arial"/>
          <w:color w:val="000000"/>
          <w:sz w:val="21"/>
          <w:szCs w:val="21"/>
          <w:lang w:eastAsia="ru-RU"/>
        </w:rPr>
      </w:pPr>
      <w:proofErr w:type="gramStart"/>
      <w:r w:rsidRPr="00134639">
        <w:rPr>
          <w:rFonts w:ascii="Arial" w:eastAsia="Times New Roman" w:hAnsi="Arial" w:cs="Arial"/>
          <w:color w:val="000000"/>
          <w:sz w:val="21"/>
          <w:szCs w:val="21"/>
          <w:lang w:eastAsia="ru-RU"/>
        </w:rPr>
        <w:t>б)(</w:t>
      </w:r>
      <w:proofErr w:type="gramEnd"/>
      <w:r w:rsidRPr="00134639">
        <w:rPr>
          <w:rFonts w:ascii="Arial" w:eastAsia="Times New Roman" w:hAnsi="Arial" w:cs="Arial"/>
          <w:color w:val="000000"/>
          <w:sz w:val="21"/>
          <w:szCs w:val="21"/>
          <w:lang w:eastAsia="ru-RU"/>
        </w:rPr>
        <w:t xml:space="preserve">он) </w:t>
      </w:r>
      <w:proofErr w:type="spellStart"/>
      <w:r w:rsidRPr="00134639">
        <w:rPr>
          <w:rFonts w:ascii="Arial" w:eastAsia="Times New Roman" w:hAnsi="Arial" w:cs="Arial"/>
          <w:color w:val="000000"/>
          <w:sz w:val="21"/>
          <w:szCs w:val="21"/>
          <w:lang w:eastAsia="ru-RU"/>
        </w:rPr>
        <w:t>прицеп__т</w:t>
      </w:r>
      <w:proofErr w:type="spellEnd"/>
      <w:r w:rsidRPr="00134639">
        <w:rPr>
          <w:rFonts w:ascii="Arial" w:eastAsia="Times New Roman" w:hAnsi="Arial" w:cs="Arial"/>
          <w:color w:val="000000"/>
          <w:sz w:val="21"/>
          <w:szCs w:val="21"/>
          <w:lang w:eastAsia="ru-RU"/>
        </w:rPr>
        <w:t xml:space="preserve"> - </w:t>
      </w:r>
      <w:proofErr w:type="spellStart"/>
      <w:r w:rsidRPr="00134639">
        <w:rPr>
          <w:rFonts w:ascii="Arial" w:eastAsia="Times New Roman" w:hAnsi="Arial" w:cs="Arial"/>
          <w:color w:val="000000"/>
          <w:sz w:val="21"/>
          <w:szCs w:val="21"/>
          <w:lang w:eastAsia="ru-RU"/>
        </w:rPr>
        <w:t>прцеплять</w:t>
      </w:r>
      <w:proofErr w:type="spellEnd"/>
      <w:r w:rsidRPr="00134639">
        <w:rPr>
          <w:rFonts w:ascii="Arial" w:eastAsia="Times New Roman" w:hAnsi="Arial" w:cs="Arial"/>
          <w:color w:val="000000"/>
          <w:sz w:val="21"/>
          <w:szCs w:val="21"/>
          <w:lang w:eastAsia="ru-RU"/>
        </w:rPr>
        <w:t xml:space="preserve">, не на -ить, не </w:t>
      </w:r>
      <w:proofErr w:type="spellStart"/>
      <w:r w:rsidRPr="00134639">
        <w:rPr>
          <w:rFonts w:ascii="Arial" w:eastAsia="Times New Roman" w:hAnsi="Arial" w:cs="Arial"/>
          <w:color w:val="000000"/>
          <w:sz w:val="21"/>
          <w:szCs w:val="21"/>
          <w:lang w:eastAsia="ru-RU"/>
        </w:rPr>
        <w:t>искл</w:t>
      </w:r>
      <w:proofErr w:type="spellEnd"/>
      <w:r w:rsidRPr="00134639">
        <w:rPr>
          <w:rFonts w:ascii="Arial" w:eastAsia="Times New Roman" w:hAnsi="Arial" w:cs="Arial"/>
          <w:color w:val="000000"/>
          <w:sz w:val="21"/>
          <w:szCs w:val="21"/>
          <w:lang w:eastAsia="ru-RU"/>
        </w:rPr>
        <w:t>., I спряжения, -ЕТ</w:t>
      </w:r>
    </w:p>
    <w:p w:rsidR="00134639" w:rsidRPr="00134639" w:rsidRDefault="00134639" w:rsidP="00134639">
      <w:pPr>
        <w:shd w:val="clear" w:color="auto" w:fill="FFFFFF"/>
        <w:spacing w:after="150" w:line="240" w:lineRule="auto"/>
        <w:rPr>
          <w:rFonts w:ascii="Arial" w:eastAsia="Times New Roman" w:hAnsi="Arial" w:cs="Arial"/>
          <w:color w:val="000000"/>
          <w:sz w:val="21"/>
          <w:szCs w:val="21"/>
          <w:lang w:eastAsia="ru-RU"/>
        </w:rPr>
      </w:pPr>
      <w:proofErr w:type="gramStart"/>
      <w:r w:rsidRPr="00134639">
        <w:rPr>
          <w:rFonts w:ascii="Arial" w:eastAsia="Times New Roman" w:hAnsi="Arial" w:cs="Arial"/>
          <w:color w:val="000000"/>
          <w:sz w:val="21"/>
          <w:szCs w:val="21"/>
          <w:lang w:eastAsia="ru-RU"/>
        </w:rPr>
        <w:t>в)та</w:t>
      </w:r>
      <w:proofErr w:type="gramEnd"/>
      <w:r w:rsidRPr="00134639">
        <w:rPr>
          <w:rFonts w:ascii="Arial" w:eastAsia="Times New Roman" w:hAnsi="Arial" w:cs="Arial"/>
          <w:color w:val="000000"/>
          <w:sz w:val="21"/>
          <w:szCs w:val="21"/>
          <w:lang w:eastAsia="ru-RU"/>
        </w:rPr>
        <w:t>__</w:t>
      </w:r>
      <w:proofErr w:type="spellStart"/>
      <w:r w:rsidRPr="00134639">
        <w:rPr>
          <w:rFonts w:ascii="Arial" w:eastAsia="Times New Roman" w:hAnsi="Arial" w:cs="Arial"/>
          <w:color w:val="000000"/>
          <w:sz w:val="21"/>
          <w:szCs w:val="21"/>
          <w:lang w:eastAsia="ru-RU"/>
        </w:rPr>
        <w:t>шь</w:t>
      </w:r>
      <w:proofErr w:type="spellEnd"/>
      <w:r w:rsidRPr="00134639">
        <w:rPr>
          <w:rFonts w:ascii="Arial" w:eastAsia="Times New Roman" w:hAnsi="Arial" w:cs="Arial"/>
          <w:color w:val="000000"/>
          <w:sz w:val="21"/>
          <w:szCs w:val="21"/>
          <w:lang w:eastAsia="ru-RU"/>
        </w:rPr>
        <w:t xml:space="preserve"> - таить, на -ить, не </w:t>
      </w:r>
      <w:proofErr w:type="spellStart"/>
      <w:r w:rsidRPr="00134639">
        <w:rPr>
          <w:rFonts w:ascii="Arial" w:eastAsia="Times New Roman" w:hAnsi="Arial" w:cs="Arial"/>
          <w:color w:val="000000"/>
          <w:sz w:val="21"/>
          <w:szCs w:val="21"/>
          <w:lang w:eastAsia="ru-RU"/>
        </w:rPr>
        <w:t>искл</w:t>
      </w:r>
      <w:proofErr w:type="spellEnd"/>
      <w:r w:rsidRPr="00134639">
        <w:rPr>
          <w:rFonts w:ascii="Arial" w:eastAsia="Times New Roman" w:hAnsi="Arial" w:cs="Arial"/>
          <w:color w:val="000000"/>
          <w:sz w:val="21"/>
          <w:szCs w:val="21"/>
          <w:lang w:eastAsia="ru-RU"/>
        </w:rPr>
        <w:t>., II спряжения, -ИШЬ</w:t>
      </w:r>
    </w:p>
    <w:p w:rsidR="00134639" w:rsidRPr="00134639" w:rsidRDefault="00134639" w:rsidP="00134639">
      <w:pPr>
        <w:shd w:val="clear" w:color="auto" w:fill="FFFFFF"/>
        <w:spacing w:after="150" w:line="240" w:lineRule="auto"/>
        <w:rPr>
          <w:rFonts w:ascii="Arial" w:eastAsia="Times New Roman" w:hAnsi="Arial" w:cs="Arial"/>
          <w:color w:val="000000"/>
          <w:sz w:val="21"/>
          <w:szCs w:val="21"/>
          <w:lang w:eastAsia="ru-RU"/>
        </w:rPr>
      </w:pPr>
      <w:proofErr w:type="gramStart"/>
      <w:r w:rsidRPr="00134639">
        <w:rPr>
          <w:rFonts w:ascii="Arial" w:eastAsia="Times New Roman" w:hAnsi="Arial" w:cs="Arial"/>
          <w:color w:val="000000"/>
          <w:sz w:val="21"/>
          <w:szCs w:val="21"/>
          <w:lang w:eastAsia="ru-RU"/>
        </w:rPr>
        <w:t>г)</w:t>
      </w:r>
      <w:proofErr w:type="spellStart"/>
      <w:r w:rsidRPr="00134639">
        <w:rPr>
          <w:rFonts w:ascii="Arial" w:eastAsia="Times New Roman" w:hAnsi="Arial" w:cs="Arial"/>
          <w:color w:val="000000"/>
          <w:sz w:val="21"/>
          <w:szCs w:val="21"/>
          <w:lang w:eastAsia="ru-RU"/>
        </w:rPr>
        <w:t>обуча</w:t>
      </w:r>
      <w:proofErr w:type="spellEnd"/>
      <w:proofErr w:type="gramEnd"/>
      <w:r w:rsidRPr="00134639">
        <w:rPr>
          <w:rFonts w:ascii="Arial" w:eastAsia="Times New Roman" w:hAnsi="Arial" w:cs="Arial"/>
          <w:color w:val="000000"/>
          <w:sz w:val="21"/>
          <w:szCs w:val="21"/>
          <w:lang w:eastAsia="ru-RU"/>
        </w:rPr>
        <w:t xml:space="preserve">__те - обучать, не на -ить, не </w:t>
      </w:r>
      <w:proofErr w:type="spellStart"/>
      <w:r w:rsidRPr="00134639">
        <w:rPr>
          <w:rFonts w:ascii="Arial" w:eastAsia="Times New Roman" w:hAnsi="Arial" w:cs="Arial"/>
          <w:color w:val="000000"/>
          <w:sz w:val="21"/>
          <w:szCs w:val="21"/>
          <w:lang w:eastAsia="ru-RU"/>
        </w:rPr>
        <w:t>искл</w:t>
      </w:r>
      <w:proofErr w:type="spellEnd"/>
      <w:r w:rsidRPr="00134639">
        <w:rPr>
          <w:rFonts w:ascii="Arial" w:eastAsia="Times New Roman" w:hAnsi="Arial" w:cs="Arial"/>
          <w:color w:val="000000"/>
          <w:sz w:val="21"/>
          <w:szCs w:val="21"/>
          <w:lang w:eastAsia="ru-RU"/>
        </w:rPr>
        <w:t>., I спряжения, -ЕТЕ</w:t>
      </w:r>
    </w:p>
    <w:p w:rsidR="00134639" w:rsidRPr="00134639" w:rsidRDefault="00134639" w:rsidP="00134639">
      <w:pPr>
        <w:shd w:val="clear" w:color="auto" w:fill="FFFFFF"/>
        <w:spacing w:after="150" w:line="240" w:lineRule="auto"/>
        <w:rPr>
          <w:rFonts w:ascii="Arial" w:eastAsia="Times New Roman" w:hAnsi="Arial" w:cs="Arial"/>
          <w:color w:val="000000"/>
          <w:sz w:val="21"/>
          <w:szCs w:val="21"/>
          <w:lang w:eastAsia="ru-RU"/>
        </w:rPr>
      </w:pPr>
      <w:r w:rsidRPr="00134639">
        <w:rPr>
          <w:rFonts w:ascii="Arial" w:eastAsia="Times New Roman" w:hAnsi="Arial" w:cs="Arial"/>
          <w:color w:val="000000"/>
          <w:sz w:val="21"/>
          <w:szCs w:val="21"/>
          <w:lang w:eastAsia="ru-RU"/>
        </w:rPr>
        <w:t>На карточках записаны предложения.</w:t>
      </w:r>
    </w:p>
    <w:p w:rsidR="00134639" w:rsidRPr="00134639" w:rsidRDefault="00134639" w:rsidP="00134639">
      <w:pPr>
        <w:shd w:val="clear" w:color="auto" w:fill="FFFFFF"/>
        <w:spacing w:after="150" w:line="240" w:lineRule="auto"/>
        <w:rPr>
          <w:rFonts w:ascii="Arial" w:eastAsia="Times New Roman" w:hAnsi="Arial" w:cs="Arial"/>
          <w:color w:val="000000"/>
          <w:sz w:val="21"/>
          <w:szCs w:val="21"/>
          <w:lang w:eastAsia="ru-RU"/>
        </w:rPr>
      </w:pPr>
      <w:r w:rsidRPr="00134639">
        <w:rPr>
          <w:rFonts w:ascii="Arial" w:eastAsia="Times New Roman" w:hAnsi="Arial" w:cs="Arial"/>
          <w:color w:val="000000"/>
          <w:sz w:val="21"/>
          <w:szCs w:val="21"/>
          <w:lang w:eastAsia="ru-RU"/>
        </w:rPr>
        <w:t>-Предложениям дали характеристики. Скажите верны они или неверны. Обсудите в парах, дайте верные характеристики. (Обсуждения в парах).</w:t>
      </w:r>
    </w:p>
    <w:p w:rsidR="00134639" w:rsidRPr="00134639" w:rsidRDefault="00134639" w:rsidP="00134639">
      <w:pPr>
        <w:shd w:val="clear" w:color="auto" w:fill="FFFFFF"/>
        <w:spacing w:after="150" w:line="240" w:lineRule="auto"/>
        <w:rPr>
          <w:rFonts w:ascii="Arial" w:eastAsia="Times New Roman" w:hAnsi="Arial" w:cs="Arial"/>
          <w:color w:val="000000"/>
          <w:sz w:val="21"/>
          <w:szCs w:val="21"/>
          <w:lang w:eastAsia="ru-RU"/>
        </w:rPr>
      </w:pPr>
      <w:r w:rsidRPr="00134639">
        <w:rPr>
          <w:rFonts w:ascii="Arial" w:eastAsia="Times New Roman" w:hAnsi="Arial" w:cs="Arial"/>
          <w:color w:val="000000"/>
          <w:sz w:val="21"/>
          <w:szCs w:val="21"/>
          <w:lang w:eastAsia="ru-RU"/>
        </w:rPr>
        <w:t xml:space="preserve">А ты любишь читать? (Побудит., </w:t>
      </w:r>
      <w:proofErr w:type="spellStart"/>
      <w:r w:rsidRPr="00134639">
        <w:rPr>
          <w:rFonts w:ascii="Arial" w:eastAsia="Times New Roman" w:hAnsi="Arial" w:cs="Arial"/>
          <w:color w:val="000000"/>
          <w:sz w:val="21"/>
          <w:szCs w:val="21"/>
          <w:lang w:eastAsia="ru-RU"/>
        </w:rPr>
        <w:t>невоскл</w:t>
      </w:r>
      <w:proofErr w:type="spellEnd"/>
      <w:r w:rsidRPr="00134639">
        <w:rPr>
          <w:rFonts w:ascii="Arial" w:eastAsia="Times New Roman" w:hAnsi="Arial" w:cs="Arial"/>
          <w:color w:val="000000"/>
          <w:sz w:val="21"/>
          <w:szCs w:val="21"/>
          <w:lang w:eastAsia="ru-RU"/>
        </w:rPr>
        <w:t>.)</w:t>
      </w:r>
    </w:p>
    <w:p w:rsidR="00134639" w:rsidRPr="00134639" w:rsidRDefault="00134639" w:rsidP="00134639">
      <w:pPr>
        <w:shd w:val="clear" w:color="auto" w:fill="FFFFFF"/>
        <w:spacing w:after="150" w:line="240" w:lineRule="auto"/>
        <w:rPr>
          <w:rFonts w:ascii="Arial" w:eastAsia="Times New Roman" w:hAnsi="Arial" w:cs="Arial"/>
          <w:color w:val="000000"/>
          <w:sz w:val="21"/>
          <w:szCs w:val="21"/>
          <w:lang w:eastAsia="ru-RU"/>
        </w:rPr>
      </w:pPr>
      <w:r w:rsidRPr="00134639">
        <w:rPr>
          <w:rFonts w:ascii="Arial" w:eastAsia="Times New Roman" w:hAnsi="Arial" w:cs="Arial"/>
          <w:color w:val="000000"/>
          <w:sz w:val="21"/>
          <w:szCs w:val="21"/>
          <w:lang w:eastAsia="ru-RU"/>
        </w:rPr>
        <w:t xml:space="preserve">Прочитай эту книгу. (Вопросит., </w:t>
      </w:r>
      <w:proofErr w:type="spellStart"/>
      <w:r w:rsidRPr="00134639">
        <w:rPr>
          <w:rFonts w:ascii="Arial" w:eastAsia="Times New Roman" w:hAnsi="Arial" w:cs="Arial"/>
          <w:color w:val="000000"/>
          <w:sz w:val="21"/>
          <w:szCs w:val="21"/>
          <w:lang w:eastAsia="ru-RU"/>
        </w:rPr>
        <w:t>воскл</w:t>
      </w:r>
      <w:proofErr w:type="spellEnd"/>
      <w:r w:rsidRPr="00134639">
        <w:rPr>
          <w:rFonts w:ascii="Arial" w:eastAsia="Times New Roman" w:hAnsi="Arial" w:cs="Arial"/>
          <w:color w:val="000000"/>
          <w:sz w:val="21"/>
          <w:szCs w:val="21"/>
          <w:lang w:eastAsia="ru-RU"/>
        </w:rPr>
        <w:t>.)</w:t>
      </w:r>
    </w:p>
    <w:p w:rsidR="00134639" w:rsidRPr="00134639" w:rsidRDefault="00134639" w:rsidP="00134639">
      <w:pPr>
        <w:shd w:val="clear" w:color="auto" w:fill="FFFFFF"/>
        <w:spacing w:after="150" w:line="240" w:lineRule="auto"/>
        <w:rPr>
          <w:rFonts w:ascii="Arial" w:eastAsia="Times New Roman" w:hAnsi="Arial" w:cs="Arial"/>
          <w:color w:val="000000"/>
          <w:sz w:val="21"/>
          <w:szCs w:val="21"/>
          <w:lang w:eastAsia="ru-RU"/>
        </w:rPr>
      </w:pPr>
      <w:r w:rsidRPr="00134639">
        <w:rPr>
          <w:rFonts w:ascii="Arial" w:eastAsia="Times New Roman" w:hAnsi="Arial" w:cs="Arial"/>
          <w:color w:val="000000"/>
          <w:sz w:val="21"/>
          <w:szCs w:val="21"/>
          <w:lang w:eastAsia="ru-RU"/>
        </w:rPr>
        <w:t xml:space="preserve">Я много </w:t>
      </w:r>
      <w:proofErr w:type="gramStart"/>
      <w:r w:rsidRPr="00134639">
        <w:rPr>
          <w:rFonts w:ascii="Arial" w:eastAsia="Times New Roman" w:hAnsi="Arial" w:cs="Arial"/>
          <w:color w:val="000000"/>
          <w:sz w:val="21"/>
          <w:szCs w:val="21"/>
          <w:lang w:eastAsia="ru-RU"/>
        </w:rPr>
        <w:t>читаю.(</w:t>
      </w:r>
      <w:proofErr w:type="spellStart"/>
      <w:proofErr w:type="gramEnd"/>
      <w:r w:rsidRPr="00134639">
        <w:rPr>
          <w:rFonts w:ascii="Arial" w:eastAsia="Times New Roman" w:hAnsi="Arial" w:cs="Arial"/>
          <w:color w:val="000000"/>
          <w:sz w:val="21"/>
          <w:szCs w:val="21"/>
          <w:lang w:eastAsia="ru-RU"/>
        </w:rPr>
        <w:t>Повеств</w:t>
      </w:r>
      <w:proofErr w:type="spellEnd"/>
      <w:r w:rsidRPr="00134639">
        <w:rPr>
          <w:rFonts w:ascii="Arial" w:eastAsia="Times New Roman" w:hAnsi="Arial" w:cs="Arial"/>
          <w:color w:val="000000"/>
          <w:sz w:val="21"/>
          <w:szCs w:val="21"/>
          <w:lang w:eastAsia="ru-RU"/>
        </w:rPr>
        <w:t xml:space="preserve">., </w:t>
      </w:r>
      <w:proofErr w:type="spellStart"/>
      <w:r w:rsidRPr="00134639">
        <w:rPr>
          <w:rFonts w:ascii="Arial" w:eastAsia="Times New Roman" w:hAnsi="Arial" w:cs="Arial"/>
          <w:color w:val="000000"/>
          <w:sz w:val="21"/>
          <w:szCs w:val="21"/>
          <w:lang w:eastAsia="ru-RU"/>
        </w:rPr>
        <w:t>невоскл</w:t>
      </w:r>
      <w:proofErr w:type="spellEnd"/>
      <w:r w:rsidRPr="00134639">
        <w:rPr>
          <w:rFonts w:ascii="Arial" w:eastAsia="Times New Roman" w:hAnsi="Arial" w:cs="Arial"/>
          <w:color w:val="000000"/>
          <w:sz w:val="21"/>
          <w:szCs w:val="21"/>
          <w:lang w:eastAsia="ru-RU"/>
        </w:rPr>
        <w:t>.)</w:t>
      </w:r>
    </w:p>
    <w:p w:rsidR="00134639" w:rsidRPr="00134639" w:rsidRDefault="00134639" w:rsidP="00134639">
      <w:pPr>
        <w:shd w:val="clear" w:color="auto" w:fill="FFFFFF"/>
        <w:spacing w:after="150" w:line="240" w:lineRule="auto"/>
        <w:rPr>
          <w:rFonts w:ascii="Arial" w:eastAsia="Times New Roman" w:hAnsi="Arial" w:cs="Arial"/>
          <w:color w:val="000000"/>
          <w:sz w:val="21"/>
          <w:szCs w:val="21"/>
          <w:lang w:eastAsia="ru-RU"/>
        </w:rPr>
      </w:pPr>
      <w:r w:rsidRPr="00134639">
        <w:rPr>
          <w:rFonts w:ascii="Arial" w:eastAsia="Times New Roman" w:hAnsi="Arial" w:cs="Arial"/>
          <w:color w:val="000000"/>
          <w:sz w:val="21"/>
          <w:szCs w:val="21"/>
          <w:lang w:eastAsia="ru-RU"/>
        </w:rPr>
        <w:t xml:space="preserve">Так ты не читал эту книгу?!(Вопросит., </w:t>
      </w:r>
      <w:proofErr w:type="spellStart"/>
      <w:r w:rsidRPr="00134639">
        <w:rPr>
          <w:rFonts w:ascii="Arial" w:eastAsia="Times New Roman" w:hAnsi="Arial" w:cs="Arial"/>
          <w:color w:val="000000"/>
          <w:sz w:val="21"/>
          <w:szCs w:val="21"/>
          <w:lang w:eastAsia="ru-RU"/>
        </w:rPr>
        <w:t>воскл</w:t>
      </w:r>
      <w:proofErr w:type="spellEnd"/>
      <w:r w:rsidRPr="00134639">
        <w:rPr>
          <w:rFonts w:ascii="Arial" w:eastAsia="Times New Roman" w:hAnsi="Arial" w:cs="Arial"/>
          <w:color w:val="000000"/>
          <w:sz w:val="21"/>
          <w:szCs w:val="21"/>
          <w:lang w:eastAsia="ru-RU"/>
        </w:rPr>
        <w:t>.)</w:t>
      </w:r>
    </w:p>
    <w:p w:rsidR="00134639" w:rsidRPr="00134639" w:rsidRDefault="00134639" w:rsidP="00134639">
      <w:pPr>
        <w:shd w:val="clear" w:color="auto" w:fill="FFFFFF"/>
        <w:spacing w:after="150" w:line="240" w:lineRule="auto"/>
        <w:rPr>
          <w:rFonts w:ascii="Arial" w:eastAsia="Times New Roman" w:hAnsi="Arial" w:cs="Arial"/>
          <w:color w:val="000000"/>
          <w:sz w:val="21"/>
          <w:szCs w:val="21"/>
          <w:lang w:eastAsia="ru-RU"/>
        </w:rPr>
      </w:pPr>
      <w:r w:rsidRPr="00134639">
        <w:rPr>
          <w:rFonts w:ascii="Arial" w:eastAsia="Times New Roman" w:hAnsi="Arial" w:cs="Arial"/>
          <w:color w:val="000000"/>
          <w:sz w:val="21"/>
          <w:szCs w:val="21"/>
          <w:lang w:eastAsia="ru-RU"/>
        </w:rPr>
        <w:t xml:space="preserve">Берегите </w:t>
      </w:r>
      <w:proofErr w:type="gramStart"/>
      <w:r w:rsidRPr="00134639">
        <w:rPr>
          <w:rFonts w:ascii="Arial" w:eastAsia="Times New Roman" w:hAnsi="Arial" w:cs="Arial"/>
          <w:color w:val="000000"/>
          <w:sz w:val="21"/>
          <w:szCs w:val="21"/>
          <w:lang w:eastAsia="ru-RU"/>
        </w:rPr>
        <w:t>книги!(</w:t>
      </w:r>
      <w:proofErr w:type="spellStart"/>
      <w:proofErr w:type="gramEnd"/>
      <w:r w:rsidRPr="00134639">
        <w:rPr>
          <w:rFonts w:ascii="Arial" w:eastAsia="Times New Roman" w:hAnsi="Arial" w:cs="Arial"/>
          <w:color w:val="000000"/>
          <w:sz w:val="21"/>
          <w:szCs w:val="21"/>
          <w:lang w:eastAsia="ru-RU"/>
        </w:rPr>
        <w:t>Побуд</w:t>
      </w:r>
      <w:proofErr w:type="spellEnd"/>
      <w:r w:rsidRPr="00134639">
        <w:rPr>
          <w:rFonts w:ascii="Arial" w:eastAsia="Times New Roman" w:hAnsi="Arial" w:cs="Arial"/>
          <w:color w:val="000000"/>
          <w:sz w:val="21"/>
          <w:szCs w:val="21"/>
          <w:lang w:eastAsia="ru-RU"/>
        </w:rPr>
        <w:t xml:space="preserve">., </w:t>
      </w:r>
      <w:proofErr w:type="spellStart"/>
      <w:r w:rsidRPr="00134639">
        <w:rPr>
          <w:rFonts w:ascii="Arial" w:eastAsia="Times New Roman" w:hAnsi="Arial" w:cs="Arial"/>
          <w:color w:val="000000"/>
          <w:sz w:val="21"/>
          <w:szCs w:val="21"/>
          <w:lang w:eastAsia="ru-RU"/>
        </w:rPr>
        <w:t>воскл</w:t>
      </w:r>
      <w:proofErr w:type="spellEnd"/>
      <w:r w:rsidRPr="00134639">
        <w:rPr>
          <w:rFonts w:ascii="Arial" w:eastAsia="Times New Roman" w:hAnsi="Arial" w:cs="Arial"/>
          <w:color w:val="000000"/>
          <w:sz w:val="21"/>
          <w:szCs w:val="21"/>
          <w:lang w:eastAsia="ru-RU"/>
        </w:rPr>
        <w:t>.)</w:t>
      </w:r>
    </w:p>
    <w:p w:rsidR="00134639" w:rsidRPr="00134639" w:rsidRDefault="00134639" w:rsidP="00134639">
      <w:pPr>
        <w:shd w:val="clear" w:color="auto" w:fill="FFFFFF"/>
        <w:spacing w:after="150" w:line="240" w:lineRule="auto"/>
        <w:rPr>
          <w:rFonts w:ascii="Arial" w:eastAsia="Times New Roman" w:hAnsi="Arial" w:cs="Arial"/>
          <w:color w:val="000000"/>
          <w:sz w:val="21"/>
          <w:szCs w:val="21"/>
          <w:lang w:eastAsia="ru-RU"/>
        </w:rPr>
      </w:pPr>
      <w:r w:rsidRPr="00134639">
        <w:rPr>
          <w:rFonts w:ascii="Arial" w:eastAsia="Times New Roman" w:hAnsi="Arial" w:cs="Arial"/>
          <w:color w:val="000000"/>
          <w:sz w:val="21"/>
          <w:szCs w:val="21"/>
          <w:lang w:eastAsia="ru-RU"/>
        </w:rPr>
        <w:t xml:space="preserve">Какие интересные есть </w:t>
      </w:r>
      <w:proofErr w:type="gramStart"/>
      <w:r w:rsidRPr="00134639">
        <w:rPr>
          <w:rFonts w:ascii="Arial" w:eastAsia="Times New Roman" w:hAnsi="Arial" w:cs="Arial"/>
          <w:color w:val="000000"/>
          <w:sz w:val="21"/>
          <w:szCs w:val="21"/>
          <w:lang w:eastAsia="ru-RU"/>
        </w:rPr>
        <w:t>книги!(</w:t>
      </w:r>
      <w:proofErr w:type="spellStart"/>
      <w:proofErr w:type="gramEnd"/>
      <w:r w:rsidRPr="00134639">
        <w:rPr>
          <w:rFonts w:ascii="Arial" w:eastAsia="Times New Roman" w:hAnsi="Arial" w:cs="Arial"/>
          <w:color w:val="000000"/>
          <w:sz w:val="21"/>
          <w:szCs w:val="21"/>
          <w:lang w:eastAsia="ru-RU"/>
        </w:rPr>
        <w:t>Повеств</w:t>
      </w:r>
      <w:proofErr w:type="spellEnd"/>
      <w:r w:rsidRPr="00134639">
        <w:rPr>
          <w:rFonts w:ascii="Arial" w:eastAsia="Times New Roman" w:hAnsi="Arial" w:cs="Arial"/>
          <w:color w:val="000000"/>
          <w:sz w:val="21"/>
          <w:szCs w:val="21"/>
          <w:lang w:eastAsia="ru-RU"/>
        </w:rPr>
        <w:t xml:space="preserve">., </w:t>
      </w:r>
      <w:proofErr w:type="spellStart"/>
      <w:r w:rsidRPr="00134639">
        <w:rPr>
          <w:rFonts w:ascii="Arial" w:eastAsia="Times New Roman" w:hAnsi="Arial" w:cs="Arial"/>
          <w:color w:val="000000"/>
          <w:sz w:val="21"/>
          <w:szCs w:val="21"/>
          <w:lang w:eastAsia="ru-RU"/>
        </w:rPr>
        <w:t>восклиц</w:t>
      </w:r>
      <w:proofErr w:type="spellEnd"/>
      <w:r w:rsidRPr="00134639">
        <w:rPr>
          <w:rFonts w:ascii="Arial" w:eastAsia="Times New Roman" w:hAnsi="Arial" w:cs="Arial"/>
          <w:color w:val="000000"/>
          <w:sz w:val="21"/>
          <w:szCs w:val="21"/>
          <w:lang w:eastAsia="ru-RU"/>
        </w:rPr>
        <w:t>.)</w:t>
      </w:r>
    </w:p>
    <w:p w:rsidR="00134639" w:rsidRPr="00134639" w:rsidRDefault="00134639" w:rsidP="00134639">
      <w:pPr>
        <w:shd w:val="clear" w:color="auto" w:fill="FFFFFF"/>
        <w:spacing w:after="150" w:line="240" w:lineRule="auto"/>
        <w:rPr>
          <w:rFonts w:ascii="Arial" w:eastAsia="Times New Roman" w:hAnsi="Arial" w:cs="Arial"/>
          <w:color w:val="000000"/>
          <w:sz w:val="21"/>
          <w:szCs w:val="21"/>
          <w:lang w:eastAsia="ru-RU"/>
        </w:rPr>
      </w:pPr>
      <w:r w:rsidRPr="00134639">
        <w:rPr>
          <w:rFonts w:ascii="Arial" w:eastAsia="Times New Roman" w:hAnsi="Arial" w:cs="Arial"/>
          <w:b/>
          <w:bCs/>
          <w:color w:val="000000"/>
          <w:sz w:val="21"/>
          <w:szCs w:val="21"/>
          <w:lang w:eastAsia="ru-RU"/>
        </w:rPr>
        <w:t>«Найди соответствие», </w:t>
      </w:r>
      <w:proofErr w:type="gramStart"/>
      <w:r w:rsidRPr="00134639">
        <w:rPr>
          <w:rFonts w:ascii="Arial" w:eastAsia="Times New Roman" w:hAnsi="Arial" w:cs="Arial"/>
          <w:color w:val="000000"/>
          <w:sz w:val="21"/>
          <w:szCs w:val="21"/>
          <w:lang w:eastAsia="ru-RU"/>
        </w:rPr>
        <w:t>В</w:t>
      </w:r>
      <w:proofErr w:type="gramEnd"/>
      <w:r w:rsidRPr="00134639">
        <w:rPr>
          <w:rFonts w:ascii="Arial" w:eastAsia="Times New Roman" w:hAnsi="Arial" w:cs="Arial"/>
          <w:color w:val="000000"/>
          <w:sz w:val="21"/>
          <w:szCs w:val="21"/>
          <w:lang w:eastAsia="ru-RU"/>
        </w:rPr>
        <w:t xml:space="preserve"> каком ряду верно «закончено» правило:</w:t>
      </w:r>
    </w:p>
    <w:p w:rsidR="00134639" w:rsidRPr="00134639" w:rsidRDefault="00134639" w:rsidP="00134639">
      <w:pPr>
        <w:shd w:val="clear" w:color="auto" w:fill="FFFFFF"/>
        <w:spacing w:after="150" w:line="240" w:lineRule="auto"/>
        <w:rPr>
          <w:rFonts w:ascii="Arial" w:eastAsia="Times New Roman" w:hAnsi="Arial" w:cs="Arial"/>
          <w:color w:val="000000"/>
          <w:sz w:val="21"/>
          <w:szCs w:val="21"/>
          <w:lang w:eastAsia="ru-RU"/>
        </w:rPr>
      </w:pPr>
      <w:r w:rsidRPr="00134639">
        <w:rPr>
          <w:rFonts w:ascii="Arial" w:eastAsia="Times New Roman" w:hAnsi="Arial" w:cs="Arial"/>
          <w:color w:val="000000"/>
          <w:sz w:val="21"/>
          <w:szCs w:val="21"/>
          <w:lang w:eastAsia="ru-RU"/>
        </w:rPr>
        <w:t>«Чтобы проверить безударный гласный в корне слова, надо подобрать такое проверочное слово, …</w:t>
      </w:r>
    </w:p>
    <w:p w:rsidR="00134639" w:rsidRPr="00134639" w:rsidRDefault="00134639" w:rsidP="00134639">
      <w:pPr>
        <w:shd w:val="clear" w:color="auto" w:fill="FFFFFF"/>
        <w:spacing w:after="150" w:line="240" w:lineRule="auto"/>
        <w:rPr>
          <w:rFonts w:ascii="Arial" w:eastAsia="Times New Roman" w:hAnsi="Arial" w:cs="Arial"/>
          <w:color w:val="000000"/>
          <w:sz w:val="21"/>
          <w:szCs w:val="21"/>
          <w:lang w:eastAsia="ru-RU"/>
        </w:rPr>
      </w:pPr>
      <w:r w:rsidRPr="00134639">
        <w:rPr>
          <w:rFonts w:ascii="Arial" w:eastAsia="Times New Roman" w:hAnsi="Arial" w:cs="Arial"/>
          <w:color w:val="000000"/>
          <w:sz w:val="21"/>
          <w:szCs w:val="21"/>
          <w:lang w:eastAsia="ru-RU"/>
        </w:rPr>
        <w:t>а) чтобы на согласный падало ударение.</w:t>
      </w:r>
    </w:p>
    <w:p w:rsidR="00134639" w:rsidRPr="00134639" w:rsidRDefault="00134639" w:rsidP="00134639">
      <w:pPr>
        <w:shd w:val="clear" w:color="auto" w:fill="FFFFFF"/>
        <w:spacing w:after="150" w:line="240" w:lineRule="auto"/>
        <w:rPr>
          <w:rFonts w:ascii="Arial" w:eastAsia="Times New Roman" w:hAnsi="Arial" w:cs="Arial"/>
          <w:color w:val="000000"/>
          <w:sz w:val="21"/>
          <w:szCs w:val="21"/>
          <w:lang w:eastAsia="ru-RU"/>
        </w:rPr>
      </w:pPr>
      <w:r w:rsidRPr="00134639">
        <w:rPr>
          <w:rFonts w:ascii="Arial" w:eastAsia="Times New Roman" w:hAnsi="Arial" w:cs="Arial"/>
          <w:color w:val="000000"/>
          <w:sz w:val="21"/>
          <w:szCs w:val="21"/>
          <w:lang w:eastAsia="ru-RU"/>
        </w:rPr>
        <w:t>б) чтобы на гласный падало ударение.</w:t>
      </w:r>
    </w:p>
    <w:p w:rsidR="00134639" w:rsidRPr="00134639" w:rsidRDefault="00134639" w:rsidP="00134639">
      <w:pPr>
        <w:shd w:val="clear" w:color="auto" w:fill="FFFFFF"/>
        <w:spacing w:after="150" w:line="240" w:lineRule="auto"/>
        <w:rPr>
          <w:rFonts w:ascii="Arial" w:eastAsia="Times New Roman" w:hAnsi="Arial" w:cs="Arial"/>
          <w:color w:val="000000"/>
          <w:sz w:val="21"/>
          <w:szCs w:val="21"/>
          <w:lang w:eastAsia="ru-RU"/>
        </w:rPr>
      </w:pPr>
      <w:r w:rsidRPr="00134639">
        <w:rPr>
          <w:rFonts w:ascii="Arial" w:eastAsia="Times New Roman" w:hAnsi="Arial" w:cs="Arial"/>
          <w:color w:val="000000"/>
          <w:sz w:val="21"/>
          <w:szCs w:val="21"/>
          <w:lang w:eastAsia="ru-RU"/>
        </w:rPr>
        <w:t>в) чтобы после согласного стоял гласный.</w:t>
      </w:r>
    </w:p>
    <w:p w:rsidR="00134639" w:rsidRPr="00134639" w:rsidRDefault="00134639" w:rsidP="00134639">
      <w:pPr>
        <w:shd w:val="clear" w:color="auto" w:fill="FFFFFF"/>
        <w:spacing w:after="150" w:line="240" w:lineRule="auto"/>
        <w:rPr>
          <w:rFonts w:ascii="Arial" w:eastAsia="Times New Roman" w:hAnsi="Arial" w:cs="Arial"/>
          <w:color w:val="000000"/>
          <w:sz w:val="21"/>
          <w:szCs w:val="21"/>
          <w:lang w:eastAsia="ru-RU"/>
        </w:rPr>
      </w:pPr>
      <w:r w:rsidRPr="00134639">
        <w:rPr>
          <w:rFonts w:ascii="Arial" w:eastAsia="Times New Roman" w:hAnsi="Arial" w:cs="Arial"/>
          <w:b/>
          <w:bCs/>
          <w:color w:val="000000"/>
          <w:sz w:val="21"/>
          <w:szCs w:val="21"/>
          <w:lang w:eastAsia="ru-RU"/>
        </w:rPr>
        <w:t>8. Включение в систему знаний и повторение.</w:t>
      </w:r>
    </w:p>
    <w:tbl>
      <w:tblPr>
        <w:tblW w:w="10490" w:type="dxa"/>
        <w:tblInd w:w="-292" w:type="dxa"/>
        <w:shd w:val="clear" w:color="auto" w:fill="FFFFFF"/>
        <w:tblCellMar>
          <w:top w:w="70" w:type="dxa"/>
          <w:left w:w="70" w:type="dxa"/>
          <w:bottom w:w="70" w:type="dxa"/>
          <w:right w:w="70" w:type="dxa"/>
        </w:tblCellMar>
        <w:tblLook w:val="04A0" w:firstRow="1" w:lastRow="0" w:firstColumn="1" w:lastColumn="0" w:noHBand="0" w:noVBand="1"/>
      </w:tblPr>
      <w:tblGrid>
        <w:gridCol w:w="2399"/>
        <w:gridCol w:w="2745"/>
        <w:gridCol w:w="2306"/>
        <w:gridCol w:w="439"/>
        <w:gridCol w:w="2601"/>
      </w:tblGrid>
      <w:tr w:rsidR="00134639" w:rsidRPr="00134639" w:rsidTr="00A72E53">
        <w:trPr>
          <w:trHeight w:val="50"/>
        </w:trPr>
        <w:tc>
          <w:tcPr>
            <w:tcW w:w="7889" w:type="dxa"/>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34639" w:rsidRPr="00134639" w:rsidRDefault="00134639" w:rsidP="00F01CE1">
            <w:pPr>
              <w:pStyle w:val="a7"/>
              <w:rPr>
                <w:lang w:eastAsia="ru-RU"/>
              </w:rPr>
            </w:pPr>
            <w:r w:rsidRPr="00134639">
              <w:rPr>
                <w:lang w:eastAsia="ru-RU"/>
              </w:rPr>
              <w:t>Формируемые УУД</w:t>
            </w:r>
          </w:p>
        </w:tc>
        <w:tc>
          <w:tcPr>
            <w:tcW w:w="2601"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34639" w:rsidRPr="00134639" w:rsidRDefault="00134639" w:rsidP="00F01CE1">
            <w:pPr>
              <w:pStyle w:val="a7"/>
              <w:rPr>
                <w:lang w:eastAsia="ru-RU"/>
              </w:rPr>
            </w:pPr>
            <w:r w:rsidRPr="00134639">
              <w:rPr>
                <w:lang w:eastAsia="ru-RU"/>
              </w:rPr>
              <w:t>Приёмы обучения</w:t>
            </w:r>
          </w:p>
        </w:tc>
      </w:tr>
      <w:tr w:rsidR="00134639" w:rsidRPr="00134639" w:rsidTr="00A72E53">
        <w:trPr>
          <w:trHeight w:val="60"/>
        </w:trPr>
        <w:tc>
          <w:tcPr>
            <w:tcW w:w="239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34639" w:rsidRPr="00134639" w:rsidRDefault="00134639" w:rsidP="00F01CE1">
            <w:pPr>
              <w:pStyle w:val="a7"/>
              <w:rPr>
                <w:lang w:eastAsia="ru-RU"/>
              </w:rPr>
            </w:pPr>
            <w:r w:rsidRPr="00134639">
              <w:rPr>
                <w:lang w:eastAsia="ru-RU"/>
              </w:rPr>
              <w:t>личностные</w:t>
            </w:r>
          </w:p>
        </w:tc>
        <w:tc>
          <w:tcPr>
            <w:tcW w:w="27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34639" w:rsidRPr="00134639" w:rsidRDefault="00134639" w:rsidP="00F01CE1">
            <w:pPr>
              <w:pStyle w:val="a7"/>
              <w:rPr>
                <w:lang w:eastAsia="ru-RU"/>
              </w:rPr>
            </w:pPr>
            <w:r w:rsidRPr="00134639">
              <w:rPr>
                <w:lang w:eastAsia="ru-RU"/>
              </w:rPr>
              <w:t>познавательные</w:t>
            </w:r>
          </w:p>
        </w:tc>
        <w:tc>
          <w:tcPr>
            <w:tcW w:w="230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34639" w:rsidRPr="00134639" w:rsidRDefault="00134639" w:rsidP="00F01CE1">
            <w:pPr>
              <w:pStyle w:val="a7"/>
              <w:rPr>
                <w:lang w:eastAsia="ru-RU"/>
              </w:rPr>
            </w:pPr>
            <w:r w:rsidRPr="00134639">
              <w:rPr>
                <w:lang w:eastAsia="ru-RU"/>
              </w:rPr>
              <w:t>коммуникативные</w:t>
            </w:r>
          </w:p>
        </w:tc>
        <w:tc>
          <w:tcPr>
            <w:tcW w:w="0" w:type="auto"/>
            <w:shd w:val="clear" w:color="auto" w:fill="FFFFFF"/>
            <w:vAlign w:val="center"/>
            <w:hideMark/>
          </w:tcPr>
          <w:p w:rsidR="00134639" w:rsidRPr="00134639" w:rsidRDefault="00134639" w:rsidP="00F01CE1">
            <w:pPr>
              <w:pStyle w:val="a7"/>
              <w:rPr>
                <w:rFonts w:ascii="Times New Roman" w:hAnsi="Times New Roman" w:cs="Times New Roman"/>
                <w:sz w:val="20"/>
                <w:szCs w:val="20"/>
                <w:lang w:eastAsia="ru-RU"/>
              </w:rPr>
            </w:pPr>
          </w:p>
        </w:tc>
        <w:tc>
          <w:tcPr>
            <w:tcW w:w="2601"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134639" w:rsidRPr="00134639" w:rsidRDefault="00134639" w:rsidP="00F01CE1">
            <w:pPr>
              <w:pStyle w:val="a7"/>
              <w:rPr>
                <w:lang w:eastAsia="ru-RU"/>
              </w:rPr>
            </w:pPr>
          </w:p>
        </w:tc>
      </w:tr>
      <w:tr w:rsidR="00134639" w:rsidRPr="00134639" w:rsidTr="00A72E53">
        <w:trPr>
          <w:trHeight w:val="410"/>
        </w:trPr>
        <w:tc>
          <w:tcPr>
            <w:tcW w:w="239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34639" w:rsidRPr="00134639" w:rsidRDefault="00134639" w:rsidP="00F01CE1">
            <w:pPr>
              <w:pStyle w:val="a7"/>
              <w:rPr>
                <w:lang w:eastAsia="ru-RU"/>
              </w:rPr>
            </w:pPr>
            <w:r w:rsidRPr="00134639">
              <w:rPr>
                <w:lang w:eastAsia="ru-RU"/>
              </w:rPr>
              <w:t>нравственно-этическое оценивание усваиваемого содержания</w:t>
            </w:r>
          </w:p>
        </w:tc>
        <w:tc>
          <w:tcPr>
            <w:tcW w:w="27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34639" w:rsidRPr="00134639" w:rsidRDefault="00134639" w:rsidP="00F01CE1">
            <w:pPr>
              <w:pStyle w:val="a7"/>
              <w:rPr>
                <w:lang w:eastAsia="ru-RU"/>
              </w:rPr>
            </w:pPr>
            <w:r w:rsidRPr="00134639">
              <w:rPr>
                <w:lang w:eastAsia="ru-RU"/>
              </w:rPr>
              <w:t xml:space="preserve">анализ, синтез, сравнение, </w:t>
            </w:r>
            <w:proofErr w:type="spellStart"/>
            <w:r w:rsidRPr="00134639">
              <w:rPr>
                <w:lang w:eastAsia="ru-RU"/>
              </w:rPr>
              <w:t>сериация</w:t>
            </w:r>
            <w:proofErr w:type="spellEnd"/>
            <w:r w:rsidRPr="00134639">
              <w:rPr>
                <w:lang w:eastAsia="ru-RU"/>
              </w:rPr>
              <w:t>, классификация;</w:t>
            </w:r>
          </w:p>
          <w:p w:rsidR="00134639" w:rsidRPr="00134639" w:rsidRDefault="00134639" w:rsidP="00F01CE1">
            <w:pPr>
              <w:pStyle w:val="a7"/>
              <w:rPr>
                <w:lang w:eastAsia="ru-RU"/>
              </w:rPr>
            </w:pPr>
            <w:r w:rsidRPr="00134639">
              <w:rPr>
                <w:lang w:eastAsia="ru-RU"/>
              </w:rPr>
              <w:t>поиск и выделение необходимой информации;</w:t>
            </w:r>
          </w:p>
          <w:p w:rsidR="00134639" w:rsidRPr="00134639" w:rsidRDefault="00134639" w:rsidP="00F01CE1">
            <w:pPr>
              <w:pStyle w:val="a7"/>
              <w:rPr>
                <w:lang w:eastAsia="ru-RU"/>
              </w:rPr>
            </w:pPr>
            <w:r w:rsidRPr="00134639">
              <w:rPr>
                <w:lang w:eastAsia="ru-RU"/>
              </w:rPr>
              <w:t>моделирование, преобразование модели;</w:t>
            </w:r>
          </w:p>
          <w:p w:rsidR="00134639" w:rsidRPr="00134639" w:rsidRDefault="00134639" w:rsidP="00F01CE1">
            <w:pPr>
              <w:pStyle w:val="a7"/>
              <w:rPr>
                <w:lang w:eastAsia="ru-RU"/>
              </w:rPr>
            </w:pPr>
            <w:r w:rsidRPr="00134639">
              <w:rPr>
                <w:lang w:eastAsia="ru-RU"/>
              </w:rPr>
              <w:t>умение структурировать знания;</w:t>
            </w:r>
          </w:p>
          <w:p w:rsidR="00134639" w:rsidRPr="00134639" w:rsidRDefault="00134639" w:rsidP="00F01CE1">
            <w:pPr>
              <w:pStyle w:val="a7"/>
              <w:rPr>
                <w:lang w:eastAsia="ru-RU"/>
              </w:rPr>
            </w:pPr>
            <w:r w:rsidRPr="00134639">
              <w:rPr>
                <w:lang w:eastAsia="ru-RU"/>
              </w:rPr>
              <w:t>смысловое чтение, извлечение необходимой информации; использование знаково-символических средств;</w:t>
            </w:r>
          </w:p>
          <w:p w:rsidR="00134639" w:rsidRPr="00134639" w:rsidRDefault="00134639" w:rsidP="00F01CE1">
            <w:pPr>
              <w:pStyle w:val="a7"/>
              <w:rPr>
                <w:lang w:eastAsia="ru-RU"/>
              </w:rPr>
            </w:pPr>
            <w:r w:rsidRPr="00134639">
              <w:rPr>
                <w:lang w:eastAsia="ru-RU"/>
              </w:rPr>
              <w:t>свободная ориентация и восприятие текстов, их понимание;</w:t>
            </w:r>
          </w:p>
          <w:p w:rsidR="00134639" w:rsidRPr="00134639" w:rsidRDefault="00134639" w:rsidP="00F01CE1">
            <w:pPr>
              <w:pStyle w:val="a7"/>
              <w:rPr>
                <w:lang w:eastAsia="ru-RU"/>
              </w:rPr>
            </w:pPr>
            <w:r w:rsidRPr="00134639">
              <w:rPr>
                <w:lang w:eastAsia="ru-RU"/>
              </w:rPr>
              <w:t>выбор наиболее эффективных способов решения задач;</w:t>
            </w:r>
          </w:p>
          <w:p w:rsidR="00134639" w:rsidRPr="00134639" w:rsidRDefault="00134639" w:rsidP="00F01CE1">
            <w:pPr>
              <w:pStyle w:val="a7"/>
              <w:rPr>
                <w:lang w:eastAsia="ru-RU"/>
              </w:rPr>
            </w:pPr>
            <w:r w:rsidRPr="00134639">
              <w:rPr>
                <w:lang w:eastAsia="ru-RU"/>
              </w:rPr>
              <w:t>использование общих приемов решения задач;</w:t>
            </w:r>
          </w:p>
          <w:p w:rsidR="00134639" w:rsidRPr="00134639" w:rsidRDefault="00134639" w:rsidP="00F01CE1">
            <w:pPr>
              <w:pStyle w:val="a7"/>
              <w:rPr>
                <w:lang w:eastAsia="ru-RU"/>
              </w:rPr>
            </w:pPr>
            <w:r w:rsidRPr="00134639">
              <w:rPr>
                <w:lang w:eastAsia="ru-RU"/>
              </w:rPr>
              <w:lastRenderedPageBreak/>
              <w:t>построение речевых высказываний;</w:t>
            </w:r>
          </w:p>
          <w:p w:rsidR="00134639" w:rsidRPr="00134639" w:rsidRDefault="00134639" w:rsidP="00F01CE1">
            <w:pPr>
              <w:pStyle w:val="a7"/>
              <w:rPr>
                <w:lang w:eastAsia="ru-RU"/>
              </w:rPr>
            </w:pPr>
            <w:r w:rsidRPr="00134639">
              <w:rPr>
                <w:lang w:eastAsia="ru-RU"/>
              </w:rPr>
              <w:t>подведение под понятие;</w:t>
            </w:r>
          </w:p>
          <w:p w:rsidR="00134639" w:rsidRPr="00134639" w:rsidRDefault="00134639" w:rsidP="00F01CE1">
            <w:pPr>
              <w:pStyle w:val="a7"/>
              <w:rPr>
                <w:lang w:eastAsia="ru-RU"/>
              </w:rPr>
            </w:pPr>
            <w:r w:rsidRPr="00134639">
              <w:rPr>
                <w:lang w:eastAsia="ru-RU"/>
              </w:rPr>
              <w:t>выведение следствий;</w:t>
            </w:r>
          </w:p>
          <w:p w:rsidR="00134639" w:rsidRPr="00134639" w:rsidRDefault="00134639" w:rsidP="00F01CE1">
            <w:pPr>
              <w:pStyle w:val="a7"/>
              <w:rPr>
                <w:lang w:eastAsia="ru-RU"/>
              </w:rPr>
            </w:pPr>
            <w:r w:rsidRPr="00134639">
              <w:rPr>
                <w:lang w:eastAsia="ru-RU"/>
              </w:rPr>
              <w:t>доказательство;</w:t>
            </w:r>
          </w:p>
        </w:tc>
        <w:tc>
          <w:tcPr>
            <w:tcW w:w="230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34639" w:rsidRPr="00134639" w:rsidRDefault="00134639" w:rsidP="00F01CE1">
            <w:pPr>
              <w:pStyle w:val="a7"/>
              <w:rPr>
                <w:lang w:eastAsia="ru-RU"/>
              </w:rPr>
            </w:pPr>
            <w:r w:rsidRPr="00134639">
              <w:rPr>
                <w:lang w:eastAsia="ru-RU"/>
              </w:rPr>
              <w:lastRenderedPageBreak/>
              <w:t>планирование учебного сотрудничества;</w:t>
            </w:r>
          </w:p>
          <w:p w:rsidR="00134639" w:rsidRPr="00134639" w:rsidRDefault="00134639" w:rsidP="00F01CE1">
            <w:pPr>
              <w:pStyle w:val="a7"/>
              <w:rPr>
                <w:lang w:eastAsia="ru-RU"/>
              </w:rPr>
            </w:pPr>
            <w:r w:rsidRPr="00134639">
              <w:rPr>
                <w:lang w:eastAsia="ru-RU"/>
              </w:rPr>
              <w:t>формулирование и аргументация своего мнения и позиции</w:t>
            </w:r>
          </w:p>
          <w:p w:rsidR="00134639" w:rsidRPr="00134639" w:rsidRDefault="00134639" w:rsidP="00F01CE1">
            <w:pPr>
              <w:pStyle w:val="a7"/>
              <w:rPr>
                <w:lang w:eastAsia="ru-RU"/>
              </w:rPr>
            </w:pPr>
            <w:r w:rsidRPr="00134639">
              <w:rPr>
                <w:lang w:eastAsia="ru-RU"/>
              </w:rPr>
              <w:t>в коммуникации;</w:t>
            </w:r>
          </w:p>
          <w:p w:rsidR="00134639" w:rsidRPr="00134639" w:rsidRDefault="00134639" w:rsidP="00F01CE1">
            <w:pPr>
              <w:pStyle w:val="a7"/>
              <w:rPr>
                <w:lang w:eastAsia="ru-RU"/>
              </w:rPr>
            </w:pPr>
            <w:r w:rsidRPr="00134639">
              <w:rPr>
                <w:lang w:eastAsia="ru-RU"/>
              </w:rPr>
              <w:t>постановка вопросов;</w:t>
            </w:r>
          </w:p>
          <w:p w:rsidR="00134639" w:rsidRPr="00134639" w:rsidRDefault="00134639" w:rsidP="00F01CE1">
            <w:pPr>
              <w:pStyle w:val="a7"/>
              <w:rPr>
                <w:lang w:eastAsia="ru-RU"/>
              </w:rPr>
            </w:pPr>
            <w:r w:rsidRPr="00134639">
              <w:rPr>
                <w:lang w:eastAsia="ru-RU"/>
              </w:rPr>
              <w:t>адекватное использование речевых средств для решения коммуникационных задач;</w:t>
            </w:r>
          </w:p>
          <w:p w:rsidR="00134639" w:rsidRPr="00134639" w:rsidRDefault="00134639" w:rsidP="00F01CE1">
            <w:pPr>
              <w:pStyle w:val="a7"/>
              <w:rPr>
                <w:lang w:eastAsia="ru-RU"/>
              </w:rPr>
            </w:pPr>
            <w:r w:rsidRPr="00134639">
              <w:rPr>
                <w:lang w:eastAsia="ru-RU"/>
              </w:rPr>
              <w:t>управление поведением партнера</w:t>
            </w:r>
          </w:p>
        </w:tc>
        <w:tc>
          <w:tcPr>
            <w:tcW w:w="3040"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34639" w:rsidRPr="00134639" w:rsidRDefault="00134639" w:rsidP="00F01CE1">
            <w:pPr>
              <w:pStyle w:val="a7"/>
              <w:rPr>
                <w:lang w:eastAsia="ru-RU"/>
              </w:rPr>
            </w:pPr>
            <w:r w:rsidRPr="00134639">
              <w:rPr>
                <w:lang w:eastAsia="ru-RU"/>
              </w:rPr>
              <w:t>«Аукцион знаний».</w:t>
            </w:r>
          </w:p>
          <w:p w:rsidR="00134639" w:rsidRPr="00134639" w:rsidRDefault="00134639" w:rsidP="00F01CE1">
            <w:pPr>
              <w:pStyle w:val="a7"/>
              <w:rPr>
                <w:lang w:eastAsia="ru-RU"/>
              </w:rPr>
            </w:pPr>
            <w:r w:rsidRPr="00134639">
              <w:rPr>
                <w:lang w:eastAsia="ru-RU"/>
              </w:rPr>
              <w:t>«Верю, не верю». Выборочный контроль.</w:t>
            </w:r>
          </w:p>
          <w:p w:rsidR="00134639" w:rsidRPr="00134639" w:rsidRDefault="00134639" w:rsidP="00F01CE1">
            <w:pPr>
              <w:pStyle w:val="a7"/>
              <w:rPr>
                <w:lang w:eastAsia="ru-RU"/>
              </w:rPr>
            </w:pPr>
            <w:r w:rsidRPr="00134639">
              <w:rPr>
                <w:lang w:eastAsia="ru-RU"/>
              </w:rPr>
              <w:t>«Кластер».</w:t>
            </w:r>
          </w:p>
          <w:p w:rsidR="00134639" w:rsidRPr="00134639" w:rsidRDefault="00134639" w:rsidP="00F01CE1">
            <w:pPr>
              <w:pStyle w:val="a7"/>
              <w:rPr>
                <w:lang w:eastAsia="ru-RU"/>
              </w:rPr>
            </w:pPr>
            <w:r w:rsidRPr="00134639">
              <w:rPr>
                <w:lang w:eastAsia="ru-RU"/>
              </w:rPr>
              <w:t>«Найди ошибку».</w:t>
            </w:r>
          </w:p>
          <w:p w:rsidR="00134639" w:rsidRPr="00134639" w:rsidRDefault="00134639" w:rsidP="00F01CE1">
            <w:pPr>
              <w:pStyle w:val="a7"/>
              <w:rPr>
                <w:lang w:eastAsia="ru-RU"/>
              </w:rPr>
            </w:pPr>
            <w:r w:rsidRPr="00134639">
              <w:rPr>
                <w:lang w:eastAsia="ru-RU"/>
              </w:rPr>
              <w:t>Обычная контрольная работа.</w:t>
            </w:r>
          </w:p>
          <w:p w:rsidR="00134639" w:rsidRPr="00134639" w:rsidRDefault="00134639" w:rsidP="00F01CE1">
            <w:pPr>
              <w:pStyle w:val="a7"/>
              <w:rPr>
                <w:lang w:eastAsia="ru-RU"/>
              </w:rPr>
            </w:pPr>
            <w:r w:rsidRPr="00134639">
              <w:rPr>
                <w:lang w:eastAsia="ru-RU"/>
              </w:rPr>
              <w:t>Опрос по цепочке.</w:t>
            </w:r>
          </w:p>
          <w:p w:rsidR="00134639" w:rsidRPr="00134639" w:rsidRDefault="00134639" w:rsidP="00F01CE1">
            <w:pPr>
              <w:pStyle w:val="a7"/>
              <w:rPr>
                <w:lang w:eastAsia="ru-RU"/>
              </w:rPr>
            </w:pPr>
            <w:r w:rsidRPr="00134639">
              <w:rPr>
                <w:lang w:eastAsia="ru-RU"/>
              </w:rPr>
              <w:t>Опрос-итог.</w:t>
            </w:r>
          </w:p>
          <w:p w:rsidR="00134639" w:rsidRPr="00134639" w:rsidRDefault="00134639" w:rsidP="00F01CE1">
            <w:pPr>
              <w:pStyle w:val="a7"/>
              <w:rPr>
                <w:lang w:eastAsia="ru-RU"/>
              </w:rPr>
            </w:pPr>
            <w:r w:rsidRPr="00134639">
              <w:rPr>
                <w:lang w:eastAsia="ru-RU"/>
              </w:rPr>
              <w:t>Повторяем с контролем.</w:t>
            </w:r>
          </w:p>
          <w:p w:rsidR="00134639" w:rsidRPr="00134639" w:rsidRDefault="00134639" w:rsidP="00F01CE1">
            <w:pPr>
              <w:pStyle w:val="a7"/>
              <w:rPr>
                <w:lang w:eastAsia="ru-RU"/>
              </w:rPr>
            </w:pPr>
            <w:r w:rsidRPr="00134639">
              <w:rPr>
                <w:lang w:eastAsia="ru-RU"/>
              </w:rPr>
              <w:t>Реклама, эссе, резюме.</w:t>
            </w:r>
          </w:p>
          <w:p w:rsidR="00134639" w:rsidRPr="00134639" w:rsidRDefault="00134639" w:rsidP="00F01CE1">
            <w:pPr>
              <w:pStyle w:val="a7"/>
              <w:rPr>
                <w:lang w:eastAsia="ru-RU"/>
              </w:rPr>
            </w:pPr>
            <w:r w:rsidRPr="00134639">
              <w:rPr>
                <w:lang w:eastAsia="ru-RU"/>
              </w:rPr>
              <w:t>Решение или составление кроссворда.</w:t>
            </w:r>
          </w:p>
          <w:p w:rsidR="00134639" w:rsidRPr="00134639" w:rsidRDefault="00134639" w:rsidP="00F01CE1">
            <w:pPr>
              <w:pStyle w:val="a7"/>
              <w:rPr>
                <w:lang w:eastAsia="ru-RU"/>
              </w:rPr>
            </w:pPr>
            <w:r w:rsidRPr="00134639">
              <w:rPr>
                <w:lang w:eastAsia="ru-RU"/>
              </w:rPr>
              <w:t>«Свои примеры».</w:t>
            </w:r>
          </w:p>
          <w:p w:rsidR="00134639" w:rsidRPr="00134639" w:rsidRDefault="00134639" w:rsidP="00F01CE1">
            <w:pPr>
              <w:pStyle w:val="a7"/>
              <w:rPr>
                <w:lang w:eastAsia="ru-RU"/>
              </w:rPr>
            </w:pPr>
            <w:r w:rsidRPr="00134639">
              <w:rPr>
                <w:lang w:eastAsia="ru-RU"/>
              </w:rPr>
              <w:t>«Своя опора».</w:t>
            </w:r>
          </w:p>
          <w:p w:rsidR="00134639" w:rsidRPr="00134639" w:rsidRDefault="00134639" w:rsidP="00F01CE1">
            <w:pPr>
              <w:pStyle w:val="a7"/>
              <w:rPr>
                <w:lang w:eastAsia="ru-RU"/>
              </w:rPr>
            </w:pPr>
            <w:r w:rsidRPr="00134639">
              <w:rPr>
                <w:lang w:eastAsia="ru-RU"/>
              </w:rPr>
              <w:t>Тест «Слабое звено».</w:t>
            </w:r>
          </w:p>
          <w:p w:rsidR="00134639" w:rsidRDefault="00134639" w:rsidP="00F01CE1">
            <w:pPr>
              <w:pStyle w:val="a7"/>
              <w:rPr>
                <w:lang w:eastAsia="ru-RU"/>
              </w:rPr>
            </w:pPr>
            <w:r w:rsidRPr="00134639">
              <w:rPr>
                <w:lang w:eastAsia="ru-RU"/>
              </w:rPr>
              <w:t>Кроссворд.</w:t>
            </w:r>
          </w:p>
          <w:p w:rsidR="00A72E53" w:rsidRPr="00134639" w:rsidRDefault="00A72E53" w:rsidP="00F01CE1">
            <w:pPr>
              <w:pStyle w:val="a7"/>
              <w:rPr>
                <w:lang w:eastAsia="ru-RU"/>
              </w:rPr>
            </w:pPr>
          </w:p>
          <w:p w:rsidR="00134639" w:rsidRPr="00134639" w:rsidRDefault="00134639" w:rsidP="00F01CE1">
            <w:pPr>
              <w:pStyle w:val="a7"/>
              <w:rPr>
                <w:lang w:eastAsia="ru-RU"/>
              </w:rPr>
            </w:pPr>
            <w:r w:rsidRPr="00134639">
              <w:rPr>
                <w:lang w:eastAsia="ru-RU"/>
              </w:rPr>
              <w:t>Опрос по цепочке</w:t>
            </w:r>
          </w:p>
          <w:p w:rsidR="00134639" w:rsidRPr="00134639" w:rsidRDefault="00134639" w:rsidP="00F01CE1">
            <w:pPr>
              <w:pStyle w:val="a7"/>
              <w:rPr>
                <w:lang w:eastAsia="ru-RU"/>
              </w:rPr>
            </w:pPr>
            <w:r w:rsidRPr="00134639">
              <w:rPr>
                <w:lang w:eastAsia="ru-RU"/>
              </w:rPr>
              <w:t>Программируемый опрос</w:t>
            </w:r>
          </w:p>
          <w:p w:rsidR="00134639" w:rsidRPr="00134639" w:rsidRDefault="00134639" w:rsidP="00F01CE1">
            <w:pPr>
              <w:pStyle w:val="a7"/>
              <w:rPr>
                <w:lang w:eastAsia="ru-RU"/>
              </w:rPr>
            </w:pPr>
            <w:r w:rsidRPr="00134639">
              <w:rPr>
                <w:lang w:eastAsia="ru-RU"/>
              </w:rPr>
              <w:t>Тихий опрос</w:t>
            </w:r>
          </w:p>
          <w:p w:rsidR="00134639" w:rsidRPr="00134639" w:rsidRDefault="00134639" w:rsidP="00F01CE1">
            <w:pPr>
              <w:pStyle w:val="a7"/>
              <w:rPr>
                <w:lang w:eastAsia="ru-RU"/>
              </w:rPr>
            </w:pPr>
            <w:r w:rsidRPr="00134639">
              <w:rPr>
                <w:lang w:eastAsia="ru-RU"/>
              </w:rPr>
              <w:t>Идеальный опрос</w:t>
            </w:r>
          </w:p>
          <w:p w:rsidR="00134639" w:rsidRPr="00134639" w:rsidRDefault="00134639" w:rsidP="00F01CE1">
            <w:pPr>
              <w:pStyle w:val="a7"/>
              <w:rPr>
                <w:lang w:eastAsia="ru-RU"/>
              </w:rPr>
            </w:pPr>
            <w:r w:rsidRPr="00134639">
              <w:rPr>
                <w:lang w:eastAsia="ru-RU"/>
              </w:rPr>
              <w:t>Блиц -контрольная</w:t>
            </w:r>
          </w:p>
          <w:p w:rsidR="00134639" w:rsidRPr="00134639" w:rsidRDefault="00134639" w:rsidP="00F01CE1">
            <w:pPr>
              <w:pStyle w:val="a7"/>
              <w:rPr>
                <w:lang w:eastAsia="ru-RU"/>
              </w:rPr>
            </w:pPr>
            <w:r w:rsidRPr="00134639">
              <w:rPr>
                <w:lang w:eastAsia="ru-RU"/>
              </w:rPr>
              <w:lastRenderedPageBreak/>
              <w:t>Релейная контрольная работа</w:t>
            </w:r>
          </w:p>
          <w:p w:rsidR="00134639" w:rsidRPr="00134639" w:rsidRDefault="00134639" w:rsidP="00F01CE1">
            <w:pPr>
              <w:pStyle w:val="a7"/>
              <w:rPr>
                <w:lang w:eastAsia="ru-RU"/>
              </w:rPr>
            </w:pPr>
            <w:r w:rsidRPr="00134639">
              <w:rPr>
                <w:lang w:eastAsia="ru-RU"/>
              </w:rPr>
              <w:t>Выборочный контроль</w:t>
            </w:r>
          </w:p>
          <w:p w:rsidR="00134639" w:rsidRPr="00134639" w:rsidRDefault="00134639" w:rsidP="00F01CE1">
            <w:pPr>
              <w:pStyle w:val="a7"/>
              <w:rPr>
                <w:lang w:eastAsia="ru-RU"/>
              </w:rPr>
            </w:pPr>
            <w:r w:rsidRPr="00134639">
              <w:rPr>
                <w:lang w:eastAsia="ru-RU"/>
              </w:rPr>
              <w:t>Толстый и тонкий вопрос</w:t>
            </w:r>
          </w:p>
          <w:p w:rsidR="00134639" w:rsidRPr="00134639" w:rsidRDefault="00134639" w:rsidP="00F01CE1">
            <w:pPr>
              <w:pStyle w:val="a7"/>
              <w:rPr>
                <w:lang w:eastAsia="ru-RU"/>
              </w:rPr>
            </w:pPr>
            <w:r w:rsidRPr="00134639">
              <w:rPr>
                <w:lang w:eastAsia="ru-RU"/>
              </w:rPr>
              <w:t>Круглый стол</w:t>
            </w:r>
          </w:p>
          <w:p w:rsidR="00134639" w:rsidRPr="00134639" w:rsidRDefault="00134639" w:rsidP="00F01CE1">
            <w:pPr>
              <w:pStyle w:val="a7"/>
              <w:rPr>
                <w:lang w:eastAsia="ru-RU"/>
              </w:rPr>
            </w:pPr>
            <w:r w:rsidRPr="00134639">
              <w:rPr>
                <w:lang w:eastAsia="ru-RU"/>
              </w:rPr>
              <w:t>Три предложения</w:t>
            </w:r>
          </w:p>
          <w:p w:rsidR="00134639" w:rsidRPr="00134639" w:rsidRDefault="00134639" w:rsidP="00F01CE1">
            <w:pPr>
              <w:pStyle w:val="a7"/>
              <w:rPr>
                <w:lang w:eastAsia="ru-RU"/>
              </w:rPr>
            </w:pPr>
            <w:r w:rsidRPr="00134639">
              <w:rPr>
                <w:lang w:eastAsia="ru-RU"/>
              </w:rPr>
              <w:t>Тройка</w:t>
            </w:r>
          </w:p>
        </w:tc>
      </w:tr>
    </w:tbl>
    <w:p w:rsidR="00134639" w:rsidRPr="00134639" w:rsidRDefault="00134639" w:rsidP="00134639">
      <w:pPr>
        <w:shd w:val="clear" w:color="auto" w:fill="FFFFFF"/>
        <w:spacing w:after="150" w:line="240" w:lineRule="auto"/>
        <w:rPr>
          <w:rFonts w:ascii="Arial" w:eastAsia="Times New Roman" w:hAnsi="Arial" w:cs="Arial"/>
          <w:color w:val="000000"/>
          <w:sz w:val="21"/>
          <w:szCs w:val="21"/>
          <w:lang w:eastAsia="ru-RU"/>
        </w:rPr>
      </w:pPr>
      <w:r w:rsidRPr="00134639">
        <w:rPr>
          <w:rFonts w:ascii="Arial" w:eastAsia="Times New Roman" w:hAnsi="Arial" w:cs="Arial"/>
          <w:color w:val="000000"/>
          <w:sz w:val="21"/>
          <w:szCs w:val="21"/>
          <w:lang w:eastAsia="ru-RU"/>
        </w:rPr>
        <w:lastRenderedPageBreak/>
        <w:t>На данном этапе выявляем границы применимости нового знания и выполняем задания, в которых новый способ действий предусматривается как промежуточный шаг. Организуя этот этап, подбираю задания, в которых тренируется использование изученного ранее материала, имеющего методическую ценность для введения в последующем новых способов действий. Таким образом, происходит, с одной стороны, автоматизация умственных действий по изученным нормам, а с другой — подготовка к введению в будущем новых норм.</w:t>
      </w:r>
    </w:p>
    <w:p w:rsidR="00CD686E" w:rsidRPr="00F01CE1" w:rsidRDefault="00134639" w:rsidP="00134639">
      <w:pPr>
        <w:shd w:val="clear" w:color="auto" w:fill="FFFFFF"/>
        <w:spacing w:after="150" w:line="240" w:lineRule="auto"/>
        <w:rPr>
          <w:rFonts w:ascii="Arial" w:eastAsia="Times New Roman" w:hAnsi="Arial" w:cs="Arial"/>
          <w:color w:val="000000"/>
          <w:sz w:val="21"/>
          <w:szCs w:val="21"/>
          <w:lang w:eastAsia="ru-RU"/>
        </w:rPr>
      </w:pPr>
      <w:proofErr w:type="gramStart"/>
      <w:r w:rsidRPr="00134639">
        <w:rPr>
          <w:rFonts w:ascii="Arial" w:eastAsia="Times New Roman" w:hAnsi="Arial" w:cs="Arial"/>
          <w:b/>
          <w:bCs/>
          <w:color w:val="000000"/>
          <w:sz w:val="21"/>
          <w:szCs w:val="21"/>
          <w:lang w:eastAsia="ru-RU"/>
        </w:rPr>
        <w:t>« Кластер</w:t>
      </w:r>
      <w:proofErr w:type="gramEnd"/>
      <w:r w:rsidRPr="00134639">
        <w:rPr>
          <w:rFonts w:ascii="Arial" w:eastAsia="Times New Roman" w:hAnsi="Arial" w:cs="Arial"/>
          <w:b/>
          <w:bCs/>
          <w:color w:val="000000"/>
          <w:sz w:val="21"/>
          <w:szCs w:val="21"/>
          <w:lang w:eastAsia="ru-RU"/>
        </w:rPr>
        <w:t>».</w:t>
      </w:r>
      <w:r w:rsidR="00F01CE1" w:rsidRPr="00134639">
        <w:rPr>
          <w:rFonts w:ascii="Arial" w:eastAsia="Times New Roman" w:hAnsi="Arial" w:cs="Arial"/>
          <w:noProof/>
          <w:color w:val="000000"/>
          <w:sz w:val="21"/>
          <w:szCs w:val="21"/>
          <w:lang w:eastAsia="ru-RU"/>
        </w:rPr>
        <w:drawing>
          <wp:anchor distT="0" distB="0" distL="0" distR="0" simplePos="0" relativeHeight="251660288" behindDoc="0" locked="0" layoutInCell="1" allowOverlap="0" wp14:anchorId="564D8867" wp14:editId="7845CE8A">
            <wp:simplePos x="0" y="0"/>
            <wp:positionH relativeFrom="column">
              <wp:posOffset>2912745</wp:posOffset>
            </wp:positionH>
            <wp:positionV relativeFrom="line">
              <wp:posOffset>224155</wp:posOffset>
            </wp:positionV>
            <wp:extent cx="1866900" cy="1591310"/>
            <wp:effectExtent l="0" t="0" r="0" b="8890"/>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866900" cy="159131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D686E" w:rsidRDefault="00F01CE1" w:rsidP="00134639">
      <w:pPr>
        <w:shd w:val="clear" w:color="auto" w:fill="FFFFFF"/>
        <w:spacing w:after="150" w:line="240" w:lineRule="auto"/>
        <w:rPr>
          <w:rFonts w:ascii="Arial" w:eastAsia="Times New Roman" w:hAnsi="Arial" w:cs="Arial"/>
          <w:b/>
          <w:bCs/>
          <w:color w:val="000000"/>
          <w:sz w:val="21"/>
          <w:szCs w:val="21"/>
          <w:lang w:eastAsia="ru-RU"/>
        </w:rPr>
      </w:pPr>
      <w:r w:rsidRPr="00134639">
        <w:rPr>
          <w:rFonts w:ascii="Arial" w:eastAsia="Times New Roman" w:hAnsi="Arial" w:cs="Arial"/>
          <w:noProof/>
          <w:color w:val="000000"/>
          <w:sz w:val="21"/>
          <w:szCs w:val="21"/>
          <w:lang w:eastAsia="ru-RU"/>
        </w:rPr>
        <w:drawing>
          <wp:anchor distT="0" distB="0" distL="0" distR="0" simplePos="0" relativeHeight="251659264" behindDoc="0" locked="0" layoutInCell="1" allowOverlap="0" wp14:anchorId="7C39F3DE" wp14:editId="3AA3D96C">
            <wp:simplePos x="0" y="0"/>
            <wp:positionH relativeFrom="margin">
              <wp:align>left</wp:align>
            </wp:positionH>
            <wp:positionV relativeFrom="line">
              <wp:posOffset>22860</wp:posOffset>
            </wp:positionV>
            <wp:extent cx="1663700" cy="1505585"/>
            <wp:effectExtent l="0" t="0" r="0" b="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663700" cy="150558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D686E" w:rsidRDefault="00CD686E" w:rsidP="00134639">
      <w:pPr>
        <w:shd w:val="clear" w:color="auto" w:fill="FFFFFF"/>
        <w:spacing w:after="150" w:line="240" w:lineRule="auto"/>
        <w:rPr>
          <w:rFonts w:ascii="Arial" w:eastAsia="Times New Roman" w:hAnsi="Arial" w:cs="Arial"/>
          <w:b/>
          <w:bCs/>
          <w:color w:val="000000"/>
          <w:sz w:val="21"/>
          <w:szCs w:val="21"/>
          <w:lang w:eastAsia="ru-RU"/>
        </w:rPr>
      </w:pPr>
    </w:p>
    <w:p w:rsidR="00CD686E" w:rsidRDefault="00CD686E" w:rsidP="00134639">
      <w:pPr>
        <w:shd w:val="clear" w:color="auto" w:fill="FFFFFF"/>
        <w:spacing w:after="150" w:line="240" w:lineRule="auto"/>
        <w:rPr>
          <w:rFonts w:ascii="Arial" w:eastAsia="Times New Roman" w:hAnsi="Arial" w:cs="Arial"/>
          <w:b/>
          <w:bCs/>
          <w:color w:val="000000"/>
          <w:sz w:val="21"/>
          <w:szCs w:val="21"/>
          <w:lang w:eastAsia="ru-RU"/>
        </w:rPr>
      </w:pPr>
    </w:p>
    <w:p w:rsidR="00CD686E" w:rsidRDefault="00CD686E" w:rsidP="00134639">
      <w:pPr>
        <w:shd w:val="clear" w:color="auto" w:fill="FFFFFF"/>
        <w:spacing w:after="150" w:line="240" w:lineRule="auto"/>
        <w:rPr>
          <w:rFonts w:ascii="Arial" w:eastAsia="Times New Roman" w:hAnsi="Arial" w:cs="Arial"/>
          <w:b/>
          <w:bCs/>
          <w:color w:val="000000"/>
          <w:sz w:val="21"/>
          <w:szCs w:val="21"/>
          <w:lang w:eastAsia="ru-RU"/>
        </w:rPr>
      </w:pPr>
    </w:p>
    <w:p w:rsidR="00CD686E" w:rsidRDefault="00CD686E" w:rsidP="00134639">
      <w:pPr>
        <w:shd w:val="clear" w:color="auto" w:fill="FFFFFF"/>
        <w:spacing w:after="150" w:line="240" w:lineRule="auto"/>
        <w:rPr>
          <w:rFonts w:ascii="Arial" w:eastAsia="Times New Roman" w:hAnsi="Arial" w:cs="Arial"/>
          <w:b/>
          <w:bCs/>
          <w:color w:val="000000"/>
          <w:sz w:val="21"/>
          <w:szCs w:val="21"/>
          <w:lang w:eastAsia="ru-RU"/>
        </w:rPr>
      </w:pPr>
    </w:p>
    <w:p w:rsidR="00CD686E" w:rsidRDefault="00CD686E" w:rsidP="00134639">
      <w:pPr>
        <w:shd w:val="clear" w:color="auto" w:fill="FFFFFF"/>
        <w:spacing w:after="150" w:line="240" w:lineRule="auto"/>
        <w:rPr>
          <w:rFonts w:ascii="Arial" w:eastAsia="Times New Roman" w:hAnsi="Arial" w:cs="Arial"/>
          <w:b/>
          <w:bCs/>
          <w:color w:val="000000"/>
          <w:sz w:val="21"/>
          <w:szCs w:val="21"/>
          <w:lang w:eastAsia="ru-RU"/>
        </w:rPr>
      </w:pPr>
    </w:p>
    <w:p w:rsidR="00CD686E" w:rsidRDefault="00CD686E" w:rsidP="00134639">
      <w:pPr>
        <w:shd w:val="clear" w:color="auto" w:fill="FFFFFF"/>
        <w:spacing w:after="150" w:line="240" w:lineRule="auto"/>
        <w:rPr>
          <w:rFonts w:ascii="Arial" w:eastAsia="Times New Roman" w:hAnsi="Arial" w:cs="Arial"/>
          <w:b/>
          <w:bCs/>
          <w:color w:val="000000"/>
          <w:sz w:val="21"/>
          <w:szCs w:val="21"/>
          <w:lang w:eastAsia="ru-RU"/>
        </w:rPr>
      </w:pPr>
    </w:p>
    <w:p w:rsidR="00CD686E" w:rsidRDefault="00134639" w:rsidP="00134639">
      <w:pPr>
        <w:shd w:val="clear" w:color="auto" w:fill="FFFFFF"/>
        <w:spacing w:after="150" w:line="240" w:lineRule="auto"/>
        <w:rPr>
          <w:rFonts w:ascii="Arial" w:eastAsia="Times New Roman" w:hAnsi="Arial" w:cs="Arial"/>
          <w:b/>
          <w:bCs/>
          <w:color w:val="000000"/>
          <w:sz w:val="21"/>
          <w:szCs w:val="21"/>
          <w:lang w:eastAsia="ru-RU"/>
        </w:rPr>
      </w:pPr>
      <w:r w:rsidRPr="00134639">
        <w:rPr>
          <w:rFonts w:ascii="Arial" w:eastAsia="Times New Roman" w:hAnsi="Arial" w:cs="Arial"/>
          <w:b/>
          <w:bCs/>
          <w:color w:val="000000"/>
          <w:sz w:val="21"/>
          <w:szCs w:val="21"/>
          <w:lang w:eastAsia="ru-RU"/>
        </w:rPr>
        <w:t>«</w:t>
      </w:r>
      <w:proofErr w:type="spellStart"/>
      <w:r w:rsidRPr="00134639">
        <w:rPr>
          <w:rFonts w:ascii="Arial" w:eastAsia="Times New Roman" w:hAnsi="Arial" w:cs="Arial"/>
          <w:b/>
          <w:bCs/>
          <w:color w:val="000000"/>
          <w:sz w:val="21"/>
          <w:szCs w:val="21"/>
          <w:lang w:eastAsia="ru-RU"/>
        </w:rPr>
        <w:t>Взаимоопрос</w:t>
      </w:r>
      <w:proofErr w:type="spellEnd"/>
      <w:r w:rsidRPr="00134639">
        <w:rPr>
          <w:rFonts w:ascii="Arial" w:eastAsia="Times New Roman" w:hAnsi="Arial" w:cs="Arial"/>
          <w:b/>
          <w:bCs/>
          <w:color w:val="000000"/>
          <w:sz w:val="21"/>
          <w:szCs w:val="21"/>
          <w:lang w:eastAsia="ru-RU"/>
        </w:rPr>
        <w:t>». </w:t>
      </w:r>
    </w:p>
    <w:p w:rsidR="00134639" w:rsidRPr="00134639" w:rsidRDefault="00134639" w:rsidP="00134639">
      <w:pPr>
        <w:shd w:val="clear" w:color="auto" w:fill="FFFFFF"/>
        <w:spacing w:after="150" w:line="240" w:lineRule="auto"/>
        <w:rPr>
          <w:rFonts w:ascii="Arial" w:eastAsia="Times New Roman" w:hAnsi="Arial" w:cs="Arial"/>
          <w:color w:val="000000"/>
          <w:sz w:val="21"/>
          <w:szCs w:val="21"/>
          <w:lang w:eastAsia="ru-RU"/>
        </w:rPr>
      </w:pPr>
      <w:r w:rsidRPr="00134639">
        <w:rPr>
          <w:rFonts w:ascii="Arial" w:eastAsia="Times New Roman" w:hAnsi="Arial" w:cs="Arial"/>
          <w:color w:val="000000"/>
          <w:sz w:val="21"/>
          <w:szCs w:val="21"/>
          <w:lang w:eastAsia="ru-RU"/>
        </w:rPr>
        <w:t>Двое учащихся читают текст, останавливаясь после каждого абзаца, и по очереди задают друг другу вопросы по прочитанному материалу. Важно, чтобы эти вопросы были не поверхностными, а затрагивающими суть новой информации. Когда вся информация, имеющаяся в абзаце, обсуждена досконально, учащиеся переходят к следующему абзацу.</w:t>
      </w:r>
    </w:p>
    <w:p w:rsidR="00134639" w:rsidRPr="00134639" w:rsidRDefault="00134639" w:rsidP="00134639">
      <w:pPr>
        <w:shd w:val="clear" w:color="auto" w:fill="FFFFFF"/>
        <w:spacing w:after="150" w:line="240" w:lineRule="auto"/>
        <w:rPr>
          <w:rFonts w:ascii="Arial" w:eastAsia="Times New Roman" w:hAnsi="Arial" w:cs="Arial"/>
          <w:color w:val="000000"/>
          <w:sz w:val="21"/>
          <w:szCs w:val="21"/>
          <w:lang w:eastAsia="ru-RU"/>
        </w:rPr>
      </w:pPr>
      <w:r w:rsidRPr="00134639">
        <w:rPr>
          <w:rFonts w:ascii="Arial" w:eastAsia="Times New Roman" w:hAnsi="Arial" w:cs="Arial"/>
          <w:color w:val="000000"/>
          <w:sz w:val="21"/>
          <w:szCs w:val="21"/>
          <w:lang w:eastAsia="ru-RU"/>
        </w:rPr>
        <w:t>Этот приём позволяет достигать высокого уровня учебной мотивации, внимания, глубокого понимания материала и хороших результатов обучения.</w:t>
      </w:r>
    </w:p>
    <w:p w:rsidR="00134639" w:rsidRPr="00134639" w:rsidRDefault="00134639" w:rsidP="00134639">
      <w:pPr>
        <w:shd w:val="clear" w:color="auto" w:fill="FFFFFF"/>
        <w:spacing w:after="150" w:line="240" w:lineRule="auto"/>
        <w:rPr>
          <w:rFonts w:ascii="Arial" w:eastAsia="Times New Roman" w:hAnsi="Arial" w:cs="Arial"/>
          <w:color w:val="000000"/>
          <w:sz w:val="21"/>
          <w:szCs w:val="21"/>
          <w:lang w:eastAsia="ru-RU"/>
        </w:rPr>
      </w:pPr>
      <w:r w:rsidRPr="00134639">
        <w:rPr>
          <w:rFonts w:ascii="Arial" w:eastAsia="Times New Roman" w:hAnsi="Arial" w:cs="Arial"/>
          <w:b/>
          <w:bCs/>
          <w:color w:val="000000"/>
          <w:sz w:val="21"/>
          <w:szCs w:val="21"/>
          <w:lang w:eastAsia="ru-RU"/>
        </w:rPr>
        <w:t>Тест.</w:t>
      </w:r>
      <w:r w:rsidRPr="00134639">
        <w:rPr>
          <w:rFonts w:ascii="Arial" w:eastAsia="Times New Roman" w:hAnsi="Arial" w:cs="Arial"/>
          <w:color w:val="000000"/>
          <w:sz w:val="21"/>
          <w:szCs w:val="21"/>
          <w:lang w:eastAsia="ru-RU"/>
        </w:rPr>
        <w:t> Виды тестов: установочный; тест-напоминание; обучающий; тест-дополнение; диагностический; тест-сличение; итоговый; тест-ранжирование. А также: письменный, компьютерный, тест с выбором ответа, тест с «изюминкой», тест-сопоставление, тест с развёрнутым ответом и др.</w:t>
      </w:r>
    </w:p>
    <w:p w:rsidR="00134639" w:rsidRPr="00134639" w:rsidRDefault="00134639" w:rsidP="00134639">
      <w:pPr>
        <w:shd w:val="clear" w:color="auto" w:fill="FFFFFF"/>
        <w:spacing w:after="150" w:line="240" w:lineRule="auto"/>
        <w:rPr>
          <w:rFonts w:ascii="Arial" w:eastAsia="Times New Roman" w:hAnsi="Arial" w:cs="Arial"/>
          <w:color w:val="000000"/>
          <w:sz w:val="21"/>
          <w:szCs w:val="21"/>
          <w:lang w:eastAsia="ru-RU"/>
        </w:rPr>
      </w:pPr>
      <w:r w:rsidRPr="00134639">
        <w:rPr>
          <w:rFonts w:ascii="Arial" w:eastAsia="Times New Roman" w:hAnsi="Arial" w:cs="Arial"/>
          <w:b/>
          <w:bCs/>
          <w:color w:val="000000"/>
          <w:sz w:val="21"/>
          <w:szCs w:val="21"/>
          <w:lang w:eastAsia="ru-RU"/>
        </w:rPr>
        <w:t>9. Рефлексия учебной деятельности на уроке (итог).</w:t>
      </w:r>
    </w:p>
    <w:tbl>
      <w:tblPr>
        <w:tblW w:w="10915" w:type="dxa"/>
        <w:tblInd w:w="-575" w:type="dxa"/>
        <w:shd w:val="clear" w:color="auto" w:fill="FFFFFF"/>
        <w:tblCellMar>
          <w:top w:w="70" w:type="dxa"/>
          <w:left w:w="70" w:type="dxa"/>
          <w:bottom w:w="70" w:type="dxa"/>
          <w:right w:w="70" w:type="dxa"/>
        </w:tblCellMar>
        <w:tblLook w:val="04A0" w:firstRow="1" w:lastRow="0" w:firstColumn="1" w:lastColumn="0" w:noHBand="0" w:noVBand="1"/>
      </w:tblPr>
      <w:tblGrid>
        <w:gridCol w:w="2541"/>
        <w:gridCol w:w="2421"/>
        <w:gridCol w:w="2306"/>
        <w:gridCol w:w="441"/>
        <w:gridCol w:w="3206"/>
      </w:tblGrid>
      <w:tr w:rsidR="00134639" w:rsidRPr="00F01CE1" w:rsidTr="00A72E53">
        <w:trPr>
          <w:trHeight w:val="50"/>
        </w:trPr>
        <w:tc>
          <w:tcPr>
            <w:tcW w:w="7709" w:type="dxa"/>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34639" w:rsidRPr="00F01CE1" w:rsidRDefault="00134639" w:rsidP="00134639">
            <w:pPr>
              <w:spacing w:after="150" w:line="240" w:lineRule="auto"/>
              <w:jc w:val="center"/>
              <w:rPr>
                <w:rFonts w:ascii="Arial" w:eastAsia="Times New Roman" w:hAnsi="Arial" w:cs="Arial"/>
                <w:color w:val="000000"/>
                <w:sz w:val="20"/>
                <w:szCs w:val="20"/>
                <w:lang w:eastAsia="ru-RU"/>
              </w:rPr>
            </w:pPr>
            <w:r w:rsidRPr="00F01CE1">
              <w:rPr>
                <w:rFonts w:ascii="Arial" w:eastAsia="Times New Roman" w:hAnsi="Arial" w:cs="Arial"/>
                <w:b/>
                <w:bCs/>
                <w:color w:val="000000"/>
                <w:sz w:val="20"/>
                <w:szCs w:val="20"/>
                <w:lang w:eastAsia="ru-RU"/>
              </w:rPr>
              <w:t>Формируемые УУД</w:t>
            </w:r>
          </w:p>
        </w:tc>
        <w:tc>
          <w:tcPr>
            <w:tcW w:w="3206"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34639" w:rsidRPr="00F01CE1" w:rsidRDefault="00134639" w:rsidP="00134639">
            <w:pPr>
              <w:spacing w:after="150" w:line="240" w:lineRule="auto"/>
              <w:rPr>
                <w:rFonts w:ascii="Arial" w:eastAsia="Times New Roman" w:hAnsi="Arial" w:cs="Arial"/>
                <w:color w:val="000000"/>
                <w:sz w:val="20"/>
                <w:szCs w:val="20"/>
                <w:lang w:eastAsia="ru-RU"/>
              </w:rPr>
            </w:pPr>
            <w:r w:rsidRPr="00F01CE1">
              <w:rPr>
                <w:rFonts w:ascii="Arial" w:eastAsia="Times New Roman" w:hAnsi="Arial" w:cs="Arial"/>
                <w:b/>
                <w:bCs/>
                <w:color w:val="000000"/>
                <w:sz w:val="20"/>
                <w:szCs w:val="20"/>
                <w:lang w:eastAsia="ru-RU"/>
              </w:rPr>
              <w:t>Приёмы обучения</w:t>
            </w:r>
          </w:p>
        </w:tc>
      </w:tr>
      <w:tr w:rsidR="00134639" w:rsidRPr="00F01CE1" w:rsidTr="00A72E53">
        <w:trPr>
          <w:trHeight w:val="60"/>
        </w:trPr>
        <w:tc>
          <w:tcPr>
            <w:tcW w:w="254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34639" w:rsidRPr="00F01CE1" w:rsidRDefault="00134639" w:rsidP="00134639">
            <w:pPr>
              <w:spacing w:after="150" w:line="240" w:lineRule="auto"/>
              <w:rPr>
                <w:rFonts w:ascii="Arial" w:eastAsia="Times New Roman" w:hAnsi="Arial" w:cs="Arial"/>
                <w:color w:val="000000"/>
                <w:sz w:val="20"/>
                <w:szCs w:val="20"/>
                <w:lang w:eastAsia="ru-RU"/>
              </w:rPr>
            </w:pPr>
            <w:r w:rsidRPr="00F01CE1">
              <w:rPr>
                <w:rFonts w:ascii="Arial" w:eastAsia="Times New Roman" w:hAnsi="Arial" w:cs="Arial"/>
                <w:b/>
                <w:bCs/>
                <w:color w:val="000000"/>
                <w:sz w:val="20"/>
                <w:szCs w:val="20"/>
                <w:lang w:eastAsia="ru-RU"/>
              </w:rPr>
              <w:t>личностные</w:t>
            </w:r>
          </w:p>
        </w:tc>
        <w:tc>
          <w:tcPr>
            <w:tcW w:w="242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34639" w:rsidRPr="00F01CE1" w:rsidRDefault="00134639" w:rsidP="00134639">
            <w:pPr>
              <w:spacing w:after="150" w:line="240" w:lineRule="auto"/>
              <w:rPr>
                <w:rFonts w:ascii="Arial" w:eastAsia="Times New Roman" w:hAnsi="Arial" w:cs="Arial"/>
                <w:color w:val="000000"/>
                <w:sz w:val="20"/>
                <w:szCs w:val="20"/>
                <w:lang w:eastAsia="ru-RU"/>
              </w:rPr>
            </w:pPr>
            <w:r w:rsidRPr="00F01CE1">
              <w:rPr>
                <w:rFonts w:ascii="Arial" w:eastAsia="Times New Roman" w:hAnsi="Arial" w:cs="Arial"/>
                <w:b/>
                <w:bCs/>
                <w:color w:val="000000"/>
                <w:sz w:val="20"/>
                <w:szCs w:val="20"/>
                <w:lang w:eastAsia="ru-RU"/>
              </w:rPr>
              <w:t>познавательные</w:t>
            </w:r>
          </w:p>
        </w:tc>
        <w:tc>
          <w:tcPr>
            <w:tcW w:w="230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34639" w:rsidRPr="00F01CE1" w:rsidRDefault="00134639" w:rsidP="00134639">
            <w:pPr>
              <w:spacing w:after="150" w:line="240" w:lineRule="auto"/>
              <w:rPr>
                <w:rFonts w:ascii="Arial" w:eastAsia="Times New Roman" w:hAnsi="Arial" w:cs="Arial"/>
                <w:color w:val="000000"/>
                <w:sz w:val="20"/>
                <w:szCs w:val="20"/>
                <w:lang w:eastAsia="ru-RU"/>
              </w:rPr>
            </w:pPr>
            <w:r w:rsidRPr="00F01CE1">
              <w:rPr>
                <w:rFonts w:ascii="Arial" w:eastAsia="Times New Roman" w:hAnsi="Arial" w:cs="Arial"/>
                <w:b/>
                <w:bCs/>
                <w:color w:val="000000"/>
                <w:sz w:val="20"/>
                <w:szCs w:val="20"/>
                <w:lang w:eastAsia="ru-RU"/>
              </w:rPr>
              <w:t>коммуникативные</w:t>
            </w:r>
          </w:p>
        </w:tc>
        <w:tc>
          <w:tcPr>
            <w:tcW w:w="0" w:type="auto"/>
            <w:shd w:val="clear" w:color="auto" w:fill="FFFFFF"/>
            <w:vAlign w:val="center"/>
            <w:hideMark/>
          </w:tcPr>
          <w:p w:rsidR="00134639" w:rsidRPr="00F01CE1" w:rsidRDefault="00134639" w:rsidP="00134639">
            <w:pPr>
              <w:spacing w:after="0" w:line="240" w:lineRule="auto"/>
              <w:rPr>
                <w:rFonts w:ascii="Times New Roman" w:eastAsia="Times New Roman" w:hAnsi="Times New Roman" w:cs="Times New Roman"/>
                <w:sz w:val="20"/>
                <w:szCs w:val="20"/>
                <w:lang w:eastAsia="ru-RU"/>
              </w:rPr>
            </w:pPr>
          </w:p>
        </w:tc>
        <w:tc>
          <w:tcPr>
            <w:tcW w:w="3206"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134639" w:rsidRPr="00F01CE1" w:rsidRDefault="00134639" w:rsidP="00134639">
            <w:pPr>
              <w:spacing w:after="0" w:line="240" w:lineRule="auto"/>
              <w:rPr>
                <w:rFonts w:ascii="Arial" w:eastAsia="Times New Roman" w:hAnsi="Arial" w:cs="Arial"/>
                <w:color w:val="000000"/>
                <w:sz w:val="20"/>
                <w:szCs w:val="20"/>
                <w:lang w:eastAsia="ru-RU"/>
              </w:rPr>
            </w:pPr>
          </w:p>
        </w:tc>
      </w:tr>
      <w:tr w:rsidR="00134639" w:rsidRPr="00F01CE1" w:rsidTr="00A72E53">
        <w:trPr>
          <w:trHeight w:val="410"/>
        </w:trPr>
        <w:tc>
          <w:tcPr>
            <w:tcW w:w="254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34639" w:rsidRPr="00F01CE1" w:rsidRDefault="00134639" w:rsidP="00F01CE1">
            <w:pPr>
              <w:pStyle w:val="a7"/>
              <w:rPr>
                <w:rFonts w:ascii="Arial" w:hAnsi="Arial" w:cs="Arial"/>
                <w:sz w:val="20"/>
                <w:szCs w:val="20"/>
                <w:lang w:eastAsia="ru-RU"/>
              </w:rPr>
            </w:pPr>
            <w:r w:rsidRPr="00F01CE1">
              <w:rPr>
                <w:rFonts w:ascii="Arial" w:hAnsi="Arial" w:cs="Arial"/>
                <w:sz w:val="20"/>
                <w:szCs w:val="20"/>
                <w:lang w:eastAsia="ru-RU"/>
              </w:rPr>
              <w:t>внутренняя позиция школьника;</w:t>
            </w:r>
          </w:p>
          <w:p w:rsidR="00134639" w:rsidRPr="00F01CE1" w:rsidRDefault="00134639" w:rsidP="00F01CE1">
            <w:pPr>
              <w:pStyle w:val="a7"/>
              <w:rPr>
                <w:rFonts w:ascii="Arial" w:hAnsi="Arial" w:cs="Arial"/>
                <w:sz w:val="20"/>
                <w:szCs w:val="20"/>
                <w:lang w:eastAsia="ru-RU"/>
              </w:rPr>
            </w:pPr>
            <w:r w:rsidRPr="00F01CE1">
              <w:rPr>
                <w:rFonts w:ascii="Arial" w:hAnsi="Arial" w:cs="Arial"/>
                <w:sz w:val="20"/>
                <w:szCs w:val="20"/>
                <w:lang w:eastAsia="ru-RU"/>
              </w:rPr>
              <w:t>самооценка на основе критерия успешности;</w:t>
            </w:r>
          </w:p>
          <w:p w:rsidR="00134639" w:rsidRPr="00F01CE1" w:rsidRDefault="00134639" w:rsidP="00F01CE1">
            <w:pPr>
              <w:pStyle w:val="a7"/>
              <w:rPr>
                <w:rFonts w:ascii="Arial" w:hAnsi="Arial" w:cs="Arial"/>
                <w:sz w:val="20"/>
                <w:szCs w:val="20"/>
                <w:lang w:eastAsia="ru-RU"/>
              </w:rPr>
            </w:pPr>
            <w:r w:rsidRPr="00F01CE1">
              <w:rPr>
                <w:rFonts w:ascii="Arial" w:hAnsi="Arial" w:cs="Arial"/>
                <w:sz w:val="20"/>
                <w:szCs w:val="20"/>
                <w:lang w:eastAsia="ru-RU"/>
              </w:rPr>
              <w:t>эмпатия;</w:t>
            </w:r>
          </w:p>
          <w:p w:rsidR="00134639" w:rsidRPr="00F01CE1" w:rsidRDefault="00134639" w:rsidP="00F01CE1">
            <w:pPr>
              <w:pStyle w:val="a7"/>
              <w:rPr>
                <w:rFonts w:ascii="Arial" w:hAnsi="Arial" w:cs="Arial"/>
                <w:sz w:val="20"/>
                <w:szCs w:val="20"/>
                <w:lang w:eastAsia="ru-RU"/>
              </w:rPr>
            </w:pPr>
            <w:r w:rsidRPr="00F01CE1">
              <w:rPr>
                <w:rFonts w:ascii="Arial" w:hAnsi="Arial" w:cs="Arial"/>
                <w:sz w:val="20"/>
                <w:szCs w:val="20"/>
                <w:lang w:eastAsia="ru-RU"/>
              </w:rPr>
              <w:t>адекватное понимание причин успеха / неуспеха в учебной</w:t>
            </w:r>
          </w:p>
          <w:p w:rsidR="00134639" w:rsidRPr="00F01CE1" w:rsidRDefault="00134639" w:rsidP="00F01CE1">
            <w:pPr>
              <w:pStyle w:val="a7"/>
              <w:rPr>
                <w:rFonts w:ascii="Arial" w:hAnsi="Arial" w:cs="Arial"/>
                <w:sz w:val="20"/>
                <w:szCs w:val="20"/>
                <w:lang w:eastAsia="ru-RU"/>
              </w:rPr>
            </w:pPr>
            <w:r w:rsidRPr="00F01CE1">
              <w:rPr>
                <w:rFonts w:ascii="Arial" w:hAnsi="Arial" w:cs="Arial"/>
                <w:sz w:val="20"/>
                <w:szCs w:val="20"/>
                <w:lang w:eastAsia="ru-RU"/>
              </w:rPr>
              <w:t>деятельности</w:t>
            </w:r>
          </w:p>
        </w:tc>
        <w:tc>
          <w:tcPr>
            <w:tcW w:w="242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34639" w:rsidRPr="00F01CE1" w:rsidRDefault="00134639" w:rsidP="00F01CE1">
            <w:pPr>
              <w:pStyle w:val="a7"/>
              <w:rPr>
                <w:rFonts w:ascii="Arial" w:hAnsi="Arial" w:cs="Arial"/>
                <w:sz w:val="20"/>
                <w:szCs w:val="20"/>
                <w:lang w:eastAsia="ru-RU"/>
              </w:rPr>
            </w:pPr>
            <w:r w:rsidRPr="00F01CE1">
              <w:rPr>
                <w:rFonts w:ascii="Arial" w:hAnsi="Arial" w:cs="Arial"/>
                <w:sz w:val="20"/>
                <w:szCs w:val="20"/>
                <w:lang w:eastAsia="ru-RU"/>
              </w:rPr>
              <w:t>рефлексия способов и условий действия;</w:t>
            </w:r>
          </w:p>
          <w:p w:rsidR="00134639" w:rsidRPr="00F01CE1" w:rsidRDefault="00134639" w:rsidP="00F01CE1">
            <w:pPr>
              <w:pStyle w:val="a7"/>
              <w:rPr>
                <w:rFonts w:ascii="Arial" w:hAnsi="Arial" w:cs="Arial"/>
                <w:sz w:val="20"/>
                <w:szCs w:val="20"/>
                <w:lang w:eastAsia="ru-RU"/>
              </w:rPr>
            </w:pPr>
            <w:r w:rsidRPr="00F01CE1">
              <w:rPr>
                <w:rFonts w:ascii="Arial" w:hAnsi="Arial" w:cs="Arial"/>
                <w:sz w:val="20"/>
                <w:szCs w:val="20"/>
                <w:lang w:eastAsia="ru-RU"/>
              </w:rPr>
              <w:t>контроль и оценка процесса и результатов деятельности;</w:t>
            </w:r>
          </w:p>
        </w:tc>
        <w:tc>
          <w:tcPr>
            <w:tcW w:w="230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34639" w:rsidRPr="00F01CE1" w:rsidRDefault="00134639" w:rsidP="00F01CE1">
            <w:pPr>
              <w:pStyle w:val="a7"/>
              <w:rPr>
                <w:rFonts w:ascii="Arial" w:hAnsi="Arial" w:cs="Arial"/>
                <w:sz w:val="20"/>
                <w:szCs w:val="20"/>
                <w:lang w:eastAsia="ru-RU"/>
              </w:rPr>
            </w:pPr>
            <w:r w:rsidRPr="00F01CE1">
              <w:rPr>
                <w:rFonts w:ascii="Arial" w:hAnsi="Arial" w:cs="Arial"/>
                <w:sz w:val="20"/>
                <w:szCs w:val="20"/>
                <w:lang w:eastAsia="ru-RU"/>
              </w:rPr>
              <w:t>формулирование и аргументация своего мнения;</w:t>
            </w:r>
          </w:p>
          <w:p w:rsidR="00134639" w:rsidRPr="00F01CE1" w:rsidRDefault="00134639" w:rsidP="00F01CE1">
            <w:pPr>
              <w:pStyle w:val="a7"/>
              <w:rPr>
                <w:rFonts w:ascii="Arial" w:hAnsi="Arial" w:cs="Arial"/>
                <w:sz w:val="20"/>
                <w:szCs w:val="20"/>
                <w:lang w:eastAsia="ru-RU"/>
              </w:rPr>
            </w:pPr>
            <w:r w:rsidRPr="00F01CE1">
              <w:rPr>
                <w:rFonts w:ascii="Arial" w:hAnsi="Arial" w:cs="Arial"/>
                <w:sz w:val="20"/>
                <w:szCs w:val="20"/>
                <w:lang w:eastAsia="ru-RU"/>
              </w:rPr>
              <w:t>планирование учебного</w:t>
            </w:r>
          </w:p>
          <w:p w:rsidR="00134639" w:rsidRPr="00F01CE1" w:rsidRDefault="00134639" w:rsidP="00F01CE1">
            <w:pPr>
              <w:pStyle w:val="a7"/>
              <w:rPr>
                <w:rFonts w:ascii="Arial" w:hAnsi="Arial" w:cs="Arial"/>
                <w:sz w:val="20"/>
                <w:szCs w:val="20"/>
                <w:lang w:eastAsia="ru-RU"/>
              </w:rPr>
            </w:pPr>
            <w:r w:rsidRPr="00F01CE1">
              <w:rPr>
                <w:rFonts w:ascii="Arial" w:hAnsi="Arial" w:cs="Arial"/>
                <w:sz w:val="20"/>
                <w:szCs w:val="20"/>
                <w:lang w:eastAsia="ru-RU"/>
              </w:rPr>
              <w:t>сотрудничества</w:t>
            </w:r>
          </w:p>
        </w:tc>
        <w:tc>
          <w:tcPr>
            <w:tcW w:w="3647"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34639" w:rsidRPr="00F01CE1" w:rsidRDefault="00134639" w:rsidP="00F01CE1">
            <w:pPr>
              <w:pStyle w:val="a7"/>
              <w:rPr>
                <w:rFonts w:ascii="Arial" w:hAnsi="Arial" w:cs="Arial"/>
                <w:sz w:val="20"/>
                <w:szCs w:val="20"/>
                <w:lang w:eastAsia="ru-RU"/>
              </w:rPr>
            </w:pPr>
            <w:r w:rsidRPr="00F01CE1">
              <w:rPr>
                <w:rFonts w:ascii="Arial" w:hAnsi="Arial" w:cs="Arial"/>
                <w:sz w:val="20"/>
                <w:szCs w:val="20"/>
                <w:lang w:eastAsia="ru-RU"/>
              </w:rPr>
              <w:t>Особое задание Заранее</w:t>
            </w:r>
          </w:p>
          <w:p w:rsidR="00134639" w:rsidRPr="00F01CE1" w:rsidRDefault="00134639" w:rsidP="00F01CE1">
            <w:pPr>
              <w:pStyle w:val="a7"/>
              <w:rPr>
                <w:rFonts w:ascii="Arial" w:hAnsi="Arial" w:cs="Arial"/>
                <w:sz w:val="20"/>
                <w:szCs w:val="20"/>
                <w:lang w:eastAsia="ru-RU"/>
              </w:rPr>
            </w:pPr>
            <w:r w:rsidRPr="00F01CE1">
              <w:rPr>
                <w:rFonts w:ascii="Arial" w:hAnsi="Arial" w:cs="Arial"/>
                <w:sz w:val="20"/>
                <w:szCs w:val="20"/>
                <w:lang w:eastAsia="ru-RU"/>
              </w:rPr>
              <w:t>Три уровня домашнего задания</w:t>
            </w:r>
          </w:p>
          <w:p w:rsidR="00134639" w:rsidRPr="00F01CE1" w:rsidRDefault="00134639" w:rsidP="00F01CE1">
            <w:pPr>
              <w:pStyle w:val="a7"/>
              <w:rPr>
                <w:rFonts w:ascii="Arial" w:hAnsi="Arial" w:cs="Arial"/>
                <w:sz w:val="20"/>
                <w:szCs w:val="20"/>
                <w:lang w:eastAsia="ru-RU"/>
              </w:rPr>
            </w:pPr>
            <w:r w:rsidRPr="00F01CE1">
              <w:rPr>
                <w:rFonts w:ascii="Arial" w:hAnsi="Arial" w:cs="Arial"/>
                <w:sz w:val="20"/>
                <w:szCs w:val="20"/>
                <w:lang w:eastAsia="ru-RU"/>
              </w:rPr>
              <w:t>Творческое задание</w:t>
            </w:r>
          </w:p>
          <w:p w:rsidR="00134639" w:rsidRPr="00F01CE1" w:rsidRDefault="00134639" w:rsidP="00F01CE1">
            <w:pPr>
              <w:pStyle w:val="a7"/>
              <w:rPr>
                <w:rFonts w:ascii="Arial" w:hAnsi="Arial" w:cs="Arial"/>
                <w:sz w:val="20"/>
                <w:szCs w:val="20"/>
                <w:lang w:eastAsia="ru-RU"/>
              </w:rPr>
            </w:pPr>
            <w:r w:rsidRPr="00F01CE1">
              <w:rPr>
                <w:rFonts w:ascii="Arial" w:hAnsi="Arial" w:cs="Arial"/>
                <w:sz w:val="20"/>
                <w:szCs w:val="20"/>
                <w:lang w:eastAsia="ru-RU"/>
              </w:rPr>
              <w:t>Найди задание</w:t>
            </w:r>
          </w:p>
          <w:p w:rsidR="00134639" w:rsidRPr="00F01CE1" w:rsidRDefault="00134639" w:rsidP="00F01CE1">
            <w:pPr>
              <w:pStyle w:val="a7"/>
              <w:rPr>
                <w:rFonts w:ascii="Arial" w:hAnsi="Arial" w:cs="Arial"/>
                <w:sz w:val="20"/>
                <w:szCs w:val="20"/>
                <w:lang w:eastAsia="ru-RU"/>
              </w:rPr>
            </w:pPr>
            <w:r w:rsidRPr="00F01CE1">
              <w:rPr>
                <w:rFonts w:ascii="Arial" w:hAnsi="Arial" w:cs="Arial"/>
                <w:sz w:val="20"/>
                <w:szCs w:val="20"/>
                <w:lang w:eastAsia="ru-RU"/>
              </w:rPr>
              <w:t>Беспроигрышная лотерея</w:t>
            </w:r>
          </w:p>
          <w:p w:rsidR="00134639" w:rsidRPr="00F01CE1" w:rsidRDefault="00134639" w:rsidP="00F01CE1">
            <w:pPr>
              <w:pStyle w:val="a7"/>
              <w:rPr>
                <w:rFonts w:ascii="Arial" w:hAnsi="Arial" w:cs="Arial"/>
                <w:sz w:val="20"/>
                <w:szCs w:val="20"/>
                <w:lang w:eastAsia="ru-RU"/>
              </w:rPr>
            </w:pPr>
            <w:r w:rsidRPr="00F01CE1">
              <w:rPr>
                <w:rFonts w:ascii="Arial" w:hAnsi="Arial" w:cs="Arial"/>
                <w:sz w:val="20"/>
                <w:szCs w:val="20"/>
                <w:lang w:eastAsia="ru-RU"/>
              </w:rPr>
              <w:t>Кубик Ярмарка- продажа</w:t>
            </w:r>
          </w:p>
          <w:p w:rsidR="00134639" w:rsidRPr="00F01CE1" w:rsidRDefault="00134639" w:rsidP="00F01CE1">
            <w:pPr>
              <w:pStyle w:val="a7"/>
              <w:rPr>
                <w:rFonts w:ascii="Arial" w:hAnsi="Arial" w:cs="Arial"/>
                <w:sz w:val="20"/>
                <w:szCs w:val="20"/>
                <w:lang w:eastAsia="ru-RU"/>
              </w:rPr>
            </w:pPr>
            <w:r w:rsidRPr="00F01CE1">
              <w:rPr>
                <w:rFonts w:ascii="Arial" w:hAnsi="Arial" w:cs="Arial"/>
                <w:sz w:val="20"/>
                <w:szCs w:val="20"/>
                <w:lang w:eastAsia="ru-RU"/>
              </w:rPr>
              <w:t>Выбери сам Одно задание на двоих</w:t>
            </w:r>
          </w:p>
          <w:p w:rsidR="00134639" w:rsidRPr="00F01CE1" w:rsidRDefault="00134639" w:rsidP="00F01CE1">
            <w:pPr>
              <w:pStyle w:val="a7"/>
              <w:rPr>
                <w:rFonts w:ascii="Arial" w:hAnsi="Arial" w:cs="Arial"/>
                <w:sz w:val="20"/>
                <w:szCs w:val="20"/>
                <w:lang w:eastAsia="ru-RU"/>
              </w:rPr>
            </w:pPr>
            <w:r w:rsidRPr="00F01CE1">
              <w:rPr>
                <w:rFonts w:ascii="Arial" w:hAnsi="Arial" w:cs="Arial"/>
                <w:sz w:val="20"/>
                <w:szCs w:val="20"/>
                <w:lang w:eastAsia="ru-RU"/>
              </w:rPr>
              <w:t>Продолжи фразу,</w:t>
            </w:r>
            <w:r w:rsidRPr="00F01CE1">
              <w:rPr>
                <w:rFonts w:ascii="Arial" w:hAnsi="Arial" w:cs="Arial"/>
                <w:sz w:val="20"/>
                <w:szCs w:val="20"/>
                <w:u w:val="single"/>
                <w:lang w:eastAsia="ru-RU"/>
              </w:rPr>
              <w:t> </w:t>
            </w:r>
            <w:r w:rsidRPr="00F01CE1">
              <w:rPr>
                <w:rFonts w:ascii="Arial" w:hAnsi="Arial" w:cs="Arial"/>
                <w:sz w:val="20"/>
                <w:szCs w:val="20"/>
                <w:lang w:eastAsia="ru-RU"/>
              </w:rPr>
              <w:t>выбери понравившуюся, ответь</w:t>
            </w:r>
          </w:p>
          <w:p w:rsidR="00134639" w:rsidRPr="00F01CE1" w:rsidRDefault="00134639" w:rsidP="00F01CE1">
            <w:pPr>
              <w:pStyle w:val="a7"/>
              <w:rPr>
                <w:rFonts w:ascii="Arial" w:hAnsi="Arial" w:cs="Arial"/>
                <w:sz w:val="20"/>
                <w:szCs w:val="20"/>
                <w:lang w:eastAsia="ru-RU"/>
              </w:rPr>
            </w:pPr>
            <w:r w:rsidRPr="00F01CE1">
              <w:rPr>
                <w:rFonts w:ascii="Arial" w:hAnsi="Arial" w:cs="Arial"/>
                <w:sz w:val="20"/>
                <w:szCs w:val="20"/>
                <w:lang w:eastAsia="ru-RU"/>
              </w:rPr>
              <w:t>Выбери утверждение</w:t>
            </w:r>
          </w:p>
          <w:p w:rsidR="00134639" w:rsidRPr="00F01CE1" w:rsidRDefault="00134639" w:rsidP="00F01CE1">
            <w:pPr>
              <w:pStyle w:val="a7"/>
              <w:rPr>
                <w:rFonts w:ascii="Arial" w:hAnsi="Arial" w:cs="Arial"/>
                <w:sz w:val="20"/>
                <w:szCs w:val="20"/>
                <w:lang w:eastAsia="ru-RU"/>
              </w:rPr>
            </w:pPr>
            <w:r w:rsidRPr="00F01CE1">
              <w:rPr>
                <w:rFonts w:ascii="Arial" w:hAnsi="Arial" w:cs="Arial"/>
                <w:sz w:val="20"/>
                <w:szCs w:val="20"/>
                <w:lang w:eastAsia="ru-RU"/>
              </w:rPr>
              <w:t>Моделирование или схематизация</w:t>
            </w:r>
          </w:p>
          <w:p w:rsidR="00134639" w:rsidRPr="00F01CE1" w:rsidRDefault="00134639" w:rsidP="00F01CE1">
            <w:pPr>
              <w:pStyle w:val="a7"/>
              <w:rPr>
                <w:rFonts w:ascii="Arial" w:hAnsi="Arial" w:cs="Arial"/>
                <w:sz w:val="20"/>
                <w:szCs w:val="20"/>
                <w:lang w:eastAsia="ru-RU"/>
              </w:rPr>
            </w:pPr>
            <w:r w:rsidRPr="00F01CE1">
              <w:rPr>
                <w:rFonts w:ascii="Arial" w:hAnsi="Arial" w:cs="Arial"/>
                <w:sz w:val="20"/>
                <w:szCs w:val="20"/>
                <w:lang w:eastAsia="ru-RU"/>
              </w:rPr>
              <w:t>Табличка</w:t>
            </w:r>
          </w:p>
          <w:p w:rsidR="00134639" w:rsidRPr="00F01CE1" w:rsidRDefault="00134639" w:rsidP="00F01CE1">
            <w:pPr>
              <w:pStyle w:val="a7"/>
              <w:rPr>
                <w:rFonts w:ascii="Arial" w:hAnsi="Arial" w:cs="Arial"/>
                <w:sz w:val="20"/>
                <w:szCs w:val="20"/>
                <w:lang w:eastAsia="ru-RU"/>
              </w:rPr>
            </w:pPr>
            <w:r w:rsidRPr="00F01CE1">
              <w:rPr>
                <w:rFonts w:ascii="Arial" w:hAnsi="Arial" w:cs="Arial"/>
                <w:sz w:val="20"/>
                <w:szCs w:val="20"/>
                <w:lang w:eastAsia="ru-RU"/>
              </w:rPr>
              <w:t>Пометки на полях</w:t>
            </w:r>
          </w:p>
          <w:p w:rsidR="00134639" w:rsidRPr="00F01CE1" w:rsidRDefault="00134639" w:rsidP="00F01CE1">
            <w:pPr>
              <w:pStyle w:val="a7"/>
              <w:rPr>
                <w:rFonts w:ascii="Arial" w:hAnsi="Arial" w:cs="Arial"/>
                <w:sz w:val="20"/>
                <w:szCs w:val="20"/>
                <w:lang w:eastAsia="ru-RU"/>
              </w:rPr>
            </w:pPr>
            <w:r w:rsidRPr="00F01CE1">
              <w:rPr>
                <w:rFonts w:ascii="Arial" w:hAnsi="Arial" w:cs="Arial"/>
                <w:sz w:val="20"/>
                <w:szCs w:val="20"/>
                <w:lang w:eastAsia="ru-RU"/>
              </w:rPr>
              <w:t>Стрелки или графики</w:t>
            </w:r>
          </w:p>
          <w:p w:rsidR="00134639" w:rsidRPr="00F01CE1" w:rsidRDefault="00134639" w:rsidP="00F01CE1">
            <w:pPr>
              <w:pStyle w:val="a7"/>
              <w:rPr>
                <w:rFonts w:ascii="Arial" w:hAnsi="Arial" w:cs="Arial"/>
                <w:sz w:val="20"/>
                <w:szCs w:val="20"/>
                <w:lang w:eastAsia="ru-RU"/>
              </w:rPr>
            </w:pPr>
            <w:r w:rsidRPr="00F01CE1">
              <w:rPr>
                <w:rFonts w:ascii="Arial" w:hAnsi="Arial" w:cs="Arial"/>
                <w:sz w:val="20"/>
                <w:szCs w:val="20"/>
                <w:lang w:eastAsia="ru-RU"/>
              </w:rPr>
              <w:t>Лесенка </w:t>
            </w:r>
            <w:r w:rsidRPr="00F01CE1">
              <w:rPr>
                <w:rFonts w:ascii="Arial" w:hAnsi="Arial" w:cs="Arial"/>
                <w:i/>
                <w:iCs/>
                <w:sz w:val="20"/>
                <w:szCs w:val="20"/>
                <w:lang w:eastAsia="ru-RU"/>
              </w:rPr>
              <w:t>«</w:t>
            </w:r>
            <w:r w:rsidRPr="00F01CE1">
              <w:rPr>
                <w:rFonts w:ascii="Arial" w:hAnsi="Arial" w:cs="Arial"/>
                <w:sz w:val="20"/>
                <w:szCs w:val="20"/>
                <w:lang w:eastAsia="ru-RU"/>
              </w:rPr>
              <w:t>Моё состояние»</w:t>
            </w:r>
          </w:p>
          <w:p w:rsidR="00134639" w:rsidRPr="00F01CE1" w:rsidRDefault="00134639" w:rsidP="00F01CE1">
            <w:pPr>
              <w:pStyle w:val="a7"/>
              <w:rPr>
                <w:rFonts w:ascii="Arial" w:hAnsi="Arial" w:cs="Arial"/>
                <w:sz w:val="20"/>
                <w:szCs w:val="20"/>
                <w:lang w:eastAsia="ru-RU"/>
              </w:rPr>
            </w:pPr>
            <w:r w:rsidRPr="00F01CE1">
              <w:rPr>
                <w:rFonts w:ascii="Arial" w:hAnsi="Arial" w:cs="Arial"/>
                <w:sz w:val="20"/>
                <w:szCs w:val="20"/>
                <w:lang w:eastAsia="ru-RU"/>
              </w:rPr>
              <w:t>Продолжи фразу</w:t>
            </w:r>
          </w:p>
          <w:p w:rsidR="00134639" w:rsidRPr="00F01CE1" w:rsidRDefault="00134639" w:rsidP="00F01CE1">
            <w:pPr>
              <w:pStyle w:val="a7"/>
              <w:rPr>
                <w:rFonts w:ascii="Arial" w:hAnsi="Arial" w:cs="Arial"/>
                <w:sz w:val="20"/>
                <w:szCs w:val="20"/>
                <w:lang w:eastAsia="ru-RU"/>
              </w:rPr>
            </w:pPr>
            <w:r w:rsidRPr="00F01CE1">
              <w:rPr>
                <w:rFonts w:ascii="Arial" w:hAnsi="Arial" w:cs="Arial"/>
                <w:sz w:val="20"/>
                <w:szCs w:val="20"/>
                <w:lang w:eastAsia="ru-RU"/>
              </w:rPr>
              <w:t>Хочу спросить</w:t>
            </w:r>
          </w:p>
          <w:p w:rsidR="00134639" w:rsidRPr="00F01CE1" w:rsidRDefault="00134639" w:rsidP="00F01CE1">
            <w:pPr>
              <w:pStyle w:val="a7"/>
              <w:rPr>
                <w:rFonts w:ascii="Arial" w:hAnsi="Arial" w:cs="Arial"/>
                <w:sz w:val="20"/>
                <w:szCs w:val="20"/>
                <w:lang w:eastAsia="ru-RU"/>
              </w:rPr>
            </w:pPr>
            <w:r w:rsidRPr="00F01CE1">
              <w:rPr>
                <w:rFonts w:ascii="Arial" w:hAnsi="Arial" w:cs="Arial"/>
                <w:sz w:val="20"/>
                <w:szCs w:val="20"/>
                <w:lang w:eastAsia="ru-RU"/>
              </w:rPr>
              <w:t>Вопросы итоговой рефлексии заданные</w:t>
            </w:r>
          </w:p>
          <w:p w:rsidR="00134639" w:rsidRPr="00F01CE1" w:rsidRDefault="00134639" w:rsidP="00F01CE1">
            <w:pPr>
              <w:pStyle w:val="a7"/>
              <w:rPr>
                <w:rFonts w:ascii="Arial" w:hAnsi="Arial" w:cs="Arial"/>
                <w:sz w:val="20"/>
                <w:szCs w:val="20"/>
                <w:lang w:eastAsia="ru-RU"/>
              </w:rPr>
            </w:pPr>
            <w:r w:rsidRPr="00F01CE1">
              <w:rPr>
                <w:rFonts w:ascii="Arial" w:hAnsi="Arial" w:cs="Arial"/>
                <w:sz w:val="20"/>
                <w:szCs w:val="20"/>
                <w:lang w:eastAsia="ru-RU"/>
              </w:rPr>
              <w:t>Рюкзак</w:t>
            </w:r>
          </w:p>
        </w:tc>
      </w:tr>
    </w:tbl>
    <w:p w:rsidR="00134639" w:rsidRPr="00134639" w:rsidRDefault="00134639" w:rsidP="00134639">
      <w:pPr>
        <w:shd w:val="clear" w:color="auto" w:fill="FFFFFF"/>
        <w:spacing w:after="150" w:line="240" w:lineRule="auto"/>
        <w:rPr>
          <w:rFonts w:ascii="Arial" w:eastAsia="Times New Roman" w:hAnsi="Arial" w:cs="Arial"/>
          <w:color w:val="000000"/>
          <w:sz w:val="21"/>
          <w:szCs w:val="21"/>
          <w:lang w:eastAsia="ru-RU"/>
        </w:rPr>
      </w:pPr>
      <w:r w:rsidRPr="00134639">
        <w:rPr>
          <w:rFonts w:ascii="Arial" w:eastAsia="Times New Roman" w:hAnsi="Arial" w:cs="Arial"/>
          <w:color w:val="000000"/>
          <w:sz w:val="21"/>
          <w:szCs w:val="21"/>
          <w:lang w:eastAsia="ru-RU"/>
        </w:rPr>
        <w:lastRenderedPageBreak/>
        <w:t>На данном этапе фиксируется новое содержание, изученное</w:t>
      </w:r>
      <w:r w:rsidRPr="00134639">
        <w:rPr>
          <w:rFonts w:ascii="Arial" w:eastAsia="Times New Roman" w:hAnsi="Arial" w:cs="Arial"/>
          <w:b/>
          <w:bCs/>
          <w:color w:val="000000"/>
          <w:sz w:val="21"/>
          <w:szCs w:val="21"/>
          <w:lang w:eastAsia="ru-RU"/>
        </w:rPr>
        <w:t> </w:t>
      </w:r>
      <w:r w:rsidRPr="00134639">
        <w:rPr>
          <w:rFonts w:ascii="Arial" w:eastAsia="Times New Roman" w:hAnsi="Arial" w:cs="Arial"/>
          <w:color w:val="000000"/>
          <w:sz w:val="21"/>
          <w:szCs w:val="21"/>
          <w:lang w:eastAsia="ru-RU"/>
        </w:rPr>
        <w:t>на уроке, и организуется рефлексия и самооценка учениками собственной учебной деятельности. В завершение соотносятся ее цель и результаты, фиксируется степень их соответствия, и намечаются дальнейшие цели деятельности.</w:t>
      </w:r>
    </w:p>
    <w:p w:rsidR="00134639" w:rsidRPr="00134639" w:rsidRDefault="00134639" w:rsidP="00134639">
      <w:pPr>
        <w:shd w:val="clear" w:color="auto" w:fill="FFFFFF"/>
        <w:spacing w:after="150" w:line="240" w:lineRule="auto"/>
        <w:rPr>
          <w:rFonts w:ascii="Arial" w:eastAsia="Times New Roman" w:hAnsi="Arial" w:cs="Arial"/>
          <w:color w:val="000000"/>
          <w:sz w:val="21"/>
          <w:szCs w:val="21"/>
          <w:lang w:eastAsia="ru-RU"/>
        </w:rPr>
      </w:pPr>
      <w:r w:rsidRPr="00134639">
        <w:rPr>
          <w:rFonts w:ascii="Arial" w:eastAsia="Times New Roman" w:hAnsi="Arial" w:cs="Arial"/>
          <w:b/>
          <w:bCs/>
          <w:i/>
          <w:iCs/>
          <w:color w:val="000000"/>
          <w:sz w:val="21"/>
          <w:szCs w:val="21"/>
          <w:lang w:eastAsia="ru-RU"/>
        </w:rPr>
        <w:t xml:space="preserve">Составление </w:t>
      </w:r>
      <w:proofErr w:type="spellStart"/>
      <w:r w:rsidRPr="00134639">
        <w:rPr>
          <w:rFonts w:ascii="Arial" w:eastAsia="Times New Roman" w:hAnsi="Arial" w:cs="Arial"/>
          <w:b/>
          <w:bCs/>
          <w:i/>
          <w:iCs/>
          <w:color w:val="000000"/>
          <w:sz w:val="21"/>
          <w:szCs w:val="21"/>
          <w:lang w:eastAsia="ru-RU"/>
        </w:rPr>
        <w:t>синквейна</w:t>
      </w:r>
      <w:proofErr w:type="spellEnd"/>
      <w:r w:rsidRPr="00134639">
        <w:rPr>
          <w:rFonts w:ascii="Arial" w:eastAsia="Times New Roman" w:hAnsi="Arial" w:cs="Arial"/>
          <w:b/>
          <w:bCs/>
          <w:i/>
          <w:iCs/>
          <w:color w:val="000000"/>
          <w:sz w:val="21"/>
          <w:szCs w:val="21"/>
          <w:lang w:eastAsia="ru-RU"/>
        </w:rPr>
        <w:t>.</w:t>
      </w:r>
    </w:p>
    <w:p w:rsidR="00134639" w:rsidRPr="00134639" w:rsidRDefault="00134639" w:rsidP="00134639">
      <w:pPr>
        <w:shd w:val="clear" w:color="auto" w:fill="FFFFFF"/>
        <w:spacing w:after="150" w:line="240" w:lineRule="auto"/>
        <w:rPr>
          <w:rFonts w:ascii="Arial" w:eastAsia="Times New Roman" w:hAnsi="Arial" w:cs="Arial"/>
          <w:color w:val="000000"/>
          <w:sz w:val="21"/>
          <w:szCs w:val="21"/>
          <w:lang w:eastAsia="ru-RU"/>
        </w:rPr>
      </w:pPr>
      <w:r w:rsidRPr="00134639">
        <w:rPr>
          <w:rFonts w:ascii="Arial" w:eastAsia="Times New Roman" w:hAnsi="Arial" w:cs="Arial"/>
          <w:color w:val="000000"/>
          <w:sz w:val="21"/>
          <w:szCs w:val="21"/>
          <w:lang w:eastAsia="ru-RU"/>
        </w:rPr>
        <w:t>Правила напи</w:t>
      </w:r>
      <w:r w:rsidRPr="00134639">
        <w:rPr>
          <w:rFonts w:ascii="Arial" w:eastAsia="Times New Roman" w:hAnsi="Arial" w:cs="Arial"/>
          <w:color w:val="000000"/>
          <w:sz w:val="21"/>
          <w:szCs w:val="21"/>
          <w:lang w:eastAsia="ru-RU"/>
        </w:rPr>
        <w:softHyphen/>
        <w:t xml:space="preserve">сания </w:t>
      </w:r>
      <w:proofErr w:type="spellStart"/>
      <w:r w:rsidRPr="00134639">
        <w:rPr>
          <w:rFonts w:ascii="Arial" w:eastAsia="Times New Roman" w:hAnsi="Arial" w:cs="Arial"/>
          <w:color w:val="000000"/>
          <w:sz w:val="21"/>
          <w:szCs w:val="21"/>
          <w:lang w:eastAsia="ru-RU"/>
        </w:rPr>
        <w:t>синквейна</w:t>
      </w:r>
      <w:proofErr w:type="spellEnd"/>
      <w:r w:rsidRPr="00134639">
        <w:rPr>
          <w:rFonts w:ascii="Arial" w:eastAsia="Times New Roman" w:hAnsi="Arial" w:cs="Arial"/>
          <w:color w:val="000000"/>
          <w:sz w:val="21"/>
          <w:szCs w:val="21"/>
          <w:lang w:eastAsia="ru-RU"/>
        </w:rPr>
        <w:t>.</w:t>
      </w:r>
    </w:p>
    <w:p w:rsidR="00134639" w:rsidRPr="00134639" w:rsidRDefault="00134639" w:rsidP="00134639">
      <w:pPr>
        <w:shd w:val="clear" w:color="auto" w:fill="FFFFFF"/>
        <w:spacing w:after="150" w:line="240" w:lineRule="auto"/>
        <w:rPr>
          <w:rFonts w:ascii="Arial" w:eastAsia="Times New Roman" w:hAnsi="Arial" w:cs="Arial"/>
          <w:color w:val="000000"/>
          <w:sz w:val="21"/>
          <w:szCs w:val="21"/>
          <w:lang w:eastAsia="ru-RU"/>
        </w:rPr>
      </w:pPr>
      <w:r w:rsidRPr="00134639">
        <w:rPr>
          <w:rFonts w:ascii="Arial" w:eastAsia="Times New Roman" w:hAnsi="Arial" w:cs="Arial"/>
          <w:color w:val="000000"/>
          <w:sz w:val="21"/>
          <w:szCs w:val="21"/>
          <w:lang w:eastAsia="ru-RU"/>
        </w:rPr>
        <w:t>1. В первой строчке тема называется одним словом (обычно существительным).</w:t>
      </w:r>
    </w:p>
    <w:p w:rsidR="00134639" w:rsidRPr="00134639" w:rsidRDefault="00134639" w:rsidP="00134639">
      <w:pPr>
        <w:shd w:val="clear" w:color="auto" w:fill="FFFFFF"/>
        <w:spacing w:after="150" w:line="240" w:lineRule="auto"/>
        <w:rPr>
          <w:rFonts w:ascii="Arial" w:eastAsia="Times New Roman" w:hAnsi="Arial" w:cs="Arial"/>
          <w:color w:val="000000"/>
          <w:sz w:val="21"/>
          <w:szCs w:val="21"/>
          <w:lang w:eastAsia="ru-RU"/>
        </w:rPr>
      </w:pPr>
      <w:r w:rsidRPr="00134639">
        <w:rPr>
          <w:rFonts w:ascii="Arial" w:eastAsia="Times New Roman" w:hAnsi="Arial" w:cs="Arial"/>
          <w:color w:val="000000"/>
          <w:sz w:val="21"/>
          <w:szCs w:val="21"/>
          <w:lang w:eastAsia="ru-RU"/>
        </w:rPr>
        <w:t xml:space="preserve">2. Вторая строчка </w:t>
      </w:r>
      <w:proofErr w:type="gramStart"/>
      <w:r w:rsidRPr="00134639">
        <w:rPr>
          <w:rFonts w:ascii="Arial" w:eastAsia="Times New Roman" w:hAnsi="Arial" w:cs="Arial"/>
          <w:color w:val="000000"/>
          <w:sz w:val="21"/>
          <w:szCs w:val="21"/>
          <w:lang w:eastAsia="ru-RU"/>
        </w:rPr>
        <w:t>- это</w:t>
      </w:r>
      <w:proofErr w:type="gramEnd"/>
      <w:r w:rsidRPr="00134639">
        <w:rPr>
          <w:rFonts w:ascii="Arial" w:eastAsia="Times New Roman" w:hAnsi="Arial" w:cs="Arial"/>
          <w:color w:val="000000"/>
          <w:sz w:val="21"/>
          <w:szCs w:val="21"/>
          <w:lang w:eastAsia="ru-RU"/>
        </w:rPr>
        <w:t xml:space="preserve"> описание темы в двух словах (двумя прилагательными).</w:t>
      </w:r>
    </w:p>
    <w:p w:rsidR="00134639" w:rsidRPr="00134639" w:rsidRDefault="00134639" w:rsidP="00134639">
      <w:pPr>
        <w:shd w:val="clear" w:color="auto" w:fill="FFFFFF"/>
        <w:spacing w:after="150" w:line="240" w:lineRule="auto"/>
        <w:rPr>
          <w:rFonts w:ascii="Arial" w:eastAsia="Times New Roman" w:hAnsi="Arial" w:cs="Arial"/>
          <w:color w:val="000000"/>
          <w:sz w:val="21"/>
          <w:szCs w:val="21"/>
          <w:lang w:eastAsia="ru-RU"/>
        </w:rPr>
      </w:pPr>
      <w:r w:rsidRPr="00134639">
        <w:rPr>
          <w:rFonts w:ascii="Arial" w:eastAsia="Times New Roman" w:hAnsi="Arial" w:cs="Arial"/>
          <w:color w:val="000000"/>
          <w:sz w:val="21"/>
          <w:szCs w:val="21"/>
          <w:lang w:eastAsia="ru-RU"/>
        </w:rPr>
        <w:t xml:space="preserve">3. Третья строчка </w:t>
      </w:r>
      <w:proofErr w:type="gramStart"/>
      <w:r w:rsidRPr="00134639">
        <w:rPr>
          <w:rFonts w:ascii="Arial" w:eastAsia="Times New Roman" w:hAnsi="Arial" w:cs="Arial"/>
          <w:color w:val="000000"/>
          <w:sz w:val="21"/>
          <w:szCs w:val="21"/>
          <w:lang w:eastAsia="ru-RU"/>
        </w:rPr>
        <w:t>- это</w:t>
      </w:r>
      <w:proofErr w:type="gramEnd"/>
      <w:r w:rsidRPr="00134639">
        <w:rPr>
          <w:rFonts w:ascii="Arial" w:eastAsia="Times New Roman" w:hAnsi="Arial" w:cs="Arial"/>
          <w:color w:val="000000"/>
          <w:sz w:val="21"/>
          <w:szCs w:val="21"/>
          <w:lang w:eastAsia="ru-RU"/>
        </w:rPr>
        <w:t xml:space="preserve"> описание действия в рамках этой темы тремя словами.</w:t>
      </w:r>
    </w:p>
    <w:p w:rsidR="00134639" w:rsidRPr="00134639" w:rsidRDefault="00134639" w:rsidP="00134639">
      <w:pPr>
        <w:shd w:val="clear" w:color="auto" w:fill="FFFFFF"/>
        <w:spacing w:after="150" w:line="240" w:lineRule="auto"/>
        <w:rPr>
          <w:rFonts w:ascii="Arial" w:eastAsia="Times New Roman" w:hAnsi="Arial" w:cs="Arial"/>
          <w:color w:val="000000"/>
          <w:sz w:val="21"/>
          <w:szCs w:val="21"/>
          <w:lang w:eastAsia="ru-RU"/>
        </w:rPr>
      </w:pPr>
      <w:r w:rsidRPr="00134639">
        <w:rPr>
          <w:rFonts w:ascii="Arial" w:eastAsia="Times New Roman" w:hAnsi="Arial" w:cs="Arial"/>
          <w:color w:val="000000"/>
          <w:sz w:val="21"/>
          <w:szCs w:val="21"/>
          <w:lang w:eastAsia="ru-RU"/>
        </w:rPr>
        <w:t xml:space="preserve">4. Четвертая строка </w:t>
      </w:r>
      <w:proofErr w:type="gramStart"/>
      <w:r w:rsidRPr="00134639">
        <w:rPr>
          <w:rFonts w:ascii="Arial" w:eastAsia="Times New Roman" w:hAnsi="Arial" w:cs="Arial"/>
          <w:color w:val="000000"/>
          <w:sz w:val="21"/>
          <w:szCs w:val="21"/>
          <w:lang w:eastAsia="ru-RU"/>
        </w:rPr>
        <w:t>- это</w:t>
      </w:r>
      <w:proofErr w:type="gramEnd"/>
      <w:r w:rsidRPr="00134639">
        <w:rPr>
          <w:rFonts w:ascii="Arial" w:eastAsia="Times New Roman" w:hAnsi="Arial" w:cs="Arial"/>
          <w:color w:val="000000"/>
          <w:sz w:val="21"/>
          <w:szCs w:val="21"/>
          <w:lang w:eastAsia="ru-RU"/>
        </w:rPr>
        <w:t xml:space="preserve"> фраза из четырех слов, показывающая отношение к теме.</w:t>
      </w:r>
    </w:p>
    <w:p w:rsidR="00134639" w:rsidRPr="00134639" w:rsidRDefault="00134639" w:rsidP="00134639">
      <w:pPr>
        <w:shd w:val="clear" w:color="auto" w:fill="FFFFFF"/>
        <w:spacing w:after="150" w:line="240" w:lineRule="auto"/>
        <w:rPr>
          <w:rFonts w:ascii="Arial" w:eastAsia="Times New Roman" w:hAnsi="Arial" w:cs="Arial"/>
          <w:color w:val="000000"/>
          <w:sz w:val="21"/>
          <w:szCs w:val="21"/>
          <w:lang w:eastAsia="ru-RU"/>
        </w:rPr>
      </w:pPr>
      <w:r w:rsidRPr="00134639">
        <w:rPr>
          <w:rFonts w:ascii="Arial" w:eastAsia="Times New Roman" w:hAnsi="Arial" w:cs="Arial"/>
          <w:color w:val="000000"/>
          <w:sz w:val="21"/>
          <w:szCs w:val="21"/>
          <w:lang w:eastAsia="ru-RU"/>
        </w:rPr>
        <w:t xml:space="preserve">5. Последняя строка </w:t>
      </w:r>
      <w:proofErr w:type="gramStart"/>
      <w:r w:rsidRPr="00134639">
        <w:rPr>
          <w:rFonts w:ascii="Arial" w:eastAsia="Times New Roman" w:hAnsi="Arial" w:cs="Arial"/>
          <w:color w:val="000000"/>
          <w:sz w:val="21"/>
          <w:szCs w:val="21"/>
          <w:lang w:eastAsia="ru-RU"/>
        </w:rPr>
        <w:t>- это</w:t>
      </w:r>
      <w:proofErr w:type="gramEnd"/>
      <w:r w:rsidRPr="00134639">
        <w:rPr>
          <w:rFonts w:ascii="Arial" w:eastAsia="Times New Roman" w:hAnsi="Arial" w:cs="Arial"/>
          <w:color w:val="000000"/>
          <w:sz w:val="21"/>
          <w:szCs w:val="21"/>
          <w:lang w:eastAsia="ru-RU"/>
        </w:rPr>
        <w:t xml:space="preserve"> синоним из одного слова, который повторяет суть темы.</w:t>
      </w:r>
    </w:p>
    <w:p w:rsidR="00134639" w:rsidRPr="00134639" w:rsidRDefault="00134639" w:rsidP="00134639">
      <w:pPr>
        <w:shd w:val="clear" w:color="auto" w:fill="FFFFFF"/>
        <w:spacing w:after="150" w:line="240" w:lineRule="auto"/>
        <w:rPr>
          <w:rFonts w:ascii="Arial" w:eastAsia="Times New Roman" w:hAnsi="Arial" w:cs="Arial"/>
          <w:color w:val="000000"/>
          <w:sz w:val="21"/>
          <w:szCs w:val="21"/>
          <w:lang w:eastAsia="ru-RU"/>
        </w:rPr>
      </w:pPr>
      <w:proofErr w:type="spellStart"/>
      <w:r w:rsidRPr="00134639">
        <w:rPr>
          <w:rFonts w:ascii="Arial" w:eastAsia="Times New Roman" w:hAnsi="Arial" w:cs="Arial"/>
          <w:color w:val="000000"/>
          <w:sz w:val="21"/>
          <w:szCs w:val="21"/>
          <w:lang w:eastAsia="ru-RU"/>
        </w:rPr>
        <w:t>Синквейны</w:t>
      </w:r>
      <w:proofErr w:type="spellEnd"/>
      <w:r w:rsidRPr="00134639">
        <w:rPr>
          <w:rFonts w:ascii="Arial" w:eastAsia="Times New Roman" w:hAnsi="Arial" w:cs="Arial"/>
          <w:color w:val="000000"/>
          <w:sz w:val="21"/>
          <w:szCs w:val="21"/>
          <w:lang w:eastAsia="ru-RU"/>
        </w:rPr>
        <w:t xml:space="preserve"> являются быстрым, но мощным инструментом для рефлексирования, синтеза и обобщения понятий и информации.</w:t>
      </w:r>
    </w:p>
    <w:p w:rsidR="00134639" w:rsidRPr="00134639" w:rsidRDefault="00134639" w:rsidP="00134639">
      <w:pPr>
        <w:shd w:val="clear" w:color="auto" w:fill="FFFFFF"/>
        <w:spacing w:after="150" w:line="240" w:lineRule="auto"/>
        <w:rPr>
          <w:rFonts w:ascii="Arial" w:eastAsia="Times New Roman" w:hAnsi="Arial" w:cs="Arial"/>
          <w:color w:val="000000"/>
          <w:sz w:val="21"/>
          <w:szCs w:val="21"/>
          <w:lang w:eastAsia="ru-RU"/>
        </w:rPr>
      </w:pPr>
    </w:p>
    <w:p w:rsidR="00134639" w:rsidRPr="00134639" w:rsidRDefault="00134639" w:rsidP="00134639">
      <w:pPr>
        <w:shd w:val="clear" w:color="auto" w:fill="FFFFFF"/>
        <w:spacing w:after="150" w:line="240" w:lineRule="auto"/>
        <w:rPr>
          <w:rFonts w:ascii="Arial" w:eastAsia="Times New Roman" w:hAnsi="Arial" w:cs="Arial"/>
          <w:color w:val="000000"/>
          <w:sz w:val="21"/>
          <w:szCs w:val="21"/>
          <w:lang w:eastAsia="ru-RU"/>
        </w:rPr>
      </w:pPr>
      <w:proofErr w:type="gramStart"/>
      <w:r w:rsidRPr="00134639">
        <w:rPr>
          <w:rFonts w:ascii="Arial" w:eastAsia="Times New Roman" w:hAnsi="Arial" w:cs="Arial"/>
          <w:b/>
          <w:bCs/>
          <w:color w:val="000000"/>
          <w:sz w:val="21"/>
          <w:szCs w:val="21"/>
          <w:lang w:eastAsia="ru-RU"/>
        </w:rPr>
        <w:t>« </w:t>
      </w:r>
      <w:proofErr w:type="spellStart"/>
      <w:r w:rsidRPr="00134639">
        <w:rPr>
          <w:rFonts w:ascii="Arial" w:eastAsia="Times New Roman" w:hAnsi="Arial" w:cs="Arial"/>
          <w:b/>
          <w:bCs/>
          <w:color w:val="000000"/>
          <w:sz w:val="21"/>
          <w:szCs w:val="21"/>
          <w:lang w:eastAsia="ru-RU"/>
        </w:rPr>
        <w:t>Синквейн</w:t>
      </w:r>
      <w:proofErr w:type="spellEnd"/>
      <w:proofErr w:type="gramEnd"/>
      <w:r w:rsidRPr="00134639">
        <w:rPr>
          <w:rFonts w:ascii="Arial" w:eastAsia="Times New Roman" w:hAnsi="Arial" w:cs="Arial"/>
          <w:b/>
          <w:bCs/>
          <w:color w:val="000000"/>
          <w:sz w:val="21"/>
          <w:szCs w:val="21"/>
          <w:lang w:eastAsia="ru-RU"/>
        </w:rPr>
        <w:t>».</w:t>
      </w:r>
    </w:p>
    <w:p w:rsidR="00134639" w:rsidRPr="00134639" w:rsidRDefault="00F01CE1" w:rsidP="00134639">
      <w:pPr>
        <w:shd w:val="clear" w:color="auto" w:fill="FFFFFF"/>
        <w:spacing w:after="150" w:line="240" w:lineRule="auto"/>
        <w:rPr>
          <w:rFonts w:ascii="Arial" w:eastAsia="Times New Roman" w:hAnsi="Arial" w:cs="Arial"/>
          <w:color w:val="000000"/>
          <w:sz w:val="21"/>
          <w:szCs w:val="21"/>
          <w:lang w:eastAsia="ru-RU"/>
        </w:rPr>
      </w:pPr>
      <w:r w:rsidRPr="00134639">
        <w:rPr>
          <w:rFonts w:ascii="Arial" w:eastAsia="Times New Roman" w:hAnsi="Arial" w:cs="Arial"/>
          <w:noProof/>
          <w:color w:val="000000"/>
          <w:sz w:val="21"/>
          <w:szCs w:val="21"/>
          <w:lang w:eastAsia="ru-RU"/>
        </w:rPr>
        <w:drawing>
          <wp:anchor distT="0" distB="0" distL="0" distR="0" simplePos="0" relativeHeight="251662336" behindDoc="0" locked="0" layoutInCell="1" allowOverlap="0" wp14:anchorId="21F925F1" wp14:editId="3DACFC58">
            <wp:simplePos x="0" y="0"/>
            <wp:positionH relativeFrom="margin">
              <wp:align>left</wp:align>
            </wp:positionH>
            <wp:positionV relativeFrom="paragraph">
              <wp:posOffset>5715</wp:posOffset>
            </wp:positionV>
            <wp:extent cx="1841500" cy="1762125"/>
            <wp:effectExtent l="0" t="0" r="6350" b="9525"/>
            <wp:wrapSquare wrapText="bothSides"/>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41500" cy="17621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134639">
        <w:rPr>
          <w:rFonts w:ascii="Arial" w:eastAsia="Times New Roman" w:hAnsi="Arial" w:cs="Arial"/>
          <w:noProof/>
          <w:color w:val="000000"/>
          <w:sz w:val="21"/>
          <w:szCs w:val="21"/>
          <w:lang w:eastAsia="ru-RU"/>
        </w:rPr>
        <w:drawing>
          <wp:anchor distT="0" distB="0" distL="0" distR="0" simplePos="0" relativeHeight="251664384" behindDoc="0" locked="0" layoutInCell="1" allowOverlap="0" wp14:anchorId="738DCEE7" wp14:editId="60691C61">
            <wp:simplePos x="0" y="0"/>
            <wp:positionH relativeFrom="column">
              <wp:posOffset>3219450</wp:posOffset>
            </wp:positionH>
            <wp:positionV relativeFrom="paragraph">
              <wp:posOffset>5715</wp:posOffset>
            </wp:positionV>
            <wp:extent cx="1543050" cy="1743075"/>
            <wp:effectExtent l="0" t="0" r="0" b="9525"/>
            <wp:wrapSquare wrapText="bothSides"/>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43050" cy="17430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34639" w:rsidRPr="00134639" w:rsidRDefault="00134639" w:rsidP="00134639">
      <w:pPr>
        <w:shd w:val="clear" w:color="auto" w:fill="FFFFFF"/>
        <w:spacing w:after="150" w:line="240" w:lineRule="auto"/>
        <w:rPr>
          <w:rFonts w:ascii="Arial" w:eastAsia="Times New Roman" w:hAnsi="Arial" w:cs="Arial"/>
          <w:color w:val="000000"/>
          <w:sz w:val="21"/>
          <w:szCs w:val="21"/>
          <w:lang w:eastAsia="ru-RU"/>
        </w:rPr>
      </w:pPr>
    </w:p>
    <w:p w:rsidR="00134639" w:rsidRPr="00134639" w:rsidRDefault="00134639" w:rsidP="00134639">
      <w:pPr>
        <w:shd w:val="clear" w:color="auto" w:fill="FFFFFF"/>
        <w:spacing w:after="150" w:line="240" w:lineRule="auto"/>
        <w:rPr>
          <w:rFonts w:ascii="Arial" w:eastAsia="Times New Roman" w:hAnsi="Arial" w:cs="Arial"/>
          <w:color w:val="000000"/>
          <w:sz w:val="21"/>
          <w:szCs w:val="21"/>
          <w:lang w:eastAsia="ru-RU"/>
        </w:rPr>
      </w:pPr>
    </w:p>
    <w:p w:rsidR="00134639" w:rsidRPr="00134639" w:rsidRDefault="00134639" w:rsidP="00134639">
      <w:pPr>
        <w:shd w:val="clear" w:color="auto" w:fill="FFFFFF"/>
        <w:spacing w:after="150" w:line="240" w:lineRule="auto"/>
        <w:rPr>
          <w:rFonts w:ascii="Arial" w:eastAsia="Times New Roman" w:hAnsi="Arial" w:cs="Arial"/>
          <w:color w:val="000000"/>
          <w:sz w:val="21"/>
          <w:szCs w:val="21"/>
          <w:lang w:eastAsia="ru-RU"/>
        </w:rPr>
      </w:pPr>
    </w:p>
    <w:p w:rsidR="00134639" w:rsidRPr="00134639" w:rsidRDefault="00134639" w:rsidP="00134639">
      <w:pPr>
        <w:shd w:val="clear" w:color="auto" w:fill="FFFFFF"/>
        <w:spacing w:after="150" w:line="240" w:lineRule="auto"/>
        <w:rPr>
          <w:rFonts w:ascii="Arial" w:eastAsia="Times New Roman" w:hAnsi="Arial" w:cs="Arial"/>
          <w:color w:val="000000"/>
          <w:sz w:val="21"/>
          <w:szCs w:val="21"/>
          <w:lang w:eastAsia="ru-RU"/>
        </w:rPr>
      </w:pPr>
    </w:p>
    <w:p w:rsidR="00134639" w:rsidRPr="00134639" w:rsidRDefault="00134639" w:rsidP="00134639">
      <w:pPr>
        <w:shd w:val="clear" w:color="auto" w:fill="FFFFFF"/>
        <w:spacing w:after="150" w:line="240" w:lineRule="auto"/>
        <w:rPr>
          <w:rFonts w:ascii="Arial" w:eastAsia="Times New Roman" w:hAnsi="Arial" w:cs="Arial"/>
          <w:color w:val="000000"/>
          <w:sz w:val="21"/>
          <w:szCs w:val="21"/>
          <w:lang w:eastAsia="ru-RU"/>
        </w:rPr>
      </w:pPr>
    </w:p>
    <w:p w:rsidR="00134639" w:rsidRPr="00134639" w:rsidRDefault="00134639" w:rsidP="00134639">
      <w:pPr>
        <w:shd w:val="clear" w:color="auto" w:fill="FFFFFF"/>
        <w:spacing w:after="150" w:line="240" w:lineRule="auto"/>
        <w:rPr>
          <w:rFonts w:ascii="Arial" w:eastAsia="Times New Roman" w:hAnsi="Arial" w:cs="Arial"/>
          <w:color w:val="000000"/>
          <w:sz w:val="21"/>
          <w:szCs w:val="21"/>
          <w:lang w:eastAsia="ru-RU"/>
        </w:rPr>
      </w:pPr>
    </w:p>
    <w:p w:rsidR="00134639" w:rsidRPr="00134639" w:rsidRDefault="00134639" w:rsidP="00134639">
      <w:pPr>
        <w:shd w:val="clear" w:color="auto" w:fill="FFFFFF"/>
        <w:spacing w:after="150" w:line="240" w:lineRule="auto"/>
        <w:rPr>
          <w:rFonts w:ascii="Arial" w:eastAsia="Times New Roman" w:hAnsi="Arial" w:cs="Arial"/>
          <w:color w:val="000000"/>
          <w:sz w:val="21"/>
          <w:szCs w:val="21"/>
          <w:lang w:eastAsia="ru-RU"/>
        </w:rPr>
      </w:pPr>
    </w:p>
    <w:p w:rsidR="00134639" w:rsidRPr="00134639" w:rsidRDefault="00134639" w:rsidP="00134639">
      <w:pPr>
        <w:shd w:val="clear" w:color="auto" w:fill="FFFFFF"/>
        <w:spacing w:after="150" w:line="240" w:lineRule="auto"/>
        <w:rPr>
          <w:rFonts w:ascii="Arial" w:eastAsia="Times New Roman" w:hAnsi="Arial" w:cs="Arial"/>
          <w:color w:val="000000"/>
          <w:sz w:val="21"/>
          <w:szCs w:val="21"/>
          <w:lang w:eastAsia="ru-RU"/>
        </w:rPr>
      </w:pPr>
      <w:r w:rsidRPr="00134639">
        <w:rPr>
          <w:rFonts w:ascii="Arial" w:eastAsia="Times New Roman" w:hAnsi="Arial" w:cs="Arial"/>
          <w:b/>
          <w:bCs/>
          <w:color w:val="000000"/>
          <w:sz w:val="21"/>
          <w:szCs w:val="21"/>
          <w:lang w:eastAsia="ru-RU"/>
        </w:rPr>
        <w:t>Приём «Домашнее задание».</w:t>
      </w:r>
      <w:r w:rsidRPr="00134639">
        <w:rPr>
          <w:rFonts w:ascii="Arial" w:eastAsia="Times New Roman" w:hAnsi="Arial" w:cs="Arial"/>
          <w:color w:val="000000"/>
          <w:sz w:val="21"/>
          <w:szCs w:val="21"/>
          <w:lang w:eastAsia="ru-RU"/>
        </w:rPr>
        <w:t xml:space="preserve"> Предлагаю обучающимся самостоятельно выполнить упражнение, изучить теоретический блок, и </w:t>
      </w:r>
      <w:proofErr w:type="gramStart"/>
      <w:r w:rsidRPr="00134639">
        <w:rPr>
          <w:rFonts w:ascii="Arial" w:eastAsia="Times New Roman" w:hAnsi="Arial" w:cs="Arial"/>
          <w:color w:val="000000"/>
          <w:sz w:val="21"/>
          <w:szCs w:val="21"/>
          <w:lang w:eastAsia="ru-RU"/>
        </w:rPr>
        <w:t>т.д..</w:t>
      </w:r>
      <w:proofErr w:type="gramEnd"/>
      <w:r w:rsidRPr="00134639">
        <w:rPr>
          <w:rFonts w:ascii="Arial" w:eastAsia="Times New Roman" w:hAnsi="Arial" w:cs="Arial"/>
          <w:color w:val="000000"/>
          <w:sz w:val="21"/>
          <w:szCs w:val="21"/>
          <w:lang w:eastAsia="ru-RU"/>
        </w:rPr>
        <w:t xml:space="preserve"> В тетради заполнить таблицу:</w:t>
      </w:r>
    </w:p>
    <w:tbl>
      <w:tblPr>
        <w:tblW w:w="9570" w:type="dxa"/>
        <w:shd w:val="clear" w:color="auto" w:fill="FFFFFF"/>
        <w:tblCellMar>
          <w:top w:w="70" w:type="dxa"/>
          <w:left w:w="70" w:type="dxa"/>
          <w:bottom w:w="70" w:type="dxa"/>
          <w:right w:w="70" w:type="dxa"/>
        </w:tblCellMar>
        <w:tblLook w:val="04A0" w:firstRow="1" w:lastRow="0" w:firstColumn="1" w:lastColumn="0" w:noHBand="0" w:noVBand="1"/>
      </w:tblPr>
      <w:tblGrid>
        <w:gridCol w:w="2408"/>
        <w:gridCol w:w="2459"/>
        <w:gridCol w:w="2442"/>
        <w:gridCol w:w="2261"/>
      </w:tblGrid>
      <w:tr w:rsidR="00134639" w:rsidRPr="00134639" w:rsidTr="00134639">
        <w:tc>
          <w:tcPr>
            <w:tcW w:w="21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34639" w:rsidRPr="00134639" w:rsidRDefault="00134639" w:rsidP="00134639">
            <w:pPr>
              <w:spacing w:after="150" w:line="240" w:lineRule="auto"/>
              <w:rPr>
                <w:rFonts w:ascii="Arial" w:eastAsia="Times New Roman" w:hAnsi="Arial" w:cs="Arial"/>
                <w:color w:val="000000"/>
                <w:sz w:val="21"/>
                <w:szCs w:val="21"/>
                <w:lang w:eastAsia="ru-RU"/>
              </w:rPr>
            </w:pPr>
            <w:r w:rsidRPr="00134639">
              <w:rPr>
                <w:rFonts w:ascii="Arial" w:eastAsia="Times New Roman" w:hAnsi="Arial" w:cs="Arial"/>
                <w:color w:val="000000"/>
                <w:sz w:val="21"/>
                <w:szCs w:val="21"/>
                <w:lang w:eastAsia="ru-RU"/>
              </w:rPr>
              <w:t>Знаю</w:t>
            </w:r>
          </w:p>
        </w:tc>
        <w:tc>
          <w:tcPr>
            <w:tcW w:w="22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34639" w:rsidRPr="00134639" w:rsidRDefault="00134639" w:rsidP="00134639">
            <w:pPr>
              <w:spacing w:after="150" w:line="240" w:lineRule="auto"/>
              <w:rPr>
                <w:rFonts w:ascii="Arial" w:eastAsia="Times New Roman" w:hAnsi="Arial" w:cs="Arial"/>
                <w:color w:val="000000"/>
                <w:sz w:val="21"/>
                <w:szCs w:val="21"/>
                <w:lang w:eastAsia="ru-RU"/>
              </w:rPr>
            </w:pPr>
            <w:r w:rsidRPr="00134639">
              <w:rPr>
                <w:rFonts w:ascii="Arial" w:eastAsia="Times New Roman" w:hAnsi="Arial" w:cs="Arial"/>
                <w:color w:val="000000"/>
                <w:sz w:val="21"/>
                <w:szCs w:val="21"/>
                <w:lang w:eastAsia="ru-RU"/>
              </w:rPr>
              <w:t>Узнал</w:t>
            </w:r>
          </w:p>
        </w:tc>
        <w:tc>
          <w:tcPr>
            <w:tcW w:w="22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34639" w:rsidRPr="00134639" w:rsidRDefault="00134639" w:rsidP="00134639">
            <w:pPr>
              <w:spacing w:after="150" w:line="240" w:lineRule="auto"/>
              <w:rPr>
                <w:rFonts w:ascii="Arial" w:eastAsia="Times New Roman" w:hAnsi="Arial" w:cs="Arial"/>
                <w:color w:val="000000"/>
                <w:sz w:val="21"/>
                <w:szCs w:val="21"/>
                <w:lang w:eastAsia="ru-RU"/>
              </w:rPr>
            </w:pPr>
            <w:r w:rsidRPr="00134639">
              <w:rPr>
                <w:rFonts w:ascii="Arial" w:eastAsia="Times New Roman" w:hAnsi="Arial" w:cs="Arial"/>
                <w:color w:val="000000"/>
                <w:sz w:val="21"/>
                <w:szCs w:val="21"/>
                <w:lang w:eastAsia="ru-RU"/>
              </w:rPr>
              <w:t>Хочу знать</w:t>
            </w:r>
          </w:p>
        </w:tc>
        <w:tc>
          <w:tcPr>
            <w:tcW w:w="205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34639" w:rsidRPr="00134639" w:rsidRDefault="00134639" w:rsidP="00134639">
            <w:pPr>
              <w:spacing w:after="150" w:line="240" w:lineRule="auto"/>
              <w:rPr>
                <w:rFonts w:ascii="Arial" w:eastAsia="Times New Roman" w:hAnsi="Arial" w:cs="Arial"/>
                <w:color w:val="000000"/>
                <w:sz w:val="21"/>
                <w:szCs w:val="21"/>
                <w:lang w:eastAsia="ru-RU"/>
              </w:rPr>
            </w:pPr>
            <w:r w:rsidRPr="00134639">
              <w:rPr>
                <w:rFonts w:ascii="Arial" w:eastAsia="Times New Roman" w:hAnsi="Arial" w:cs="Arial"/>
                <w:color w:val="000000"/>
                <w:sz w:val="21"/>
                <w:szCs w:val="21"/>
                <w:lang w:eastAsia="ru-RU"/>
              </w:rPr>
              <w:t>Возникли вопросы</w:t>
            </w:r>
          </w:p>
        </w:tc>
      </w:tr>
      <w:tr w:rsidR="00134639" w:rsidRPr="00134639" w:rsidTr="00134639">
        <w:tc>
          <w:tcPr>
            <w:tcW w:w="21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34639" w:rsidRPr="00134639" w:rsidRDefault="00134639" w:rsidP="00134639">
            <w:pPr>
              <w:spacing w:after="150" w:line="240" w:lineRule="auto"/>
              <w:rPr>
                <w:rFonts w:ascii="Arial" w:eastAsia="Times New Roman" w:hAnsi="Arial" w:cs="Arial"/>
                <w:color w:val="000000"/>
                <w:sz w:val="21"/>
                <w:szCs w:val="21"/>
                <w:lang w:eastAsia="ru-RU"/>
              </w:rPr>
            </w:pPr>
          </w:p>
        </w:tc>
        <w:tc>
          <w:tcPr>
            <w:tcW w:w="22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34639" w:rsidRPr="00134639" w:rsidRDefault="00134639" w:rsidP="00134639">
            <w:pPr>
              <w:spacing w:after="150" w:line="240" w:lineRule="auto"/>
              <w:rPr>
                <w:rFonts w:ascii="Arial" w:eastAsia="Times New Roman" w:hAnsi="Arial" w:cs="Arial"/>
                <w:color w:val="000000"/>
                <w:sz w:val="21"/>
                <w:szCs w:val="21"/>
                <w:lang w:eastAsia="ru-RU"/>
              </w:rPr>
            </w:pPr>
          </w:p>
        </w:tc>
        <w:tc>
          <w:tcPr>
            <w:tcW w:w="22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34639" w:rsidRPr="00134639" w:rsidRDefault="00134639" w:rsidP="00134639">
            <w:pPr>
              <w:spacing w:after="150" w:line="240" w:lineRule="auto"/>
              <w:rPr>
                <w:rFonts w:ascii="Arial" w:eastAsia="Times New Roman" w:hAnsi="Arial" w:cs="Arial"/>
                <w:color w:val="000000"/>
                <w:sz w:val="21"/>
                <w:szCs w:val="21"/>
                <w:lang w:eastAsia="ru-RU"/>
              </w:rPr>
            </w:pPr>
          </w:p>
        </w:tc>
        <w:tc>
          <w:tcPr>
            <w:tcW w:w="205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34639" w:rsidRPr="00134639" w:rsidRDefault="00134639" w:rsidP="00134639">
            <w:pPr>
              <w:spacing w:after="150" w:line="240" w:lineRule="auto"/>
              <w:rPr>
                <w:rFonts w:ascii="Arial" w:eastAsia="Times New Roman" w:hAnsi="Arial" w:cs="Arial"/>
                <w:color w:val="000000"/>
                <w:sz w:val="21"/>
                <w:szCs w:val="21"/>
                <w:lang w:eastAsia="ru-RU"/>
              </w:rPr>
            </w:pPr>
          </w:p>
        </w:tc>
      </w:tr>
    </w:tbl>
    <w:p w:rsidR="00134639" w:rsidRPr="00134639" w:rsidRDefault="00134639" w:rsidP="00134639">
      <w:pPr>
        <w:shd w:val="clear" w:color="auto" w:fill="FFFFFF"/>
        <w:spacing w:after="150" w:line="240" w:lineRule="auto"/>
        <w:rPr>
          <w:rFonts w:ascii="Arial" w:eastAsia="Times New Roman" w:hAnsi="Arial" w:cs="Arial"/>
          <w:color w:val="000000"/>
          <w:sz w:val="21"/>
          <w:szCs w:val="21"/>
          <w:lang w:eastAsia="ru-RU"/>
        </w:rPr>
      </w:pPr>
      <w:r w:rsidRPr="00134639">
        <w:rPr>
          <w:rFonts w:ascii="Arial" w:eastAsia="Times New Roman" w:hAnsi="Arial" w:cs="Arial"/>
          <w:color w:val="000000"/>
          <w:sz w:val="21"/>
          <w:szCs w:val="21"/>
          <w:lang w:eastAsia="ru-RU"/>
        </w:rPr>
        <w:t xml:space="preserve">Формирование у учащихся, и в первую очередь на несложном учебном материале, универсальных учебных действий позволяет ученику научится рассуждать, проводить сравнение, прогнозировать развитие выполняемых действий, строить предположения, проверять свои догадки, улавливать аналогии, причем гораздо раньше, чем он столкнется с ситуацией, когда ему уже придется искать и принимать решение самостоятельно. Основой же для этой работы могут послужить посильные для учеников задания, построенные учителем в логике </w:t>
      </w:r>
      <w:proofErr w:type="gramStart"/>
      <w:r w:rsidRPr="00134639">
        <w:rPr>
          <w:rFonts w:ascii="Arial" w:eastAsia="Times New Roman" w:hAnsi="Arial" w:cs="Arial"/>
          <w:color w:val="000000"/>
          <w:sz w:val="21"/>
          <w:szCs w:val="21"/>
          <w:lang w:eastAsia="ru-RU"/>
        </w:rPr>
        <w:t>развертывания учебной ситуации урока</w:t>
      </w:r>
      <w:proofErr w:type="gramEnd"/>
      <w:r w:rsidRPr="00134639">
        <w:rPr>
          <w:rFonts w:ascii="Arial" w:eastAsia="Times New Roman" w:hAnsi="Arial" w:cs="Arial"/>
          <w:color w:val="000000"/>
          <w:sz w:val="21"/>
          <w:szCs w:val="21"/>
          <w:lang w:eastAsia="ru-RU"/>
        </w:rPr>
        <w:t xml:space="preserve"> способствующей развитию таких умений.</w:t>
      </w:r>
    </w:p>
    <w:p w:rsidR="00134639" w:rsidRPr="00134639" w:rsidRDefault="00134639" w:rsidP="00134639">
      <w:pPr>
        <w:shd w:val="clear" w:color="auto" w:fill="FFFFFF"/>
        <w:spacing w:after="150" w:line="240" w:lineRule="auto"/>
        <w:rPr>
          <w:rFonts w:ascii="Arial" w:eastAsia="Times New Roman" w:hAnsi="Arial" w:cs="Arial"/>
          <w:color w:val="000000"/>
          <w:sz w:val="21"/>
          <w:szCs w:val="21"/>
          <w:lang w:eastAsia="ru-RU"/>
        </w:rPr>
      </w:pPr>
      <w:r w:rsidRPr="00134639">
        <w:rPr>
          <w:rFonts w:ascii="Arial" w:eastAsia="Times New Roman" w:hAnsi="Arial" w:cs="Arial"/>
          <w:color w:val="000000"/>
          <w:sz w:val="21"/>
          <w:szCs w:val="21"/>
          <w:lang w:eastAsia="ru-RU"/>
        </w:rPr>
        <w:t>Считаю, использование на уроках данных приёмов является важным средством воспитания и обучения, активного усвоения знаний, вовлекает в предметную работу учеников с любыми уровнями подготовки. В результате таких занятий неуспевающие ученики начинают проявлять интерес и лучше заниматься, у них развивается интерес к предмету, что очень важно. У многих детей обнаруживаются большие способности, инициатива, изобретательность.</w:t>
      </w:r>
    </w:p>
    <w:p w:rsidR="00134639" w:rsidRPr="00134639" w:rsidRDefault="00134639" w:rsidP="00134639">
      <w:pPr>
        <w:shd w:val="clear" w:color="auto" w:fill="FFFFFF"/>
        <w:spacing w:after="150" w:line="240" w:lineRule="auto"/>
        <w:rPr>
          <w:rFonts w:ascii="Arial" w:eastAsia="Times New Roman" w:hAnsi="Arial" w:cs="Arial"/>
          <w:color w:val="000000"/>
          <w:sz w:val="21"/>
          <w:szCs w:val="21"/>
          <w:lang w:eastAsia="ru-RU"/>
        </w:rPr>
      </w:pPr>
      <w:r w:rsidRPr="00134639">
        <w:rPr>
          <w:rFonts w:ascii="Arial" w:eastAsia="Times New Roman" w:hAnsi="Arial" w:cs="Arial"/>
          <w:color w:val="000000"/>
          <w:sz w:val="21"/>
          <w:szCs w:val="21"/>
          <w:lang w:eastAsia="ru-RU"/>
        </w:rPr>
        <w:t>Использование педагогических технологий на уроке - не самоцель, а средство к достижению в классе атмосферы сотрудничества, взаимопонимания, доброжелательности, развития УУД.</w:t>
      </w:r>
    </w:p>
    <w:p w:rsidR="00A72E53" w:rsidRDefault="00134639" w:rsidP="00134639">
      <w:pPr>
        <w:shd w:val="clear" w:color="auto" w:fill="FFFFFF"/>
        <w:spacing w:after="150" w:line="240" w:lineRule="auto"/>
        <w:rPr>
          <w:rFonts w:ascii="Arial" w:eastAsia="Times New Roman" w:hAnsi="Arial" w:cs="Arial"/>
          <w:color w:val="000000"/>
          <w:sz w:val="21"/>
          <w:szCs w:val="21"/>
          <w:lang w:eastAsia="ru-RU"/>
        </w:rPr>
      </w:pPr>
      <w:r w:rsidRPr="00134639">
        <w:rPr>
          <w:rFonts w:ascii="Arial" w:eastAsia="Times New Roman" w:hAnsi="Arial" w:cs="Arial"/>
          <w:b/>
          <w:bCs/>
          <w:color w:val="000000"/>
          <w:sz w:val="21"/>
          <w:szCs w:val="21"/>
          <w:lang w:eastAsia="ru-RU"/>
        </w:rPr>
        <w:t>Список использованной литературы</w:t>
      </w:r>
    </w:p>
    <w:p w:rsidR="00F01CE1" w:rsidRDefault="00134639" w:rsidP="00134639">
      <w:pPr>
        <w:shd w:val="clear" w:color="auto" w:fill="FFFFFF"/>
        <w:spacing w:after="150" w:line="240" w:lineRule="auto"/>
        <w:rPr>
          <w:rFonts w:ascii="Arial" w:eastAsia="Times New Roman" w:hAnsi="Arial" w:cs="Arial"/>
          <w:color w:val="000000"/>
          <w:sz w:val="21"/>
          <w:szCs w:val="21"/>
          <w:lang w:eastAsia="ru-RU"/>
        </w:rPr>
      </w:pPr>
      <w:r w:rsidRPr="00134639">
        <w:rPr>
          <w:rFonts w:ascii="Arial" w:eastAsia="Times New Roman" w:hAnsi="Arial" w:cs="Arial"/>
          <w:color w:val="000000"/>
          <w:sz w:val="21"/>
          <w:szCs w:val="21"/>
          <w:lang w:eastAsia="ru-RU"/>
        </w:rPr>
        <w:t xml:space="preserve">Асмолов А. Г. Как проектировать универсальные учебные действия в начальной школе: от действия к мысли: пособие для учителя / [Г. В. </w:t>
      </w:r>
      <w:proofErr w:type="spellStart"/>
      <w:r w:rsidRPr="00134639">
        <w:rPr>
          <w:rFonts w:ascii="Arial" w:eastAsia="Times New Roman" w:hAnsi="Arial" w:cs="Arial"/>
          <w:color w:val="000000"/>
          <w:sz w:val="21"/>
          <w:szCs w:val="21"/>
          <w:lang w:eastAsia="ru-RU"/>
        </w:rPr>
        <w:t>Бурменская</w:t>
      </w:r>
      <w:proofErr w:type="spellEnd"/>
      <w:r w:rsidRPr="00134639">
        <w:rPr>
          <w:rFonts w:ascii="Arial" w:eastAsia="Times New Roman" w:hAnsi="Arial" w:cs="Arial"/>
          <w:color w:val="000000"/>
          <w:sz w:val="21"/>
          <w:szCs w:val="21"/>
          <w:lang w:eastAsia="ru-RU"/>
        </w:rPr>
        <w:t>, И. А. Володарская и др.]; под ред. А. Г. Асмолова. — М.: Просвещение,2008. — 151 с.</w:t>
      </w:r>
    </w:p>
    <w:p w:rsidR="00134639" w:rsidRPr="00134639" w:rsidRDefault="00134639" w:rsidP="00134639">
      <w:pPr>
        <w:shd w:val="clear" w:color="auto" w:fill="FFFFFF"/>
        <w:spacing w:after="150" w:line="240" w:lineRule="auto"/>
        <w:rPr>
          <w:rFonts w:ascii="Arial" w:eastAsia="Times New Roman" w:hAnsi="Arial" w:cs="Arial"/>
          <w:color w:val="000000"/>
          <w:sz w:val="21"/>
          <w:szCs w:val="21"/>
          <w:lang w:eastAsia="ru-RU"/>
        </w:rPr>
      </w:pPr>
      <w:proofErr w:type="spellStart"/>
      <w:r w:rsidRPr="00134639">
        <w:rPr>
          <w:rFonts w:ascii="Arial" w:eastAsia="Times New Roman" w:hAnsi="Arial" w:cs="Arial"/>
          <w:color w:val="000000"/>
          <w:sz w:val="21"/>
          <w:szCs w:val="21"/>
          <w:lang w:eastAsia="ru-RU"/>
        </w:rPr>
        <w:t>Дусавицкий</w:t>
      </w:r>
      <w:proofErr w:type="spellEnd"/>
      <w:r w:rsidRPr="00134639">
        <w:rPr>
          <w:rFonts w:ascii="Arial" w:eastAsia="Times New Roman" w:hAnsi="Arial" w:cs="Arial"/>
          <w:color w:val="000000"/>
          <w:sz w:val="21"/>
          <w:szCs w:val="21"/>
          <w:lang w:eastAsia="ru-RU"/>
        </w:rPr>
        <w:t xml:space="preserve"> А. К. Урок в развивающем обучении: Книга для учителя/ А. К. </w:t>
      </w:r>
      <w:proofErr w:type="spellStart"/>
      <w:r w:rsidRPr="00134639">
        <w:rPr>
          <w:rFonts w:ascii="Arial" w:eastAsia="Times New Roman" w:hAnsi="Arial" w:cs="Arial"/>
          <w:color w:val="000000"/>
          <w:sz w:val="21"/>
          <w:szCs w:val="21"/>
          <w:lang w:eastAsia="ru-RU"/>
        </w:rPr>
        <w:t>Дусавицкий</w:t>
      </w:r>
      <w:proofErr w:type="spellEnd"/>
      <w:r w:rsidRPr="00134639">
        <w:rPr>
          <w:rFonts w:ascii="Arial" w:eastAsia="Times New Roman" w:hAnsi="Arial" w:cs="Arial"/>
          <w:color w:val="000000"/>
          <w:sz w:val="21"/>
          <w:szCs w:val="21"/>
          <w:lang w:eastAsia="ru-RU"/>
        </w:rPr>
        <w:t>, Е. М. Кондратюк,</w:t>
      </w:r>
    </w:p>
    <w:p w:rsidR="00134639" w:rsidRPr="00134639" w:rsidRDefault="00134639" w:rsidP="00134639">
      <w:pPr>
        <w:shd w:val="clear" w:color="auto" w:fill="FFFFFF"/>
        <w:spacing w:after="150" w:line="240" w:lineRule="auto"/>
        <w:rPr>
          <w:rFonts w:ascii="Arial" w:eastAsia="Times New Roman" w:hAnsi="Arial" w:cs="Arial"/>
          <w:color w:val="000000"/>
          <w:sz w:val="21"/>
          <w:szCs w:val="21"/>
          <w:lang w:eastAsia="ru-RU"/>
        </w:rPr>
      </w:pPr>
      <w:r w:rsidRPr="00134639">
        <w:rPr>
          <w:rFonts w:ascii="Arial" w:eastAsia="Times New Roman" w:hAnsi="Arial" w:cs="Arial"/>
          <w:color w:val="000000"/>
          <w:sz w:val="21"/>
          <w:szCs w:val="21"/>
          <w:lang w:eastAsia="ru-RU"/>
        </w:rPr>
        <w:t xml:space="preserve">И. Н. Толмачёва, З. И. </w:t>
      </w:r>
      <w:proofErr w:type="spellStart"/>
      <w:r w:rsidRPr="00134639">
        <w:rPr>
          <w:rFonts w:ascii="Arial" w:eastAsia="Times New Roman" w:hAnsi="Arial" w:cs="Arial"/>
          <w:color w:val="000000"/>
          <w:sz w:val="21"/>
          <w:szCs w:val="21"/>
          <w:lang w:eastAsia="ru-RU"/>
        </w:rPr>
        <w:t>Шилкунова</w:t>
      </w:r>
      <w:proofErr w:type="spellEnd"/>
      <w:r w:rsidRPr="00134639">
        <w:rPr>
          <w:rFonts w:ascii="Arial" w:eastAsia="Times New Roman" w:hAnsi="Arial" w:cs="Arial"/>
          <w:color w:val="000000"/>
          <w:sz w:val="21"/>
          <w:szCs w:val="21"/>
          <w:lang w:eastAsia="ru-RU"/>
        </w:rPr>
        <w:t>. — 2</w:t>
      </w:r>
      <w:r w:rsidRPr="00134639">
        <w:rPr>
          <w:rFonts w:ascii="Arial" w:eastAsia="Times New Roman" w:hAnsi="Arial" w:cs="Arial"/>
          <w:color w:val="000000"/>
          <w:sz w:val="21"/>
          <w:szCs w:val="21"/>
          <w:lang w:eastAsia="ru-RU"/>
        </w:rPr>
        <w:noBreakHyphen/>
        <w:t>е изд. — М.: ВИТА-ПРЕСС, 2010. — 288 с.</w:t>
      </w:r>
    </w:p>
    <w:p w:rsidR="009467EF" w:rsidRDefault="009467EF"/>
    <w:sectPr w:rsidR="009467EF" w:rsidSect="00CD686E">
      <w:pgSz w:w="11906" w:h="16838"/>
      <w:pgMar w:top="567" w:right="566" w:bottom="567" w:left="993" w:header="0" w:footer="0" w:gutter="0"/>
      <w:pgBorders w:display="firstPage" w:offsetFrom="page">
        <w:top w:val="double" w:sz="4" w:space="24" w:color="auto"/>
        <w:left w:val="double" w:sz="4" w:space="24" w:color="auto"/>
        <w:bottom w:val="double" w:sz="4" w:space="24" w:color="auto"/>
        <w:right w:val="doub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4B6DEA" w:rsidRDefault="004B6DEA" w:rsidP="00CD686E">
      <w:pPr>
        <w:spacing w:after="0" w:line="240" w:lineRule="auto"/>
      </w:pPr>
      <w:r>
        <w:separator/>
      </w:r>
    </w:p>
  </w:endnote>
  <w:endnote w:type="continuationSeparator" w:id="0">
    <w:p w:rsidR="004B6DEA" w:rsidRDefault="004B6DEA" w:rsidP="00CD68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4B6DEA" w:rsidRDefault="004B6DEA" w:rsidP="00CD686E">
      <w:pPr>
        <w:spacing w:after="0" w:line="240" w:lineRule="auto"/>
      </w:pPr>
      <w:r>
        <w:separator/>
      </w:r>
    </w:p>
  </w:footnote>
  <w:footnote w:type="continuationSeparator" w:id="0">
    <w:p w:rsidR="004B6DEA" w:rsidRDefault="004B6DEA" w:rsidP="00CD686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4639"/>
    <w:rsid w:val="00134639"/>
    <w:rsid w:val="004B6DEA"/>
    <w:rsid w:val="009467EF"/>
    <w:rsid w:val="00A72E53"/>
    <w:rsid w:val="00AA1821"/>
    <w:rsid w:val="00CD686E"/>
    <w:rsid w:val="00F01C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A47F6E"/>
  <w15:chartTrackingRefBased/>
  <w15:docId w15:val="{D35E311A-DAA4-483B-8036-9D1B8025C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D686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CD686E"/>
  </w:style>
  <w:style w:type="paragraph" w:styleId="a5">
    <w:name w:val="footer"/>
    <w:basedOn w:val="a"/>
    <w:link w:val="a6"/>
    <w:uiPriority w:val="99"/>
    <w:unhideWhenUsed/>
    <w:rsid w:val="00CD686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CD686E"/>
  </w:style>
  <w:style w:type="paragraph" w:styleId="a7">
    <w:name w:val="No Spacing"/>
    <w:uiPriority w:val="1"/>
    <w:qFormat/>
    <w:rsid w:val="00F01CE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1551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4.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4080</TotalTime>
  <Pages>1</Pages>
  <Words>4867</Words>
  <Characters>27748</Characters>
  <Application>Microsoft Office Word</Application>
  <DocSecurity>0</DocSecurity>
  <Lines>231</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2023-06-14T19:45:00Z</dcterms:created>
  <dcterms:modified xsi:type="dcterms:W3CDTF">2023-06-17T15:51:00Z</dcterms:modified>
</cp:coreProperties>
</file>