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1FA" w:rsidRPr="001601FA" w:rsidRDefault="001601FA" w:rsidP="001601FA">
      <w:pPr>
        <w:spacing w:after="0"/>
        <w:jc w:val="right"/>
        <w:rPr>
          <w:rFonts w:eastAsia="Times New Roman"/>
          <w:sz w:val="28"/>
          <w:szCs w:val="28"/>
          <w:lang w:eastAsia="ru-RU"/>
        </w:rPr>
      </w:pPr>
      <w:r w:rsidRPr="001601FA">
        <w:rPr>
          <w:rFonts w:eastAsia="Times New Roman"/>
          <w:sz w:val="28"/>
          <w:szCs w:val="28"/>
          <w:lang w:eastAsia="ru-RU"/>
        </w:rPr>
        <w:t xml:space="preserve">Смурова Людмила Евгеньевна </w:t>
      </w:r>
    </w:p>
    <w:p w:rsidR="001601FA" w:rsidRDefault="001601FA" w:rsidP="001601FA">
      <w:pPr>
        <w:spacing w:after="0"/>
        <w:jc w:val="right"/>
        <w:rPr>
          <w:rFonts w:eastAsia="Times New Roman"/>
          <w:sz w:val="28"/>
          <w:szCs w:val="28"/>
          <w:lang w:eastAsia="ru-RU"/>
        </w:rPr>
      </w:pPr>
      <w:r w:rsidRPr="001601FA">
        <w:rPr>
          <w:rFonts w:eastAsia="Times New Roman"/>
          <w:sz w:val="28"/>
          <w:szCs w:val="28"/>
          <w:lang w:eastAsia="ru-RU"/>
        </w:rPr>
        <w:t>Методист  МУ ДО  ЦДТ</w:t>
      </w:r>
    </w:p>
    <w:p w:rsidR="001601FA" w:rsidRPr="001601FA" w:rsidRDefault="001601FA" w:rsidP="001601FA">
      <w:pPr>
        <w:spacing w:after="0"/>
        <w:jc w:val="righ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Г.о</w:t>
      </w:r>
      <w:proofErr w:type="gramStart"/>
      <w:r>
        <w:rPr>
          <w:rFonts w:eastAsia="Times New Roman"/>
          <w:sz w:val="28"/>
          <w:szCs w:val="28"/>
          <w:lang w:eastAsia="ru-RU"/>
        </w:rPr>
        <w:t>.П</w:t>
      </w:r>
      <w:proofErr w:type="gramEnd"/>
      <w:r>
        <w:rPr>
          <w:rFonts w:eastAsia="Times New Roman"/>
          <w:sz w:val="28"/>
          <w:szCs w:val="28"/>
          <w:lang w:eastAsia="ru-RU"/>
        </w:rPr>
        <w:t>одольск</w:t>
      </w:r>
    </w:p>
    <w:p w:rsidR="001601FA" w:rsidRPr="001601FA" w:rsidRDefault="001601FA" w:rsidP="009F7654">
      <w:pPr>
        <w:spacing w:after="0"/>
        <w:jc w:val="center"/>
        <w:rPr>
          <w:rFonts w:eastAsia="Times New Roman"/>
          <w:sz w:val="28"/>
          <w:szCs w:val="28"/>
          <w:lang w:eastAsia="ru-RU"/>
        </w:rPr>
      </w:pPr>
    </w:p>
    <w:p w:rsidR="009F7654" w:rsidRPr="001601FA" w:rsidRDefault="009F7654" w:rsidP="009F7654">
      <w:pPr>
        <w:spacing w:after="0"/>
        <w:jc w:val="center"/>
        <w:rPr>
          <w:rFonts w:eastAsia="Times New Roman"/>
          <w:sz w:val="28"/>
          <w:szCs w:val="28"/>
          <w:lang w:eastAsia="ru-RU"/>
        </w:rPr>
      </w:pPr>
      <w:r w:rsidRPr="001601FA">
        <w:rPr>
          <w:rFonts w:eastAsia="Times New Roman"/>
          <w:sz w:val="28"/>
          <w:szCs w:val="28"/>
          <w:lang w:eastAsia="ru-RU"/>
        </w:rPr>
        <w:t xml:space="preserve">Конспект развивающего занятия </w:t>
      </w:r>
    </w:p>
    <w:p w:rsidR="009F7654" w:rsidRPr="001601FA" w:rsidRDefault="009F7654" w:rsidP="009F7654">
      <w:pPr>
        <w:spacing w:after="0"/>
        <w:jc w:val="center"/>
        <w:rPr>
          <w:rFonts w:eastAsia="Times New Roman"/>
          <w:b/>
          <w:sz w:val="28"/>
          <w:szCs w:val="28"/>
          <w:lang w:eastAsia="ru-RU"/>
        </w:rPr>
      </w:pPr>
      <w:r w:rsidRPr="001601FA">
        <w:rPr>
          <w:rFonts w:eastAsia="Times New Roman"/>
          <w:b/>
          <w:sz w:val="28"/>
          <w:szCs w:val="28"/>
          <w:lang w:eastAsia="ru-RU"/>
        </w:rPr>
        <w:t>«</w:t>
      </w:r>
      <w:r w:rsidR="00AF4960" w:rsidRPr="001601FA">
        <w:rPr>
          <w:rFonts w:eastAsia="Times New Roman"/>
          <w:b/>
          <w:sz w:val="28"/>
          <w:szCs w:val="28"/>
          <w:lang w:eastAsia="ru-RU"/>
        </w:rPr>
        <w:t xml:space="preserve">Развитие восприятия и навыков </w:t>
      </w:r>
      <w:proofErr w:type="spellStart"/>
      <w:r w:rsidR="00AF4960" w:rsidRPr="001601FA">
        <w:rPr>
          <w:rFonts w:eastAsia="Times New Roman"/>
          <w:b/>
          <w:sz w:val="28"/>
          <w:szCs w:val="28"/>
          <w:lang w:eastAsia="ru-RU"/>
        </w:rPr>
        <w:t>скорочтения</w:t>
      </w:r>
      <w:proofErr w:type="spellEnd"/>
      <w:r w:rsidRPr="001601FA">
        <w:rPr>
          <w:rFonts w:eastAsia="Times New Roman"/>
          <w:b/>
          <w:sz w:val="28"/>
          <w:szCs w:val="28"/>
          <w:lang w:eastAsia="ru-RU"/>
        </w:rPr>
        <w:t>»</w:t>
      </w:r>
    </w:p>
    <w:p w:rsidR="00117A96" w:rsidRPr="001601FA" w:rsidRDefault="00DE5CAB" w:rsidP="009F7654">
      <w:pPr>
        <w:spacing w:after="0"/>
        <w:jc w:val="center"/>
        <w:rPr>
          <w:rFonts w:eastAsia="Times New Roman"/>
          <w:b/>
          <w:sz w:val="28"/>
          <w:szCs w:val="28"/>
          <w:lang w:eastAsia="ru-RU"/>
        </w:rPr>
      </w:pPr>
      <w:r w:rsidRPr="001601FA">
        <w:rPr>
          <w:rFonts w:eastAsia="Times New Roman"/>
          <w:b/>
          <w:sz w:val="28"/>
          <w:szCs w:val="28"/>
          <w:lang w:eastAsia="ru-RU"/>
        </w:rPr>
        <w:t>д</w:t>
      </w:r>
      <w:r w:rsidR="00117A96" w:rsidRPr="001601FA">
        <w:rPr>
          <w:rFonts w:eastAsia="Times New Roman"/>
          <w:b/>
          <w:sz w:val="28"/>
          <w:szCs w:val="28"/>
          <w:lang w:eastAsia="ru-RU"/>
        </w:rPr>
        <w:t>ля детей 8-10 лет</w:t>
      </w:r>
    </w:p>
    <w:p w:rsidR="009F7654" w:rsidRDefault="009F7654" w:rsidP="009F7654">
      <w:pPr>
        <w:spacing w:after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DE5CAB" w:rsidRDefault="00DE5CAB" w:rsidP="009F7654">
      <w:pPr>
        <w:spacing w:after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7F4202" w:rsidRPr="00AA12B4" w:rsidRDefault="007F4202" w:rsidP="00AA12B4">
      <w:pPr>
        <w:spacing w:after="0"/>
        <w:rPr>
          <w:sz w:val="28"/>
          <w:szCs w:val="28"/>
        </w:rPr>
      </w:pPr>
      <w:r w:rsidRPr="00AA12B4">
        <w:rPr>
          <w:b/>
          <w:sz w:val="28"/>
          <w:szCs w:val="28"/>
        </w:rPr>
        <w:t>Цель занятия</w:t>
      </w:r>
      <w:r w:rsidRPr="00AA12B4">
        <w:rPr>
          <w:sz w:val="28"/>
          <w:szCs w:val="28"/>
        </w:rPr>
        <w:t>:</w:t>
      </w:r>
    </w:p>
    <w:p w:rsidR="007F4202" w:rsidRPr="00AA12B4" w:rsidRDefault="007F4202" w:rsidP="00AA12B4">
      <w:pPr>
        <w:spacing w:after="0"/>
        <w:rPr>
          <w:sz w:val="28"/>
          <w:szCs w:val="28"/>
        </w:rPr>
      </w:pPr>
      <w:r w:rsidRPr="00AA12B4">
        <w:rPr>
          <w:sz w:val="28"/>
          <w:szCs w:val="28"/>
        </w:rPr>
        <w:t>Развитие и гармонизация познавательных процессов (внимания, памяти, мышления), а также межполушарного взаимодействия у младших школьников через систему игровых упражнений.</w:t>
      </w:r>
    </w:p>
    <w:p w:rsidR="007F4202" w:rsidRPr="00AA12B4" w:rsidRDefault="007F4202" w:rsidP="00AA12B4">
      <w:pPr>
        <w:spacing w:after="0"/>
        <w:rPr>
          <w:sz w:val="28"/>
          <w:szCs w:val="28"/>
        </w:rPr>
      </w:pPr>
    </w:p>
    <w:p w:rsidR="007F4202" w:rsidRPr="00AA12B4" w:rsidRDefault="007F4202" w:rsidP="00AA12B4">
      <w:pPr>
        <w:spacing w:after="0"/>
        <w:rPr>
          <w:sz w:val="28"/>
          <w:szCs w:val="28"/>
        </w:rPr>
      </w:pPr>
      <w:r w:rsidRPr="00AA12B4">
        <w:rPr>
          <w:b/>
          <w:sz w:val="28"/>
          <w:szCs w:val="28"/>
        </w:rPr>
        <w:t>Задачи</w:t>
      </w:r>
      <w:r w:rsidRPr="00AA12B4">
        <w:rPr>
          <w:sz w:val="28"/>
          <w:szCs w:val="28"/>
        </w:rPr>
        <w:t>:</w:t>
      </w:r>
    </w:p>
    <w:p w:rsidR="007F4202" w:rsidRPr="00493628" w:rsidRDefault="0072032C" w:rsidP="00AA12B4">
      <w:pPr>
        <w:spacing w:after="0"/>
        <w:rPr>
          <w:b/>
          <w:sz w:val="28"/>
          <w:szCs w:val="28"/>
        </w:rPr>
      </w:pPr>
      <w:r w:rsidRPr="00493628">
        <w:rPr>
          <w:b/>
          <w:sz w:val="28"/>
          <w:szCs w:val="28"/>
        </w:rPr>
        <w:t>Развивающие:</w:t>
      </w:r>
    </w:p>
    <w:p w:rsidR="007F4202" w:rsidRPr="00AA12B4" w:rsidRDefault="00493628" w:rsidP="00AA12B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4202" w:rsidRPr="00AA12B4">
        <w:rPr>
          <w:sz w:val="28"/>
          <w:szCs w:val="28"/>
        </w:rPr>
        <w:t xml:space="preserve">Тренировать зрительное восприятие, концентрацию и переключение внимания (задания «Найди слова», «Таблицы </w:t>
      </w:r>
      <w:proofErr w:type="spellStart"/>
      <w:r w:rsidR="007F4202" w:rsidRPr="00AA12B4">
        <w:rPr>
          <w:sz w:val="28"/>
          <w:szCs w:val="28"/>
        </w:rPr>
        <w:t>Шульте</w:t>
      </w:r>
      <w:proofErr w:type="spellEnd"/>
      <w:r w:rsidR="007F4202" w:rsidRPr="00AA12B4">
        <w:rPr>
          <w:sz w:val="28"/>
          <w:szCs w:val="28"/>
        </w:rPr>
        <w:t>»).</w:t>
      </w:r>
    </w:p>
    <w:p w:rsidR="007F4202" w:rsidRPr="00AA12B4" w:rsidRDefault="00493628" w:rsidP="00AA12B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4202" w:rsidRPr="00AA12B4">
        <w:rPr>
          <w:sz w:val="28"/>
          <w:szCs w:val="28"/>
        </w:rPr>
        <w:t>Активизировать словесно-логическую память и ассоциативное мышление (задание «Угадай сказку»).</w:t>
      </w:r>
    </w:p>
    <w:p w:rsidR="007F4202" w:rsidRPr="00AA12B4" w:rsidRDefault="00493628" w:rsidP="00AA12B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4202" w:rsidRPr="00AA12B4">
        <w:rPr>
          <w:sz w:val="28"/>
          <w:szCs w:val="28"/>
        </w:rPr>
        <w:t>Совершенствовать межполушарное взаимодействие и моторную координацию (задания «Алфавит», «Рисование чисел двумя руками»).</w:t>
      </w:r>
    </w:p>
    <w:p w:rsidR="007F4202" w:rsidRPr="00AA12B4" w:rsidRDefault="00493628" w:rsidP="00AA12B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4202" w:rsidRPr="00AA12B4">
        <w:rPr>
          <w:sz w:val="28"/>
          <w:szCs w:val="28"/>
        </w:rPr>
        <w:t>Способствовать развитию пространственного восприятия и зрительно-моторной интеграции.</w:t>
      </w:r>
    </w:p>
    <w:p w:rsidR="007F4202" w:rsidRPr="00AA12B4" w:rsidRDefault="007F4202" w:rsidP="00AA12B4">
      <w:pPr>
        <w:spacing w:after="0"/>
        <w:rPr>
          <w:sz w:val="28"/>
          <w:szCs w:val="28"/>
        </w:rPr>
      </w:pPr>
      <w:r w:rsidRPr="00493628">
        <w:rPr>
          <w:b/>
          <w:sz w:val="28"/>
          <w:szCs w:val="28"/>
        </w:rPr>
        <w:t>Личностные и регуляторные</w:t>
      </w:r>
      <w:r w:rsidRPr="00AA12B4">
        <w:rPr>
          <w:sz w:val="28"/>
          <w:szCs w:val="28"/>
        </w:rPr>
        <w:t>:</w:t>
      </w:r>
    </w:p>
    <w:p w:rsidR="007F4202" w:rsidRPr="00AA12B4" w:rsidRDefault="00493628" w:rsidP="00AA12B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4202" w:rsidRPr="00AA12B4">
        <w:rPr>
          <w:sz w:val="28"/>
          <w:szCs w:val="28"/>
        </w:rPr>
        <w:t>Формировать умение следовать инструкции и работать в заданном темпе.</w:t>
      </w:r>
    </w:p>
    <w:p w:rsidR="007F4202" w:rsidRPr="00AA12B4" w:rsidRDefault="00493628" w:rsidP="00AA12B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4202" w:rsidRPr="00AA12B4">
        <w:rPr>
          <w:sz w:val="28"/>
          <w:szCs w:val="28"/>
        </w:rPr>
        <w:t xml:space="preserve">Повышать произвольность деятельности и </w:t>
      </w:r>
      <w:proofErr w:type="spellStart"/>
      <w:r w:rsidR="007F4202" w:rsidRPr="00AA12B4">
        <w:rPr>
          <w:sz w:val="28"/>
          <w:szCs w:val="28"/>
        </w:rPr>
        <w:t>саморегуляцию</w:t>
      </w:r>
      <w:proofErr w:type="spellEnd"/>
      <w:r w:rsidR="007F4202" w:rsidRPr="00AA12B4">
        <w:rPr>
          <w:sz w:val="28"/>
          <w:szCs w:val="28"/>
        </w:rPr>
        <w:t>.</w:t>
      </w:r>
    </w:p>
    <w:p w:rsidR="00EC3FFF" w:rsidRPr="00AA12B4" w:rsidRDefault="00493628" w:rsidP="00AA12B4">
      <w:pPr>
        <w:spacing w:after="0"/>
        <w:rPr>
          <w:sz w:val="28"/>
          <w:szCs w:val="28"/>
        </w:rPr>
      </w:pPr>
      <w:r>
        <w:rPr>
          <w:sz w:val="28"/>
          <w:szCs w:val="28"/>
        </w:rPr>
        <w:t>-</w:t>
      </w:r>
      <w:r w:rsidR="007F4202" w:rsidRPr="00AA12B4">
        <w:rPr>
          <w:sz w:val="28"/>
          <w:szCs w:val="28"/>
        </w:rPr>
        <w:t>Поддерживать положительную учебную мотивацию через успех в игровых заданиях.</w:t>
      </w:r>
    </w:p>
    <w:p w:rsidR="00EC3FFF" w:rsidRPr="00AA12B4" w:rsidRDefault="00EC3FFF" w:rsidP="00AA12B4">
      <w:pPr>
        <w:spacing w:after="0"/>
        <w:rPr>
          <w:sz w:val="28"/>
          <w:szCs w:val="28"/>
        </w:rPr>
      </w:pPr>
      <w:r w:rsidRPr="00493628">
        <w:rPr>
          <w:b/>
          <w:sz w:val="28"/>
          <w:szCs w:val="28"/>
        </w:rPr>
        <w:t>Воспитательные</w:t>
      </w:r>
      <w:r w:rsidRPr="00AA12B4">
        <w:rPr>
          <w:sz w:val="28"/>
          <w:szCs w:val="28"/>
        </w:rPr>
        <w:t>:</w:t>
      </w:r>
    </w:p>
    <w:p w:rsidR="00493628" w:rsidRDefault="00493628" w:rsidP="00493628">
      <w:pPr>
        <w:spacing w:after="0"/>
        <w:rPr>
          <w:color w:val="0F1115"/>
          <w:sz w:val="28"/>
          <w:szCs w:val="28"/>
          <w:shd w:val="clear" w:color="auto" w:fill="FFFFFF"/>
        </w:rPr>
      </w:pPr>
      <w:r>
        <w:rPr>
          <w:color w:val="0F1115"/>
          <w:sz w:val="28"/>
          <w:szCs w:val="28"/>
          <w:shd w:val="clear" w:color="auto" w:fill="FFFFFF"/>
        </w:rPr>
        <w:t xml:space="preserve">- </w:t>
      </w:r>
      <w:r w:rsidR="00EC3FFF" w:rsidRPr="00AA12B4">
        <w:rPr>
          <w:color w:val="0F1115"/>
          <w:sz w:val="28"/>
          <w:szCs w:val="28"/>
          <w:shd w:val="clear" w:color="auto" w:fill="FFFFFF"/>
        </w:rPr>
        <w:t>Способствовать воспитанию навыков сотрудничества, взаимопомощи и ответственного отношения к выполнению заданий.</w:t>
      </w:r>
    </w:p>
    <w:p w:rsidR="00EA689E" w:rsidRPr="00493628" w:rsidRDefault="00493628" w:rsidP="00493628">
      <w:pPr>
        <w:spacing w:after="0"/>
        <w:rPr>
          <w:color w:val="0F1115"/>
          <w:sz w:val="28"/>
          <w:szCs w:val="28"/>
          <w:shd w:val="clear" w:color="auto" w:fill="FFFFFF"/>
        </w:rPr>
      </w:pPr>
      <w:proofErr w:type="gramStart"/>
      <w:r>
        <w:rPr>
          <w:color w:val="0F1115"/>
          <w:sz w:val="28"/>
          <w:szCs w:val="28"/>
        </w:rPr>
        <w:t xml:space="preserve">- </w:t>
      </w:r>
      <w:r w:rsidR="00EA689E" w:rsidRPr="00AA12B4">
        <w:rPr>
          <w:color w:val="0F1115"/>
          <w:sz w:val="28"/>
          <w:szCs w:val="28"/>
        </w:rPr>
        <w:t>Способствовать </w:t>
      </w:r>
      <w:r w:rsidR="00EA689E" w:rsidRPr="003A508E">
        <w:rPr>
          <w:rStyle w:val="a6"/>
          <w:b w:val="0"/>
          <w:color w:val="0F1115"/>
          <w:sz w:val="28"/>
          <w:szCs w:val="28"/>
        </w:rPr>
        <w:t>нравственному воспитанию</w:t>
      </w:r>
      <w:r w:rsidR="00EA689E" w:rsidRPr="00AA12B4">
        <w:rPr>
          <w:color w:val="0F1115"/>
          <w:sz w:val="28"/>
          <w:szCs w:val="28"/>
        </w:rPr>
        <w:t> через обращение к содержанию русских народных и зарубежных сказок: формировать представления о добре и зле, смелости, справедливости, помощи слабым и уважении к старшим (на материале задания «Угадай сказку»).</w:t>
      </w:r>
      <w:proofErr w:type="gramEnd"/>
    </w:p>
    <w:p w:rsidR="007F4202" w:rsidRPr="00AA12B4" w:rsidRDefault="007F4202" w:rsidP="00AA12B4">
      <w:pPr>
        <w:spacing w:after="0"/>
        <w:rPr>
          <w:sz w:val="28"/>
          <w:szCs w:val="28"/>
        </w:rPr>
      </w:pPr>
      <w:r w:rsidRPr="00AA12B4">
        <w:rPr>
          <w:sz w:val="28"/>
          <w:szCs w:val="28"/>
        </w:rPr>
        <w:br w:type="page"/>
      </w:r>
    </w:p>
    <w:p w:rsidR="00477D41" w:rsidRDefault="00477D41" w:rsidP="0099227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Найди и подчерни слова связанные со школой</w:t>
      </w:r>
    </w:p>
    <w:p w:rsidR="00477D41" w:rsidRDefault="00477D41">
      <w:pPr>
        <w:jc w:val="center"/>
        <w:rPr>
          <w:sz w:val="32"/>
          <w:szCs w:val="32"/>
        </w:rPr>
      </w:pPr>
      <w:r>
        <w:rPr>
          <w:sz w:val="32"/>
          <w:szCs w:val="32"/>
        </w:rPr>
        <w:t>ВЕРУЧЕБАЛОГКОВРОНФБОЦЫУЧЕНИКЛОНАКСТРУДВ</w:t>
      </w:r>
    </w:p>
    <w:p w:rsidR="00477D41" w:rsidRDefault="00B415BC">
      <w:pPr>
        <w:jc w:val="center"/>
        <w:rPr>
          <w:sz w:val="32"/>
          <w:szCs w:val="32"/>
        </w:rPr>
      </w:pPr>
      <w:r>
        <w:rPr>
          <w:sz w:val="32"/>
          <w:szCs w:val="32"/>
        </w:rPr>
        <w:t>БЩ</w:t>
      </w:r>
      <w:r w:rsidR="00477D41">
        <w:rPr>
          <w:sz w:val="32"/>
          <w:szCs w:val="32"/>
        </w:rPr>
        <w:t>ОТЖПЯТЕРКАЦЫЧСВУЦКЯТЕТРАДЬЭЖКАРАНДАШХС</w:t>
      </w:r>
    </w:p>
    <w:p w:rsidR="00477D41" w:rsidRDefault="00477D41">
      <w:pPr>
        <w:jc w:val="center"/>
        <w:rPr>
          <w:sz w:val="32"/>
          <w:szCs w:val="32"/>
        </w:rPr>
      </w:pPr>
      <w:r>
        <w:rPr>
          <w:sz w:val="32"/>
          <w:szCs w:val="32"/>
        </w:rPr>
        <w:t>УЧИТЕЛЬЮЖОДКЛАССУВЫЧСТПЕРЕМЕНАФ</w:t>
      </w:r>
      <w:r w:rsidR="00171ABD">
        <w:rPr>
          <w:sz w:val="32"/>
          <w:szCs w:val="32"/>
        </w:rPr>
        <w:t>Р</w:t>
      </w:r>
      <w:r>
        <w:rPr>
          <w:sz w:val="32"/>
          <w:szCs w:val="32"/>
        </w:rPr>
        <w:t>ОИМИНТЕРЕС</w:t>
      </w:r>
    </w:p>
    <w:p w:rsidR="00477D41" w:rsidRDefault="00477D41">
      <w:pPr>
        <w:jc w:val="center"/>
        <w:rPr>
          <w:sz w:val="32"/>
          <w:szCs w:val="32"/>
        </w:rPr>
      </w:pPr>
      <w:r>
        <w:rPr>
          <w:sz w:val="32"/>
          <w:szCs w:val="32"/>
        </w:rPr>
        <w:t>СЧЦРАЗВИТИЕТИПДРУЖБАОРПАВМИПОМОЩЬЖИЕРМОЛОДЕЦС</w:t>
      </w:r>
    </w:p>
    <w:p w:rsidR="00477D41" w:rsidRDefault="00477D41">
      <w:pPr>
        <w:jc w:val="center"/>
        <w:rPr>
          <w:sz w:val="32"/>
          <w:szCs w:val="32"/>
        </w:rPr>
      </w:pPr>
      <w:r>
        <w:rPr>
          <w:sz w:val="32"/>
          <w:szCs w:val="32"/>
        </w:rPr>
        <w:t>Подсчитай, сколько слов ты нашел _____</w:t>
      </w:r>
    </w:p>
    <w:p w:rsidR="00477D41" w:rsidRDefault="00477D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«Угадай сказку»</w:t>
      </w:r>
    </w:p>
    <w:p w:rsidR="00477D41" w:rsidRDefault="00477D41">
      <w:pPr>
        <w:rPr>
          <w:sz w:val="28"/>
          <w:szCs w:val="28"/>
        </w:rPr>
      </w:pPr>
      <w:r>
        <w:rPr>
          <w:sz w:val="28"/>
          <w:szCs w:val="28"/>
        </w:rPr>
        <w:t>Здесь написаны названия сказок без гласных букв. Вам необходимо разгадать сказку и написать ее.</w:t>
      </w:r>
    </w:p>
    <w:p w:rsidR="00477D41" w:rsidRDefault="00477D41">
      <w:pPr>
        <w:rPr>
          <w:sz w:val="28"/>
          <w:szCs w:val="28"/>
        </w:rPr>
      </w:pPr>
      <w:r>
        <w:rPr>
          <w:sz w:val="28"/>
          <w:szCs w:val="28"/>
        </w:rPr>
        <w:t>1.ЗЛШК - ___________________________________________________</w:t>
      </w:r>
    </w:p>
    <w:p w:rsidR="00477D41" w:rsidRDefault="00477D41">
      <w:pPr>
        <w:rPr>
          <w:sz w:val="28"/>
          <w:szCs w:val="28"/>
        </w:rPr>
      </w:pPr>
      <w:r>
        <w:rPr>
          <w:sz w:val="28"/>
          <w:szCs w:val="28"/>
        </w:rPr>
        <w:t>2. РПК - ____________________________________________________</w:t>
      </w:r>
    </w:p>
    <w:p w:rsidR="00477D41" w:rsidRDefault="00477D41">
      <w:pPr>
        <w:rPr>
          <w:sz w:val="28"/>
          <w:szCs w:val="28"/>
        </w:rPr>
      </w:pPr>
      <w:r>
        <w:rPr>
          <w:sz w:val="28"/>
          <w:szCs w:val="28"/>
        </w:rPr>
        <w:t>3. КЛБК - ___________________________________________</w:t>
      </w:r>
    </w:p>
    <w:p w:rsidR="00477D41" w:rsidRDefault="00477D41">
      <w:pPr>
        <w:rPr>
          <w:sz w:val="28"/>
          <w:szCs w:val="28"/>
        </w:rPr>
      </w:pPr>
      <w:r>
        <w:rPr>
          <w:sz w:val="28"/>
          <w:szCs w:val="28"/>
        </w:rPr>
        <w:t>4. СПЩ КРСВЦ - ____________________________________________</w:t>
      </w:r>
    </w:p>
    <w:p w:rsidR="00477D41" w:rsidRDefault="00477D41"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ТР</w:t>
      </w:r>
      <w:proofErr w:type="gramEnd"/>
      <w:r>
        <w:rPr>
          <w:sz w:val="28"/>
          <w:szCs w:val="28"/>
        </w:rPr>
        <w:t xml:space="preserve"> МДВД - _______________________________________________</w:t>
      </w:r>
    </w:p>
    <w:p w:rsidR="00477D41" w:rsidRDefault="00477D41">
      <w:pPr>
        <w:rPr>
          <w:sz w:val="28"/>
          <w:szCs w:val="28"/>
        </w:rPr>
      </w:pPr>
      <w:r>
        <w:rPr>
          <w:sz w:val="28"/>
          <w:szCs w:val="28"/>
        </w:rPr>
        <w:t>6. ГС ЛБД - _________________________________________________</w:t>
      </w:r>
    </w:p>
    <w:p w:rsidR="00477D41" w:rsidRDefault="00477D41">
      <w:pPr>
        <w:rPr>
          <w:sz w:val="28"/>
          <w:szCs w:val="28"/>
        </w:rPr>
      </w:pPr>
      <w:r>
        <w:rPr>
          <w:sz w:val="28"/>
          <w:szCs w:val="28"/>
        </w:rPr>
        <w:t>7. ТРМК - __________________________________________________</w:t>
      </w:r>
    </w:p>
    <w:p w:rsidR="00477D41" w:rsidRDefault="00477D41">
      <w:pPr>
        <w:rPr>
          <w:sz w:val="28"/>
          <w:szCs w:val="28"/>
        </w:rPr>
      </w:pPr>
      <w:r>
        <w:rPr>
          <w:sz w:val="28"/>
          <w:szCs w:val="28"/>
        </w:rPr>
        <w:t>8. КТ В СПГХ - _____________________________________________</w:t>
      </w:r>
    </w:p>
    <w:p w:rsidR="00477D41" w:rsidRDefault="00477D41">
      <w:pPr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ЩЧМ ВЛН – ___________________________________________</w:t>
      </w:r>
    </w:p>
    <w:p w:rsidR="00477D41" w:rsidRDefault="00477D41">
      <w:pPr>
        <w:rPr>
          <w:sz w:val="28"/>
          <w:szCs w:val="28"/>
        </w:rPr>
      </w:pPr>
      <w:r>
        <w:rPr>
          <w:sz w:val="28"/>
          <w:szCs w:val="28"/>
        </w:rPr>
        <w:t>10 ДМВЧК- _______________________________________________</w:t>
      </w:r>
    </w:p>
    <w:p w:rsidR="00477D41" w:rsidRDefault="00477D41">
      <w:pPr>
        <w:spacing w:after="100" w:afterAutospacing="1" w:line="360" w:lineRule="auto"/>
        <w:jc w:val="both"/>
        <w:rPr>
          <w:rFonts w:eastAsia="Times New Roman"/>
          <w:color w:val="1D1D1D"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Таблицы </w:t>
      </w:r>
      <w:proofErr w:type="spellStart"/>
      <w:r>
        <w:rPr>
          <w:b/>
          <w:bCs/>
          <w:sz w:val="28"/>
          <w:szCs w:val="28"/>
        </w:rPr>
        <w:t>Шульте</w:t>
      </w:r>
      <w:proofErr w:type="spellEnd"/>
      <w:r>
        <w:rPr>
          <w:b/>
          <w:bCs/>
          <w:sz w:val="28"/>
          <w:szCs w:val="28"/>
        </w:rPr>
        <w:t xml:space="preserve">. </w:t>
      </w:r>
      <w:r>
        <w:rPr>
          <w:rFonts w:eastAsia="Times New Roman"/>
          <w:color w:val="1D1D1D"/>
          <w:sz w:val="28"/>
          <w:szCs w:val="28"/>
          <w:lang w:eastAsia="ru-RU"/>
        </w:rPr>
        <w:t xml:space="preserve">Нужно смотреть в центр этого квадрата  </w:t>
      </w:r>
      <w:r w:rsidRPr="00B415BC">
        <w:rPr>
          <w:rFonts w:eastAsia="Times New Roman"/>
          <w:color w:val="1D1D1D"/>
          <w:sz w:val="28"/>
          <w:szCs w:val="28"/>
          <w:lang w:eastAsia="ru-RU"/>
        </w:rPr>
        <w:t>(</w:t>
      </w:r>
      <w:r>
        <w:rPr>
          <w:rFonts w:eastAsia="Times New Roman"/>
          <w:color w:val="1D1D1D"/>
          <w:sz w:val="28"/>
          <w:szCs w:val="28"/>
          <w:lang w:eastAsia="ru-RU"/>
        </w:rPr>
        <w:t>на цифру 4 и</w:t>
      </w:r>
      <w:r w:rsidRPr="00B415BC">
        <w:rPr>
          <w:rFonts w:eastAsia="Times New Roman"/>
          <w:color w:val="1D1D1D"/>
          <w:sz w:val="28"/>
          <w:szCs w:val="28"/>
          <w:lang w:eastAsia="ru-RU"/>
        </w:rPr>
        <w:t xml:space="preserve"> точку) </w:t>
      </w:r>
      <w:r>
        <w:rPr>
          <w:rFonts w:eastAsia="Times New Roman"/>
          <w:color w:val="1D1D1D"/>
          <w:sz w:val="28"/>
          <w:szCs w:val="28"/>
          <w:lang w:eastAsia="ru-RU"/>
        </w:rPr>
        <w:t>и стараясь не двигать глазами, искать числа от 1 до 9.</w:t>
      </w:r>
    </w:p>
    <w:p w:rsidR="00477D41" w:rsidRPr="00B415BC" w:rsidRDefault="006F3287">
      <w:pPr>
        <w:jc w:val="center"/>
        <w:rPr>
          <w:rFonts w:eastAsia="Times New Roman"/>
          <w:color w:val="1D1D1D"/>
          <w:sz w:val="28"/>
          <w:szCs w:val="28"/>
          <w:lang w:eastAsia="ru-RU"/>
        </w:rPr>
      </w:pPr>
      <w:r w:rsidRPr="006F3287">
        <w:rPr>
          <w:sz w:val="28"/>
        </w:rPr>
        <w:pict>
          <v:oval id="Овал 2" o:spid="_x0000_s1026" style="position:absolute;left:0;text-align:left;margin-left:372.45pt;margin-top:79.8pt;width:20.15pt;height:18.75pt;z-index:251657216" fillcolor="black"/>
        </w:pict>
      </w:r>
      <w:r w:rsidR="009053ED">
        <w:rPr>
          <w:rFonts w:eastAsia="Times New Roman"/>
          <w:noProof/>
          <w:color w:val="1D1D1D"/>
          <w:sz w:val="28"/>
          <w:szCs w:val="28"/>
          <w:lang w:eastAsia="ru-RU"/>
        </w:rPr>
        <w:drawing>
          <wp:inline distT="0" distB="0" distL="0" distR="0">
            <wp:extent cx="2089785" cy="2089785"/>
            <wp:effectExtent l="19050" t="0" r="5715" b="0"/>
            <wp:docPr id="1" name="Изображение 1" descr="3х3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 descr="3х3_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785" cy="2089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477D41" w:rsidRPr="00B415BC">
        <w:rPr>
          <w:rFonts w:eastAsia="Times New Roman"/>
          <w:color w:val="1D1D1D"/>
          <w:sz w:val="28"/>
          <w:szCs w:val="28"/>
          <w:lang w:eastAsia="ru-RU"/>
        </w:rPr>
        <w:t xml:space="preserve">                         </w:t>
      </w:r>
      <w:r w:rsidR="009053ED">
        <w:rPr>
          <w:rFonts w:ascii="SimSun" w:hAnsi="SimSun" w:cs="SimSun"/>
          <w:noProof/>
          <w:sz w:val="24"/>
          <w:szCs w:val="24"/>
          <w:lang w:eastAsia="ru-RU"/>
        </w:rPr>
        <w:drawing>
          <wp:inline distT="0" distB="0" distL="0" distR="0">
            <wp:extent cx="2296795" cy="2286000"/>
            <wp:effectExtent l="19050" t="0" r="8255" b="0"/>
            <wp:docPr id="2" name="Изображение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5" descr="IMG_25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2791" t="10403" r="22537" b="510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79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77D41" w:rsidRDefault="00477D41">
      <w:pPr>
        <w:spacing w:before="100" w:beforeAutospacing="1" w:after="100" w:afterAutospacing="1" w:line="240" w:lineRule="auto"/>
        <w:jc w:val="center"/>
        <w:rPr>
          <w:rFonts w:eastAsia="Times New Roman"/>
          <w:color w:val="1D1D1D"/>
          <w:sz w:val="28"/>
          <w:szCs w:val="28"/>
          <w:lang w:eastAsia="ru-RU"/>
        </w:rPr>
      </w:pPr>
      <w:r>
        <w:rPr>
          <w:rFonts w:eastAsia="Times New Roman"/>
          <w:b/>
          <w:color w:val="1D1D1D"/>
          <w:sz w:val="28"/>
          <w:szCs w:val="28"/>
          <w:lang w:eastAsia="ru-RU"/>
        </w:rPr>
        <w:lastRenderedPageBreak/>
        <w:t>«Алфавит»</w:t>
      </w:r>
    </w:p>
    <w:p w:rsidR="00477D41" w:rsidRDefault="00477D41">
      <w:pPr>
        <w:spacing w:before="100" w:beforeAutospacing="1" w:after="100" w:afterAutospacing="1" w:line="360" w:lineRule="auto"/>
        <w:ind w:firstLine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Что нужно делать? Вы видите, что здесь две буквы. Одна сверху, другая снизу. Ваша задача называть верхнюю букву при этом поднимать руку. Если  внизу написана </w:t>
      </w:r>
      <w:proofErr w:type="spellStart"/>
      <w:proofErr w:type="gramStart"/>
      <w:r>
        <w:rPr>
          <w:sz w:val="28"/>
          <w:szCs w:val="28"/>
          <w:lang w:eastAsia="ru-RU"/>
        </w:rPr>
        <w:t>п</w:t>
      </w:r>
      <w:proofErr w:type="spellEnd"/>
      <w:r>
        <w:rPr>
          <w:sz w:val="28"/>
          <w:szCs w:val="28"/>
          <w:lang w:eastAsia="ru-RU"/>
        </w:rPr>
        <w:t>-</w:t>
      </w:r>
      <w:proofErr w:type="gramEnd"/>
      <w:r>
        <w:rPr>
          <w:sz w:val="28"/>
          <w:szCs w:val="28"/>
          <w:lang w:eastAsia="ru-RU"/>
        </w:rPr>
        <w:t xml:space="preserve"> правую, </w:t>
      </w:r>
      <w:proofErr w:type="spellStart"/>
      <w:r>
        <w:rPr>
          <w:sz w:val="28"/>
          <w:szCs w:val="28"/>
          <w:lang w:eastAsia="ru-RU"/>
        </w:rPr>
        <w:t>л-левую</w:t>
      </w:r>
      <w:proofErr w:type="spellEnd"/>
      <w:r>
        <w:rPr>
          <w:sz w:val="28"/>
          <w:szCs w:val="28"/>
          <w:lang w:eastAsia="ru-RU"/>
        </w:rPr>
        <w:t>, о- обе.</w:t>
      </w:r>
    </w:p>
    <w:p w:rsidR="00477D41" w:rsidRDefault="009053ED">
      <w:pPr>
        <w:spacing w:before="100" w:beforeAutospacing="1" w:after="100" w:afterAutospacing="1" w:line="240" w:lineRule="auto"/>
        <w:ind w:left="360"/>
        <w:jc w:val="center"/>
        <w:rPr>
          <w:rFonts w:eastAsia="Times New Roman"/>
          <w:color w:val="1D1D1D"/>
          <w:sz w:val="28"/>
          <w:szCs w:val="28"/>
          <w:lang w:eastAsia="ru-RU"/>
        </w:rPr>
      </w:pPr>
      <w:r>
        <w:rPr>
          <w:rFonts w:eastAsia="Times New Roman"/>
          <w:noProof/>
          <w:color w:val="1D1D1D"/>
          <w:sz w:val="28"/>
          <w:szCs w:val="28"/>
          <w:lang w:eastAsia="ru-RU"/>
        </w:rPr>
        <w:drawing>
          <wp:inline distT="0" distB="0" distL="0" distR="0">
            <wp:extent cx="3940810" cy="3298190"/>
            <wp:effectExtent l="19050" t="0" r="2540" b="0"/>
            <wp:docPr id="3" name="Изображение 4" descr="21939-2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4" descr="21939-2_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0810" cy="3298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77D41" w:rsidRDefault="00477D41">
      <w:pPr>
        <w:jc w:val="center"/>
        <w:rPr>
          <w:rFonts w:eastAsia="Times New Roman"/>
          <w:color w:val="1D1D1D"/>
          <w:sz w:val="28"/>
          <w:szCs w:val="28"/>
          <w:lang w:eastAsia="ru-RU"/>
        </w:rPr>
      </w:pPr>
    </w:p>
    <w:p w:rsidR="00477D41" w:rsidRDefault="009053ED">
      <w:pPr>
        <w:jc w:val="center"/>
        <w:rPr>
          <w:i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355590" cy="3189605"/>
            <wp:effectExtent l="19050" t="0" r="0" b="0"/>
            <wp:docPr id="4" name="Изображение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5590" cy="3189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77D41" w:rsidRPr="007F4202" w:rsidRDefault="00477D41">
      <w:pPr>
        <w:rPr>
          <w:rFonts w:eastAsia="Times New Roman"/>
          <w:color w:val="1D1D1D"/>
          <w:sz w:val="28"/>
          <w:szCs w:val="28"/>
          <w:lang w:eastAsia="ru-RU"/>
        </w:rPr>
      </w:pPr>
      <w:r>
        <w:rPr>
          <w:rFonts w:eastAsia="Times New Roman"/>
          <w:color w:val="1D1D1D"/>
          <w:sz w:val="28"/>
          <w:szCs w:val="28"/>
          <w:lang w:val="en-US" w:eastAsia="ru-RU"/>
        </w:rPr>
        <w:t xml:space="preserve">     </w:t>
      </w:r>
      <w:r w:rsidRPr="007F4202">
        <w:rPr>
          <w:rFonts w:eastAsia="Times New Roman"/>
          <w:color w:val="1D1D1D"/>
          <w:sz w:val="28"/>
          <w:szCs w:val="28"/>
          <w:lang w:eastAsia="ru-RU"/>
        </w:rPr>
        <w:t>Рисование чисел двумя руками</w:t>
      </w:r>
    </w:p>
    <w:p w:rsidR="00477D41" w:rsidRPr="007F4202" w:rsidRDefault="00477D41">
      <w:pPr>
        <w:rPr>
          <w:rFonts w:eastAsia="Times New Roman"/>
          <w:b/>
          <w:bCs/>
          <w:color w:val="1D1D1D"/>
          <w:sz w:val="52"/>
          <w:szCs w:val="52"/>
          <w:lang w:eastAsia="ru-RU"/>
        </w:rPr>
      </w:pPr>
      <w:r w:rsidRPr="007F4202">
        <w:rPr>
          <w:rFonts w:eastAsia="Times New Roman"/>
          <w:b/>
          <w:bCs/>
          <w:color w:val="1D1D1D"/>
          <w:sz w:val="52"/>
          <w:szCs w:val="52"/>
          <w:lang w:eastAsia="ru-RU"/>
        </w:rPr>
        <w:t xml:space="preserve">1           2           3                4                 5              </w:t>
      </w:r>
    </w:p>
    <w:p w:rsidR="00477D41" w:rsidRDefault="00477D41" w:rsidP="00B415BC">
      <w:pPr>
        <w:ind w:firstLineChars="150" w:firstLine="783"/>
        <w:rPr>
          <w:rFonts w:eastAsia="Times New Roman"/>
          <w:b/>
          <w:bCs/>
          <w:color w:val="1D1D1D"/>
          <w:sz w:val="52"/>
          <w:szCs w:val="52"/>
          <w:lang w:eastAsia="ru-RU"/>
        </w:rPr>
      </w:pPr>
      <w:r w:rsidRPr="007F4202">
        <w:rPr>
          <w:rFonts w:eastAsia="Times New Roman"/>
          <w:b/>
          <w:bCs/>
          <w:color w:val="1D1D1D"/>
          <w:sz w:val="52"/>
          <w:szCs w:val="52"/>
          <w:lang w:eastAsia="ru-RU"/>
        </w:rPr>
        <w:t xml:space="preserve"> 6          7                8                9            10</w:t>
      </w:r>
    </w:p>
    <w:p w:rsidR="00694F7F" w:rsidRDefault="00694F7F" w:rsidP="00694F7F">
      <w:pPr>
        <w:rPr>
          <w:sz w:val="28"/>
          <w:szCs w:val="28"/>
        </w:rPr>
      </w:pPr>
      <w:r w:rsidRPr="00694F7F">
        <w:rPr>
          <w:b/>
          <w:color w:val="FF0000"/>
          <w:sz w:val="36"/>
          <w:szCs w:val="36"/>
        </w:rPr>
        <w:lastRenderedPageBreak/>
        <w:t>Ответы</w:t>
      </w:r>
      <w:proofErr w:type="gramStart"/>
      <w:r w:rsidRPr="00694F7F">
        <w:rPr>
          <w:b/>
          <w:color w:val="FF0000"/>
          <w:sz w:val="36"/>
          <w:szCs w:val="36"/>
        </w:rPr>
        <w:t xml:space="preserve">  </w:t>
      </w:r>
      <w:r>
        <w:rPr>
          <w:sz w:val="28"/>
          <w:szCs w:val="28"/>
        </w:rPr>
        <w:t xml:space="preserve">                        Н</w:t>
      </w:r>
      <w:proofErr w:type="gramEnd"/>
      <w:r>
        <w:rPr>
          <w:sz w:val="28"/>
          <w:szCs w:val="28"/>
        </w:rPr>
        <w:t>айди и подчерни слова связанные со школой</w:t>
      </w:r>
    </w:p>
    <w:p w:rsidR="00694F7F" w:rsidRDefault="00694F7F" w:rsidP="00694F7F">
      <w:pPr>
        <w:jc w:val="center"/>
        <w:rPr>
          <w:sz w:val="32"/>
          <w:szCs w:val="32"/>
        </w:rPr>
      </w:pPr>
      <w:r>
        <w:rPr>
          <w:sz w:val="32"/>
          <w:szCs w:val="32"/>
        </w:rPr>
        <w:t>ВЕР</w:t>
      </w:r>
      <w:r w:rsidRPr="00694F7F">
        <w:rPr>
          <w:sz w:val="32"/>
          <w:szCs w:val="32"/>
          <w:u w:val="single"/>
        </w:rPr>
        <w:t>УЧЕБА</w:t>
      </w:r>
      <w:r>
        <w:rPr>
          <w:sz w:val="32"/>
          <w:szCs w:val="32"/>
        </w:rPr>
        <w:t>ЛОГКОВРОНФБОЦЫ</w:t>
      </w:r>
      <w:r w:rsidRPr="00694F7F">
        <w:rPr>
          <w:sz w:val="32"/>
          <w:szCs w:val="32"/>
          <w:u w:val="single"/>
        </w:rPr>
        <w:t>УЧЕНИК</w:t>
      </w:r>
      <w:r>
        <w:rPr>
          <w:sz w:val="32"/>
          <w:szCs w:val="32"/>
        </w:rPr>
        <w:t>ЛОНАКС</w:t>
      </w:r>
      <w:r w:rsidRPr="00694F7F">
        <w:rPr>
          <w:sz w:val="32"/>
          <w:szCs w:val="32"/>
          <w:u w:val="single"/>
        </w:rPr>
        <w:t>ТРУД</w:t>
      </w:r>
      <w:r>
        <w:rPr>
          <w:sz w:val="32"/>
          <w:szCs w:val="32"/>
        </w:rPr>
        <w:t>В</w:t>
      </w:r>
    </w:p>
    <w:p w:rsidR="00694F7F" w:rsidRDefault="00694F7F" w:rsidP="00694F7F">
      <w:pPr>
        <w:jc w:val="center"/>
        <w:rPr>
          <w:sz w:val="32"/>
          <w:szCs w:val="32"/>
        </w:rPr>
      </w:pPr>
      <w:r>
        <w:rPr>
          <w:sz w:val="32"/>
          <w:szCs w:val="32"/>
        </w:rPr>
        <w:t>БЩОТЖ</w:t>
      </w:r>
      <w:r w:rsidRPr="00694F7F">
        <w:rPr>
          <w:sz w:val="32"/>
          <w:szCs w:val="32"/>
          <w:u w:val="single"/>
        </w:rPr>
        <w:t>ПЯТЕРКА</w:t>
      </w:r>
      <w:r>
        <w:rPr>
          <w:sz w:val="32"/>
          <w:szCs w:val="32"/>
        </w:rPr>
        <w:t>ЦЫЧСВУЦКЯ</w:t>
      </w:r>
      <w:r w:rsidRPr="00694F7F">
        <w:rPr>
          <w:sz w:val="32"/>
          <w:szCs w:val="32"/>
          <w:u w:val="single"/>
        </w:rPr>
        <w:t>ТЕТРАДЬ</w:t>
      </w:r>
      <w:r>
        <w:rPr>
          <w:sz w:val="32"/>
          <w:szCs w:val="32"/>
        </w:rPr>
        <w:t>ЭЖ</w:t>
      </w:r>
      <w:r w:rsidRPr="00694F7F">
        <w:rPr>
          <w:sz w:val="32"/>
          <w:szCs w:val="32"/>
          <w:u w:val="single"/>
        </w:rPr>
        <w:t>КАРАНДАШ</w:t>
      </w:r>
      <w:r>
        <w:rPr>
          <w:sz w:val="32"/>
          <w:szCs w:val="32"/>
        </w:rPr>
        <w:t>ХС</w:t>
      </w:r>
    </w:p>
    <w:p w:rsidR="00694F7F" w:rsidRDefault="00694F7F" w:rsidP="00694F7F">
      <w:pPr>
        <w:jc w:val="center"/>
        <w:rPr>
          <w:sz w:val="32"/>
          <w:szCs w:val="32"/>
        </w:rPr>
      </w:pPr>
      <w:r w:rsidRPr="00694F7F">
        <w:rPr>
          <w:sz w:val="32"/>
          <w:szCs w:val="32"/>
          <w:u w:val="single"/>
        </w:rPr>
        <w:t>УЧИТЕЛЬ</w:t>
      </w:r>
      <w:r>
        <w:rPr>
          <w:sz w:val="32"/>
          <w:szCs w:val="32"/>
        </w:rPr>
        <w:t>ЮЖОД</w:t>
      </w:r>
      <w:r w:rsidRPr="00694F7F">
        <w:rPr>
          <w:sz w:val="32"/>
          <w:szCs w:val="32"/>
          <w:u w:val="single"/>
        </w:rPr>
        <w:t>КЛАСС</w:t>
      </w:r>
      <w:r>
        <w:rPr>
          <w:sz w:val="32"/>
          <w:szCs w:val="32"/>
        </w:rPr>
        <w:t>УВЫЧСТ</w:t>
      </w:r>
      <w:r w:rsidRPr="00694F7F">
        <w:rPr>
          <w:sz w:val="32"/>
          <w:szCs w:val="32"/>
          <w:u w:val="single"/>
        </w:rPr>
        <w:t>ПЕРЕМЕНА</w:t>
      </w:r>
      <w:r>
        <w:rPr>
          <w:sz w:val="32"/>
          <w:szCs w:val="32"/>
        </w:rPr>
        <w:t>ФРОИМ</w:t>
      </w:r>
      <w:r w:rsidRPr="00694F7F">
        <w:rPr>
          <w:sz w:val="32"/>
          <w:szCs w:val="32"/>
          <w:u w:val="single"/>
        </w:rPr>
        <w:t>ИНТЕРЕС</w:t>
      </w:r>
    </w:p>
    <w:p w:rsidR="00694F7F" w:rsidRDefault="00694F7F" w:rsidP="00694F7F">
      <w:pPr>
        <w:jc w:val="center"/>
        <w:rPr>
          <w:sz w:val="32"/>
          <w:szCs w:val="32"/>
        </w:rPr>
      </w:pPr>
      <w:r>
        <w:rPr>
          <w:sz w:val="32"/>
          <w:szCs w:val="32"/>
        </w:rPr>
        <w:t>СЧЦ</w:t>
      </w:r>
      <w:r w:rsidRPr="00694F7F">
        <w:rPr>
          <w:sz w:val="32"/>
          <w:szCs w:val="32"/>
          <w:u w:val="single"/>
        </w:rPr>
        <w:t>РАЗВИТИЕ</w:t>
      </w:r>
      <w:r>
        <w:rPr>
          <w:sz w:val="32"/>
          <w:szCs w:val="32"/>
        </w:rPr>
        <w:t>ТРП</w:t>
      </w:r>
      <w:r w:rsidRPr="00694F7F">
        <w:rPr>
          <w:sz w:val="32"/>
          <w:szCs w:val="32"/>
          <w:u w:val="single"/>
        </w:rPr>
        <w:t>ДРУЖБА</w:t>
      </w:r>
      <w:r>
        <w:rPr>
          <w:sz w:val="32"/>
          <w:szCs w:val="32"/>
        </w:rPr>
        <w:t>ОРПАВМИ</w:t>
      </w:r>
      <w:r w:rsidRPr="00694F7F">
        <w:rPr>
          <w:sz w:val="32"/>
          <w:szCs w:val="32"/>
          <w:u w:val="single"/>
        </w:rPr>
        <w:t>ПОМОЩЬ</w:t>
      </w:r>
      <w:r>
        <w:rPr>
          <w:sz w:val="32"/>
          <w:szCs w:val="32"/>
        </w:rPr>
        <w:t>ЖИЕР</w:t>
      </w:r>
      <w:r w:rsidRPr="00694F7F">
        <w:rPr>
          <w:sz w:val="32"/>
          <w:szCs w:val="32"/>
          <w:u w:val="single"/>
        </w:rPr>
        <w:t>МОЛОДЕЦ</w:t>
      </w:r>
      <w:r>
        <w:rPr>
          <w:sz w:val="32"/>
          <w:szCs w:val="32"/>
        </w:rPr>
        <w:t>С</w:t>
      </w:r>
    </w:p>
    <w:p w:rsidR="00694F7F" w:rsidRDefault="00694F7F" w:rsidP="00694F7F">
      <w:pPr>
        <w:jc w:val="center"/>
        <w:rPr>
          <w:sz w:val="32"/>
          <w:szCs w:val="32"/>
        </w:rPr>
      </w:pPr>
      <w:r>
        <w:rPr>
          <w:sz w:val="32"/>
          <w:szCs w:val="32"/>
        </w:rPr>
        <w:t>Подсчитай, сколько слов ты нашел _</w:t>
      </w:r>
      <w:r w:rsidR="00636060" w:rsidRPr="00636060">
        <w:rPr>
          <w:sz w:val="32"/>
          <w:szCs w:val="32"/>
          <w:u w:val="single"/>
        </w:rPr>
        <w:t>14</w:t>
      </w:r>
      <w:r>
        <w:rPr>
          <w:sz w:val="32"/>
          <w:szCs w:val="32"/>
        </w:rPr>
        <w:t>____</w:t>
      </w:r>
    </w:p>
    <w:p w:rsidR="00694F7F" w:rsidRDefault="00694F7F" w:rsidP="00694F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«Угадай сказку»</w:t>
      </w:r>
    </w:p>
    <w:p w:rsidR="00694F7F" w:rsidRDefault="00694F7F" w:rsidP="00694F7F">
      <w:pPr>
        <w:rPr>
          <w:sz w:val="28"/>
          <w:szCs w:val="28"/>
        </w:rPr>
      </w:pPr>
      <w:r>
        <w:rPr>
          <w:sz w:val="28"/>
          <w:szCs w:val="28"/>
        </w:rPr>
        <w:t>Здесь написаны названия сказок без гласных букв. Вам необходимо разгадать сказку и написать ее.</w:t>
      </w:r>
    </w:p>
    <w:p w:rsidR="00694F7F" w:rsidRDefault="00694F7F" w:rsidP="00694F7F">
      <w:pPr>
        <w:rPr>
          <w:sz w:val="28"/>
          <w:szCs w:val="28"/>
        </w:rPr>
      </w:pPr>
      <w:r>
        <w:rPr>
          <w:sz w:val="28"/>
          <w:szCs w:val="28"/>
        </w:rPr>
        <w:t>1.ЗЛШК - _</w:t>
      </w:r>
      <w:r w:rsidR="00636060">
        <w:rPr>
          <w:sz w:val="28"/>
          <w:szCs w:val="28"/>
        </w:rPr>
        <w:t>ЗОЛУШКА</w:t>
      </w:r>
      <w:r>
        <w:rPr>
          <w:sz w:val="28"/>
          <w:szCs w:val="28"/>
        </w:rPr>
        <w:t>__________________________________________________</w:t>
      </w:r>
    </w:p>
    <w:p w:rsidR="00694F7F" w:rsidRDefault="00694F7F" w:rsidP="00694F7F">
      <w:pPr>
        <w:rPr>
          <w:sz w:val="28"/>
          <w:szCs w:val="28"/>
        </w:rPr>
      </w:pPr>
      <w:r>
        <w:rPr>
          <w:sz w:val="28"/>
          <w:szCs w:val="28"/>
        </w:rPr>
        <w:t>2. РПК - _</w:t>
      </w:r>
      <w:r w:rsidR="00636060">
        <w:rPr>
          <w:sz w:val="28"/>
          <w:szCs w:val="28"/>
        </w:rPr>
        <w:t>РЕПКА</w:t>
      </w:r>
      <w:r>
        <w:rPr>
          <w:sz w:val="28"/>
          <w:szCs w:val="28"/>
        </w:rPr>
        <w:t>___________________________________________________</w:t>
      </w:r>
    </w:p>
    <w:p w:rsidR="00694F7F" w:rsidRDefault="00694F7F" w:rsidP="00694F7F">
      <w:pPr>
        <w:rPr>
          <w:sz w:val="28"/>
          <w:szCs w:val="28"/>
        </w:rPr>
      </w:pPr>
      <w:r>
        <w:rPr>
          <w:sz w:val="28"/>
          <w:szCs w:val="28"/>
        </w:rPr>
        <w:t>3. КЛБК - _</w:t>
      </w:r>
      <w:r w:rsidR="00636060">
        <w:rPr>
          <w:sz w:val="28"/>
          <w:szCs w:val="28"/>
        </w:rPr>
        <w:t>КОЛОБОК</w:t>
      </w:r>
      <w:r>
        <w:rPr>
          <w:sz w:val="28"/>
          <w:szCs w:val="28"/>
        </w:rPr>
        <w:t>__________________________________________</w:t>
      </w:r>
    </w:p>
    <w:p w:rsidR="00694F7F" w:rsidRDefault="00694F7F" w:rsidP="00694F7F">
      <w:pPr>
        <w:rPr>
          <w:sz w:val="28"/>
          <w:szCs w:val="28"/>
        </w:rPr>
      </w:pPr>
      <w:r>
        <w:rPr>
          <w:sz w:val="28"/>
          <w:szCs w:val="28"/>
        </w:rPr>
        <w:t>4. СПЩ КРСВЦ - __</w:t>
      </w:r>
      <w:r w:rsidR="00636060">
        <w:rPr>
          <w:sz w:val="28"/>
          <w:szCs w:val="28"/>
        </w:rPr>
        <w:t>СПЯЩАЯ КРАСАВИЦА</w:t>
      </w:r>
      <w:r>
        <w:rPr>
          <w:sz w:val="28"/>
          <w:szCs w:val="28"/>
        </w:rPr>
        <w:t>______________________________</w:t>
      </w:r>
    </w:p>
    <w:p w:rsidR="00694F7F" w:rsidRDefault="00694F7F" w:rsidP="00694F7F"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ТР</w:t>
      </w:r>
      <w:proofErr w:type="gramEnd"/>
      <w:r>
        <w:rPr>
          <w:sz w:val="28"/>
          <w:szCs w:val="28"/>
        </w:rPr>
        <w:t xml:space="preserve"> МДВД - _</w:t>
      </w:r>
      <w:r w:rsidR="00636060">
        <w:rPr>
          <w:sz w:val="28"/>
          <w:szCs w:val="28"/>
        </w:rPr>
        <w:t>ТРИ МЕДВЕДЯ</w:t>
      </w:r>
      <w:r>
        <w:rPr>
          <w:sz w:val="28"/>
          <w:szCs w:val="28"/>
        </w:rPr>
        <w:t>___________________________________________</w:t>
      </w:r>
    </w:p>
    <w:p w:rsidR="00694F7F" w:rsidRDefault="00694F7F" w:rsidP="00694F7F">
      <w:pPr>
        <w:rPr>
          <w:sz w:val="28"/>
          <w:szCs w:val="28"/>
        </w:rPr>
      </w:pPr>
      <w:r>
        <w:rPr>
          <w:sz w:val="28"/>
          <w:szCs w:val="28"/>
        </w:rPr>
        <w:t>6. ГС ЛБД - _</w:t>
      </w:r>
      <w:r w:rsidR="00636060">
        <w:rPr>
          <w:sz w:val="28"/>
          <w:szCs w:val="28"/>
        </w:rPr>
        <w:t>ГУСИ - ЛЕБЕДИ</w:t>
      </w:r>
      <w:r>
        <w:rPr>
          <w:sz w:val="28"/>
          <w:szCs w:val="28"/>
        </w:rPr>
        <w:t>__________________________________________</w:t>
      </w:r>
    </w:p>
    <w:p w:rsidR="00694F7F" w:rsidRDefault="00694F7F" w:rsidP="00694F7F">
      <w:pPr>
        <w:rPr>
          <w:sz w:val="28"/>
          <w:szCs w:val="28"/>
        </w:rPr>
      </w:pPr>
      <w:r>
        <w:rPr>
          <w:sz w:val="28"/>
          <w:szCs w:val="28"/>
        </w:rPr>
        <w:t>7. ТРМК - _</w:t>
      </w:r>
      <w:r w:rsidR="00636060">
        <w:rPr>
          <w:sz w:val="28"/>
          <w:szCs w:val="28"/>
        </w:rPr>
        <w:t>ТЕРЕМОК</w:t>
      </w:r>
      <w:r>
        <w:rPr>
          <w:sz w:val="28"/>
          <w:szCs w:val="28"/>
        </w:rPr>
        <w:t>_________________________________________________</w:t>
      </w:r>
    </w:p>
    <w:p w:rsidR="00694F7F" w:rsidRDefault="00694F7F" w:rsidP="00694F7F">
      <w:pPr>
        <w:rPr>
          <w:sz w:val="28"/>
          <w:szCs w:val="28"/>
        </w:rPr>
      </w:pPr>
      <w:r>
        <w:rPr>
          <w:sz w:val="28"/>
          <w:szCs w:val="28"/>
        </w:rPr>
        <w:t>8. КТ В СПГХ - _</w:t>
      </w:r>
      <w:r w:rsidR="00636060">
        <w:rPr>
          <w:sz w:val="28"/>
          <w:szCs w:val="28"/>
        </w:rPr>
        <w:t>КОТ В САПОГАХ</w:t>
      </w:r>
      <w:r>
        <w:rPr>
          <w:sz w:val="28"/>
          <w:szCs w:val="28"/>
        </w:rPr>
        <w:t>______________________________________</w:t>
      </w:r>
    </w:p>
    <w:p w:rsidR="00694F7F" w:rsidRDefault="00694F7F" w:rsidP="00694F7F">
      <w:pPr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ЩЧМ ВЛН – _</w:t>
      </w:r>
      <w:r w:rsidR="003A11F2">
        <w:rPr>
          <w:sz w:val="28"/>
          <w:szCs w:val="28"/>
        </w:rPr>
        <w:t>ПО ЩУЧЬЕМУ ВЕЛЕНЬЮ</w:t>
      </w:r>
      <w:r>
        <w:rPr>
          <w:sz w:val="28"/>
          <w:szCs w:val="28"/>
        </w:rPr>
        <w:t>_____________________________</w:t>
      </w:r>
    </w:p>
    <w:p w:rsidR="00694F7F" w:rsidRDefault="00694F7F" w:rsidP="00694F7F">
      <w:pPr>
        <w:rPr>
          <w:sz w:val="28"/>
          <w:szCs w:val="28"/>
        </w:rPr>
      </w:pPr>
      <w:r>
        <w:rPr>
          <w:sz w:val="28"/>
          <w:szCs w:val="28"/>
        </w:rPr>
        <w:t>10 ДМВЧ</w:t>
      </w:r>
      <w:proofErr w:type="gramStart"/>
      <w:r>
        <w:rPr>
          <w:sz w:val="28"/>
          <w:szCs w:val="28"/>
        </w:rPr>
        <w:t>К-</w:t>
      </w:r>
      <w:proofErr w:type="gramEnd"/>
      <w:r>
        <w:rPr>
          <w:sz w:val="28"/>
          <w:szCs w:val="28"/>
        </w:rPr>
        <w:t xml:space="preserve"> _</w:t>
      </w:r>
      <w:r w:rsidR="003A11F2">
        <w:rPr>
          <w:sz w:val="28"/>
          <w:szCs w:val="28"/>
        </w:rPr>
        <w:t>ДЮЙМОВОЧКА</w:t>
      </w:r>
      <w:r>
        <w:rPr>
          <w:sz w:val="28"/>
          <w:szCs w:val="28"/>
        </w:rPr>
        <w:t>______________________________________________</w:t>
      </w:r>
    </w:p>
    <w:p w:rsidR="00694F7F" w:rsidRDefault="00694F7F" w:rsidP="00694F7F">
      <w:pPr>
        <w:spacing w:after="100" w:afterAutospacing="1" w:line="360" w:lineRule="auto"/>
        <w:jc w:val="both"/>
        <w:rPr>
          <w:rFonts w:eastAsia="Times New Roman"/>
          <w:color w:val="1D1D1D"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Таблицы </w:t>
      </w:r>
      <w:proofErr w:type="spellStart"/>
      <w:r>
        <w:rPr>
          <w:b/>
          <w:bCs/>
          <w:sz w:val="28"/>
          <w:szCs w:val="28"/>
        </w:rPr>
        <w:t>Шульте</w:t>
      </w:r>
      <w:proofErr w:type="spellEnd"/>
      <w:r>
        <w:rPr>
          <w:b/>
          <w:bCs/>
          <w:sz w:val="28"/>
          <w:szCs w:val="28"/>
        </w:rPr>
        <w:t xml:space="preserve">. </w:t>
      </w:r>
      <w:r>
        <w:rPr>
          <w:rFonts w:eastAsia="Times New Roman"/>
          <w:color w:val="1D1D1D"/>
          <w:sz w:val="28"/>
          <w:szCs w:val="28"/>
          <w:lang w:eastAsia="ru-RU"/>
        </w:rPr>
        <w:t xml:space="preserve">Нужно смотреть в центр этого квадрата  </w:t>
      </w:r>
      <w:r w:rsidRPr="00B415BC">
        <w:rPr>
          <w:rFonts w:eastAsia="Times New Roman"/>
          <w:color w:val="1D1D1D"/>
          <w:sz w:val="28"/>
          <w:szCs w:val="28"/>
          <w:lang w:eastAsia="ru-RU"/>
        </w:rPr>
        <w:t>(</w:t>
      </w:r>
      <w:r>
        <w:rPr>
          <w:rFonts w:eastAsia="Times New Roman"/>
          <w:color w:val="1D1D1D"/>
          <w:sz w:val="28"/>
          <w:szCs w:val="28"/>
          <w:lang w:eastAsia="ru-RU"/>
        </w:rPr>
        <w:t>на цифру 4 и</w:t>
      </w:r>
      <w:r w:rsidRPr="00B415BC">
        <w:rPr>
          <w:rFonts w:eastAsia="Times New Roman"/>
          <w:color w:val="1D1D1D"/>
          <w:sz w:val="28"/>
          <w:szCs w:val="28"/>
          <w:lang w:eastAsia="ru-RU"/>
        </w:rPr>
        <w:t xml:space="preserve"> точку) </w:t>
      </w:r>
      <w:r>
        <w:rPr>
          <w:rFonts w:eastAsia="Times New Roman"/>
          <w:color w:val="1D1D1D"/>
          <w:sz w:val="28"/>
          <w:szCs w:val="28"/>
          <w:lang w:eastAsia="ru-RU"/>
        </w:rPr>
        <w:t>и стараясь не двигать глазами, искать числа от 1 до 9.</w:t>
      </w:r>
    </w:p>
    <w:p w:rsidR="00694F7F" w:rsidRPr="00B415BC" w:rsidRDefault="006F3287" w:rsidP="00694F7F">
      <w:pPr>
        <w:jc w:val="center"/>
        <w:rPr>
          <w:rFonts w:eastAsia="Times New Roman"/>
          <w:color w:val="1D1D1D"/>
          <w:sz w:val="28"/>
          <w:szCs w:val="28"/>
          <w:lang w:eastAsia="ru-RU"/>
        </w:rPr>
      </w:pPr>
      <w:r w:rsidRPr="006F3287">
        <w:rPr>
          <w:sz w:val="28"/>
        </w:rPr>
        <w:pict>
          <v:oval id="_x0000_s1027" style="position:absolute;left:0;text-align:left;margin-left:372.45pt;margin-top:79.8pt;width:20.15pt;height:18.75pt;z-index:251658240" fillcolor="black"/>
        </w:pict>
      </w:r>
      <w:r w:rsidR="009053ED">
        <w:rPr>
          <w:rFonts w:eastAsia="Times New Roman"/>
          <w:noProof/>
          <w:color w:val="1D1D1D"/>
          <w:sz w:val="28"/>
          <w:szCs w:val="28"/>
          <w:lang w:eastAsia="ru-RU"/>
        </w:rPr>
        <w:drawing>
          <wp:inline distT="0" distB="0" distL="0" distR="0">
            <wp:extent cx="2089785" cy="2089785"/>
            <wp:effectExtent l="19050" t="0" r="5715" b="0"/>
            <wp:docPr id="5" name="Изображение 1" descr="3х3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 descr="3х3_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785" cy="2089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694F7F" w:rsidRPr="00B415BC">
        <w:rPr>
          <w:rFonts w:eastAsia="Times New Roman"/>
          <w:color w:val="1D1D1D"/>
          <w:sz w:val="28"/>
          <w:szCs w:val="28"/>
          <w:lang w:eastAsia="ru-RU"/>
        </w:rPr>
        <w:t xml:space="preserve">                         </w:t>
      </w:r>
      <w:r w:rsidR="009053ED">
        <w:rPr>
          <w:rFonts w:ascii="SimSun" w:hAnsi="SimSun" w:cs="SimSun"/>
          <w:noProof/>
          <w:sz w:val="24"/>
          <w:szCs w:val="24"/>
          <w:lang w:eastAsia="ru-RU"/>
        </w:rPr>
        <w:drawing>
          <wp:inline distT="0" distB="0" distL="0" distR="0">
            <wp:extent cx="2296795" cy="2286000"/>
            <wp:effectExtent l="19050" t="0" r="8255" b="0"/>
            <wp:docPr id="6" name="Изображение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5" descr="IMG_25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2791" t="10403" r="22537" b="510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79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94F7F" w:rsidRDefault="00694F7F" w:rsidP="00694F7F">
      <w:pPr>
        <w:spacing w:before="100" w:beforeAutospacing="1" w:after="100" w:afterAutospacing="1" w:line="240" w:lineRule="auto"/>
        <w:jc w:val="center"/>
        <w:rPr>
          <w:rFonts w:eastAsia="Times New Roman"/>
          <w:color w:val="1D1D1D"/>
          <w:sz w:val="28"/>
          <w:szCs w:val="28"/>
          <w:lang w:eastAsia="ru-RU"/>
        </w:rPr>
      </w:pPr>
      <w:r>
        <w:rPr>
          <w:rFonts w:eastAsia="Times New Roman"/>
          <w:b/>
          <w:color w:val="1D1D1D"/>
          <w:sz w:val="28"/>
          <w:szCs w:val="28"/>
          <w:lang w:eastAsia="ru-RU"/>
        </w:rPr>
        <w:lastRenderedPageBreak/>
        <w:t>«Алфавит»</w:t>
      </w:r>
    </w:p>
    <w:p w:rsidR="00694F7F" w:rsidRDefault="00694F7F" w:rsidP="00694F7F">
      <w:pPr>
        <w:spacing w:before="100" w:beforeAutospacing="1" w:after="100" w:afterAutospacing="1" w:line="360" w:lineRule="auto"/>
        <w:ind w:firstLine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Что нужно делать? Вы видите, что здесь две буквы. Одна сверху, другая снизу. Ваша задача называть верхнюю букву при этом поднимать руку. Если  внизу написана </w:t>
      </w:r>
      <w:proofErr w:type="spellStart"/>
      <w:proofErr w:type="gramStart"/>
      <w:r>
        <w:rPr>
          <w:sz w:val="28"/>
          <w:szCs w:val="28"/>
          <w:lang w:eastAsia="ru-RU"/>
        </w:rPr>
        <w:t>п</w:t>
      </w:r>
      <w:proofErr w:type="spellEnd"/>
      <w:r>
        <w:rPr>
          <w:sz w:val="28"/>
          <w:szCs w:val="28"/>
          <w:lang w:eastAsia="ru-RU"/>
        </w:rPr>
        <w:t>-</w:t>
      </w:r>
      <w:proofErr w:type="gramEnd"/>
      <w:r>
        <w:rPr>
          <w:sz w:val="28"/>
          <w:szCs w:val="28"/>
          <w:lang w:eastAsia="ru-RU"/>
        </w:rPr>
        <w:t xml:space="preserve"> правую, </w:t>
      </w:r>
      <w:proofErr w:type="spellStart"/>
      <w:r>
        <w:rPr>
          <w:sz w:val="28"/>
          <w:szCs w:val="28"/>
          <w:lang w:eastAsia="ru-RU"/>
        </w:rPr>
        <w:t>л-левую</w:t>
      </w:r>
      <w:proofErr w:type="spellEnd"/>
      <w:r>
        <w:rPr>
          <w:sz w:val="28"/>
          <w:szCs w:val="28"/>
          <w:lang w:eastAsia="ru-RU"/>
        </w:rPr>
        <w:t>, о- обе.</w:t>
      </w:r>
      <w:r w:rsidR="00285F81">
        <w:rPr>
          <w:sz w:val="28"/>
          <w:szCs w:val="28"/>
          <w:lang w:eastAsia="ru-RU"/>
        </w:rPr>
        <w:t xml:space="preserve"> Первая строка: </w:t>
      </w:r>
      <w:proofErr w:type="gramStart"/>
      <w:r w:rsidR="00285F81">
        <w:rPr>
          <w:sz w:val="28"/>
          <w:szCs w:val="28"/>
          <w:lang w:eastAsia="ru-RU"/>
        </w:rPr>
        <w:t>А - левая, Б - правая, В - обе, Г - правая, Д – левая и т.д.</w:t>
      </w:r>
      <w:proofErr w:type="gramEnd"/>
    </w:p>
    <w:p w:rsidR="00694F7F" w:rsidRDefault="009053ED" w:rsidP="00694F7F">
      <w:pPr>
        <w:spacing w:before="100" w:beforeAutospacing="1" w:after="100" w:afterAutospacing="1" w:line="240" w:lineRule="auto"/>
        <w:ind w:left="360"/>
        <w:jc w:val="center"/>
        <w:rPr>
          <w:rFonts w:eastAsia="Times New Roman"/>
          <w:color w:val="1D1D1D"/>
          <w:sz w:val="28"/>
          <w:szCs w:val="28"/>
          <w:lang w:eastAsia="ru-RU"/>
        </w:rPr>
      </w:pPr>
      <w:r>
        <w:rPr>
          <w:rFonts w:eastAsia="Times New Roman"/>
          <w:noProof/>
          <w:color w:val="1D1D1D"/>
          <w:sz w:val="28"/>
          <w:szCs w:val="28"/>
          <w:lang w:eastAsia="ru-RU"/>
        </w:rPr>
        <w:drawing>
          <wp:inline distT="0" distB="0" distL="0" distR="0">
            <wp:extent cx="3940810" cy="3298190"/>
            <wp:effectExtent l="19050" t="0" r="2540" b="0"/>
            <wp:docPr id="7" name="Изображение 4" descr="21939-2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4" descr="21939-2_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0810" cy="3298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94F7F" w:rsidRDefault="00694F7F" w:rsidP="00694F7F">
      <w:pPr>
        <w:jc w:val="center"/>
        <w:rPr>
          <w:rFonts w:eastAsia="Times New Roman"/>
          <w:color w:val="1D1D1D"/>
          <w:sz w:val="28"/>
          <w:szCs w:val="28"/>
          <w:lang w:eastAsia="ru-RU"/>
        </w:rPr>
      </w:pPr>
    </w:p>
    <w:p w:rsidR="00694F7F" w:rsidRDefault="009053ED" w:rsidP="00694F7F">
      <w:pPr>
        <w:jc w:val="center"/>
        <w:rPr>
          <w:i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355590" cy="3189605"/>
            <wp:effectExtent l="19050" t="0" r="0" b="0"/>
            <wp:docPr id="8" name="Изображение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5590" cy="3189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DF6EF1">
        <w:t>ОТВЕТ 11</w:t>
      </w:r>
    </w:p>
    <w:p w:rsidR="00694F7F" w:rsidRPr="00A93B52" w:rsidRDefault="00694F7F" w:rsidP="00694F7F">
      <w:pPr>
        <w:rPr>
          <w:rFonts w:eastAsia="Times New Roman"/>
          <w:color w:val="1D1D1D"/>
          <w:sz w:val="28"/>
          <w:szCs w:val="28"/>
          <w:lang w:eastAsia="ru-RU"/>
        </w:rPr>
      </w:pPr>
      <w:r w:rsidRPr="00DF6EF1">
        <w:rPr>
          <w:rFonts w:eastAsia="Times New Roman"/>
          <w:color w:val="1D1D1D"/>
          <w:sz w:val="28"/>
          <w:szCs w:val="28"/>
          <w:lang w:eastAsia="ru-RU"/>
        </w:rPr>
        <w:t xml:space="preserve">     </w:t>
      </w:r>
      <w:r w:rsidRPr="00A93B52">
        <w:rPr>
          <w:rFonts w:eastAsia="Times New Roman"/>
          <w:color w:val="1D1D1D"/>
          <w:sz w:val="28"/>
          <w:szCs w:val="28"/>
          <w:lang w:eastAsia="ru-RU"/>
        </w:rPr>
        <w:t>Рисование чисел двумя руками</w:t>
      </w:r>
      <w:r w:rsidR="00B3791D">
        <w:rPr>
          <w:rFonts w:eastAsia="Times New Roman"/>
          <w:color w:val="1D1D1D"/>
          <w:sz w:val="28"/>
          <w:szCs w:val="28"/>
          <w:lang w:eastAsia="ru-RU"/>
        </w:rPr>
        <w:t xml:space="preserve"> одновременно</w:t>
      </w:r>
    </w:p>
    <w:p w:rsidR="00694F7F" w:rsidRPr="0041113D" w:rsidRDefault="00694F7F" w:rsidP="0041113D">
      <w:pPr>
        <w:jc w:val="center"/>
        <w:rPr>
          <w:rFonts w:eastAsia="Times New Roman"/>
          <w:b/>
          <w:bCs/>
          <w:color w:val="1D1D1D"/>
          <w:sz w:val="36"/>
          <w:szCs w:val="36"/>
          <w:lang w:eastAsia="ru-RU"/>
        </w:rPr>
      </w:pPr>
      <w:r w:rsidRPr="0041113D">
        <w:rPr>
          <w:rFonts w:eastAsia="Times New Roman"/>
          <w:b/>
          <w:bCs/>
          <w:color w:val="1D1D1D"/>
          <w:sz w:val="36"/>
          <w:szCs w:val="36"/>
          <w:lang w:eastAsia="ru-RU"/>
        </w:rPr>
        <w:t>1           2           3                4                 5</w:t>
      </w:r>
    </w:p>
    <w:p w:rsidR="00694F7F" w:rsidRPr="0041113D" w:rsidRDefault="00694F7F" w:rsidP="0041113D">
      <w:pPr>
        <w:ind w:firstLineChars="150" w:firstLine="542"/>
        <w:jc w:val="center"/>
        <w:rPr>
          <w:rFonts w:eastAsia="Times New Roman"/>
          <w:b/>
          <w:bCs/>
          <w:color w:val="1D1D1D"/>
          <w:sz w:val="36"/>
          <w:szCs w:val="36"/>
          <w:lang w:eastAsia="ru-RU"/>
        </w:rPr>
      </w:pPr>
      <w:r w:rsidRPr="0041113D">
        <w:rPr>
          <w:rFonts w:eastAsia="Times New Roman"/>
          <w:b/>
          <w:bCs/>
          <w:color w:val="1D1D1D"/>
          <w:sz w:val="36"/>
          <w:szCs w:val="36"/>
          <w:lang w:eastAsia="ru-RU"/>
        </w:rPr>
        <w:t>6          7                8                9            10</w:t>
      </w:r>
    </w:p>
    <w:sectPr w:rsidR="00694F7F" w:rsidRPr="0041113D" w:rsidSect="006F3287">
      <w:pgSz w:w="11906" w:h="16838"/>
      <w:pgMar w:top="426" w:right="850" w:bottom="442" w:left="773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6109"/>
    <w:multiLevelType w:val="multilevel"/>
    <w:tmpl w:val="9DBA5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noPunctuationKerning/>
  <w:characterSpacingControl w:val="doNotCompress"/>
  <w:compat>
    <w:doNotExpandShiftReturn/>
    <w:useFELayout/>
  </w:compat>
  <w:rsids>
    <w:rsidRoot w:val="004A02FE"/>
    <w:rsid w:val="00117A96"/>
    <w:rsid w:val="001601FA"/>
    <w:rsid w:val="00171ABD"/>
    <w:rsid w:val="00285F81"/>
    <w:rsid w:val="003A11F2"/>
    <w:rsid w:val="003A508E"/>
    <w:rsid w:val="0041113D"/>
    <w:rsid w:val="00441564"/>
    <w:rsid w:val="00477D41"/>
    <w:rsid w:val="00493628"/>
    <w:rsid w:val="004A02FE"/>
    <w:rsid w:val="005325A1"/>
    <w:rsid w:val="005C30E9"/>
    <w:rsid w:val="00636060"/>
    <w:rsid w:val="006620D0"/>
    <w:rsid w:val="00694F7F"/>
    <w:rsid w:val="006F3287"/>
    <w:rsid w:val="0072032C"/>
    <w:rsid w:val="007349B5"/>
    <w:rsid w:val="00766D39"/>
    <w:rsid w:val="007F4202"/>
    <w:rsid w:val="008B552D"/>
    <w:rsid w:val="009053ED"/>
    <w:rsid w:val="00992273"/>
    <w:rsid w:val="009F7654"/>
    <w:rsid w:val="00A128CF"/>
    <w:rsid w:val="00A93B52"/>
    <w:rsid w:val="00AA12B4"/>
    <w:rsid w:val="00AF3123"/>
    <w:rsid w:val="00AF4960"/>
    <w:rsid w:val="00B3791D"/>
    <w:rsid w:val="00B415BC"/>
    <w:rsid w:val="00C66CF9"/>
    <w:rsid w:val="00CA55E5"/>
    <w:rsid w:val="00DE5CAB"/>
    <w:rsid w:val="00DF18B9"/>
    <w:rsid w:val="00DF6EF1"/>
    <w:rsid w:val="00E57AB0"/>
    <w:rsid w:val="00EA689E"/>
    <w:rsid w:val="00EC3FFF"/>
    <w:rsid w:val="5001505B"/>
    <w:rsid w:val="73F023E4"/>
    <w:rsid w:val="74164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28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6F328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F4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4202"/>
    <w:rPr>
      <w:rFonts w:ascii="Tahoma" w:hAnsi="Tahoma" w:cs="Tahoma"/>
      <w:sz w:val="16"/>
      <w:szCs w:val="16"/>
      <w:lang w:eastAsia="en-US"/>
    </w:rPr>
  </w:style>
  <w:style w:type="paragraph" w:customStyle="1" w:styleId="ds-markdown-paragraph">
    <w:name w:val="ds-markdown-paragraph"/>
    <w:basedOn w:val="a"/>
    <w:rsid w:val="00EA689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A689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5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10</cp:revision>
  <cp:lastPrinted>2025-09-05T11:55:00Z</cp:lastPrinted>
  <dcterms:created xsi:type="dcterms:W3CDTF">2026-02-03T08:07:00Z</dcterms:created>
  <dcterms:modified xsi:type="dcterms:W3CDTF">2026-02-03T09:30:00Z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6ADCF667A99C4D74ACCDABFB5A97C24D_12</vt:lpwstr>
  </property>
</Properties>
</file>