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3C0" w:rsidRDefault="005C1435">
      <w:r>
        <w:t xml:space="preserve">                                     Конспект НОД «Обучение детей интонационному выделению звука в слове»</w:t>
      </w:r>
    </w:p>
    <w:p w:rsidR="00055F10" w:rsidRDefault="00055F10">
      <w:r>
        <w:t xml:space="preserve">                                                                       С детьми средней группы</w:t>
      </w:r>
    </w:p>
    <w:p w:rsidR="005C1435" w:rsidRDefault="005C1435">
      <w:r>
        <w:t xml:space="preserve">                                                                        Михайлова Ольга Юрьевна</w:t>
      </w:r>
    </w:p>
    <w:p w:rsidR="005C1435" w:rsidRDefault="005C1435">
      <w:r>
        <w:t xml:space="preserve">                                                                                 Воспитатель</w:t>
      </w:r>
    </w:p>
    <w:p w:rsidR="005C1435" w:rsidRDefault="005C1435">
      <w:r>
        <w:t xml:space="preserve">                                                                   </w:t>
      </w:r>
      <w:r w:rsidR="006475F1">
        <w:t xml:space="preserve">             </w:t>
      </w:r>
      <w:bookmarkStart w:id="0" w:name="_GoBack"/>
      <w:bookmarkEnd w:id="0"/>
      <w:r>
        <w:t xml:space="preserve">  ГБДОУ № 87</w:t>
      </w:r>
    </w:p>
    <w:p w:rsidR="005C1435" w:rsidRDefault="005C1435">
      <w:r>
        <w:t xml:space="preserve">                                                                               Приморский район</w:t>
      </w:r>
    </w:p>
    <w:p w:rsidR="005C1435" w:rsidRDefault="005C1435">
      <w:r>
        <w:t xml:space="preserve">                                                   </w:t>
      </w:r>
      <w:r w:rsidR="006475F1">
        <w:t xml:space="preserve">                               </w:t>
      </w:r>
      <w:r>
        <w:t xml:space="preserve"> Санкт-Петербург</w:t>
      </w:r>
    </w:p>
    <w:p w:rsidR="005C1435" w:rsidRDefault="005C1435">
      <w:r w:rsidRPr="00F169C7">
        <w:rPr>
          <w:b/>
        </w:rPr>
        <w:t>Цель:</w:t>
      </w:r>
      <w:r>
        <w:t xml:space="preserve"> актуализация словаря по теме «Детский сад»</w:t>
      </w:r>
    </w:p>
    <w:p w:rsidR="005C1435" w:rsidRPr="00F169C7" w:rsidRDefault="005C1435">
      <w:pPr>
        <w:rPr>
          <w:b/>
        </w:rPr>
      </w:pPr>
      <w:r w:rsidRPr="00F169C7">
        <w:rPr>
          <w:b/>
        </w:rPr>
        <w:t>Задачи (с интеграцией образовательных областей):</w:t>
      </w:r>
    </w:p>
    <w:p w:rsidR="005C1435" w:rsidRPr="00F169C7" w:rsidRDefault="005C1435">
      <w:pPr>
        <w:rPr>
          <w:b/>
        </w:rPr>
      </w:pPr>
      <w:r w:rsidRPr="00F169C7">
        <w:rPr>
          <w:b/>
        </w:rPr>
        <w:t>Образовательные:</w:t>
      </w:r>
    </w:p>
    <w:p w:rsidR="005C1435" w:rsidRDefault="005C1435">
      <w:r>
        <w:t>Закреплять умение детей интонационно выделять звук в слове.</w:t>
      </w:r>
    </w:p>
    <w:p w:rsidR="005C1435" w:rsidRPr="00F169C7" w:rsidRDefault="005C1435">
      <w:pPr>
        <w:rPr>
          <w:b/>
        </w:rPr>
      </w:pPr>
      <w:r w:rsidRPr="00F169C7">
        <w:rPr>
          <w:b/>
        </w:rPr>
        <w:t xml:space="preserve">Развивающие: </w:t>
      </w:r>
    </w:p>
    <w:p w:rsidR="005C1435" w:rsidRDefault="005C1435" w:rsidP="005C1435">
      <w:pPr>
        <w:pStyle w:val="a3"/>
        <w:numPr>
          <w:ilvl w:val="0"/>
          <w:numId w:val="1"/>
        </w:numPr>
      </w:pPr>
      <w:r>
        <w:t>Развивать представление о твердых и мягких согласных звуках.</w:t>
      </w:r>
    </w:p>
    <w:p w:rsidR="005C1435" w:rsidRDefault="005C1435" w:rsidP="005C1435">
      <w:pPr>
        <w:pStyle w:val="a3"/>
        <w:numPr>
          <w:ilvl w:val="0"/>
          <w:numId w:val="1"/>
        </w:numPr>
      </w:pPr>
      <w:r>
        <w:t>Учить вслушиваться в звучание слов.</w:t>
      </w:r>
    </w:p>
    <w:p w:rsidR="005C1435" w:rsidRDefault="005C1435" w:rsidP="005C1435">
      <w:pPr>
        <w:pStyle w:val="a3"/>
        <w:numPr>
          <w:ilvl w:val="0"/>
          <w:numId w:val="1"/>
        </w:numPr>
      </w:pPr>
      <w:r>
        <w:t>Продолжать знакомить с термином «слово».</w:t>
      </w:r>
    </w:p>
    <w:p w:rsidR="005C1435" w:rsidRPr="00F169C7" w:rsidRDefault="005C1435" w:rsidP="005C1435">
      <w:pPr>
        <w:rPr>
          <w:b/>
        </w:rPr>
      </w:pPr>
      <w:r w:rsidRPr="00F169C7">
        <w:rPr>
          <w:b/>
        </w:rPr>
        <w:t xml:space="preserve">Воспитательные: </w:t>
      </w:r>
    </w:p>
    <w:p w:rsidR="005C1435" w:rsidRDefault="00F24886" w:rsidP="005C1435">
      <w:pPr>
        <w:pStyle w:val="a3"/>
        <w:numPr>
          <w:ilvl w:val="0"/>
          <w:numId w:val="1"/>
        </w:numPr>
      </w:pPr>
      <w:r>
        <w:t>В</w:t>
      </w:r>
      <w:r w:rsidR="005C1435">
        <w:t>оспитывать усидчивость, умение выслушивать других.</w:t>
      </w:r>
    </w:p>
    <w:p w:rsidR="005C1435" w:rsidRDefault="00F24886" w:rsidP="005C1435">
      <w:pPr>
        <w:pStyle w:val="a3"/>
        <w:numPr>
          <w:ilvl w:val="0"/>
          <w:numId w:val="1"/>
        </w:numPr>
      </w:pPr>
      <w:r>
        <w:t>Воспитывать доброжелательное отношение ко взрослым и сверстникам.</w:t>
      </w:r>
    </w:p>
    <w:p w:rsidR="00F24886" w:rsidRDefault="00F24886" w:rsidP="00F24886">
      <w:r w:rsidRPr="00F169C7">
        <w:rPr>
          <w:b/>
        </w:rPr>
        <w:t>Виды детской деятельности:</w:t>
      </w:r>
      <w:r>
        <w:t xml:space="preserve"> словесная игровая.</w:t>
      </w:r>
    </w:p>
    <w:p w:rsidR="00F24886" w:rsidRDefault="00F24886" w:rsidP="00F24886">
      <w:r w:rsidRPr="00F169C7">
        <w:rPr>
          <w:b/>
        </w:rPr>
        <w:t>Методы и приемы:</w:t>
      </w:r>
      <w:r>
        <w:t xml:space="preserve"> словесный, наглядный, игровой.</w:t>
      </w:r>
    </w:p>
    <w:p w:rsidR="00F24886" w:rsidRDefault="00F24886" w:rsidP="00F24886">
      <w:r w:rsidRPr="00F169C7">
        <w:rPr>
          <w:b/>
        </w:rPr>
        <w:t>Используемые педагогические технологии:</w:t>
      </w:r>
      <w:r>
        <w:t xml:space="preserve"> игровая, </w:t>
      </w:r>
      <w:proofErr w:type="spellStart"/>
      <w:r>
        <w:t>здоровьесберегающая</w:t>
      </w:r>
      <w:proofErr w:type="spellEnd"/>
      <w:r>
        <w:t>.</w:t>
      </w:r>
    </w:p>
    <w:p w:rsidR="00F24886" w:rsidRDefault="00F24886" w:rsidP="00F24886">
      <w:r w:rsidRPr="00F169C7">
        <w:rPr>
          <w:b/>
        </w:rPr>
        <w:t>Словарная работа:</w:t>
      </w:r>
      <w:r>
        <w:t xml:space="preserve"> активировать в речи детей глаголы и прилагательные.</w:t>
      </w:r>
    </w:p>
    <w:p w:rsidR="00F24886" w:rsidRDefault="00F24886" w:rsidP="00F24886">
      <w:r w:rsidRPr="00F169C7">
        <w:rPr>
          <w:b/>
        </w:rPr>
        <w:t>Материалы и оборудование (оснащение РППС):</w:t>
      </w:r>
      <w:r>
        <w:t xml:space="preserve"> фишки-призы, предметные картинки, в названии которых есть звук «С» и «</w:t>
      </w:r>
      <w:proofErr w:type="spellStart"/>
      <w:r>
        <w:t>Сь</w:t>
      </w:r>
      <w:proofErr w:type="spellEnd"/>
      <w:r>
        <w:t>», фигурки человечков синего и зеленого цвета (2 шт.).</w:t>
      </w:r>
    </w:p>
    <w:p w:rsidR="00F24886" w:rsidRDefault="00F24886" w:rsidP="00F24886">
      <w:r w:rsidRPr="00F169C7">
        <w:rPr>
          <w:b/>
        </w:rPr>
        <w:t>Предварительная работа:</w:t>
      </w:r>
      <w:r>
        <w:t xml:space="preserve"> рассматривание предметных картинок с названием предметов, </w:t>
      </w:r>
      <w:proofErr w:type="spellStart"/>
      <w:r>
        <w:t>выделя</w:t>
      </w:r>
      <w:proofErr w:type="spellEnd"/>
      <w:r>
        <w:t xml:space="preserve"> интонацией заданный звук.</w:t>
      </w:r>
    </w:p>
    <w:p w:rsidR="00F24886" w:rsidRPr="00F169C7" w:rsidRDefault="00F24886" w:rsidP="00F24886">
      <w:pPr>
        <w:rPr>
          <w:b/>
        </w:rPr>
      </w:pPr>
      <w:r w:rsidRPr="00F169C7">
        <w:rPr>
          <w:b/>
        </w:rPr>
        <w:t>Ход:</w:t>
      </w:r>
    </w:p>
    <w:p w:rsidR="00F24886" w:rsidRDefault="00F24886" w:rsidP="00F24886">
      <w:r>
        <w:t>- Ребята, давайте встанем в круг и поприветствуем друг друга, кивая головой и глядя друг другу в глаза.</w:t>
      </w:r>
    </w:p>
    <w:p w:rsidR="00F24886" w:rsidRDefault="00F24886" w:rsidP="00F24886">
      <w:r>
        <w:t>- Вот мы и поприветствовали друг друга. А теперь давайте присядем на стульчики.</w:t>
      </w:r>
    </w:p>
    <w:p w:rsidR="00F24886" w:rsidRPr="00F169C7" w:rsidRDefault="00055F10" w:rsidP="00F24886">
      <w:pPr>
        <w:rPr>
          <w:b/>
        </w:rPr>
      </w:pPr>
      <w:r w:rsidRPr="00F169C7">
        <w:rPr>
          <w:b/>
        </w:rPr>
        <w:t>- Послушайте стихотвор</w:t>
      </w:r>
      <w:r w:rsidR="00F24886" w:rsidRPr="00F169C7">
        <w:rPr>
          <w:b/>
        </w:rPr>
        <w:t>ение:</w:t>
      </w:r>
    </w:p>
    <w:p w:rsidR="00055F10" w:rsidRDefault="00055F10" w:rsidP="00F24886">
      <w:r>
        <w:t>Села мышка в уголок</w:t>
      </w:r>
    </w:p>
    <w:p w:rsidR="00055F10" w:rsidRDefault="00055F10" w:rsidP="00F24886">
      <w:r>
        <w:t xml:space="preserve">Съела бублика </w:t>
      </w:r>
      <w:proofErr w:type="spellStart"/>
      <w:r>
        <w:t>куСок</w:t>
      </w:r>
      <w:proofErr w:type="spellEnd"/>
      <w:r>
        <w:t>.</w:t>
      </w:r>
    </w:p>
    <w:p w:rsidR="00055F10" w:rsidRDefault="00055F10" w:rsidP="00F24886">
      <w:r>
        <w:t>Какой звук вы слышали громче остальных? (С)</w:t>
      </w:r>
    </w:p>
    <w:p w:rsidR="00F169C7" w:rsidRDefault="00055F10" w:rsidP="00F24886">
      <w:r>
        <w:t>Да, правильно. А сейчас дав</w:t>
      </w:r>
      <w:r w:rsidR="00F169C7">
        <w:t>айте поиграем в игру.</w:t>
      </w:r>
    </w:p>
    <w:p w:rsidR="00F169C7" w:rsidRPr="00F169C7" w:rsidRDefault="00F169C7" w:rsidP="00F24886">
      <w:pPr>
        <w:rPr>
          <w:b/>
        </w:rPr>
      </w:pPr>
      <w:r w:rsidRPr="00F169C7">
        <w:rPr>
          <w:b/>
        </w:rPr>
        <w:t>Игра «Накачай мяч»</w:t>
      </w:r>
    </w:p>
    <w:p w:rsidR="00055F10" w:rsidRDefault="00055F10" w:rsidP="00F24886">
      <w:r>
        <w:lastRenderedPageBreak/>
        <w:t xml:space="preserve"> Сначала мы возьмем большой насос и будем накачивать большой мяч, произнося звук </w:t>
      </w:r>
      <w:proofErr w:type="gramStart"/>
      <w:r>
        <w:t>С- С</w:t>
      </w:r>
      <w:proofErr w:type="gramEnd"/>
      <w:r>
        <w:t>- С. (дети повторяют движение).</w:t>
      </w:r>
    </w:p>
    <w:p w:rsidR="00055F10" w:rsidRDefault="00055F10" w:rsidP="00F24886">
      <w:r>
        <w:t xml:space="preserve">- А еще у нас есть маленький мячик. Давайте его тоже надуем. Надо взять маленький насос и произносить </w:t>
      </w:r>
      <w:proofErr w:type="spellStart"/>
      <w:r>
        <w:t>Сь-Сь-Сь</w:t>
      </w:r>
      <w:proofErr w:type="spellEnd"/>
      <w:r>
        <w:t>.</w:t>
      </w:r>
    </w:p>
    <w:p w:rsidR="00055F10" w:rsidRDefault="00055F10" w:rsidP="00F24886">
      <w:r>
        <w:t xml:space="preserve">Игра повторяется несколько раз. Когда воспитатель говорит «большой мяч»- дети произносят </w:t>
      </w:r>
      <w:proofErr w:type="gramStart"/>
      <w:r>
        <w:t>С-С</w:t>
      </w:r>
      <w:proofErr w:type="gramEnd"/>
      <w:r>
        <w:t xml:space="preserve">-С, а когда говорит «маленький мяч» - произносят </w:t>
      </w:r>
      <w:proofErr w:type="spellStart"/>
      <w:r>
        <w:t>Сь-Сь-Сь</w:t>
      </w:r>
      <w:proofErr w:type="spellEnd"/>
      <w:r>
        <w:t>.</w:t>
      </w:r>
    </w:p>
    <w:p w:rsidR="00055F10" w:rsidRDefault="00055F10" w:rsidP="00F24886">
      <w:r>
        <w:t xml:space="preserve">- Ребята, вы заметили, что звуки С и </w:t>
      </w:r>
      <w:proofErr w:type="spellStart"/>
      <w:r>
        <w:t>Сь</w:t>
      </w:r>
      <w:proofErr w:type="spellEnd"/>
      <w:r>
        <w:t xml:space="preserve"> похожи. Но между ними есть и различие. Звук С звучит твердо, это старший братец. А звук </w:t>
      </w:r>
      <w:proofErr w:type="spellStart"/>
      <w:r>
        <w:t>Сь</w:t>
      </w:r>
      <w:proofErr w:type="spellEnd"/>
      <w:r>
        <w:t xml:space="preserve"> произносится мягко, нежно. Это младший братец.</w:t>
      </w:r>
    </w:p>
    <w:p w:rsidR="007455D0" w:rsidRPr="00F169C7" w:rsidRDefault="007455D0" w:rsidP="00F24886">
      <w:pPr>
        <w:rPr>
          <w:b/>
        </w:rPr>
      </w:pPr>
      <w:r w:rsidRPr="00F169C7">
        <w:rPr>
          <w:b/>
        </w:rPr>
        <w:t>Физкультм</w:t>
      </w:r>
      <w:r w:rsidR="00754421" w:rsidRPr="00F169C7">
        <w:rPr>
          <w:b/>
        </w:rPr>
        <w:t>и</w:t>
      </w:r>
      <w:r w:rsidRPr="00F169C7">
        <w:rPr>
          <w:b/>
        </w:rPr>
        <w:t>нутка.</w:t>
      </w:r>
    </w:p>
    <w:p w:rsidR="007455D0" w:rsidRDefault="007455D0" w:rsidP="00F24886">
      <w:r>
        <w:t>Покружились, покружились</w:t>
      </w:r>
    </w:p>
    <w:p w:rsidR="007455D0" w:rsidRDefault="007455D0" w:rsidP="00F24886">
      <w:r>
        <w:t>И в снежинки превратились (кружатся, делая руками разные движения)</w:t>
      </w:r>
    </w:p>
    <w:p w:rsidR="007455D0" w:rsidRDefault="007455D0" w:rsidP="00F24886">
      <w:r>
        <w:t>Покружились, покружились</w:t>
      </w:r>
    </w:p>
    <w:p w:rsidR="007455D0" w:rsidRDefault="007455D0" w:rsidP="00F24886">
      <w:r>
        <w:t>И в ребяток превратились (шагают на месте). Повтор 2 раза.</w:t>
      </w:r>
    </w:p>
    <w:p w:rsidR="00F169C7" w:rsidRDefault="00754421" w:rsidP="00F24886">
      <w:r>
        <w:t>- Ребята, давайте поиграем в</w:t>
      </w:r>
      <w:r w:rsidR="00F169C7">
        <w:t xml:space="preserve">еще одну </w:t>
      </w:r>
      <w:r>
        <w:t>игру</w:t>
      </w:r>
      <w:r w:rsidR="00F169C7">
        <w:t>.</w:t>
      </w:r>
    </w:p>
    <w:p w:rsidR="00754421" w:rsidRPr="00F169C7" w:rsidRDefault="00F169C7" w:rsidP="00F24886">
      <w:pPr>
        <w:rPr>
          <w:b/>
        </w:rPr>
      </w:pPr>
      <w:r w:rsidRPr="00F169C7">
        <w:rPr>
          <w:b/>
        </w:rPr>
        <w:t>Игра</w:t>
      </w:r>
      <w:r w:rsidR="00754421" w:rsidRPr="00F169C7">
        <w:rPr>
          <w:b/>
        </w:rPr>
        <w:t xml:space="preserve"> «Назови слово». </w:t>
      </w:r>
    </w:p>
    <w:p w:rsidR="00754421" w:rsidRDefault="00754421" w:rsidP="00F24886">
      <w:r>
        <w:t xml:space="preserve">На столе лежат фигурки человечков синего и зеленого цвета. К синему человечку мы будем складывать картинки со звуком С, а к зеленому – со звуком </w:t>
      </w:r>
      <w:proofErr w:type="spellStart"/>
      <w:r>
        <w:t>Сь</w:t>
      </w:r>
      <w:proofErr w:type="spellEnd"/>
      <w:r>
        <w:t xml:space="preserve">. Если дети затрудняются, можно показать картинку с предметом, в названии которого есть звук С и </w:t>
      </w:r>
      <w:proofErr w:type="spellStart"/>
      <w:r>
        <w:t>Сь</w:t>
      </w:r>
      <w:proofErr w:type="spellEnd"/>
      <w:r>
        <w:t>. Дети называют слова: сок, сорока, бусы, нос, лось, серьги, сосна, миска, сосиска, слон, носок, семечка, сердце, поросенок, осел, лиса, гусь.</w:t>
      </w:r>
    </w:p>
    <w:p w:rsidR="00754421" w:rsidRDefault="00754421" w:rsidP="00F24886">
      <w:r>
        <w:t>Воспитатель уточняет, какой звук в названном слове – твердый или мягкий, (старший или младший братец), затем отдает картинку ребенку и спрашивает, к какому человечку – синему или зеленому ее надо положить. Дети выполняют задание, раскладывая картинки.</w:t>
      </w:r>
      <w:r w:rsidR="00F169C7">
        <w:t xml:space="preserve"> За выполненное задание ребенок получает фишку.</w:t>
      </w:r>
    </w:p>
    <w:p w:rsidR="00F169C7" w:rsidRDefault="00F169C7" w:rsidP="00F24886">
      <w:r>
        <w:t xml:space="preserve">- Молодцы, вы все правильно сделали. А сейчас давайте поиграем с нашими пальчиками. </w:t>
      </w:r>
    </w:p>
    <w:p w:rsidR="00F169C7" w:rsidRPr="00F169C7" w:rsidRDefault="00F169C7" w:rsidP="00F24886">
      <w:pPr>
        <w:rPr>
          <w:b/>
        </w:rPr>
      </w:pPr>
      <w:r w:rsidRPr="00F169C7">
        <w:rPr>
          <w:b/>
        </w:rPr>
        <w:t>Игра «Пчелки».</w:t>
      </w:r>
    </w:p>
    <w:p w:rsidR="00F169C7" w:rsidRDefault="00F169C7" w:rsidP="00F24886">
      <w:r>
        <w:t>Дети держат руки перед собой и сжимают пальцы в кулачки, изображая улей и жужжа. Затем «выпускают» пчелок по одной, начиная с мизинца. Потом пчелки по одной «возвращаются» в улей (загибают пальчики, начиная с большого) и жужжат.</w:t>
      </w:r>
    </w:p>
    <w:p w:rsidR="00F169C7" w:rsidRDefault="00F169C7" w:rsidP="00F24886">
      <w:r>
        <w:t>- Ребята, с каким звуком мы сегодня познакомились?</w:t>
      </w:r>
    </w:p>
    <w:p w:rsidR="00F169C7" w:rsidRDefault="00F169C7" w:rsidP="00F24886">
      <w:r>
        <w:t>- Как называется твердый звук? (старший братец)</w:t>
      </w:r>
    </w:p>
    <w:p w:rsidR="00F169C7" w:rsidRDefault="00F169C7" w:rsidP="00F24886">
      <w:r>
        <w:t xml:space="preserve">- Как называется мягкий звук? (младший братец) </w:t>
      </w:r>
    </w:p>
    <w:p w:rsidR="00F169C7" w:rsidRDefault="00F169C7" w:rsidP="00F24886">
      <w:r>
        <w:t>- Молодцы, ребята! Вы сегодня постарались и у вас все получилось!</w:t>
      </w:r>
    </w:p>
    <w:p w:rsidR="007455D0" w:rsidRDefault="007455D0" w:rsidP="00F24886"/>
    <w:p w:rsidR="00055F10" w:rsidRDefault="00055F10" w:rsidP="00F24886"/>
    <w:p w:rsidR="00055F10" w:rsidRDefault="00055F10" w:rsidP="00F24886"/>
    <w:p w:rsidR="005C1435" w:rsidRDefault="005C1435" w:rsidP="005C1435"/>
    <w:p w:rsidR="005C1435" w:rsidRDefault="005C1435"/>
    <w:sectPr w:rsidR="005C1435" w:rsidSect="005C1435">
      <w:pgSz w:w="11906" w:h="16838"/>
      <w:pgMar w:top="426" w:right="282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F6A7C"/>
    <w:multiLevelType w:val="hybridMultilevel"/>
    <w:tmpl w:val="E720502A"/>
    <w:lvl w:ilvl="0" w:tplc="545494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CFC"/>
    <w:rsid w:val="00055F10"/>
    <w:rsid w:val="005C1435"/>
    <w:rsid w:val="006475F1"/>
    <w:rsid w:val="007455D0"/>
    <w:rsid w:val="00754421"/>
    <w:rsid w:val="00850CFC"/>
    <w:rsid w:val="009D23C0"/>
    <w:rsid w:val="00F169C7"/>
    <w:rsid w:val="00F2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8A4A3"/>
  <w15:chartTrackingRefBased/>
  <w15:docId w15:val="{561AF462-F3E0-4DFF-96C7-CC623E2F7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4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5</cp:revision>
  <dcterms:created xsi:type="dcterms:W3CDTF">2026-01-14T10:10:00Z</dcterms:created>
  <dcterms:modified xsi:type="dcterms:W3CDTF">2026-02-02T10:14:00Z</dcterms:modified>
</cp:coreProperties>
</file>