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8CF39" w14:textId="77777777" w:rsidR="007B3C17" w:rsidRDefault="007B3C17" w:rsidP="007B3C17">
      <w:pPr>
        <w:ind w:left="-142"/>
        <w:jc w:val="center"/>
        <w:rPr>
          <w:rFonts w:ascii="Times New Roman" w:hAnsi="Times New Roman" w:cs="Times New Roman"/>
          <w:sz w:val="36"/>
          <w:szCs w:val="36"/>
        </w:rPr>
      </w:pPr>
      <w:r w:rsidRPr="007B3C17">
        <w:rPr>
          <w:rFonts w:ascii="Times New Roman" w:hAnsi="Times New Roman" w:cs="Times New Roman"/>
          <w:sz w:val="36"/>
          <w:szCs w:val="36"/>
        </w:rPr>
        <w:t>Методическая разработка</w:t>
      </w:r>
    </w:p>
    <w:p w14:paraId="0E64D8B0" w14:textId="72A5FC34" w:rsidR="007B3C17" w:rsidRDefault="007B3C17" w:rsidP="007B3C17">
      <w:pPr>
        <w:ind w:left="-142"/>
        <w:jc w:val="center"/>
        <w:rPr>
          <w:rFonts w:ascii="Times New Roman" w:hAnsi="Times New Roman" w:cs="Times New Roman"/>
          <w:sz w:val="36"/>
          <w:szCs w:val="36"/>
        </w:rPr>
      </w:pPr>
      <w:r w:rsidRPr="007B3C17">
        <w:rPr>
          <w:rFonts w:ascii="Times New Roman" w:hAnsi="Times New Roman" w:cs="Times New Roman"/>
          <w:sz w:val="36"/>
          <w:szCs w:val="36"/>
        </w:rPr>
        <w:t xml:space="preserve">«Развитие навыков педализации в </w:t>
      </w:r>
      <w:r w:rsidR="007C2994">
        <w:rPr>
          <w:rFonts w:ascii="Times New Roman" w:hAnsi="Times New Roman" w:cs="Times New Roman"/>
          <w:sz w:val="36"/>
          <w:szCs w:val="36"/>
        </w:rPr>
        <w:t>детской музыкальной школе</w:t>
      </w:r>
      <w:r w:rsidRPr="007B3C17">
        <w:rPr>
          <w:rFonts w:ascii="Times New Roman" w:hAnsi="Times New Roman" w:cs="Times New Roman"/>
          <w:sz w:val="36"/>
          <w:szCs w:val="36"/>
        </w:rPr>
        <w:t xml:space="preserve"> </w:t>
      </w:r>
      <w:r w:rsidRPr="007B3C17">
        <w:rPr>
          <w:rFonts w:ascii="Times New Roman" w:hAnsi="Times New Roman" w:cs="Times New Roman"/>
          <w:spacing w:val="-6"/>
          <w:sz w:val="36"/>
          <w:szCs w:val="36"/>
        </w:rPr>
        <w:t xml:space="preserve">на </w:t>
      </w:r>
      <w:r w:rsidRPr="007B3C17">
        <w:rPr>
          <w:rFonts w:ascii="Times New Roman" w:hAnsi="Times New Roman" w:cs="Times New Roman"/>
          <w:sz w:val="36"/>
          <w:szCs w:val="36"/>
        </w:rPr>
        <w:t>начальном</w:t>
      </w:r>
      <w:r w:rsidRPr="007B3C17">
        <w:rPr>
          <w:rFonts w:ascii="Times New Roman" w:hAnsi="Times New Roman" w:cs="Times New Roman"/>
          <w:spacing w:val="40"/>
          <w:sz w:val="36"/>
          <w:szCs w:val="36"/>
        </w:rPr>
        <w:t xml:space="preserve"> </w:t>
      </w:r>
      <w:r w:rsidRPr="007B3C17">
        <w:rPr>
          <w:rFonts w:ascii="Times New Roman" w:hAnsi="Times New Roman" w:cs="Times New Roman"/>
          <w:sz w:val="36"/>
          <w:szCs w:val="36"/>
        </w:rPr>
        <w:t>этапе</w:t>
      </w:r>
      <w:r w:rsidRPr="007B3C17">
        <w:rPr>
          <w:rFonts w:ascii="Times New Roman" w:hAnsi="Times New Roman" w:cs="Times New Roman"/>
          <w:spacing w:val="40"/>
          <w:sz w:val="36"/>
          <w:szCs w:val="36"/>
        </w:rPr>
        <w:t xml:space="preserve"> </w:t>
      </w:r>
      <w:r w:rsidRPr="007B3C17">
        <w:rPr>
          <w:rFonts w:ascii="Times New Roman" w:hAnsi="Times New Roman" w:cs="Times New Roman"/>
          <w:sz w:val="36"/>
          <w:szCs w:val="36"/>
        </w:rPr>
        <w:t>обучения»</w:t>
      </w:r>
    </w:p>
    <w:p w14:paraId="49D9A24D" w14:textId="426E74EF" w:rsidR="007B3C17" w:rsidRPr="007B3C17" w:rsidRDefault="007B3C17" w:rsidP="007B3C17">
      <w:pPr>
        <w:ind w:left="-142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Преподаватель по классу фортепиано МБУДО «ДШИ№3» г. Сургут</w:t>
      </w:r>
    </w:p>
    <w:p w14:paraId="39638B57" w14:textId="77777777" w:rsidR="007B3C17" w:rsidRDefault="007B3C17" w:rsidP="001C708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14:paraId="75DAEBAD" w14:textId="76C33209" w:rsidR="00B11936" w:rsidRPr="001B19FB" w:rsidRDefault="00B11936" w:rsidP="001C708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B19FB">
        <w:rPr>
          <w:rFonts w:ascii="Times New Roman" w:hAnsi="Times New Roman" w:cs="Times New Roman"/>
          <w:sz w:val="28"/>
          <w:szCs w:val="28"/>
        </w:rPr>
        <w:t>Содержание</w:t>
      </w:r>
    </w:p>
    <w:p w14:paraId="6A9042D5" w14:textId="77777777" w:rsidR="00B11936" w:rsidRPr="001B19FB" w:rsidRDefault="00B11936" w:rsidP="001C7087">
      <w:pPr>
        <w:ind w:left="-142"/>
        <w:rPr>
          <w:rFonts w:ascii="Times New Roman" w:hAnsi="Times New Roman" w:cs="Times New Roman"/>
          <w:sz w:val="28"/>
          <w:szCs w:val="28"/>
        </w:rPr>
      </w:pPr>
    </w:p>
    <w:p w14:paraId="3B60D04D" w14:textId="77777777" w:rsidR="00B11936" w:rsidRPr="001B19FB" w:rsidRDefault="00B11936" w:rsidP="001C708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B19FB">
        <w:rPr>
          <w:rFonts w:ascii="Times New Roman" w:hAnsi="Times New Roman" w:cs="Times New Roman"/>
          <w:sz w:val="28"/>
          <w:szCs w:val="28"/>
        </w:rPr>
        <w:t>Введение</w:t>
      </w:r>
    </w:p>
    <w:p w14:paraId="0C23FB88" w14:textId="77777777" w:rsidR="00B11936" w:rsidRPr="001B19FB" w:rsidRDefault="00B11936" w:rsidP="001C708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B19FB">
        <w:rPr>
          <w:rFonts w:ascii="Times New Roman" w:hAnsi="Times New Roman" w:cs="Times New Roman"/>
          <w:sz w:val="28"/>
          <w:szCs w:val="28"/>
        </w:rPr>
        <w:t>Глава 1.Педализация и ее особенности.</w:t>
      </w:r>
    </w:p>
    <w:p w14:paraId="5B7556EA" w14:textId="77777777" w:rsidR="00B11936" w:rsidRPr="001B19FB" w:rsidRDefault="00B11936" w:rsidP="001C708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B19FB">
        <w:rPr>
          <w:rFonts w:ascii="Times New Roman" w:hAnsi="Times New Roman" w:cs="Times New Roman"/>
          <w:sz w:val="28"/>
          <w:szCs w:val="28"/>
        </w:rPr>
        <w:t xml:space="preserve">            1.1.Механизм действия фортепианной педали.</w:t>
      </w:r>
    </w:p>
    <w:p w14:paraId="3F9425ED" w14:textId="77777777" w:rsidR="00B11936" w:rsidRPr="006B49FA" w:rsidRDefault="00B11936" w:rsidP="001C708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B49FA">
        <w:rPr>
          <w:rFonts w:ascii="Times New Roman" w:hAnsi="Times New Roman" w:cs="Times New Roman"/>
          <w:sz w:val="28"/>
          <w:szCs w:val="28"/>
        </w:rPr>
        <w:t xml:space="preserve">            1.2.Виды педализации.</w:t>
      </w:r>
    </w:p>
    <w:p w14:paraId="317FC38C" w14:textId="77777777" w:rsidR="00B11936" w:rsidRPr="006B49FA" w:rsidRDefault="00B11936" w:rsidP="001C708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B49FA">
        <w:rPr>
          <w:rFonts w:ascii="Times New Roman" w:hAnsi="Times New Roman" w:cs="Times New Roman"/>
          <w:sz w:val="28"/>
          <w:szCs w:val="28"/>
        </w:rPr>
        <w:t>Глава 2.Практическая часть.</w:t>
      </w:r>
    </w:p>
    <w:p w14:paraId="0D7DB285" w14:textId="77777777" w:rsidR="006B49FA" w:rsidRDefault="00B11936" w:rsidP="001C7087">
      <w:pPr>
        <w:ind w:left="-142"/>
        <w:jc w:val="both"/>
      </w:pPr>
      <w:r w:rsidRPr="006B49FA">
        <w:rPr>
          <w:rFonts w:ascii="Times New Roman" w:hAnsi="Times New Roman" w:cs="Times New Roman"/>
          <w:sz w:val="28"/>
          <w:szCs w:val="28"/>
        </w:rPr>
        <w:t xml:space="preserve">            2.1.</w:t>
      </w:r>
      <w:r w:rsidR="006B49FA" w:rsidRPr="006B49FA">
        <w:rPr>
          <w:szCs w:val="28"/>
        </w:rPr>
        <w:t xml:space="preserve"> </w:t>
      </w:r>
      <w:r w:rsidR="006B49FA" w:rsidRPr="006B49FA">
        <w:rPr>
          <w:rFonts w:ascii="Times New Roman" w:hAnsi="Times New Roman" w:cs="Times New Roman"/>
          <w:sz w:val="28"/>
          <w:szCs w:val="28"/>
        </w:rPr>
        <w:t>Первое применение педали</w:t>
      </w:r>
      <w:r w:rsidR="006B49FA">
        <w:rPr>
          <w:rFonts w:ascii="Times New Roman" w:hAnsi="Times New Roman" w:cs="Times New Roman"/>
          <w:sz w:val="28"/>
          <w:szCs w:val="28"/>
        </w:rPr>
        <w:t>.</w:t>
      </w:r>
      <w:r w:rsidR="006B49FA" w:rsidRPr="006B49FA">
        <w:t xml:space="preserve"> </w:t>
      </w:r>
    </w:p>
    <w:p w14:paraId="2A3657EF" w14:textId="77777777" w:rsidR="006B49FA" w:rsidRDefault="006B49FA" w:rsidP="001C708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2.2.  </w:t>
      </w:r>
      <w:r w:rsidRPr="006B49FA">
        <w:rPr>
          <w:rFonts w:ascii="Times New Roman" w:hAnsi="Times New Roman" w:cs="Times New Roman"/>
          <w:sz w:val="28"/>
          <w:szCs w:val="28"/>
        </w:rPr>
        <w:t>Педальные</w:t>
      </w:r>
      <w:r>
        <w:rPr>
          <w:rFonts w:ascii="Times New Roman" w:hAnsi="Times New Roman" w:cs="Times New Roman"/>
          <w:sz w:val="28"/>
          <w:szCs w:val="28"/>
        </w:rPr>
        <w:t xml:space="preserve"> упражнения. </w:t>
      </w:r>
    </w:p>
    <w:p w14:paraId="01D82779" w14:textId="77777777" w:rsidR="006B49FA" w:rsidRDefault="006B49FA" w:rsidP="001C708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2.3. </w:t>
      </w:r>
      <w:r w:rsidRPr="006B49FA">
        <w:rPr>
          <w:rFonts w:ascii="Times New Roman" w:hAnsi="Times New Roman" w:cs="Times New Roman"/>
          <w:sz w:val="28"/>
          <w:szCs w:val="28"/>
        </w:rPr>
        <w:t xml:space="preserve">Формирование навыка запаздывающей и прямой педали. </w:t>
      </w:r>
    </w:p>
    <w:p w14:paraId="5C6EF08C" w14:textId="77777777" w:rsidR="00B11936" w:rsidRPr="001B19FB" w:rsidRDefault="00B11936" w:rsidP="001C708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B19FB">
        <w:rPr>
          <w:rFonts w:ascii="Times New Roman" w:hAnsi="Times New Roman" w:cs="Times New Roman"/>
          <w:sz w:val="28"/>
          <w:szCs w:val="28"/>
        </w:rPr>
        <w:t>Заключение.</w:t>
      </w:r>
    </w:p>
    <w:p w14:paraId="270F0F6B" w14:textId="77777777" w:rsidR="00B11936" w:rsidRPr="001B19FB" w:rsidRDefault="00B11936" w:rsidP="001C7087">
      <w:pPr>
        <w:tabs>
          <w:tab w:val="left" w:pos="3043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B19FB">
        <w:rPr>
          <w:rFonts w:ascii="Times New Roman" w:hAnsi="Times New Roman" w:cs="Times New Roman"/>
          <w:sz w:val="28"/>
          <w:szCs w:val="28"/>
        </w:rPr>
        <w:t>Список литературы.</w:t>
      </w:r>
      <w:r w:rsidR="00A23043" w:rsidRPr="001B19FB">
        <w:rPr>
          <w:rFonts w:ascii="Times New Roman" w:hAnsi="Times New Roman" w:cs="Times New Roman"/>
          <w:sz w:val="28"/>
          <w:szCs w:val="28"/>
        </w:rPr>
        <w:tab/>
      </w:r>
    </w:p>
    <w:p w14:paraId="07CF3D36" w14:textId="77777777" w:rsidR="00B56253" w:rsidRPr="00162E01" w:rsidRDefault="00B56253" w:rsidP="001C7087">
      <w:pPr>
        <w:tabs>
          <w:tab w:val="left" w:pos="3043"/>
        </w:tabs>
        <w:ind w:left="-142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346C0314" w14:textId="77777777" w:rsidR="00A23043" w:rsidRPr="00162E01" w:rsidRDefault="00A23043" w:rsidP="001C7087">
      <w:pPr>
        <w:tabs>
          <w:tab w:val="left" w:pos="3043"/>
        </w:tabs>
        <w:ind w:left="-142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162E01">
        <w:rPr>
          <w:rFonts w:ascii="Times New Roman" w:hAnsi="Times New Roman" w:cs="Times New Roman"/>
          <w:b/>
          <w:bCs/>
          <w:sz w:val="32"/>
          <w:szCs w:val="32"/>
        </w:rPr>
        <w:t>ВВЕДЕНИЕ</w:t>
      </w:r>
    </w:p>
    <w:p w14:paraId="2EBEF487" w14:textId="3151D2FB" w:rsidR="00270913" w:rsidRPr="001B19FB" w:rsidRDefault="00782575" w:rsidP="001C7087">
      <w:pPr>
        <w:tabs>
          <w:tab w:val="left" w:pos="3043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70913" w:rsidRPr="00270913">
        <w:rPr>
          <w:rFonts w:ascii="Times New Roman" w:hAnsi="Times New Roman" w:cs="Times New Roman"/>
          <w:sz w:val="28"/>
          <w:szCs w:val="28"/>
        </w:rPr>
        <w:t xml:space="preserve">Рояль, как инструмент, пользуется огромной популярностью как на концертной эстраде, так и в быту. Мощь и нежность звучания этого чудесного инструмента завоевали ему признательность и любовь слушателей. </w:t>
      </w:r>
      <w:r w:rsidR="00270913">
        <w:rPr>
          <w:rFonts w:ascii="Times New Roman" w:hAnsi="Times New Roman" w:cs="Times New Roman"/>
          <w:sz w:val="28"/>
          <w:szCs w:val="28"/>
        </w:rPr>
        <w:t>Тем не менее</w:t>
      </w:r>
      <w:r w:rsidR="00270913" w:rsidRPr="00270913">
        <w:rPr>
          <w:rFonts w:ascii="Times New Roman" w:hAnsi="Times New Roman" w:cs="Times New Roman"/>
          <w:sz w:val="28"/>
          <w:szCs w:val="28"/>
        </w:rPr>
        <w:t xml:space="preserve"> природе фортепианного звука </w:t>
      </w:r>
      <w:r w:rsidR="00270913">
        <w:rPr>
          <w:rFonts w:ascii="Times New Roman" w:hAnsi="Times New Roman" w:cs="Times New Roman"/>
          <w:sz w:val="28"/>
          <w:szCs w:val="28"/>
        </w:rPr>
        <w:t>присуще</w:t>
      </w:r>
      <w:r w:rsidR="00270913" w:rsidRPr="00270913">
        <w:rPr>
          <w:rFonts w:ascii="Times New Roman" w:hAnsi="Times New Roman" w:cs="Times New Roman"/>
          <w:sz w:val="28"/>
          <w:szCs w:val="28"/>
        </w:rPr>
        <w:t xml:space="preserve"> </w:t>
      </w:r>
      <w:r w:rsidR="00270913">
        <w:rPr>
          <w:rFonts w:ascii="Times New Roman" w:hAnsi="Times New Roman" w:cs="Times New Roman"/>
          <w:sz w:val="28"/>
          <w:szCs w:val="28"/>
        </w:rPr>
        <w:t>бездушие и сухость.</w:t>
      </w:r>
      <w:r w:rsidR="00270913" w:rsidRPr="00270913">
        <w:rPr>
          <w:rFonts w:ascii="Times New Roman" w:hAnsi="Times New Roman" w:cs="Times New Roman"/>
          <w:sz w:val="28"/>
          <w:szCs w:val="28"/>
        </w:rPr>
        <w:t xml:space="preserve"> </w:t>
      </w:r>
      <w:r w:rsidR="00270913">
        <w:rPr>
          <w:rFonts w:ascii="Times New Roman" w:hAnsi="Times New Roman" w:cs="Times New Roman"/>
          <w:sz w:val="28"/>
          <w:szCs w:val="28"/>
        </w:rPr>
        <w:t xml:space="preserve">Есть </w:t>
      </w:r>
      <w:r w:rsidR="00270913" w:rsidRPr="00270913">
        <w:rPr>
          <w:rFonts w:ascii="Times New Roman" w:hAnsi="Times New Roman" w:cs="Times New Roman"/>
          <w:sz w:val="28"/>
          <w:szCs w:val="28"/>
        </w:rPr>
        <w:t xml:space="preserve">объективные причины </w:t>
      </w:r>
      <w:r w:rsidR="009E7E2E">
        <w:rPr>
          <w:rFonts w:ascii="Times New Roman" w:hAnsi="Times New Roman" w:cs="Times New Roman"/>
          <w:sz w:val="28"/>
          <w:szCs w:val="28"/>
        </w:rPr>
        <w:t>почему так происходит</w:t>
      </w:r>
      <w:r w:rsidR="00270913" w:rsidRPr="00270913">
        <w:rPr>
          <w:rFonts w:ascii="Times New Roman" w:hAnsi="Times New Roman" w:cs="Times New Roman"/>
          <w:sz w:val="28"/>
          <w:szCs w:val="28"/>
        </w:rPr>
        <w:t xml:space="preserve">. Звук рояля не льется струей, подобно голосу, быстро утрачивает первоначальную силу и гаснет. Если бы не существовало правой педали, такая «слава» была бы заслуженной. </w:t>
      </w:r>
    </w:p>
    <w:p w14:paraId="6EB7A5D9" w14:textId="569DAB72" w:rsidR="00A23043" w:rsidRPr="001B19FB" w:rsidRDefault="00782575" w:rsidP="001C7087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5745E" w:rsidRPr="001B19FB">
        <w:rPr>
          <w:rFonts w:ascii="Times New Roman" w:hAnsi="Times New Roman" w:cs="Times New Roman"/>
          <w:sz w:val="28"/>
          <w:szCs w:val="28"/>
        </w:rPr>
        <w:t>Педаль</w:t>
      </w:r>
      <w:r w:rsidR="00DF6B92">
        <w:rPr>
          <w:rFonts w:ascii="Times New Roman" w:hAnsi="Times New Roman" w:cs="Times New Roman"/>
          <w:sz w:val="28"/>
          <w:szCs w:val="28"/>
        </w:rPr>
        <w:t xml:space="preserve"> это </w:t>
      </w:r>
      <w:r w:rsidR="00D5745E" w:rsidRPr="001B19FB">
        <w:rPr>
          <w:rFonts w:ascii="Times New Roman" w:hAnsi="Times New Roman" w:cs="Times New Roman"/>
          <w:sz w:val="28"/>
          <w:szCs w:val="28"/>
        </w:rPr>
        <w:t xml:space="preserve">ценнейшее, неповторимое достояние фортепиано. Никакой другой инструмент не обладает специфическим богатством, подобным педальному звучанию. Педализация обогащает художественные возможности инструмента, с ее помощью исполнитель проявляет свою индивидуальность, </w:t>
      </w:r>
      <w:r w:rsidR="00D5745E" w:rsidRPr="001B19FB">
        <w:rPr>
          <w:rFonts w:ascii="Times New Roman" w:hAnsi="Times New Roman" w:cs="Times New Roman"/>
          <w:sz w:val="28"/>
          <w:szCs w:val="28"/>
        </w:rPr>
        <w:lastRenderedPageBreak/>
        <w:t xml:space="preserve">вкус, способность разнообразить красочность звучания. </w:t>
      </w:r>
      <w:r w:rsidRPr="001B19FB">
        <w:rPr>
          <w:rFonts w:ascii="Times New Roman" w:hAnsi="Times New Roman" w:cs="Times New Roman"/>
          <w:sz w:val="28"/>
          <w:szCs w:val="28"/>
        </w:rPr>
        <w:t>А. Рубинштейн</w:t>
      </w:r>
      <w:r w:rsidR="00C870B8" w:rsidRPr="001B19FB">
        <w:rPr>
          <w:rFonts w:ascii="Times New Roman" w:hAnsi="Times New Roman" w:cs="Times New Roman"/>
          <w:sz w:val="28"/>
          <w:szCs w:val="28"/>
        </w:rPr>
        <w:t xml:space="preserve"> называл педаль «душой фортепиано», </w:t>
      </w:r>
      <w:proofErr w:type="spellStart"/>
      <w:r w:rsidR="00C870B8" w:rsidRPr="001B19FB">
        <w:rPr>
          <w:rFonts w:ascii="Times New Roman" w:hAnsi="Times New Roman" w:cs="Times New Roman"/>
          <w:sz w:val="28"/>
          <w:szCs w:val="28"/>
        </w:rPr>
        <w:t>Ф.Бузони</w:t>
      </w:r>
      <w:proofErr w:type="spellEnd"/>
      <w:r w:rsidR="00C870B8" w:rsidRPr="001B19FB">
        <w:rPr>
          <w:rFonts w:ascii="Times New Roman" w:hAnsi="Times New Roman" w:cs="Times New Roman"/>
          <w:sz w:val="28"/>
          <w:szCs w:val="28"/>
        </w:rPr>
        <w:t xml:space="preserve"> - «небом, лучом солнечного света» или «лунным светом, льющемся на пейзажи». </w:t>
      </w:r>
      <w:r w:rsidR="001907D1" w:rsidRPr="001B19FB">
        <w:rPr>
          <w:rFonts w:ascii="Times New Roman" w:hAnsi="Times New Roman" w:cs="Times New Roman"/>
          <w:sz w:val="28"/>
          <w:szCs w:val="28"/>
        </w:rPr>
        <w:t xml:space="preserve">Проблема педализации меньше других педагогических проблем поддается вычленению, систематизации и методической разработке по той причине, что умение </w:t>
      </w:r>
      <w:r w:rsidR="009E7E2E" w:rsidRPr="001B19FB">
        <w:rPr>
          <w:rFonts w:ascii="Times New Roman" w:hAnsi="Times New Roman" w:cs="Times New Roman"/>
          <w:sz w:val="28"/>
          <w:szCs w:val="28"/>
        </w:rPr>
        <w:t>педализировать это</w:t>
      </w:r>
      <w:r w:rsidR="001907D1" w:rsidRPr="001B19FB">
        <w:rPr>
          <w:rFonts w:ascii="Times New Roman" w:hAnsi="Times New Roman" w:cs="Times New Roman"/>
          <w:sz w:val="28"/>
          <w:szCs w:val="28"/>
        </w:rPr>
        <w:t xml:space="preserve"> один из компонентов художественного мышления музыканта- исполнителя. В педализации проявляется творческое воображение, артистизм, глубина понимания музыки и чувство стиля. Вся работа над педализацией это работа для слуха. </w:t>
      </w:r>
    </w:p>
    <w:p w14:paraId="166268A0" w14:textId="77777777" w:rsidR="00B11936" w:rsidRPr="007F376F" w:rsidRDefault="00B11936" w:rsidP="001C7087">
      <w:pPr>
        <w:ind w:left="-142"/>
        <w:rPr>
          <w:rFonts w:ascii="Times New Roman" w:hAnsi="Times New Roman" w:cs="Times New Roman"/>
          <w:b/>
          <w:bCs/>
          <w:sz w:val="28"/>
          <w:szCs w:val="28"/>
        </w:rPr>
      </w:pPr>
      <w:r w:rsidRPr="007F376F">
        <w:rPr>
          <w:rFonts w:ascii="Times New Roman" w:hAnsi="Times New Roman" w:cs="Times New Roman"/>
          <w:b/>
          <w:bCs/>
          <w:sz w:val="28"/>
          <w:szCs w:val="28"/>
        </w:rPr>
        <w:t>Методика обучения педализации сводится к двум основным разделам:</w:t>
      </w:r>
    </w:p>
    <w:p w14:paraId="58548017" w14:textId="77777777" w:rsidR="00B11936" w:rsidRPr="001B19FB" w:rsidRDefault="00B11936" w:rsidP="001C7087">
      <w:pPr>
        <w:ind w:left="-142"/>
        <w:rPr>
          <w:rFonts w:ascii="Times New Roman" w:hAnsi="Times New Roman" w:cs="Times New Roman"/>
          <w:sz w:val="28"/>
          <w:szCs w:val="28"/>
        </w:rPr>
      </w:pPr>
      <w:r w:rsidRPr="001B19FB">
        <w:rPr>
          <w:rFonts w:ascii="Times New Roman" w:hAnsi="Times New Roman" w:cs="Times New Roman"/>
          <w:sz w:val="28"/>
          <w:szCs w:val="28"/>
        </w:rPr>
        <w:t>1. Овладения приемам навыкам педализации</w:t>
      </w:r>
    </w:p>
    <w:p w14:paraId="3CC2D483" w14:textId="77777777" w:rsidR="00B11936" w:rsidRPr="001B19FB" w:rsidRDefault="00B11936" w:rsidP="001C7087">
      <w:pPr>
        <w:ind w:left="-142"/>
        <w:rPr>
          <w:rFonts w:ascii="Times New Roman" w:hAnsi="Times New Roman" w:cs="Times New Roman"/>
          <w:sz w:val="28"/>
          <w:szCs w:val="28"/>
        </w:rPr>
      </w:pPr>
      <w:r w:rsidRPr="001B19FB">
        <w:rPr>
          <w:rFonts w:ascii="Times New Roman" w:hAnsi="Times New Roman" w:cs="Times New Roman"/>
          <w:sz w:val="28"/>
          <w:szCs w:val="28"/>
        </w:rPr>
        <w:t xml:space="preserve">2. </w:t>
      </w:r>
      <w:r w:rsidR="008C494C" w:rsidRPr="001B19FB">
        <w:rPr>
          <w:rFonts w:ascii="Times New Roman" w:hAnsi="Times New Roman" w:cs="Times New Roman"/>
          <w:sz w:val="28"/>
          <w:szCs w:val="28"/>
        </w:rPr>
        <w:t>Воспитание отношения к педализации как к творческому процессу, включающего в себя весь комплекс музыкально-исполнительских задач каждого изучаемого произведения.</w:t>
      </w:r>
    </w:p>
    <w:p w14:paraId="195F7D7C" w14:textId="77B49D10" w:rsidR="00A23043" w:rsidRPr="009E7E2E" w:rsidRDefault="00782575" w:rsidP="001C7087">
      <w:pPr>
        <w:ind w:left="-142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F5DB3FE" w14:textId="77777777" w:rsidR="00B56253" w:rsidRPr="001B19FB" w:rsidRDefault="00B56253" w:rsidP="001C708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B19FB">
        <w:rPr>
          <w:rFonts w:ascii="Times New Roman" w:hAnsi="Times New Roman" w:cs="Times New Roman"/>
          <w:sz w:val="28"/>
          <w:szCs w:val="28"/>
        </w:rPr>
        <w:t>1.Педализация и ее особенности.</w:t>
      </w:r>
    </w:p>
    <w:p w14:paraId="48CF0F15" w14:textId="3DD1E578" w:rsidR="00B56253" w:rsidRPr="00162E01" w:rsidRDefault="00B56253" w:rsidP="001C7087">
      <w:pPr>
        <w:ind w:left="-142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162E01">
        <w:rPr>
          <w:rFonts w:ascii="Times New Roman" w:hAnsi="Times New Roman" w:cs="Times New Roman"/>
          <w:b/>
          <w:bCs/>
          <w:sz w:val="32"/>
          <w:szCs w:val="32"/>
        </w:rPr>
        <w:t xml:space="preserve">            1.</w:t>
      </w:r>
      <w:r w:rsidR="00782575" w:rsidRPr="00162E01">
        <w:rPr>
          <w:rFonts w:ascii="Times New Roman" w:hAnsi="Times New Roman" w:cs="Times New Roman"/>
          <w:b/>
          <w:bCs/>
          <w:sz w:val="32"/>
          <w:szCs w:val="32"/>
        </w:rPr>
        <w:t>1. Механизм</w:t>
      </w:r>
      <w:r w:rsidRPr="00162E01">
        <w:rPr>
          <w:rFonts w:ascii="Times New Roman" w:hAnsi="Times New Roman" w:cs="Times New Roman"/>
          <w:b/>
          <w:bCs/>
          <w:sz w:val="32"/>
          <w:szCs w:val="32"/>
        </w:rPr>
        <w:t xml:space="preserve"> действия фортепианной педали.</w:t>
      </w:r>
    </w:p>
    <w:p w14:paraId="4A82838D" w14:textId="3D45AAD7" w:rsidR="00DE1BB3" w:rsidRPr="001B19FB" w:rsidRDefault="00782575" w:rsidP="001C708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42E87" w:rsidRPr="001B19FB">
        <w:rPr>
          <w:rFonts w:ascii="Times New Roman" w:hAnsi="Times New Roman" w:cs="Times New Roman"/>
          <w:sz w:val="28"/>
          <w:szCs w:val="28"/>
        </w:rPr>
        <w:t xml:space="preserve">В </w:t>
      </w:r>
      <w:r w:rsidR="00DE1BB3" w:rsidRPr="001B19FB">
        <w:rPr>
          <w:rFonts w:ascii="Times New Roman" w:hAnsi="Times New Roman" w:cs="Times New Roman"/>
          <w:sz w:val="28"/>
          <w:szCs w:val="28"/>
        </w:rPr>
        <w:t xml:space="preserve">1711 году Бартоломео </w:t>
      </w:r>
      <w:proofErr w:type="spellStart"/>
      <w:r w:rsidR="00DE1BB3" w:rsidRPr="001B19FB">
        <w:rPr>
          <w:rFonts w:ascii="Times New Roman" w:hAnsi="Times New Roman" w:cs="Times New Roman"/>
          <w:sz w:val="28"/>
          <w:szCs w:val="28"/>
        </w:rPr>
        <w:t>Кристофори</w:t>
      </w:r>
      <w:proofErr w:type="spellEnd"/>
      <w:r w:rsidR="00DE1BB3" w:rsidRPr="001B19FB">
        <w:rPr>
          <w:rFonts w:ascii="Times New Roman" w:hAnsi="Times New Roman" w:cs="Times New Roman"/>
          <w:sz w:val="28"/>
          <w:szCs w:val="28"/>
        </w:rPr>
        <w:t xml:space="preserve"> изобрел </w:t>
      </w:r>
      <w:r w:rsidR="00342E87" w:rsidRPr="001B19FB">
        <w:rPr>
          <w:rFonts w:ascii="Times New Roman" w:hAnsi="Times New Roman" w:cs="Times New Roman"/>
          <w:sz w:val="28"/>
          <w:szCs w:val="28"/>
        </w:rPr>
        <w:t>фортепиано</w:t>
      </w:r>
      <w:r w:rsidR="00DE1BB3" w:rsidRPr="001B19FB">
        <w:rPr>
          <w:rFonts w:ascii="Times New Roman" w:hAnsi="Times New Roman" w:cs="Times New Roman"/>
          <w:sz w:val="28"/>
          <w:szCs w:val="28"/>
        </w:rPr>
        <w:t xml:space="preserve">. Звук в нем извлекался деревянными молоточками с обитыми упругим материалом головками. </w:t>
      </w:r>
      <w:r w:rsidR="00342E87" w:rsidRPr="001B19FB">
        <w:rPr>
          <w:rFonts w:ascii="Times New Roman" w:hAnsi="Times New Roman" w:cs="Times New Roman"/>
          <w:sz w:val="28"/>
          <w:szCs w:val="28"/>
        </w:rPr>
        <w:t>В отличии от клавесина, новый инструмент мог играть громче и тише</w:t>
      </w:r>
      <w:r w:rsidR="004F4E96" w:rsidRPr="001B19FB">
        <w:rPr>
          <w:rFonts w:ascii="Times New Roman" w:hAnsi="Times New Roman" w:cs="Times New Roman"/>
          <w:sz w:val="28"/>
          <w:szCs w:val="28"/>
        </w:rPr>
        <w:t>. У нового инструмента с</w:t>
      </w:r>
      <w:r w:rsidR="00DE1BB3" w:rsidRPr="001B19FB">
        <w:rPr>
          <w:rFonts w:ascii="Times New Roman" w:hAnsi="Times New Roman" w:cs="Times New Roman"/>
          <w:sz w:val="28"/>
          <w:szCs w:val="28"/>
        </w:rPr>
        <w:t>начала появилась левая педаль. Она меняла тембр звука и его силу. Когда пианист нажимает клавишу, молоточек ударяет по струнам. От них отскакивает войлочная подушечка-глушитель (демпфер). Струны от удара дрожат</w:t>
      </w:r>
      <w:r w:rsidR="00DF6B92">
        <w:rPr>
          <w:rFonts w:ascii="Times New Roman" w:hAnsi="Times New Roman" w:cs="Times New Roman"/>
          <w:sz w:val="28"/>
          <w:szCs w:val="28"/>
        </w:rPr>
        <w:t xml:space="preserve">, </w:t>
      </w:r>
      <w:r w:rsidR="00DE1BB3" w:rsidRPr="001B19FB">
        <w:rPr>
          <w:rFonts w:ascii="Times New Roman" w:hAnsi="Times New Roman" w:cs="Times New Roman"/>
          <w:sz w:val="28"/>
          <w:szCs w:val="28"/>
        </w:rPr>
        <w:t>вибрируют</w:t>
      </w:r>
      <w:r w:rsidR="00DF6B92">
        <w:rPr>
          <w:rFonts w:ascii="Times New Roman" w:hAnsi="Times New Roman" w:cs="Times New Roman"/>
          <w:sz w:val="28"/>
          <w:szCs w:val="28"/>
        </w:rPr>
        <w:t xml:space="preserve"> </w:t>
      </w:r>
      <w:r w:rsidR="00DE1BB3" w:rsidRPr="001B19FB">
        <w:rPr>
          <w:rFonts w:ascii="Times New Roman" w:hAnsi="Times New Roman" w:cs="Times New Roman"/>
          <w:sz w:val="28"/>
          <w:szCs w:val="28"/>
        </w:rPr>
        <w:t xml:space="preserve">и возникает звук. Если бы глушитель не отходил от струн, то звук был бы глухим и коротким. А если бы глушителя не было вовсе, струны колебались бы гораздо дольше, чем нужно, и вместо музыки слышался бы сплошной гул. Так что глушитель – очень важная деталь инструмента. </w:t>
      </w:r>
    </w:p>
    <w:p w14:paraId="0BFD99C8" w14:textId="7AC5F1CC" w:rsidR="00A23043" w:rsidRPr="001B19FB" w:rsidRDefault="00DE1BB3" w:rsidP="001C708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B19FB">
        <w:rPr>
          <w:rFonts w:ascii="Times New Roman" w:hAnsi="Times New Roman" w:cs="Times New Roman"/>
          <w:sz w:val="28"/>
          <w:szCs w:val="28"/>
        </w:rPr>
        <w:t xml:space="preserve">    Правая педаль появилась позже. Нажав ее можно отпустить клавиши. Но звук все равно будет тянуться долго-долго, пока не угаснет, так как педаль не позволяет глушителям вернуться на место. Правая педаль позволила ввести в фортепианную музыку новые краски, новые интересные эффекты. </w:t>
      </w:r>
    </w:p>
    <w:p w14:paraId="1B01542B" w14:textId="16DA0936" w:rsidR="004F4E96" w:rsidRPr="001B19FB" w:rsidRDefault="007F376F" w:rsidP="001C708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F4E96" w:rsidRPr="001B19FB">
        <w:rPr>
          <w:rFonts w:ascii="Times New Roman" w:hAnsi="Times New Roman" w:cs="Times New Roman"/>
          <w:sz w:val="28"/>
          <w:szCs w:val="28"/>
        </w:rPr>
        <w:t xml:space="preserve">Чем же является по существу педализация при игре на фортепиано? Механизм фортепианной педали – это все демпферы (глушители) сведенные в единую систему, движимую лапкой (правой) педали путем нажатия ее ногой. При нажатии лапки демпферы выключаются из клавишно-молоточного механизма. В результате этого все струны данного инструмента резонируют на </w:t>
      </w:r>
      <w:r w:rsidR="004F4E96" w:rsidRPr="001B19FB">
        <w:rPr>
          <w:rFonts w:ascii="Times New Roman" w:hAnsi="Times New Roman" w:cs="Times New Roman"/>
          <w:sz w:val="28"/>
          <w:szCs w:val="28"/>
        </w:rPr>
        <w:lastRenderedPageBreak/>
        <w:t>каждый извлекаемый на какой-либо струне звук. Следует учесть, что при открытой педали инструмент резонирует на все звуки и шумы, производимые в данное время и в данном месте, даже вне инструмента. Это особенно важно учитывать при игре на двух роялях и при аккомпанементе.</w:t>
      </w:r>
    </w:p>
    <w:p w14:paraId="1D06A62D" w14:textId="29C12CF1" w:rsidR="0062602C" w:rsidRPr="001B19FB" w:rsidRDefault="007F376F" w:rsidP="001C708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602C" w:rsidRPr="001B19FB">
        <w:rPr>
          <w:rFonts w:ascii="Times New Roman" w:hAnsi="Times New Roman" w:cs="Times New Roman"/>
          <w:sz w:val="28"/>
          <w:szCs w:val="28"/>
        </w:rPr>
        <w:t xml:space="preserve">Листу принадлежат слова, что без правой педали рояль – это доска для рубки котлет. По мнению Рубинштейна, хорошая педализация составляет три четверти искусства фортепианной игры. И практика всех действительно великих пианистов всегда служила живой позитивной иллюстрацией к этим словам. </w:t>
      </w:r>
    </w:p>
    <w:p w14:paraId="2321DACD" w14:textId="5ED298AA" w:rsidR="007A2139" w:rsidRPr="00162E01" w:rsidRDefault="00162E01" w:rsidP="001C7087">
      <w:pPr>
        <w:ind w:left="-142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</w:t>
      </w:r>
      <w:r w:rsidR="0062602C" w:rsidRPr="00162E01">
        <w:rPr>
          <w:rFonts w:ascii="Times New Roman" w:hAnsi="Times New Roman" w:cs="Times New Roman"/>
          <w:b/>
          <w:bCs/>
          <w:sz w:val="32"/>
          <w:szCs w:val="32"/>
        </w:rPr>
        <w:t>1.</w:t>
      </w:r>
      <w:r w:rsidR="00782575" w:rsidRPr="00162E01">
        <w:rPr>
          <w:rFonts w:ascii="Times New Roman" w:hAnsi="Times New Roman" w:cs="Times New Roman"/>
          <w:b/>
          <w:bCs/>
          <w:sz w:val="32"/>
          <w:szCs w:val="32"/>
        </w:rPr>
        <w:t>2. Виды</w:t>
      </w:r>
      <w:r w:rsidR="0062602C" w:rsidRPr="00162E01">
        <w:rPr>
          <w:rFonts w:ascii="Times New Roman" w:hAnsi="Times New Roman" w:cs="Times New Roman"/>
          <w:b/>
          <w:bCs/>
          <w:sz w:val="32"/>
          <w:szCs w:val="32"/>
        </w:rPr>
        <w:t xml:space="preserve"> педализации.</w:t>
      </w:r>
    </w:p>
    <w:p w14:paraId="64D3A4C4" w14:textId="1A119D63" w:rsidR="007A2139" w:rsidRPr="001B19FB" w:rsidRDefault="00C04EFE" w:rsidP="001C708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B19FB">
        <w:rPr>
          <w:rFonts w:ascii="Times New Roman" w:hAnsi="Times New Roman" w:cs="Times New Roman"/>
          <w:sz w:val="28"/>
          <w:szCs w:val="28"/>
        </w:rPr>
        <w:t xml:space="preserve">        </w:t>
      </w:r>
      <w:r w:rsidR="007A2139" w:rsidRPr="001B19FB">
        <w:rPr>
          <w:rFonts w:ascii="Times New Roman" w:hAnsi="Times New Roman" w:cs="Times New Roman"/>
          <w:sz w:val="28"/>
          <w:szCs w:val="28"/>
        </w:rPr>
        <w:t>Существует установившаяся классификация педали: мелодическая, гармоническая, ритмическая, динамическая и другие</w:t>
      </w:r>
      <w:r w:rsidRPr="001B19FB">
        <w:rPr>
          <w:rFonts w:ascii="Times New Roman" w:hAnsi="Times New Roman" w:cs="Times New Roman"/>
          <w:sz w:val="28"/>
          <w:szCs w:val="28"/>
        </w:rPr>
        <w:t xml:space="preserve">. </w:t>
      </w:r>
      <w:r w:rsidR="007A2139" w:rsidRPr="001B19FB">
        <w:rPr>
          <w:rFonts w:ascii="Times New Roman" w:hAnsi="Times New Roman" w:cs="Times New Roman"/>
          <w:sz w:val="28"/>
          <w:szCs w:val="28"/>
        </w:rPr>
        <w:t>В педаг</w:t>
      </w:r>
      <w:r w:rsidR="00CB14F6" w:rsidRPr="001B19FB">
        <w:rPr>
          <w:rFonts w:ascii="Times New Roman" w:hAnsi="Times New Roman" w:cs="Times New Roman"/>
          <w:sz w:val="28"/>
          <w:szCs w:val="28"/>
        </w:rPr>
        <w:t>огической практике обычно педаль</w:t>
      </w:r>
      <w:r w:rsidR="007A2139" w:rsidRPr="001B19FB">
        <w:rPr>
          <w:rFonts w:ascii="Times New Roman" w:hAnsi="Times New Roman" w:cs="Times New Roman"/>
          <w:sz w:val="28"/>
          <w:szCs w:val="28"/>
        </w:rPr>
        <w:t xml:space="preserve"> хара</w:t>
      </w:r>
      <w:r w:rsidR="00CB14F6" w:rsidRPr="001B19FB">
        <w:rPr>
          <w:rFonts w:ascii="Times New Roman" w:hAnsi="Times New Roman" w:cs="Times New Roman"/>
          <w:sz w:val="28"/>
          <w:szCs w:val="28"/>
        </w:rPr>
        <w:t>ктеризу</w:t>
      </w:r>
      <w:r w:rsidR="00DF6B92">
        <w:rPr>
          <w:rFonts w:ascii="Times New Roman" w:hAnsi="Times New Roman" w:cs="Times New Roman"/>
          <w:sz w:val="28"/>
          <w:szCs w:val="28"/>
        </w:rPr>
        <w:t>е</w:t>
      </w:r>
      <w:r w:rsidR="00CB14F6" w:rsidRPr="001B19FB">
        <w:rPr>
          <w:rFonts w:ascii="Times New Roman" w:hAnsi="Times New Roman" w:cs="Times New Roman"/>
          <w:sz w:val="28"/>
          <w:szCs w:val="28"/>
        </w:rPr>
        <w:t>тся как «синкопированная</w:t>
      </w:r>
      <w:r w:rsidR="007A2139" w:rsidRPr="001B19FB">
        <w:rPr>
          <w:rFonts w:ascii="Times New Roman" w:hAnsi="Times New Roman" w:cs="Times New Roman"/>
          <w:sz w:val="28"/>
          <w:szCs w:val="28"/>
        </w:rPr>
        <w:t>»</w:t>
      </w:r>
      <w:r w:rsidR="00CB14F6" w:rsidRPr="001B19FB">
        <w:rPr>
          <w:rFonts w:ascii="Times New Roman" w:hAnsi="Times New Roman" w:cs="Times New Roman"/>
          <w:sz w:val="28"/>
          <w:szCs w:val="28"/>
        </w:rPr>
        <w:t xml:space="preserve"> или запаздывающая и «</w:t>
      </w:r>
      <w:r w:rsidR="00DF6B92">
        <w:rPr>
          <w:rFonts w:ascii="Times New Roman" w:hAnsi="Times New Roman" w:cs="Times New Roman"/>
          <w:sz w:val="28"/>
          <w:szCs w:val="28"/>
        </w:rPr>
        <w:t>ритмическая</w:t>
      </w:r>
      <w:r w:rsidR="007A2139" w:rsidRPr="001B19FB">
        <w:rPr>
          <w:rFonts w:ascii="Times New Roman" w:hAnsi="Times New Roman" w:cs="Times New Roman"/>
          <w:sz w:val="28"/>
          <w:szCs w:val="28"/>
        </w:rPr>
        <w:t>»</w:t>
      </w:r>
      <w:r w:rsidR="00CB14F6" w:rsidRPr="001B19FB">
        <w:rPr>
          <w:rFonts w:ascii="Times New Roman" w:hAnsi="Times New Roman" w:cs="Times New Roman"/>
          <w:sz w:val="28"/>
          <w:szCs w:val="28"/>
        </w:rPr>
        <w:t xml:space="preserve"> или прямая (как говорят, взятая</w:t>
      </w:r>
      <w:r w:rsidR="007A2139" w:rsidRPr="001B19FB">
        <w:rPr>
          <w:rFonts w:ascii="Times New Roman" w:hAnsi="Times New Roman" w:cs="Times New Roman"/>
          <w:sz w:val="28"/>
          <w:szCs w:val="28"/>
        </w:rPr>
        <w:t xml:space="preserve"> «вместе» со звукоизвлечением). </w:t>
      </w:r>
    </w:p>
    <w:p w14:paraId="2664D92F" w14:textId="69C87035" w:rsidR="00C04EFE" w:rsidRPr="001B19FB" w:rsidRDefault="00241677" w:rsidP="001C7087">
      <w:pPr>
        <w:ind w:left="-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Прямая педаль</w:t>
      </w:r>
      <w:r w:rsidR="00C04EFE" w:rsidRPr="001B19FB">
        <w:rPr>
          <w:rFonts w:ascii="Times New Roman" w:hAnsi="Times New Roman" w:cs="Times New Roman"/>
          <w:sz w:val="28"/>
          <w:szCs w:val="28"/>
        </w:rPr>
        <w:t xml:space="preserve"> </w:t>
      </w:r>
      <w:r w:rsidR="007F376F">
        <w:rPr>
          <w:rFonts w:ascii="Times New Roman" w:hAnsi="Times New Roman" w:cs="Times New Roman"/>
          <w:sz w:val="28"/>
          <w:szCs w:val="28"/>
        </w:rPr>
        <w:t>берется</w:t>
      </w:r>
      <w:r w:rsidR="00C04EFE" w:rsidRPr="001B19FB">
        <w:rPr>
          <w:rFonts w:ascii="Times New Roman" w:hAnsi="Times New Roman" w:cs="Times New Roman"/>
          <w:sz w:val="28"/>
          <w:szCs w:val="28"/>
        </w:rPr>
        <w:t xml:space="preserve"> и снимается в пределах одной гармонии, мотива или фразы, в пределах одного и того же такта или части его. Снятие прямой педали происходит не в результате </w:t>
      </w:r>
      <w:r w:rsidR="00782575" w:rsidRPr="001B19FB">
        <w:rPr>
          <w:rFonts w:ascii="Times New Roman" w:hAnsi="Times New Roman" w:cs="Times New Roman"/>
          <w:sz w:val="28"/>
          <w:szCs w:val="28"/>
        </w:rPr>
        <w:t>какого-то</w:t>
      </w:r>
      <w:r w:rsidR="00C04EFE" w:rsidRPr="001B19FB">
        <w:rPr>
          <w:rFonts w:ascii="Times New Roman" w:hAnsi="Times New Roman" w:cs="Times New Roman"/>
          <w:sz w:val="28"/>
          <w:szCs w:val="28"/>
        </w:rPr>
        <w:t xml:space="preserve"> определенного звукоизвлечения, а лишь в связи с окончанием мотива, фразы. Прямая педаль никогда не додерживается до следующего музыкального построения. </w:t>
      </w:r>
    </w:p>
    <w:p w14:paraId="05EC9BB9" w14:textId="45AD9145" w:rsidR="00CB14F6" w:rsidRPr="001B19FB" w:rsidRDefault="00C04EFE" w:rsidP="001C7087">
      <w:pPr>
        <w:ind w:left="-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B19FB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Pr="001B19FB">
        <w:rPr>
          <w:rFonts w:ascii="Times New Roman" w:hAnsi="Times New Roman" w:cs="Times New Roman"/>
          <w:sz w:val="28"/>
          <w:szCs w:val="28"/>
          <w:u w:val="single"/>
        </w:rPr>
        <w:t>Синкопированная</w:t>
      </w:r>
      <w:r w:rsidR="00635B7D" w:rsidRPr="001B19FB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 w:rsidR="00782575" w:rsidRPr="001B19FB">
        <w:rPr>
          <w:rFonts w:ascii="Times New Roman" w:hAnsi="Times New Roman" w:cs="Times New Roman"/>
          <w:sz w:val="28"/>
          <w:szCs w:val="28"/>
          <w:u w:val="single"/>
        </w:rPr>
        <w:t>запаздывающая)</w:t>
      </w:r>
      <w:r w:rsidRPr="001B19FB">
        <w:rPr>
          <w:rFonts w:ascii="Times New Roman" w:hAnsi="Times New Roman" w:cs="Times New Roman"/>
          <w:sz w:val="28"/>
          <w:szCs w:val="28"/>
        </w:rPr>
        <w:t xml:space="preserve"> педаль противоположна прямой педали; она не разделяет, а соединяет музыкальные построения как в мелодическом, гармоническом, так и в ритмическом отношениях и является по существу связующей педалью. Данная педаль усиливает тяготение к следующему музыкальному моменту - к сильной части такта, к следующему аккорду или следующему звуку мелодии. Синкопированная педаль еще более усиливает и подчеркивает певучесть и связность этих элементов.</w:t>
      </w:r>
      <w:r w:rsidRPr="001B19FB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</w:p>
    <w:p w14:paraId="611EABCC" w14:textId="387DC3DE" w:rsidR="00C04EFE" w:rsidRPr="001B19FB" w:rsidRDefault="00C04EFE" w:rsidP="001C7087">
      <w:pPr>
        <w:ind w:left="-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B19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376F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1B19FB">
        <w:rPr>
          <w:rFonts w:ascii="Times New Roman" w:hAnsi="Times New Roman" w:cs="Times New Roman"/>
          <w:sz w:val="28"/>
          <w:szCs w:val="28"/>
        </w:rPr>
        <w:t xml:space="preserve">Если прямая педаль прерывна и как бы </w:t>
      </w:r>
      <w:r w:rsidR="00782575" w:rsidRPr="001B19FB">
        <w:rPr>
          <w:rFonts w:ascii="Times New Roman" w:hAnsi="Times New Roman" w:cs="Times New Roman"/>
          <w:sz w:val="28"/>
          <w:szCs w:val="28"/>
        </w:rPr>
        <w:t>разделительная</w:t>
      </w:r>
      <w:r w:rsidRPr="001B19FB">
        <w:rPr>
          <w:rFonts w:ascii="Times New Roman" w:hAnsi="Times New Roman" w:cs="Times New Roman"/>
          <w:sz w:val="28"/>
          <w:szCs w:val="28"/>
        </w:rPr>
        <w:t xml:space="preserve">, то синкопированная педаль соединительная и не дает никакого перерыва в звучании как раз на грани смен гармонии, звуков, сильных частей такта, и в то же время сглаживает эти грани, чем и способствует плавному звучанию. </w:t>
      </w:r>
    </w:p>
    <w:p w14:paraId="2233B780" w14:textId="0EE503B8" w:rsidR="00C04EFE" w:rsidRPr="006B49FA" w:rsidRDefault="00C04EFE" w:rsidP="001C7087">
      <w:pPr>
        <w:ind w:left="-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1677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</w:p>
    <w:p w14:paraId="3513813E" w14:textId="7450BA0A" w:rsidR="002F1CEF" w:rsidRPr="007F376F" w:rsidRDefault="00162E01" w:rsidP="001C7087">
      <w:pPr>
        <w:ind w:left="-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2F1CEF" w:rsidRPr="007F376F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782575" w:rsidRPr="007F376F">
        <w:rPr>
          <w:rFonts w:ascii="Times New Roman" w:hAnsi="Times New Roman" w:cs="Times New Roman"/>
          <w:b/>
          <w:bCs/>
          <w:sz w:val="28"/>
          <w:szCs w:val="28"/>
        </w:rPr>
        <w:t>1. Употребление</w:t>
      </w:r>
      <w:r w:rsidR="002F1CEF" w:rsidRPr="007F376F">
        <w:rPr>
          <w:rFonts w:ascii="Times New Roman" w:hAnsi="Times New Roman" w:cs="Times New Roman"/>
          <w:b/>
          <w:bCs/>
          <w:sz w:val="28"/>
          <w:szCs w:val="28"/>
        </w:rPr>
        <w:t xml:space="preserve"> педали на начальном этапе</w:t>
      </w:r>
      <w:r w:rsidR="007F376F">
        <w:rPr>
          <w:rFonts w:ascii="Times New Roman" w:hAnsi="Times New Roman" w:cs="Times New Roman"/>
          <w:b/>
          <w:bCs/>
          <w:sz w:val="28"/>
          <w:szCs w:val="28"/>
        </w:rPr>
        <w:t xml:space="preserve"> обучения.</w:t>
      </w:r>
    </w:p>
    <w:p w14:paraId="4851F5E6" w14:textId="6238F766" w:rsidR="006B49FA" w:rsidRPr="00735824" w:rsidRDefault="006B49FA" w:rsidP="001C7087">
      <w:pPr>
        <w:pStyle w:val="2"/>
        <w:spacing w:after="87"/>
        <w:ind w:left="-142" w:right="0"/>
        <w:rPr>
          <w:color w:val="auto"/>
          <w:szCs w:val="28"/>
          <w:lang w:val="ru-RU"/>
        </w:rPr>
      </w:pPr>
      <w:r w:rsidRPr="00735824">
        <w:rPr>
          <w:b w:val="0"/>
          <w:color w:val="auto"/>
          <w:szCs w:val="28"/>
          <w:lang w:val="ru-RU"/>
        </w:rPr>
        <w:t>2.1</w:t>
      </w:r>
      <w:r w:rsidR="00162E01">
        <w:rPr>
          <w:b w:val="0"/>
          <w:color w:val="auto"/>
          <w:szCs w:val="28"/>
          <w:lang w:val="ru-RU"/>
        </w:rPr>
        <w:t xml:space="preserve"> </w:t>
      </w:r>
      <w:r w:rsidRPr="00735824">
        <w:rPr>
          <w:b w:val="0"/>
          <w:color w:val="auto"/>
          <w:szCs w:val="28"/>
          <w:lang w:val="ru-RU"/>
        </w:rPr>
        <w:t xml:space="preserve">Первое применение педали. </w:t>
      </w:r>
    </w:p>
    <w:p w14:paraId="0B53523F" w14:textId="163FD225" w:rsidR="009D131F" w:rsidRPr="009D131F" w:rsidRDefault="000C6327" w:rsidP="001C7087">
      <w:pPr>
        <w:spacing w:after="0" w:line="360" w:lineRule="atLeast"/>
        <w:ind w:left="-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Некоторые</w:t>
      </w:r>
      <w:r w:rsidR="007F37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педагоги считают, что </w:t>
      </w:r>
      <w:r w:rsidR="00782575" w:rsidRPr="009D131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приступать</w:t>
      </w:r>
      <w:r w:rsidR="009D131F" w:rsidRPr="009D131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 обучению </w:t>
      </w:r>
      <w:r w:rsidR="009D131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педализации </w:t>
      </w:r>
      <w:r w:rsidR="009D131F" w:rsidRPr="009D131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следует лишь после того, как ученик уже получил </w:t>
      </w:r>
      <w:r w:rsidR="00DF6B9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базовую</w:t>
      </w:r>
      <w:r w:rsidR="009D131F" w:rsidRPr="009D131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пианистическую </w:t>
      </w:r>
      <w:r w:rsidR="009D131F" w:rsidRPr="009D131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подготовку, начал приучаться “слушать себя” и овладел в известной степени навыком исполнения </w:t>
      </w:r>
      <w:proofErr w:type="spellStart"/>
      <w:r w:rsidR="009D131F" w:rsidRPr="009D131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legato</w:t>
      </w:r>
      <w:proofErr w:type="spellEnd"/>
      <w:r w:rsidR="009D131F" w:rsidRPr="009D131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1686FEA0" w14:textId="0E52839B" w:rsidR="009D131F" w:rsidRDefault="000C6327" w:rsidP="001C7087">
      <w:pPr>
        <w:spacing w:after="0" w:line="360" w:lineRule="atLeast"/>
        <w:ind w:left="-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9D131F" w:rsidRPr="009D131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Однако если ребёнок ещё мал ростом и при нормальной посадке ноги его не достают до педали, то лучше воздержаться от её применения. </w:t>
      </w:r>
      <w:r w:rsidR="007358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Хотя некоторые приспособления (подставки для ног с встроенной в нее </w:t>
      </w:r>
      <w:r w:rsidR="007825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петелькой</w:t>
      </w:r>
      <w:r w:rsidR="007358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 позволяют начинать работать с педалью и самым маленьким музыкантам. Важно, чтоб нога устойчиво стояла на пятке. А на полу она будет стоять или на специальном приспособлении</w:t>
      </w:r>
      <w:r w:rsidR="00DF6B9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не имеет значения</w:t>
      </w:r>
      <w:r w:rsidR="007358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</w:p>
    <w:p w14:paraId="01897988" w14:textId="2182E184" w:rsidR="007F376F" w:rsidRPr="009D131F" w:rsidRDefault="000C6327" w:rsidP="001C7087">
      <w:pPr>
        <w:spacing w:after="0" w:line="360" w:lineRule="atLeast"/>
        <w:ind w:left="-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7F37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считаю, что с п</w:t>
      </w:r>
      <w:r w:rsidR="00750B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="007F37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далью ребенка можно начинать знакомить уже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начальном</w:t>
      </w:r>
      <w:r w:rsidR="007F37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750B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этапе </w:t>
      </w:r>
      <w:r w:rsidR="007F37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обучении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игре</w:t>
      </w:r>
      <w:r w:rsidR="007F37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фортепиано. Так он в полной мере будет знать возможности инструмента и получит дополнительный стимул и интерес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занятиям.</w:t>
      </w:r>
      <w:r w:rsidR="007F37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45D31F2B" w14:textId="0A2F41E8" w:rsidR="006B49FA" w:rsidRPr="006B49FA" w:rsidRDefault="000C6327" w:rsidP="001C7087">
      <w:pPr>
        <w:spacing w:after="204" w:line="266" w:lineRule="auto"/>
        <w:ind w:left="-142" w:right="2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57E07">
        <w:rPr>
          <w:rFonts w:ascii="Times New Roman" w:eastAsia="Calibri" w:hAnsi="Times New Roman" w:cs="Times New Roman"/>
          <w:sz w:val="28"/>
          <w:szCs w:val="28"/>
        </w:rPr>
        <w:t>Первоначально необходимо рассказать ребенку о действии демпферно</w:t>
      </w:r>
      <w:r w:rsidR="00750B77">
        <w:rPr>
          <w:rFonts w:ascii="Times New Roman" w:eastAsia="Calibri" w:hAnsi="Times New Roman" w:cs="Times New Roman"/>
          <w:sz w:val="28"/>
          <w:szCs w:val="28"/>
        </w:rPr>
        <w:t>го</w:t>
      </w:r>
      <w:r w:rsidR="00557E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0B77">
        <w:rPr>
          <w:rFonts w:ascii="Times New Roman" w:eastAsia="Calibri" w:hAnsi="Times New Roman" w:cs="Times New Roman"/>
          <w:sz w:val="28"/>
          <w:szCs w:val="28"/>
        </w:rPr>
        <w:t>механизма</w:t>
      </w:r>
      <w:r w:rsidR="00557E0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B49FA" w:rsidRPr="006B49FA">
        <w:rPr>
          <w:rFonts w:ascii="Times New Roman" w:eastAsia="Calibri" w:hAnsi="Times New Roman" w:cs="Times New Roman"/>
          <w:sz w:val="28"/>
          <w:szCs w:val="28"/>
        </w:rPr>
        <w:t>Сыграть короткие музыкальные отрывки с р</w:t>
      </w:r>
      <w:r w:rsidR="00557E07">
        <w:rPr>
          <w:rFonts w:ascii="Times New Roman" w:eastAsia="Calibri" w:hAnsi="Times New Roman" w:cs="Times New Roman"/>
          <w:sz w:val="28"/>
          <w:szCs w:val="28"/>
        </w:rPr>
        <w:t>азличным использованием педали, обратить внимание ученика, к</w:t>
      </w:r>
      <w:r w:rsidR="006B49FA" w:rsidRPr="006B49FA">
        <w:rPr>
          <w:rFonts w:ascii="Times New Roman" w:eastAsia="Calibri" w:hAnsi="Times New Roman" w:cs="Times New Roman"/>
          <w:sz w:val="28"/>
          <w:szCs w:val="28"/>
        </w:rPr>
        <w:t>ак педаль способствует</w:t>
      </w:r>
      <w:r w:rsidR="00557E07">
        <w:rPr>
          <w:rFonts w:ascii="Times New Roman" w:eastAsia="Calibri" w:hAnsi="Times New Roman" w:cs="Times New Roman"/>
          <w:sz w:val="28"/>
          <w:szCs w:val="28"/>
        </w:rPr>
        <w:t xml:space="preserve"> усилению звука, его певучести, и как</w:t>
      </w:r>
      <w:r w:rsidR="006B49FA" w:rsidRPr="006B49FA">
        <w:rPr>
          <w:rFonts w:ascii="Times New Roman" w:eastAsia="Calibri" w:hAnsi="Times New Roman" w:cs="Times New Roman"/>
          <w:sz w:val="28"/>
          <w:szCs w:val="28"/>
        </w:rPr>
        <w:t xml:space="preserve"> благодаря педали, можно объединить </w:t>
      </w:r>
      <w:proofErr w:type="spellStart"/>
      <w:r w:rsidR="006B49FA" w:rsidRPr="006B49FA">
        <w:rPr>
          <w:rFonts w:ascii="Times New Roman" w:eastAsia="Calibri" w:hAnsi="Times New Roman" w:cs="Times New Roman"/>
          <w:sz w:val="28"/>
          <w:szCs w:val="28"/>
        </w:rPr>
        <w:t>legato</w:t>
      </w:r>
      <w:proofErr w:type="spellEnd"/>
      <w:r w:rsidR="00557E07">
        <w:rPr>
          <w:rFonts w:ascii="Times New Roman" w:eastAsia="Calibri" w:hAnsi="Times New Roman" w:cs="Times New Roman"/>
          <w:sz w:val="28"/>
          <w:szCs w:val="28"/>
        </w:rPr>
        <w:t xml:space="preserve"> мелодические звуки и </w:t>
      </w:r>
      <w:r w:rsidR="00557E07" w:rsidRPr="006B49FA">
        <w:rPr>
          <w:rFonts w:ascii="Times New Roman" w:eastAsia="Calibri" w:hAnsi="Times New Roman" w:cs="Times New Roman"/>
          <w:sz w:val="28"/>
          <w:szCs w:val="28"/>
        </w:rPr>
        <w:t>аккордовые последовательности</w:t>
      </w:r>
      <w:r w:rsidR="006B49FA" w:rsidRPr="006B49FA">
        <w:rPr>
          <w:rFonts w:ascii="Times New Roman" w:eastAsia="Calibri" w:hAnsi="Times New Roman" w:cs="Times New Roman"/>
          <w:sz w:val="28"/>
          <w:szCs w:val="28"/>
        </w:rPr>
        <w:t xml:space="preserve"> находящиеся на расстоянии друг от друга; </w:t>
      </w:r>
    </w:p>
    <w:p w14:paraId="4F5F876B" w14:textId="7C8CA6B5" w:rsidR="006B49FA" w:rsidRPr="006B49FA" w:rsidRDefault="000C6327" w:rsidP="001C7087">
      <w:pPr>
        <w:spacing w:after="0"/>
        <w:ind w:left="-142" w:right="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B49FA" w:rsidRPr="006B49FA">
        <w:rPr>
          <w:rFonts w:ascii="Times New Roman" w:hAnsi="Times New Roman" w:cs="Times New Roman"/>
          <w:sz w:val="28"/>
          <w:szCs w:val="28"/>
        </w:rPr>
        <w:t xml:space="preserve">После этого ученику </w:t>
      </w:r>
      <w:r w:rsidR="00750B77">
        <w:rPr>
          <w:rFonts w:ascii="Times New Roman" w:hAnsi="Times New Roman" w:cs="Times New Roman"/>
          <w:sz w:val="28"/>
          <w:szCs w:val="28"/>
        </w:rPr>
        <w:t>нужно показать, как работает</w:t>
      </w:r>
      <w:r w:rsidR="00557E07">
        <w:rPr>
          <w:rFonts w:ascii="Times New Roman" w:hAnsi="Times New Roman" w:cs="Times New Roman"/>
          <w:sz w:val="28"/>
          <w:szCs w:val="28"/>
        </w:rPr>
        <w:t xml:space="preserve"> механизм педали</w:t>
      </w:r>
      <w:r w:rsidR="006B49FA" w:rsidRPr="006B49FA">
        <w:rPr>
          <w:rFonts w:ascii="Times New Roman" w:hAnsi="Times New Roman" w:cs="Times New Roman"/>
          <w:sz w:val="28"/>
          <w:szCs w:val="28"/>
        </w:rPr>
        <w:t>: как при нажатии педальной лапки одновременно поднимаются все демпферы («глушители»), в результате чего «открываются</w:t>
      </w:r>
      <w:r w:rsidR="00557E07">
        <w:rPr>
          <w:rFonts w:ascii="Times New Roman" w:hAnsi="Times New Roman" w:cs="Times New Roman"/>
          <w:sz w:val="28"/>
          <w:szCs w:val="28"/>
        </w:rPr>
        <w:t>» все струны, что</w:t>
      </w:r>
      <w:r w:rsidR="006B49FA" w:rsidRPr="006B49FA">
        <w:rPr>
          <w:rFonts w:ascii="Times New Roman" w:hAnsi="Times New Roman" w:cs="Times New Roman"/>
          <w:sz w:val="28"/>
          <w:szCs w:val="28"/>
        </w:rPr>
        <w:t xml:space="preserve"> дает возможность извлече</w:t>
      </w:r>
      <w:r w:rsidR="00557E07">
        <w:rPr>
          <w:rFonts w:ascii="Times New Roman" w:hAnsi="Times New Roman" w:cs="Times New Roman"/>
          <w:sz w:val="28"/>
          <w:szCs w:val="28"/>
        </w:rPr>
        <w:t>нному звуку продолжить звучание.</w:t>
      </w:r>
      <w:r w:rsidR="006B49FA" w:rsidRPr="006B49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DAE2B3" w14:textId="6EF20C6D" w:rsidR="009D131F" w:rsidRPr="009D131F" w:rsidRDefault="000C6327" w:rsidP="001C7087">
      <w:pPr>
        <w:spacing w:after="175"/>
        <w:ind w:left="-142" w:right="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B49FA" w:rsidRPr="00735824">
        <w:rPr>
          <w:rFonts w:ascii="Times New Roman" w:hAnsi="Times New Roman" w:cs="Times New Roman"/>
          <w:sz w:val="28"/>
          <w:szCs w:val="28"/>
        </w:rPr>
        <w:t xml:space="preserve">Познакомив ученика с устройством </w:t>
      </w:r>
      <w:r w:rsidR="00782575" w:rsidRPr="00735824">
        <w:rPr>
          <w:rFonts w:ascii="Times New Roman" w:hAnsi="Times New Roman" w:cs="Times New Roman"/>
          <w:sz w:val="28"/>
          <w:szCs w:val="28"/>
        </w:rPr>
        <w:t>педал</w:t>
      </w:r>
      <w:r w:rsidR="000533C5">
        <w:rPr>
          <w:rFonts w:ascii="Times New Roman" w:hAnsi="Times New Roman" w:cs="Times New Roman"/>
          <w:sz w:val="28"/>
          <w:szCs w:val="28"/>
        </w:rPr>
        <w:t>и</w:t>
      </w:r>
      <w:r w:rsidR="009D131F" w:rsidRPr="00735824">
        <w:rPr>
          <w:rFonts w:ascii="Times New Roman" w:hAnsi="Times New Roman" w:cs="Times New Roman"/>
          <w:sz w:val="28"/>
          <w:szCs w:val="28"/>
        </w:rPr>
        <w:t xml:space="preserve"> объясняем ему правильное положение ноги. </w:t>
      </w:r>
      <w:r w:rsidR="00782575" w:rsidRPr="00735824">
        <w:rPr>
          <w:rFonts w:ascii="Times New Roman" w:hAnsi="Times New Roman" w:cs="Times New Roman"/>
          <w:sz w:val="28"/>
          <w:szCs w:val="28"/>
        </w:rPr>
        <w:t>Пятка упирается</w:t>
      </w:r>
      <w:r w:rsidR="006B49FA" w:rsidRPr="00735824">
        <w:rPr>
          <w:rFonts w:ascii="Times New Roman" w:hAnsi="Times New Roman" w:cs="Times New Roman"/>
          <w:sz w:val="28"/>
          <w:szCs w:val="28"/>
        </w:rPr>
        <w:t xml:space="preserve"> в пол у педали. Для взятия педали надо поставить носок (примерно одну его треть) правой ноги на лапку педали. </w:t>
      </w:r>
      <w:r w:rsidR="00735824" w:rsidRPr="00735824">
        <w:rPr>
          <w:rFonts w:ascii="Times New Roman" w:hAnsi="Times New Roman" w:cs="Times New Roman"/>
          <w:sz w:val="28"/>
          <w:szCs w:val="28"/>
        </w:rPr>
        <w:t xml:space="preserve">Нажим на педаль происходит носком, а не всей ногой. Пятку во время взятия педали отрывать от пола нельзя. </w:t>
      </w:r>
      <w:r w:rsidR="009D131F" w:rsidRPr="00735824">
        <w:rPr>
          <w:rFonts w:ascii="Times New Roman" w:hAnsi="Times New Roman" w:cs="Times New Roman"/>
          <w:sz w:val="28"/>
          <w:szCs w:val="28"/>
        </w:rPr>
        <w:t xml:space="preserve">Необходимо сразу рассказать </w:t>
      </w:r>
      <w:r w:rsidR="009D131F" w:rsidRPr="009D131F">
        <w:rPr>
          <w:rFonts w:ascii="Times New Roman" w:hAnsi="Times New Roman" w:cs="Times New Roman"/>
          <w:sz w:val="28"/>
          <w:szCs w:val="28"/>
        </w:rPr>
        <w:t xml:space="preserve">ученику о трёх золотых правилах педали и в дальнейшем акцентировать его внимание на выполнении этих </w:t>
      </w:r>
      <w:r w:rsidR="00782575" w:rsidRPr="009D131F">
        <w:rPr>
          <w:rFonts w:ascii="Times New Roman" w:hAnsi="Times New Roman" w:cs="Times New Roman"/>
          <w:sz w:val="28"/>
          <w:szCs w:val="28"/>
        </w:rPr>
        <w:t>правил:</w:t>
      </w:r>
    </w:p>
    <w:p w14:paraId="4E37A3CD" w14:textId="20933781" w:rsidR="009D131F" w:rsidRPr="00DF6B92" w:rsidRDefault="00DF6B92" w:rsidP="00DF6B92">
      <w:pPr>
        <w:pStyle w:val="a4"/>
        <w:numPr>
          <w:ilvl w:val="0"/>
          <w:numId w:val="6"/>
        </w:numPr>
        <w:spacing w:after="175"/>
        <w:ind w:right="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9D131F" w:rsidRPr="00DF6B92">
        <w:rPr>
          <w:rFonts w:ascii="Times New Roman" w:hAnsi="Times New Roman" w:cs="Times New Roman"/>
          <w:sz w:val="28"/>
          <w:szCs w:val="28"/>
        </w:rPr>
        <w:t xml:space="preserve">сли в пьесе педаль применяется хотя бы один раз, то нога должна находиться на педали с самого начала исполнения (не придётся искать ногой педаль, создаётся привычка держать </w:t>
      </w:r>
      <w:r w:rsidRPr="00DF6B92">
        <w:rPr>
          <w:rFonts w:ascii="Times New Roman" w:hAnsi="Times New Roman" w:cs="Times New Roman"/>
          <w:sz w:val="28"/>
          <w:szCs w:val="28"/>
        </w:rPr>
        <w:t>с</w:t>
      </w:r>
      <w:r w:rsidR="009D131F" w:rsidRPr="00DF6B92">
        <w:rPr>
          <w:rFonts w:ascii="Times New Roman" w:hAnsi="Times New Roman" w:cs="Times New Roman"/>
          <w:sz w:val="28"/>
          <w:szCs w:val="28"/>
        </w:rPr>
        <w:t>покойно ногу на педали);</w:t>
      </w:r>
    </w:p>
    <w:p w14:paraId="4793C0D8" w14:textId="306F3C00" w:rsidR="009D131F" w:rsidRPr="00DF6B92" w:rsidRDefault="00DF6B92" w:rsidP="00DF6B92">
      <w:pPr>
        <w:pStyle w:val="a4"/>
        <w:numPr>
          <w:ilvl w:val="0"/>
          <w:numId w:val="6"/>
        </w:numPr>
        <w:spacing w:after="175"/>
        <w:ind w:right="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D131F" w:rsidRPr="00DF6B92">
        <w:rPr>
          <w:rFonts w:ascii="Times New Roman" w:hAnsi="Times New Roman" w:cs="Times New Roman"/>
          <w:sz w:val="28"/>
          <w:szCs w:val="28"/>
        </w:rPr>
        <w:t>есшумности нажатия и, особенно, отпускания педали, слитности ноги с педалью (как будто подошва «приклеилась» к педали);</w:t>
      </w:r>
    </w:p>
    <w:p w14:paraId="0A5A025A" w14:textId="0F492C83" w:rsidR="006B49FA" w:rsidRDefault="00DF6B92" w:rsidP="001C7087">
      <w:pPr>
        <w:spacing w:after="175"/>
        <w:ind w:left="-142" w:right="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Н</w:t>
      </w:r>
      <w:r w:rsidR="009D131F" w:rsidRPr="009D131F">
        <w:rPr>
          <w:rFonts w:ascii="Times New Roman" w:hAnsi="Times New Roman" w:cs="Times New Roman"/>
          <w:sz w:val="28"/>
          <w:szCs w:val="28"/>
        </w:rPr>
        <w:t>е снимать руки с клавишей, пока длится аккорд на педали, а педаль и руки снять одновременно – это важно для завершённости и целостности восприятия.</w:t>
      </w:r>
    </w:p>
    <w:p w14:paraId="1E83B205" w14:textId="77777777" w:rsidR="00DF6B92" w:rsidRDefault="00162E01" w:rsidP="00162E01">
      <w:pPr>
        <w:ind w:left="-142"/>
        <w:jc w:val="both"/>
        <w:rPr>
          <w:b/>
          <w:bCs/>
          <w:sz w:val="32"/>
          <w:szCs w:val="32"/>
        </w:rPr>
      </w:pPr>
      <w:r w:rsidRPr="00162E01">
        <w:rPr>
          <w:b/>
          <w:bCs/>
          <w:sz w:val="32"/>
          <w:szCs w:val="32"/>
        </w:rPr>
        <w:t xml:space="preserve">           </w:t>
      </w:r>
    </w:p>
    <w:p w14:paraId="18F85B50" w14:textId="053D5F75" w:rsidR="00162E01" w:rsidRPr="00162E01" w:rsidRDefault="00162E01" w:rsidP="00162E01">
      <w:pPr>
        <w:ind w:left="-142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162E01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2.2.  Педальные упражнения. </w:t>
      </w:r>
    </w:p>
    <w:p w14:paraId="6997433F" w14:textId="3D512B3B" w:rsidR="00735824" w:rsidRDefault="000C6327" w:rsidP="001C7087">
      <w:pPr>
        <w:spacing w:after="0" w:line="360" w:lineRule="atLeast"/>
        <w:ind w:left="-142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C63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735824" w:rsidRPr="000C63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Для начинающего пианиста определённую трудность представляет координация движений рук и ноги, поэтому, я советую, научить ребенка сначала короткой педали, берущейся вместе со звуком, а потом уже переходить к запаздывающей. </w:t>
      </w:r>
    </w:p>
    <w:p w14:paraId="6DF43FDC" w14:textId="77777777" w:rsidR="00DF6B92" w:rsidRPr="000C6327" w:rsidRDefault="00DF6B92" w:rsidP="001C7087">
      <w:pPr>
        <w:spacing w:after="0" w:line="360" w:lineRule="atLeast"/>
        <w:ind w:left="-14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9C5CD5" w14:textId="77777777" w:rsidR="00142F83" w:rsidRDefault="000C6327" w:rsidP="00142F83">
      <w:pPr>
        <w:pStyle w:val="a3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0C6327">
        <w:rPr>
          <w:sz w:val="28"/>
          <w:szCs w:val="28"/>
          <w:bdr w:val="none" w:sz="0" w:space="0" w:color="auto" w:frame="1"/>
        </w:rPr>
        <w:t xml:space="preserve">   </w:t>
      </w:r>
      <w:r w:rsidR="003C6328">
        <w:rPr>
          <w:sz w:val="28"/>
          <w:szCs w:val="28"/>
          <w:bdr w:val="none" w:sz="0" w:space="0" w:color="auto" w:frame="1"/>
        </w:rPr>
        <w:t>1.</w:t>
      </w:r>
      <w:r w:rsidR="00735824" w:rsidRPr="000C6327">
        <w:rPr>
          <w:sz w:val="28"/>
          <w:szCs w:val="28"/>
          <w:bdr w:val="none" w:sz="0" w:space="0" w:color="auto" w:frame="1"/>
        </w:rPr>
        <w:t xml:space="preserve">Чтобы гибко управлять движением, нога должна привыкнуть к педали – это подразумевает занятия специальными подготовительными упражнениями. </w:t>
      </w:r>
    </w:p>
    <w:p w14:paraId="782B1B8C" w14:textId="0BDBBA62" w:rsidR="00142F83" w:rsidRPr="00E75F3D" w:rsidRDefault="00E75F3D" w:rsidP="00142F83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142F83" w:rsidRPr="00E75F3D">
        <w:rPr>
          <w:b/>
          <w:bCs/>
          <w:sz w:val="28"/>
          <w:szCs w:val="28"/>
        </w:rPr>
        <w:t xml:space="preserve">Педальные упражнения без клавиатуры, для развития гибкости сустава и правильной постановке ноги на педали. </w:t>
      </w:r>
    </w:p>
    <w:p w14:paraId="79E399A4" w14:textId="77777777" w:rsidR="00E75F3D" w:rsidRDefault="00142F83" w:rsidP="00142F83">
      <w:pPr>
        <w:pStyle w:val="a3"/>
        <w:spacing w:before="0" w:beforeAutospacing="0" w:after="0" w:afterAutospacing="0"/>
        <w:rPr>
          <w:sz w:val="28"/>
          <w:szCs w:val="28"/>
        </w:rPr>
      </w:pPr>
      <w:r w:rsidRPr="00F32C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32C2B">
        <w:rPr>
          <w:sz w:val="28"/>
          <w:szCs w:val="28"/>
        </w:rPr>
        <w:t>Первый этап работы над педалью – постановка ноги. Показать ученику, в каком положении должна находиться нога на педали (закрыта ногой должна быть только лапка педали, а не вся педаль и не край педали, пятка упирается в пол, не находится в воздухе). Носок ноги не должен терять контакта с педальной лапкой, как бы «срастись» с педалью. Нога должна быть свободной</w:t>
      </w:r>
      <w:r w:rsidRPr="00142F83">
        <w:rPr>
          <w:i/>
          <w:iCs/>
          <w:sz w:val="28"/>
          <w:szCs w:val="28"/>
        </w:rPr>
        <w:t xml:space="preserve">. </w:t>
      </w:r>
      <w:r w:rsidRPr="00F32C2B">
        <w:rPr>
          <w:sz w:val="28"/>
          <w:szCs w:val="28"/>
        </w:rPr>
        <w:t xml:space="preserve">Обратить внимание на бесшумное </w:t>
      </w:r>
      <w:r w:rsidR="00E75F3D" w:rsidRPr="00F32C2B">
        <w:rPr>
          <w:sz w:val="28"/>
          <w:szCs w:val="28"/>
        </w:rPr>
        <w:t>нажатие.</w:t>
      </w:r>
      <w:r w:rsidRPr="00F32C2B">
        <w:rPr>
          <w:sz w:val="28"/>
          <w:szCs w:val="28"/>
        </w:rPr>
        <w:t xml:space="preserve"> Шум при взятии и отпускании педали возникает тогда, когда исполнитель не держит ногу на педали, а снимает и грубо «хлопает» сверху по педальной лапке, либо когда резко опускает педали вниз. </w:t>
      </w:r>
    </w:p>
    <w:p w14:paraId="28CCC079" w14:textId="56C8030A" w:rsidR="00142F83" w:rsidRPr="00F32C2B" w:rsidRDefault="00E75F3D" w:rsidP="00142F8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Я предлагаю следующие упражнения для развития гибкости и выносливости стопы. </w:t>
      </w:r>
      <w:r w:rsidR="00142F83" w:rsidRPr="00F32C2B">
        <w:rPr>
          <w:sz w:val="28"/>
          <w:szCs w:val="28"/>
        </w:rPr>
        <w:t xml:space="preserve">Упражнения </w:t>
      </w:r>
      <w:r>
        <w:rPr>
          <w:sz w:val="28"/>
          <w:szCs w:val="28"/>
        </w:rPr>
        <w:t>выполняются без клавиатуры</w:t>
      </w:r>
      <w:r w:rsidR="00142F83" w:rsidRPr="00F32C2B">
        <w:rPr>
          <w:sz w:val="28"/>
          <w:szCs w:val="28"/>
        </w:rPr>
        <w:t xml:space="preserve">. </w:t>
      </w:r>
    </w:p>
    <w:p w14:paraId="5200AA1D" w14:textId="5DEB41CC" w:rsidR="00142F83" w:rsidRPr="00F32C2B" w:rsidRDefault="00142F83" w:rsidP="00142F83">
      <w:pPr>
        <w:pStyle w:val="a3"/>
        <w:spacing w:before="0" w:beforeAutospacing="0" w:after="0" w:afterAutospacing="0"/>
        <w:rPr>
          <w:sz w:val="28"/>
          <w:szCs w:val="28"/>
        </w:rPr>
      </w:pPr>
      <w:r w:rsidRPr="00F32C2B">
        <w:rPr>
          <w:sz w:val="28"/>
          <w:szCs w:val="28"/>
        </w:rPr>
        <w:t xml:space="preserve">1. «Тик – так». Нога на лапке педали. </w:t>
      </w:r>
      <w:r>
        <w:rPr>
          <w:sz w:val="28"/>
          <w:szCs w:val="28"/>
        </w:rPr>
        <w:t>На «Раз»</w:t>
      </w:r>
      <w:r w:rsidRPr="00F32C2B">
        <w:rPr>
          <w:sz w:val="28"/>
          <w:szCs w:val="28"/>
        </w:rPr>
        <w:t xml:space="preserve"> - при фиксированной пятке носок отводится вправо, опуская всю ступню на пол, справа от правой педали. </w:t>
      </w:r>
      <w:r>
        <w:rPr>
          <w:sz w:val="28"/>
          <w:szCs w:val="28"/>
        </w:rPr>
        <w:t>На «Два»</w:t>
      </w:r>
      <w:r w:rsidRPr="00F32C2B">
        <w:rPr>
          <w:sz w:val="28"/>
          <w:szCs w:val="28"/>
        </w:rPr>
        <w:t xml:space="preserve"> возвращается в первоначальное положение и т.д. Следить, чтобы прикосновение подошвы к педали было бесшумным. Цель упражнения – развитие подвижности стопы. </w:t>
      </w:r>
    </w:p>
    <w:p w14:paraId="7E8AF14C" w14:textId="77777777" w:rsidR="00142F83" w:rsidRPr="00F32C2B" w:rsidRDefault="00142F83" w:rsidP="00142F83">
      <w:pPr>
        <w:pStyle w:val="a3"/>
        <w:spacing w:before="0" w:beforeAutospacing="0" w:after="0" w:afterAutospacing="0"/>
        <w:rPr>
          <w:sz w:val="28"/>
          <w:szCs w:val="28"/>
        </w:rPr>
      </w:pPr>
      <w:r w:rsidRPr="00F32C2B">
        <w:rPr>
          <w:sz w:val="28"/>
          <w:szCs w:val="28"/>
        </w:rPr>
        <w:t xml:space="preserve">2. «Солнце». При фиксированной пятке производить круговые движения стопой вокруг педали. По часовой стрелке – «Восход солнца», против – «Заход солнца». Во время упражнения пятку не сдвигать с места. Цель упражнения – развитие подвижности стопы, освобождение мышц бедра. </w:t>
      </w:r>
    </w:p>
    <w:p w14:paraId="3357FDDA" w14:textId="58208036" w:rsidR="00142F83" w:rsidRDefault="00142F83" w:rsidP="00142F83">
      <w:pPr>
        <w:pStyle w:val="a3"/>
        <w:spacing w:before="0" w:beforeAutospacing="0" w:after="0" w:afterAutospacing="0"/>
        <w:rPr>
          <w:sz w:val="28"/>
          <w:szCs w:val="28"/>
        </w:rPr>
      </w:pPr>
      <w:r w:rsidRPr="00F32C2B">
        <w:rPr>
          <w:sz w:val="28"/>
          <w:szCs w:val="28"/>
        </w:rPr>
        <w:t xml:space="preserve">3. «Дворники». При фиксированной пятке подошва прикасается к поверхности педали, не нажимая педаль, скользить поочередно вправо – влево (имитация движения автомобильных стеклоочистительных щеток по стеклу). Цель - научить ребенка ощущать ногой поверхность педали, опираться на пятку без давления бедра, развить подвижность щиколотки. </w:t>
      </w:r>
    </w:p>
    <w:p w14:paraId="71E38D40" w14:textId="41AED732" w:rsidR="00142F83" w:rsidRDefault="00142F83" w:rsidP="00142F8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B82783F" w14:textId="5371499A" w:rsidR="00142F83" w:rsidRPr="00F32C2B" w:rsidRDefault="00142F83" w:rsidP="00142F8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После переходим к упражнениям со звуком, где происходит налаживание координации и слуха.</w:t>
      </w:r>
    </w:p>
    <w:p w14:paraId="7EB5E846" w14:textId="51B256CE" w:rsidR="00142F83" w:rsidRDefault="00142F83" w:rsidP="003C6328">
      <w:pPr>
        <w:spacing w:line="247" w:lineRule="auto"/>
        <w:ind w:left="-142" w:right="119" w:hanging="3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79CDCF6" w14:textId="39E78118" w:rsidR="003C6328" w:rsidRPr="00E11270" w:rsidRDefault="00142F83" w:rsidP="00142F83">
      <w:pPr>
        <w:spacing w:line="247" w:lineRule="auto"/>
        <w:ind w:left="-145" w:right="1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Здесь п</w:t>
      </w:r>
      <w:r w:rsidR="00735824" w:rsidRPr="000C63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роще всего порекомендовать играть гамму </w:t>
      </w:r>
      <w:proofErr w:type="spellStart"/>
      <w:r w:rsidR="00735824" w:rsidRPr="000C63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non</w:t>
      </w:r>
      <w:proofErr w:type="spellEnd"/>
      <w:r w:rsidR="00735824" w:rsidRPr="000C63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735824" w:rsidRPr="000C63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legato</w:t>
      </w:r>
      <w:proofErr w:type="spellEnd"/>
      <w:r w:rsidR="00735824" w:rsidRPr="000C63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одним пальцем и добиваться её связности и чистоты. </w:t>
      </w:r>
      <w:r w:rsidR="003C6328">
        <w:rPr>
          <w:rFonts w:ascii="Times New Roman" w:hAnsi="Times New Roman" w:cs="Times New Roman"/>
          <w:sz w:val="28"/>
          <w:szCs w:val="28"/>
        </w:rPr>
        <w:t xml:space="preserve">На счет </w:t>
      </w:r>
      <w:r w:rsidR="003C6328" w:rsidRPr="00E11270">
        <w:rPr>
          <w:rFonts w:ascii="Times New Roman" w:hAnsi="Times New Roman" w:cs="Times New Roman"/>
          <w:i/>
          <w:iCs/>
          <w:sz w:val="28"/>
          <w:szCs w:val="28"/>
        </w:rPr>
        <w:t>два</w:t>
      </w:r>
      <w:r w:rsidR="003C6328">
        <w:rPr>
          <w:rFonts w:ascii="Times New Roman" w:hAnsi="Times New Roman" w:cs="Times New Roman"/>
          <w:sz w:val="28"/>
          <w:szCs w:val="28"/>
        </w:rPr>
        <w:t xml:space="preserve"> вместе с педалью берем звук, на счет </w:t>
      </w:r>
      <w:r w:rsidR="003C6328" w:rsidRPr="00E11270">
        <w:rPr>
          <w:rFonts w:ascii="Times New Roman" w:hAnsi="Times New Roman" w:cs="Times New Roman"/>
          <w:i/>
          <w:iCs/>
          <w:sz w:val="28"/>
          <w:szCs w:val="28"/>
        </w:rPr>
        <w:t>раз</w:t>
      </w:r>
      <w:r w:rsidR="003C6328">
        <w:rPr>
          <w:rFonts w:ascii="Times New Roman" w:hAnsi="Times New Roman" w:cs="Times New Roman"/>
          <w:sz w:val="28"/>
          <w:szCs w:val="28"/>
        </w:rPr>
        <w:t xml:space="preserve"> снимаем педаль и звук одновременно. </w:t>
      </w:r>
      <w:r w:rsidR="00EA0A1C">
        <w:rPr>
          <w:rFonts w:ascii="Times New Roman" w:hAnsi="Times New Roman" w:cs="Times New Roman"/>
          <w:sz w:val="28"/>
          <w:szCs w:val="28"/>
        </w:rPr>
        <w:t>Опять же с</w:t>
      </w:r>
      <w:r w:rsidR="003C6328">
        <w:rPr>
          <w:rFonts w:ascii="Times New Roman" w:hAnsi="Times New Roman" w:cs="Times New Roman"/>
          <w:sz w:val="28"/>
          <w:szCs w:val="28"/>
        </w:rPr>
        <w:t xml:space="preserve">ледует избегать </w:t>
      </w:r>
      <w:r w:rsidR="003C6328">
        <w:rPr>
          <w:rFonts w:ascii="Times New Roman" w:hAnsi="Times New Roman" w:cs="Times New Roman"/>
          <w:sz w:val="28"/>
          <w:szCs w:val="28"/>
        </w:rPr>
        <w:lastRenderedPageBreak/>
        <w:t xml:space="preserve">стука ноги по педали и научиться мягко снимать педаль, т.е. поднимать ногу плавно, без резких движений. </w:t>
      </w:r>
    </w:p>
    <w:p w14:paraId="4CD84C3A" w14:textId="77777777" w:rsidR="000C6327" w:rsidRPr="000C6327" w:rsidRDefault="00735824" w:rsidP="001C7087">
      <w:pPr>
        <w:spacing w:after="0" w:line="360" w:lineRule="atLeast"/>
        <w:ind w:left="-142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C63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Затем можно поупражняться исполнять таким же образом ряд отдельных интервалов, аккордов или арпеджио. На первых порах, при разучивании упражнений, целесообразно считать вслух (именно счёт координирует момент взятия и снятия педали), в дальнейшем, чтобы не ослаблять слуховой контроль, от счёта можно отказаться. </w:t>
      </w:r>
    </w:p>
    <w:p w14:paraId="14E6566D" w14:textId="64B200FE" w:rsidR="00F26D7F" w:rsidRPr="00F26D7F" w:rsidRDefault="000C6327" w:rsidP="006C5EBC">
      <w:pPr>
        <w:spacing w:after="0" w:line="360" w:lineRule="atLeast"/>
        <w:ind w:left="-142"/>
        <w:textAlignment w:val="baseline"/>
        <w:rPr>
          <w:rFonts w:ascii="Times New Roman" w:hAnsi="Times New Roman" w:cs="Times New Roman"/>
          <w:sz w:val="28"/>
          <w:szCs w:val="28"/>
        </w:rPr>
      </w:pPr>
      <w:r w:rsidRPr="000C63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</w:t>
      </w:r>
    </w:p>
    <w:p w14:paraId="52D85582" w14:textId="522979B0" w:rsidR="00FB769D" w:rsidRDefault="00765B0A" w:rsidP="001C7087">
      <w:pPr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C6328">
        <w:rPr>
          <w:rFonts w:ascii="Times New Roman" w:hAnsi="Times New Roman" w:cs="Times New Roman"/>
          <w:sz w:val="28"/>
          <w:szCs w:val="28"/>
        </w:rPr>
        <w:t xml:space="preserve">2. </w:t>
      </w:r>
      <w:r w:rsidR="00FB769D">
        <w:rPr>
          <w:rFonts w:ascii="Times New Roman" w:hAnsi="Times New Roman" w:cs="Times New Roman"/>
          <w:sz w:val="28"/>
          <w:szCs w:val="28"/>
        </w:rPr>
        <w:t xml:space="preserve">Когда координация учащегося немного налажена в применении прямой педали стоит переходить </w:t>
      </w:r>
      <w:r w:rsidR="00782575">
        <w:rPr>
          <w:rFonts w:ascii="Times New Roman" w:hAnsi="Times New Roman" w:cs="Times New Roman"/>
          <w:sz w:val="28"/>
          <w:szCs w:val="28"/>
        </w:rPr>
        <w:t>на освоение</w:t>
      </w:r>
      <w:r w:rsidR="00FB769D">
        <w:rPr>
          <w:rFonts w:ascii="Times New Roman" w:hAnsi="Times New Roman" w:cs="Times New Roman"/>
          <w:sz w:val="28"/>
          <w:szCs w:val="28"/>
        </w:rPr>
        <w:t xml:space="preserve"> запаздывающей педали. Если на освоение прямой педали ребенок больше работает механически, следя за координацией и мало ориентируясь на слух, а больше на координацию, то для освоения запаздывающей педали слуховой </w:t>
      </w:r>
      <w:r w:rsidR="00782575">
        <w:rPr>
          <w:rFonts w:ascii="Times New Roman" w:hAnsi="Times New Roman" w:cs="Times New Roman"/>
          <w:sz w:val="28"/>
          <w:szCs w:val="28"/>
        </w:rPr>
        <w:t>контроль начинает</w:t>
      </w:r>
      <w:r w:rsidR="00FB769D">
        <w:rPr>
          <w:rFonts w:ascii="Times New Roman" w:hAnsi="Times New Roman" w:cs="Times New Roman"/>
          <w:sz w:val="28"/>
          <w:szCs w:val="28"/>
        </w:rPr>
        <w:t xml:space="preserve"> играть ведущую роль. </w:t>
      </w:r>
    </w:p>
    <w:p w14:paraId="7349EA7F" w14:textId="087A0BB1" w:rsidR="00F26D7F" w:rsidRPr="00E11270" w:rsidRDefault="00FB769D" w:rsidP="001C7087">
      <w:pPr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5129B">
        <w:rPr>
          <w:rFonts w:ascii="Times New Roman" w:hAnsi="Times New Roman" w:cs="Times New Roman"/>
          <w:sz w:val="28"/>
          <w:szCs w:val="28"/>
        </w:rPr>
        <w:t xml:space="preserve">Опять играем гамму на по легато одним пальцем.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65B0A">
        <w:rPr>
          <w:rFonts w:ascii="Times New Roman" w:hAnsi="Times New Roman" w:cs="Times New Roman"/>
          <w:sz w:val="28"/>
          <w:szCs w:val="28"/>
        </w:rPr>
        <w:t xml:space="preserve">а </w:t>
      </w:r>
      <w:r w:rsidR="00765B0A" w:rsidRPr="00E60992">
        <w:rPr>
          <w:rFonts w:ascii="Times New Roman" w:hAnsi="Times New Roman" w:cs="Times New Roman"/>
          <w:i/>
          <w:iCs/>
          <w:sz w:val="28"/>
          <w:szCs w:val="28"/>
        </w:rPr>
        <w:t>раз</w:t>
      </w:r>
      <w:r w:rsidR="00765B0A">
        <w:rPr>
          <w:rFonts w:ascii="Times New Roman" w:hAnsi="Times New Roman" w:cs="Times New Roman"/>
          <w:sz w:val="28"/>
          <w:szCs w:val="28"/>
        </w:rPr>
        <w:t xml:space="preserve"> берем звук, на </w:t>
      </w:r>
      <w:r w:rsidR="00765B0A" w:rsidRPr="00E60992">
        <w:rPr>
          <w:rFonts w:ascii="Times New Roman" w:hAnsi="Times New Roman" w:cs="Times New Roman"/>
          <w:i/>
          <w:iCs/>
          <w:sz w:val="28"/>
          <w:szCs w:val="28"/>
        </w:rPr>
        <w:t>два</w:t>
      </w:r>
      <w:r w:rsidR="00765B0A">
        <w:rPr>
          <w:rFonts w:ascii="Times New Roman" w:hAnsi="Times New Roman" w:cs="Times New Roman"/>
          <w:sz w:val="28"/>
          <w:szCs w:val="28"/>
        </w:rPr>
        <w:t xml:space="preserve"> берем педаль. </w:t>
      </w:r>
      <w:r w:rsidR="00F26D7F" w:rsidRPr="00F26D7F">
        <w:rPr>
          <w:rFonts w:ascii="Times New Roman" w:hAnsi="Times New Roman" w:cs="Times New Roman"/>
          <w:sz w:val="28"/>
          <w:szCs w:val="28"/>
        </w:rPr>
        <w:t>Педаль,</w:t>
      </w:r>
      <w:r w:rsidR="00F26D7F" w:rsidRPr="00F26D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нажатая</w:t>
      </w:r>
      <w:r w:rsidR="00F26D7F" w:rsidRPr="00F26D7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i/>
          <w:sz w:val="28"/>
          <w:szCs w:val="28"/>
        </w:rPr>
        <w:t>после звука,</w:t>
      </w:r>
      <w:r w:rsidR="00F26D7F" w:rsidRPr="00F26D7F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i/>
          <w:sz w:val="28"/>
          <w:szCs w:val="28"/>
        </w:rPr>
        <w:t>на</w:t>
      </w:r>
      <w:r w:rsidR="00F26D7F" w:rsidRPr="00F26D7F">
        <w:rPr>
          <w:rFonts w:ascii="Times New Roman" w:hAnsi="Times New Roman" w:cs="Times New Roman"/>
          <w:i/>
          <w:spacing w:val="-23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i/>
          <w:sz w:val="28"/>
          <w:szCs w:val="28"/>
        </w:rPr>
        <w:t>два,</w:t>
      </w:r>
      <w:r w:rsidR="00F26D7F" w:rsidRPr="00F26D7F">
        <w:rPr>
          <w:rFonts w:ascii="Times New Roman" w:hAnsi="Times New Roman" w:cs="Times New Roman"/>
          <w:i/>
          <w:spacing w:val="-8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держится</w:t>
      </w:r>
      <w:r w:rsidR="00F26D7F" w:rsidRPr="00F26D7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до</w:t>
      </w:r>
      <w:r w:rsidR="00F26D7F" w:rsidRPr="00F26D7F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появления</w:t>
      </w:r>
      <w:r w:rsidR="00F26D7F" w:rsidRPr="00F26D7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нового</w:t>
      </w:r>
      <w:r w:rsidR="00F26D7F" w:rsidRPr="00F26D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звука</w:t>
      </w:r>
      <w:r w:rsidR="00F26D7F" w:rsidRPr="00F26D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и</w:t>
      </w:r>
      <w:r w:rsidR="00F26D7F" w:rsidRPr="00F26D7F"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поднимается</w:t>
      </w:r>
      <w:r w:rsidR="00F26D7F" w:rsidRPr="00F26D7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точно</w:t>
      </w:r>
      <w:r w:rsidR="00F26D7F" w:rsidRPr="00F26D7F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в</w:t>
      </w:r>
      <w:r w:rsidR="00F26D7F" w:rsidRPr="00F26D7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F26D7F">
        <w:rPr>
          <w:rFonts w:ascii="Times New Roman" w:hAnsi="Times New Roman" w:cs="Times New Roman"/>
          <w:spacing w:val="-2"/>
          <w:sz w:val="28"/>
          <w:szCs w:val="28"/>
        </w:rPr>
        <w:t>момент</w:t>
      </w:r>
      <w:r>
        <w:rPr>
          <w:rFonts w:ascii="Times New Roman" w:hAnsi="Times New Roman" w:cs="Times New Roman"/>
          <w:sz w:val="28"/>
          <w:szCs w:val="28"/>
        </w:rPr>
        <w:t xml:space="preserve"> возникновения</w:t>
      </w:r>
      <w:r w:rsidR="00F26D7F" w:rsidRPr="00F26D7F">
        <w:rPr>
          <w:rFonts w:ascii="Times New Roman" w:hAnsi="Times New Roman" w:cs="Times New Roman"/>
          <w:sz w:val="28"/>
          <w:szCs w:val="28"/>
        </w:rPr>
        <w:t xml:space="preserve"> этого</w:t>
      </w:r>
      <w:r w:rsidR="00F26D7F" w:rsidRPr="00F26D7F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нового</w:t>
      </w:r>
      <w:r w:rsidR="00F26D7F" w:rsidRPr="00F26D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звука</w:t>
      </w:r>
      <w:r w:rsidR="00F26D7F" w:rsidRPr="00F26D7F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на</w:t>
      </w:r>
      <w:r w:rsidR="00F26D7F" w:rsidRPr="00F26D7F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i/>
          <w:sz w:val="28"/>
          <w:szCs w:val="28"/>
        </w:rPr>
        <w:t>ра</w:t>
      </w:r>
      <w:r w:rsidR="00E60992">
        <w:rPr>
          <w:rFonts w:ascii="Times New Roman" w:hAnsi="Times New Roman" w:cs="Times New Roman"/>
          <w:i/>
          <w:sz w:val="28"/>
          <w:szCs w:val="28"/>
        </w:rPr>
        <w:t>з</w:t>
      </w:r>
      <w:r w:rsidR="00F26D7F" w:rsidRPr="00F26D7F">
        <w:rPr>
          <w:rFonts w:ascii="Times New Roman" w:hAnsi="Times New Roman" w:cs="Times New Roman"/>
          <w:i/>
          <w:sz w:val="28"/>
          <w:szCs w:val="28"/>
        </w:rPr>
        <w:t>.</w:t>
      </w:r>
      <w:r w:rsidR="00F26D7F" w:rsidRPr="00F26D7F">
        <w:rPr>
          <w:rFonts w:ascii="Times New Roman" w:hAnsi="Times New Roman" w:cs="Times New Roman"/>
          <w:i/>
          <w:spacing w:val="-20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Как</w:t>
      </w:r>
      <w:r w:rsidR="00F26D7F" w:rsidRPr="00F26D7F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только</w:t>
      </w:r>
      <w:r w:rsidR="00F26D7F" w:rsidRPr="00F26D7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педаль</w:t>
      </w:r>
      <w:r w:rsidR="00F26D7F" w:rsidRPr="00F26D7F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E60992" w:rsidRPr="00F26D7F">
        <w:rPr>
          <w:rFonts w:ascii="Times New Roman" w:hAnsi="Times New Roman" w:cs="Times New Roman"/>
          <w:sz w:val="28"/>
          <w:szCs w:val="28"/>
        </w:rPr>
        <w:t>нажата</w:t>
      </w:r>
      <w:r w:rsidR="00F26D7F" w:rsidRPr="00F26D7F">
        <w:rPr>
          <w:rFonts w:ascii="Times New Roman" w:hAnsi="Times New Roman" w:cs="Times New Roman"/>
          <w:sz w:val="28"/>
          <w:szCs w:val="28"/>
        </w:rPr>
        <w:t>,</w:t>
      </w:r>
      <w:r w:rsidR="00F26D7F" w:rsidRPr="00F26D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следует</w:t>
      </w:r>
      <w:r w:rsidR="00F26D7F" w:rsidRPr="00F26D7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легко</w:t>
      </w:r>
      <w:r w:rsidR="00F26D7F" w:rsidRPr="00F26D7F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приподнять руку,</w:t>
      </w:r>
      <w:r w:rsidR="00F26D7F" w:rsidRPr="00F26D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чтобы звук тянулся до</w:t>
      </w:r>
      <w:r w:rsidR="00F26D7F" w:rsidRPr="00F26D7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 xml:space="preserve">следующего звука только на педали, без разрыва. </w:t>
      </w:r>
      <w:r w:rsidR="00E60992" w:rsidRPr="00F26D7F">
        <w:rPr>
          <w:rFonts w:ascii="Times New Roman" w:hAnsi="Times New Roman" w:cs="Times New Roman"/>
          <w:sz w:val="28"/>
          <w:szCs w:val="28"/>
        </w:rPr>
        <w:t>образуя</w:t>
      </w:r>
      <w:r w:rsidR="00F26D7F" w:rsidRPr="00F26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6D7F" w:rsidRPr="00F26D7F">
        <w:rPr>
          <w:rFonts w:ascii="Times New Roman" w:hAnsi="Times New Roman" w:cs="Times New Roman"/>
          <w:i/>
          <w:sz w:val="28"/>
          <w:szCs w:val="28"/>
        </w:rPr>
        <w:t>legato</w:t>
      </w:r>
      <w:proofErr w:type="spellEnd"/>
      <w:r w:rsidR="00F26D7F" w:rsidRPr="00F26D7F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26D7F" w:rsidRPr="00F26D7F">
        <w:rPr>
          <w:rFonts w:ascii="Times New Roman" w:hAnsi="Times New Roman" w:cs="Times New Roman"/>
          <w:sz w:val="28"/>
          <w:szCs w:val="28"/>
        </w:rPr>
        <w:t xml:space="preserve">Сначала нужно работать </w:t>
      </w:r>
      <w:r w:rsidR="00F26D7F" w:rsidRPr="00F26D7F">
        <w:rPr>
          <w:rFonts w:ascii="Times New Roman" w:hAnsi="Times New Roman" w:cs="Times New Roman"/>
          <w:spacing w:val="-4"/>
          <w:sz w:val="28"/>
          <w:szCs w:val="28"/>
        </w:rPr>
        <w:t>(каждо</w:t>
      </w:r>
      <w:r w:rsidR="00E60992">
        <w:rPr>
          <w:rFonts w:ascii="Times New Roman" w:hAnsi="Times New Roman" w:cs="Times New Roman"/>
          <w:spacing w:val="-4"/>
          <w:sz w:val="28"/>
          <w:szCs w:val="28"/>
        </w:rPr>
        <w:t xml:space="preserve">й </w:t>
      </w:r>
      <w:r w:rsidR="00F26D7F" w:rsidRPr="00F26D7F">
        <w:rPr>
          <w:rFonts w:ascii="Times New Roman" w:hAnsi="Times New Roman" w:cs="Times New Roman"/>
          <w:spacing w:val="-4"/>
          <w:sz w:val="28"/>
          <w:szCs w:val="28"/>
        </w:rPr>
        <w:t>руко</w:t>
      </w:r>
      <w:r w:rsidR="00E60992">
        <w:rPr>
          <w:rFonts w:ascii="Times New Roman" w:hAnsi="Times New Roman" w:cs="Times New Roman"/>
          <w:spacing w:val="-4"/>
          <w:sz w:val="28"/>
          <w:szCs w:val="28"/>
        </w:rPr>
        <w:t>й</w:t>
      </w:r>
      <w:r w:rsidR="00F26D7F" w:rsidRPr="00F26D7F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4"/>
          <w:sz w:val="28"/>
          <w:szCs w:val="28"/>
        </w:rPr>
        <w:t>отдельно)</w:t>
      </w:r>
      <w:r w:rsidR="00F26D7F" w:rsidRPr="00F26D7F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4"/>
          <w:sz w:val="28"/>
          <w:szCs w:val="28"/>
        </w:rPr>
        <w:t>на</w:t>
      </w:r>
      <w:r w:rsidR="00F26D7F" w:rsidRPr="00F26D7F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4"/>
          <w:sz w:val="28"/>
          <w:szCs w:val="28"/>
        </w:rPr>
        <w:t>одинаковых</w:t>
      </w:r>
      <w:r w:rsidR="00F26D7F" w:rsidRPr="00F26D7F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4"/>
          <w:sz w:val="28"/>
          <w:szCs w:val="28"/>
        </w:rPr>
        <w:t>по</w:t>
      </w:r>
      <w:r w:rsidR="00F26D7F" w:rsidRPr="00F26D7F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4"/>
          <w:sz w:val="28"/>
          <w:szCs w:val="28"/>
        </w:rPr>
        <w:t>длительности</w:t>
      </w:r>
      <w:r w:rsidR="00F26D7F" w:rsidRPr="00F26D7F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4"/>
          <w:sz w:val="28"/>
          <w:szCs w:val="28"/>
        </w:rPr>
        <w:t>звуках,</w:t>
      </w:r>
      <w:r w:rsidR="00F26D7F" w:rsidRPr="00F26D7F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b/>
          <w:spacing w:val="-4"/>
          <w:sz w:val="28"/>
          <w:szCs w:val="28"/>
        </w:rPr>
        <w:t>нажимая</w:t>
      </w:r>
      <w:r w:rsidR="00F26D7F" w:rsidRPr="00F26D7F">
        <w:rPr>
          <w:rFonts w:ascii="Times New Roman" w:hAnsi="Times New Roman" w:cs="Times New Roman"/>
          <w:b/>
          <w:spacing w:val="-22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4"/>
          <w:sz w:val="28"/>
          <w:szCs w:val="28"/>
        </w:rPr>
        <w:t>педаль</w:t>
      </w:r>
      <w:r w:rsidR="00F26D7F" w:rsidRPr="00F26D7F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4"/>
          <w:sz w:val="28"/>
          <w:szCs w:val="28"/>
        </w:rPr>
        <w:t>на</w:t>
      </w:r>
      <w:r w:rsidR="00F26D7F" w:rsidRPr="00F26D7F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4"/>
          <w:sz w:val="28"/>
          <w:szCs w:val="28"/>
        </w:rPr>
        <w:t>половине</w:t>
      </w:r>
      <w:r w:rsidR="00F26D7F" w:rsidRPr="00F26D7F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4"/>
          <w:sz w:val="28"/>
          <w:szCs w:val="28"/>
        </w:rPr>
        <w:t xml:space="preserve">длительности; </w:t>
      </w:r>
      <w:r w:rsidR="00F26D7F" w:rsidRPr="00F26D7F">
        <w:rPr>
          <w:rFonts w:ascii="Times New Roman" w:hAnsi="Times New Roman" w:cs="Times New Roman"/>
          <w:sz w:val="28"/>
          <w:szCs w:val="28"/>
        </w:rPr>
        <w:t>затем</w:t>
      </w:r>
      <w:r w:rsidR="00F26D7F" w:rsidRPr="00F26D7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чередовать длинные</w:t>
      </w:r>
      <w:r w:rsidR="00F26D7F" w:rsidRPr="00F26D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звуки</w:t>
      </w:r>
      <w:r w:rsidR="00F26D7F" w:rsidRPr="00F26D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z w:val="28"/>
          <w:szCs w:val="28"/>
        </w:rPr>
        <w:t>с</w:t>
      </w:r>
      <w:r w:rsidR="00F26D7F" w:rsidRPr="00F26D7F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6011DF" w:rsidRPr="00F26D7F">
        <w:rPr>
          <w:rFonts w:ascii="Times New Roman" w:hAnsi="Times New Roman" w:cs="Times New Roman"/>
          <w:sz w:val="28"/>
          <w:szCs w:val="28"/>
        </w:rPr>
        <w:t>короткими.</w:t>
      </w:r>
    </w:p>
    <w:p w14:paraId="75B60996" w14:textId="4D1F4331" w:rsidR="00F26D7F" w:rsidRDefault="00FB769D" w:rsidP="001C7087">
      <w:pPr>
        <w:spacing w:before="4" w:line="240" w:lineRule="auto"/>
        <w:ind w:left="-142" w:right="135" w:firstLine="1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</w:p>
    <w:p w14:paraId="76241BC9" w14:textId="0CDBEC3E" w:rsidR="001C7087" w:rsidRPr="00162E01" w:rsidRDefault="001C7087" w:rsidP="00162E01">
      <w:pPr>
        <w:ind w:left="-142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162E01">
        <w:rPr>
          <w:rFonts w:ascii="Times New Roman" w:hAnsi="Times New Roman" w:cs="Times New Roman"/>
          <w:b/>
          <w:bCs/>
          <w:sz w:val="32"/>
          <w:szCs w:val="32"/>
        </w:rPr>
        <w:t xml:space="preserve">    2.3. Формирование навыка запаздывающей и прямой педали. </w:t>
      </w:r>
    </w:p>
    <w:p w14:paraId="2BE1422D" w14:textId="0F13D3E0" w:rsidR="001C7087" w:rsidRPr="001C7087" w:rsidRDefault="001C7087" w:rsidP="001C7087">
      <w:pPr>
        <w:spacing w:before="4" w:line="240" w:lineRule="auto"/>
        <w:ind w:left="-142" w:right="135" w:firstLine="1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Для того, чтоб освоение педали было интересным и не отходило от художественных задач полезно с учащимися поиграть пьесы из сборника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С.Майкапара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«20 педальных прелюдий». Этот цикл</w:t>
      </w:r>
      <w:r w:rsidRPr="001C7087">
        <w:rPr>
          <w:rFonts w:ascii="Times New Roman" w:hAnsi="Times New Roman" w:cs="Times New Roman"/>
          <w:sz w:val="28"/>
          <w:szCs w:val="28"/>
        </w:rPr>
        <w:t xml:space="preserve"> создан зрелым мастером на склоне лет: это последний крупный методический труд С. </w:t>
      </w:r>
      <w:proofErr w:type="spellStart"/>
      <w:r w:rsidRPr="001C7087">
        <w:rPr>
          <w:rFonts w:ascii="Times New Roman" w:hAnsi="Times New Roman" w:cs="Times New Roman"/>
          <w:sz w:val="28"/>
          <w:szCs w:val="28"/>
        </w:rPr>
        <w:t>Майкапара</w:t>
      </w:r>
      <w:proofErr w:type="spellEnd"/>
      <w:r w:rsidRPr="001C7087">
        <w:rPr>
          <w:rFonts w:ascii="Times New Roman" w:hAnsi="Times New Roman" w:cs="Times New Roman"/>
          <w:sz w:val="28"/>
          <w:szCs w:val="28"/>
        </w:rPr>
        <w:t xml:space="preserve">, написанный в 1937 году, за год до его смерти. Главное достоинство этой работы в проработке всех трудностей, возникающих по ходу последовательного изучения того или иного вида педализации. </w:t>
      </w:r>
      <w:r w:rsidR="00E75F3D">
        <w:rPr>
          <w:rFonts w:ascii="Times New Roman" w:hAnsi="Times New Roman" w:cs="Times New Roman"/>
          <w:sz w:val="28"/>
          <w:szCs w:val="28"/>
        </w:rPr>
        <w:t>Этот к</w:t>
      </w:r>
      <w:r w:rsidRPr="001C7087">
        <w:rPr>
          <w:rFonts w:ascii="Times New Roman" w:hAnsi="Times New Roman" w:cs="Times New Roman"/>
          <w:sz w:val="28"/>
          <w:szCs w:val="28"/>
        </w:rPr>
        <w:t xml:space="preserve">урс практического и теоретического изучения основных приёмов фортепианной педализации остаётся единственным в этой области. В сущности, это школа фортепианной педализации. </w:t>
      </w:r>
    </w:p>
    <w:p w14:paraId="34535AEB" w14:textId="5598935B" w:rsidR="00FB769D" w:rsidRDefault="006011DF" w:rsidP="00782575">
      <w:pPr>
        <w:spacing w:after="177"/>
        <w:ind w:left="-142" w:right="268"/>
        <w:rPr>
          <w:rFonts w:ascii="Times New Roman" w:hAnsi="Times New Roman" w:cs="Times New Roman"/>
          <w:sz w:val="28"/>
          <w:szCs w:val="28"/>
        </w:rPr>
      </w:pPr>
      <w:r w:rsidRPr="001C7087">
        <w:rPr>
          <w:rFonts w:ascii="Times New Roman" w:hAnsi="Times New Roman" w:cs="Times New Roman"/>
          <w:sz w:val="28"/>
          <w:szCs w:val="28"/>
        </w:rPr>
        <w:t xml:space="preserve"> </w:t>
      </w:r>
      <w:r w:rsidR="001C7087" w:rsidRPr="001C7087">
        <w:rPr>
          <w:rFonts w:ascii="Times New Roman" w:hAnsi="Times New Roman" w:cs="Times New Roman"/>
          <w:sz w:val="28"/>
          <w:szCs w:val="28"/>
        </w:rPr>
        <w:t xml:space="preserve">«Прелюдии» сопровождаются авторским объяснительным текстом и примечаниями к каждой прелюдии. Примечания объясняют тот или иной характер исполнения педали, а также получаемый в итоге звуковой результат. </w:t>
      </w:r>
    </w:p>
    <w:p w14:paraId="0FF78AED" w14:textId="77777777" w:rsidR="00B5129B" w:rsidRDefault="006011DF" w:rsidP="006011DF">
      <w:pPr>
        <w:spacing w:line="240" w:lineRule="auto"/>
        <w:ind w:left="-14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</w:t>
      </w:r>
    </w:p>
    <w:p w14:paraId="645EAA73" w14:textId="77777777" w:rsidR="00B5129B" w:rsidRDefault="00B5129B" w:rsidP="006011DF">
      <w:pPr>
        <w:spacing w:line="240" w:lineRule="auto"/>
        <w:ind w:left="-14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27EB68AF" w14:textId="26995BAC" w:rsidR="006011DF" w:rsidRPr="00162E01" w:rsidRDefault="006011DF" w:rsidP="006011DF">
      <w:pPr>
        <w:spacing w:line="240" w:lineRule="auto"/>
        <w:ind w:left="-142"/>
        <w:jc w:val="both"/>
        <w:rPr>
          <w:rFonts w:ascii="Times New Roman" w:hAnsi="Times New Roman" w:cs="Times New Roman"/>
          <w:b/>
          <w:bCs/>
          <w:spacing w:val="-2"/>
          <w:sz w:val="32"/>
          <w:szCs w:val="32"/>
        </w:rPr>
      </w:pPr>
      <w:r w:rsidRPr="00162E01">
        <w:rPr>
          <w:rFonts w:ascii="Times New Roman" w:hAnsi="Times New Roman" w:cs="Times New Roman"/>
          <w:b/>
          <w:bCs/>
          <w:spacing w:val="-2"/>
          <w:sz w:val="32"/>
          <w:szCs w:val="32"/>
        </w:rPr>
        <w:lastRenderedPageBreak/>
        <w:t>Заключение.</w:t>
      </w:r>
    </w:p>
    <w:p w14:paraId="69F2EFEE" w14:textId="77777777" w:rsidR="006011DF" w:rsidRPr="00782575" w:rsidRDefault="006011DF" w:rsidP="00782575">
      <w:pPr>
        <w:spacing w:after="177"/>
        <w:ind w:left="-142" w:right="268"/>
        <w:rPr>
          <w:rFonts w:ascii="Times New Roman" w:hAnsi="Times New Roman" w:cs="Times New Roman"/>
          <w:sz w:val="28"/>
          <w:szCs w:val="28"/>
        </w:rPr>
      </w:pPr>
    </w:p>
    <w:p w14:paraId="3100A2BD" w14:textId="48E2913E" w:rsidR="001F6D6A" w:rsidRDefault="001F6D6A" w:rsidP="001C7087">
      <w:pPr>
        <w:spacing w:line="240" w:lineRule="auto"/>
        <w:ind w:left="-14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11270" w:rsidRPr="00E1127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Педалью</w:t>
      </w:r>
      <w:r w:rsidR="00F26D7F" w:rsidRPr="00F26D7F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нужно</w:t>
      </w:r>
      <w:r w:rsidR="00F26D7F" w:rsidRPr="00F26D7F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научить</w:t>
      </w:r>
      <w:r w:rsidR="00F26D7F" w:rsidRPr="00F26D7F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пользоваться</w:t>
      </w:r>
      <w:r w:rsidR="00F26D7F" w:rsidRPr="00F26D7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очень</w:t>
      </w:r>
      <w:r w:rsidR="00F26D7F" w:rsidRPr="00F26D7F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осторожно</w:t>
      </w:r>
      <w:r w:rsidR="00F26D7F" w:rsidRPr="00F26D7F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F26D7F" w:rsidRPr="00F26D7F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далеко</w:t>
      </w:r>
      <w:r w:rsidR="00F26D7F" w:rsidRPr="00F26D7F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не</w:t>
      </w:r>
      <w:r w:rsidR="00F26D7F" w:rsidRPr="00F26D7F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во</w:t>
      </w:r>
      <w:r w:rsidR="00F26D7F" w:rsidRPr="00F26D7F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всех</w:t>
      </w:r>
      <w:r w:rsidR="00F26D7F" w:rsidRPr="00F26D7F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случаях,</w:t>
      </w:r>
      <w:r w:rsidR="00F26D7F" w:rsidRPr="00F26D7F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т.</w:t>
      </w:r>
      <w:r w:rsidR="00F26D7F" w:rsidRPr="00F26D7F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к.</w:t>
      </w:r>
      <w:r w:rsidR="00F26D7F" w:rsidRPr="00F26D7F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только</w:t>
      </w:r>
      <w:r w:rsidR="00E11270" w:rsidRPr="00E11270">
        <w:rPr>
          <w:rFonts w:ascii="Times New Roman" w:hAnsi="Times New Roman" w:cs="Times New Roman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правильно</w:t>
      </w:r>
      <w:r w:rsidR="00F26D7F" w:rsidRPr="00F26D7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F26D7F" w:rsidRPr="00F26D7F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своевременно</w:t>
      </w:r>
      <w:r w:rsidR="00F26D7F" w:rsidRPr="00F26D7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примененная</w:t>
      </w:r>
      <w:r w:rsidR="00F26D7F" w:rsidRPr="00F26D7F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педаль</w:t>
      </w:r>
      <w:r w:rsidR="00F26D7F" w:rsidRPr="00F26D7F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украшает</w:t>
      </w:r>
      <w:r w:rsidR="00F26D7F" w:rsidRPr="00F26D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звучность</w:t>
      </w:r>
      <w:r w:rsidR="00F26D7F" w:rsidRPr="00F26D7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F26D7F" w:rsidRPr="00F26D7F">
        <w:rPr>
          <w:rFonts w:ascii="Times New Roman" w:hAnsi="Times New Roman" w:cs="Times New Roman"/>
          <w:spacing w:val="-2"/>
          <w:sz w:val="28"/>
          <w:szCs w:val="28"/>
        </w:rPr>
        <w:t>сочинения.</w:t>
      </w:r>
    </w:p>
    <w:p w14:paraId="3395EB86" w14:textId="36A3E706" w:rsidR="001F6D6A" w:rsidRPr="000C6327" w:rsidRDefault="001F6D6A" w:rsidP="001F6D6A">
      <w:pPr>
        <w:spacing w:after="0" w:line="360" w:lineRule="atLeast"/>
        <w:ind w:left="-14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0C63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Чем раньше умение педализировать будет достигнуто, тем естественнее будут преодолеваться координационные трудности пианизма, и постепенно внимание ребёнка будет направляться на слушание педального звучания, а не на механику движения. Главное же, чтобы педализация с самого начала регулировалась слухом, приучать учащегося проверять чистоту звучания после снятия педали, слухом уловить обогащение звучания от вновь нажатой педали, максимально привлечь внимание слуха к звучанию.</w:t>
      </w:r>
    </w:p>
    <w:p w14:paraId="0D1BD8A5" w14:textId="77777777" w:rsidR="006011DF" w:rsidRDefault="006011DF" w:rsidP="001F6D6A">
      <w:pPr>
        <w:spacing w:line="240" w:lineRule="auto"/>
        <w:ind w:left="-14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11043A2B" w14:textId="2D3B1BCC" w:rsidR="001F6D6A" w:rsidRPr="001F6D6A" w:rsidRDefault="001F6D6A" w:rsidP="001F6D6A">
      <w:pPr>
        <w:spacing w:line="240" w:lineRule="auto"/>
        <w:ind w:left="-14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F6D6A">
        <w:rPr>
          <w:rFonts w:ascii="Times New Roman" w:hAnsi="Times New Roman" w:cs="Times New Roman"/>
          <w:spacing w:val="-2"/>
          <w:sz w:val="28"/>
          <w:szCs w:val="28"/>
        </w:rPr>
        <w:t xml:space="preserve">О фортепианной педали высказано много мудрых мыслей </w:t>
      </w:r>
      <w:r w:rsidR="00B5129B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Pr="001F6D6A">
        <w:rPr>
          <w:rFonts w:ascii="Times New Roman" w:hAnsi="Times New Roman" w:cs="Times New Roman"/>
          <w:spacing w:val="-2"/>
          <w:sz w:val="28"/>
          <w:szCs w:val="28"/>
        </w:rPr>
        <w:t xml:space="preserve">Из первых наиболее запоминающиеся принадлежат Антону Рубинштейну: «педаль- душа рояля», «хорошая педализация – три четверти хорошей игры на рояле». Или: «Педаль – звуковое облако, и говорить о ней хочется, как об облаке: слоистая, перистая, обволакивающая, нависающая, грозовая, плывущая, мрачная, лёгкая, светлая!» </w:t>
      </w:r>
    </w:p>
    <w:p w14:paraId="52C87605" w14:textId="1EBDFD3C" w:rsidR="001F6D6A" w:rsidRPr="001F6D6A" w:rsidRDefault="001F6D6A" w:rsidP="001F6D6A">
      <w:pPr>
        <w:spacing w:line="240" w:lineRule="auto"/>
        <w:ind w:left="-14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F6D6A">
        <w:rPr>
          <w:rFonts w:ascii="Times New Roman" w:hAnsi="Times New Roman" w:cs="Times New Roman"/>
          <w:spacing w:val="-2"/>
          <w:sz w:val="28"/>
          <w:szCs w:val="28"/>
        </w:rPr>
        <w:t xml:space="preserve"> Можно привести яркие афоризмы Натана Перельмана: </w:t>
      </w:r>
    </w:p>
    <w:p w14:paraId="6F646D2A" w14:textId="77777777" w:rsidR="001F6D6A" w:rsidRPr="001F6D6A" w:rsidRDefault="001F6D6A" w:rsidP="001F6D6A">
      <w:pPr>
        <w:spacing w:line="240" w:lineRule="auto"/>
        <w:ind w:left="-14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F6D6A">
        <w:rPr>
          <w:rFonts w:ascii="Times New Roman" w:hAnsi="Times New Roman" w:cs="Times New Roman"/>
          <w:spacing w:val="-2"/>
          <w:sz w:val="28"/>
          <w:szCs w:val="28"/>
        </w:rPr>
        <w:t xml:space="preserve">«Не заучивайте педаль, как таблицу умножения». </w:t>
      </w:r>
    </w:p>
    <w:p w14:paraId="08280C4C" w14:textId="77777777" w:rsidR="001F6D6A" w:rsidRDefault="001F6D6A" w:rsidP="001F6D6A">
      <w:pPr>
        <w:spacing w:line="240" w:lineRule="auto"/>
        <w:ind w:left="-14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F6D6A">
        <w:rPr>
          <w:rFonts w:ascii="Times New Roman" w:hAnsi="Times New Roman" w:cs="Times New Roman"/>
          <w:spacing w:val="-2"/>
          <w:sz w:val="28"/>
          <w:szCs w:val="28"/>
        </w:rPr>
        <w:t xml:space="preserve">«Негативный термин "запаздывающая педаль" плох и неточен. Педаль должна быть своевременной» </w:t>
      </w:r>
    </w:p>
    <w:p w14:paraId="3EC50C99" w14:textId="48E7E3AD" w:rsidR="001F6D6A" w:rsidRDefault="001F6D6A" w:rsidP="001F6D6A">
      <w:pPr>
        <w:spacing w:line="240" w:lineRule="auto"/>
        <w:ind w:left="-14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F6D6A">
        <w:rPr>
          <w:rFonts w:ascii="Times New Roman" w:hAnsi="Times New Roman" w:cs="Times New Roman"/>
          <w:spacing w:val="-2"/>
          <w:sz w:val="28"/>
          <w:szCs w:val="28"/>
        </w:rPr>
        <w:t>«Не педализируй всуе».</w:t>
      </w:r>
    </w:p>
    <w:p w14:paraId="36A0946B" w14:textId="77777777" w:rsidR="00B5129B" w:rsidRDefault="00B5129B" w:rsidP="001F6D6A">
      <w:pPr>
        <w:spacing w:line="240" w:lineRule="auto"/>
        <w:ind w:left="-14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05C80CD2" w14:textId="4FA63734" w:rsidR="001F6D6A" w:rsidRDefault="001F6D6A" w:rsidP="001F6D6A">
      <w:pPr>
        <w:spacing w:line="240" w:lineRule="auto"/>
        <w:ind w:left="-14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Pr="001F6D6A">
        <w:rPr>
          <w:rFonts w:ascii="Times New Roman" w:hAnsi="Times New Roman" w:cs="Times New Roman"/>
          <w:spacing w:val="-2"/>
          <w:sz w:val="28"/>
          <w:szCs w:val="28"/>
        </w:rPr>
        <w:t xml:space="preserve">В </w:t>
      </w:r>
      <w:r>
        <w:rPr>
          <w:rFonts w:ascii="Times New Roman" w:hAnsi="Times New Roman" w:cs="Times New Roman"/>
          <w:spacing w:val="-2"/>
          <w:sz w:val="28"/>
          <w:szCs w:val="28"/>
        </w:rPr>
        <w:t>своем</w:t>
      </w:r>
      <w:r w:rsidRPr="001F6D6A">
        <w:rPr>
          <w:rFonts w:ascii="Times New Roman" w:hAnsi="Times New Roman" w:cs="Times New Roman"/>
          <w:spacing w:val="-2"/>
          <w:sz w:val="28"/>
          <w:szCs w:val="28"/>
        </w:rPr>
        <w:t xml:space="preserve"> методическом сообщении «</w:t>
      </w:r>
      <w:r>
        <w:rPr>
          <w:rFonts w:ascii="Times New Roman" w:hAnsi="Times New Roman" w:cs="Times New Roman"/>
          <w:spacing w:val="-2"/>
          <w:sz w:val="28"/>
          <w:szCs w:val="28"/>
        </w:rPr>
        <w:t>Развитие навыков педализации на фортепиано</w:t>
      </w:r>
      <w:r w:rsidRPr="001F6D6A">
        <w:rPr>
          <w:rFonts w:ascii="Times New Roman" w:hAnsi="Times New Roman" w:cs="Times New Roman"/>
          <w:spacing w:val="-2"/>
          <w:sz w:val="28"/>
          <w:szCs w:val="28"/>
        </w:rPr>
        <w:t xml:space="preserve"> в ДШИ» я пыталась обобщить ряд проблем педализации. Показать примерный процесс работы в классе. Ответить на вопросы: как научить педализации? С чего начать? На что опираться в своей работе в классе?</w:t>
      </w:r>
      <w:r w:rsidR="00162E01" w:rsidRPr="00162E01">
        <w:t xml:space="preserve"> </w:t>
      </w:r>
      <w:r w:rsidR="00162E01" w:rsidRPr="00162E01">
        <w:rPr>
          <w:rFonts w:ascii="Times New Roman" w:hAnsi="Times New Roman" w:cs="Times New Roman"/>
          <w:spacing w:val="-2"/>
          <w:sz w:val="28"/>
          <w:szCs w:val="28"/>
        </w:rPr>
        <w:t>Научить педализации – значит, прежде всего, научить слушать, улавливать оттенки звучания и вслушиваться в них; воспитывать вкус к педальным краскам, научить подчинять педаль (ногу) требованиям слуха.</w:t>
      </w:r>
    </w:p>
    <w:p w14:paraId="05B1F31C" w14:textId="77777777" w:rsidR="00162E01" w:rsidRDefault="00162E01" w:rsidP="001F6D6A">
      <w:pPr>
        <w:spacing w:line="240" w:lineRule="auto"/>
        <w:ind w:left="-14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17DB9036" w14:textId="77777777" w:rsidR="00B5129B" w:rsidRDefault="00162E01" w:rsidP="00162E01">
      <w:pPr>
        <w:spacing w:line="240" w:lineRule="auto"/>
        <w:ind w:left="-14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</w:t>
      </w:r>
    </w:p>
    <w:p w14:paraId="4DBBEAA6" w14:textId="77777777" w:rsidR="00B5129B" w:rsidRDefault="00B5129B" w:rsidP="00162E01">
      <w:pPr>
        <w:spacing w:line="240" w:lineRule="auto"/>
        <w:ind w:left="-14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6A343A2F" w14:textId="77777777" w:rsidR="00B5129B" w:rsidRDefault="00B5129B" w:rsidP="00162E01">
      <w:pPr>
        <w:spacing w:line="240" w:lineRule="auto"/>
        <w:ind w:left="-14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1E0C758F" w14:textId="77777777" w:rsidR="00B5129B" w:rsidRDefault="00B5129B" w:rsidP="00162E01">
      <w:pPr>
        <w:spacing w:line="240" w:lineRule="auto"/>
        <w:ind w:left="-14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7ACE84EA" w14:textId="70A8FD5B" w:rsidR="00162E01" w:rsidRPr="00162E01" w:rsidRDefault="00162E01" w:rsidP="00162E01">
      <w:pPr>
        <w:spacing w:line="240" w:lineRule="auto"/>
        <w:ind w:left="-142"/>
        <w:jc w:val="both"/>
        <w:rPr>
          <w:rFonts w:ascii="Times New Roman" w:hAnsi="Times New Roman" w:cs="Times New Roman"/>
          <w:b/>
          <w:bCs/>
          <w:spacing w:val="-2"/>
          <w:sz w:val="32"/>
          <w:szCs w:val="32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  </w:t>
      </w:r>
      <w:r w:rsidRPr="00162E01">
        <w:rPr>
          <w:rFonts w:ascii="Times New Roman" w:hAnsi="Times New Roman" w:cs="Times New Roman"/>
          <w:b/>
          <w:bCs/>
          <w:spacing w:val="-2"/>
          <w:sz w:val="32"/>
          <w:szCs w:val="32"/>
        </w:rPr>
        <w:t xml:space="preserve">Список используемой литературы </w:t>
      </w:r>
    </w:p>
    <w:p w14:paraId="5FCDF6F9" w14:textId="77777777" w:rsidR="00162E01" w:rsidRPr="00162E01" w:rsidRDefault="00162E01" w:rsidP="00782575">
      <w:pPr>
        <w:spacing w:line="240" w:lineRule="auto"/>
        <w:ind w:lef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62E01">
        <w:rPr>
          <w:rFonts w:ascii="Times New Roman" w:hAnsi="Times New Roman" w:cs="Times New Roman"/>
          <w:spacing w:val="-2"/>
          <w:sz w:val="28"/>
          <w:szCs w:val="28"/>
        </w:rPr>
        <w:t>1.</w:t>
      </w:r>
      <w:r w:rsidRPr="00162E01">
        <w:rPr>
          <w:rFonts w:ascii="Times New Roman" w:hAnsi="Times New Roman" w:cs="Times New Roman"/>
          <w:spacing w:val="-2"/>
          <w:sz w:val="28"/>
          <w:szCs w:val="28"/>
        </w:rPr>
        <w:tab/>
        <w:t xml:space="preserve">Светозарова – </w:t>
      </w:r>
      <w:proofErr w:type="spellStart"/>
      <w:r w:rsidRPr="00162E01">
        <w:rPr>
          <w:rFonts w:ascii="Times New Roman" w:hAnsi="Times New Roman" w:cs="Times New Roman"/>
          <w:spacing w:val="-2"/>
          <w:sz w:val="28"/>
          <w:szCs w:val="28"/>
        </w:rPr>
        <w:t>Крими</w:t>
      </w:r>
      <w:proofErr w:type="spellEnd"/>
      <w:r w:rsidRPr="00162E01">
        <w:rPr>
          <w:rFonts w:ascii="Times New Roman" w:hAnsi="Times New Roman" w:cs="Times New Roman"/>
          <w:spacing w:val="-2"/>
          <w:sz w:val="28"/>
          <w:szCs w:val="28"/>
        </w:rPr>
        <w:t xml:space="preserve"> «Педализация в процессе обучения». Изд. «Классика» – XXI Москва, 2010 г. </w:t>
      </w:r>
    </w:p>
    <w:p w14:paraId="7B8892EF" w14:textId="77777777" w:rsidR="00162E01" w:rsidRPr="00162E01" w:rsidRDefault="00162E01" w:rsidP="00782575">
      <w:pPr>
        <w:spacing w:line="240" w:lineRule="auto"/>
        <w:ind w:lef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62E01">
        <w:rPr>
          <w:rFonts w:ascii="Times New Roman" w:hAnsi="Times New Roman" w:cs="Times New Roman"/>
          <w:spacing w:val="-2"/>
          <w:sz w:val="28"/>
          <w:szCs w:val="28"/>
        </w:rPr>
        <w:t>2.</w:t>
      </w:r>
      <w:r w:rsidRPr="00162E01">
        <w:rPr>
          <w:rFonts w:ascii="Times New Roman" w:hAnsi="Times New Roman" w:cs="Times New Roman"/>
          <w:spacing w:val="-2"/>
          <w:sz w:val="28"/>
          <w:szCs w:val="28"/>
        </w:rPr>
        <w:tab/>
      </w:r>
      <w:proofErr w:type="spellStart"/>
      <w:r w:rsidRPr="00162E01">
        <w:rPr>
          <w:rFonts w:ascii="Times New Roman" w:hAnsi="Times New Roman" w:cs="Times New Roman"/>
          <w:spacing w:val="-2"/>
          <w:sz w:val="28"/>
          <w:szCs w:val="28"/>
        </w:rPr>
        <w:t>Голубовская</w:t>
      </w:r>
      <w:proofErr w:type="spellEnd"/>
      <w:r w:rsidRPr="00162E01">
        <w:rPr>
          <w:rFonts w:ascii="Times New Roman" w:hAnsi="Times New Roman" w:cs="Times New Roman"/>
          <w:spacing w:val="-2"/>
          <w:sz w:val="28"/>
          <w:szCs w:val="28"/>
        </w:rPr>
        <w:t xml:space="preserve"> «Искусство педализации». Изд. «Музыка» Ленинградское отделение, 1974 г. </w:t>
      </w:r>
    </w:p>
    <w:p w14:paraId="4179CAEB" w14:textId="77777777" w:rsidR="00162E01" w:rsidRPr="00162E01" w:rsidRDefault="00162E01" w:rsidP="00782575">
      <w:pPr>
        <w:spacing w:line="240" w:lineRule="auto"/>
        <w:ind w:lef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62E01">
        <w:rPr>
          <w:rFonts w:ascii="Times New Roman" w:hAnsi="Times New Roman" w:cs="Times New Roman"/>
          <w:spacing w:val="-2"/>
          <w:sz w:val="28"/>
          <w:szCs w:val="28"/>
        </w:rPr>
        <w:t>3.</w:t>
      </w:r>
      <w:r w:rsidRPr="00162E01">
        <w:rPr>
          <w:rFonts w:ascii="Times New Roman" w:hAnsi="Times New Roman" w:cs="Times New Roman"/>
          <w:spacing w:val="-2"/>
          <w:sz w:val="28"/>
          <w:szCs w:val="28"/>
        </w:rPr>
        <w:tab/>
        <w:t xml:space="preserve">Г. Нейгауз «Об искусстве фортепианной игры» 4 глава. Изд. «Классика» – XXI Москва, 2007 г. </w:t>
      </w:r>
    </w:p>
    <w:p w14:paraId="786A6904" w14:textId="77777777" w:rsidR="00162E01" w:rsidRPr="00162E01" w:rsidRDefault="00162E01" w:rsidP="00782575">
      <w:pPr>
        <w:spacing w:line="240" w:lineRule="auto"/>
        <w:ind w:lef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62E01">
        <w:rPr>
          <w:rFonts w:ascii="Times New Roman" w:hAnsi="Times New Roman" w:cs="Times New Roman"/>
          <w:spacing w:val="-2"/>
          <w:sz w:val="28"/>
          <w:szCs w:val="28"/>
        </w:rPr>
        <w:t>4.</w:t>
      </w:r>
      <w:r w:rsidRPr="00162E01">
        <w:rPr>
          <w:rFonts w:ascii="Times New Roman" w:hAnsi="Times New Roman" w:cs="Times New Roman"/>
          <w:spacing w:val="-2"/>
          <w:sz w:val="28"/>
          <w:szCs w:val="28"/>
        </w:rPr>
        <w:tab/>
        <w:t xml:space="preserve">Очерки по методике обучения игре на фортепиано. Изд. «Музыка», 1965 г. выпуск 2  Статья Кокушкин «О Педализации» под редакцией Николаева.  </w:t>
      </w:r>
    </w:p>
    <w:p w14:paraId="254BC1E1" w14:textId="77777777" w:rsidR="00162E01" w:rsidRPr="00162E01" w:rsidRDefault="00162E01" w:rsidP="00782575">
      <w:pPr>
        <w:spacing w:line="240" w:lineRule="auto"/>
        <w:ind w:lef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62E01">
        <w:rPr>
          <w:rFonts w:ascii="Times New Roman" w:hAnsi="Times New Roman" w:cs="Times New Roman"/>
          <w:spacing w:val="-2"/>
          <w:sz w:val="28"/>
          <w:szCs w:val="28"/>
        </w:rPr>
        <w:t>5.</w:t>
      </w:r>
      <w:r w:rsidRPr="00162E01">
        <w:rPr>
          <w:rFonts w:ascii="Times New Roman" w:hAnsi="Times New Roman" w:cs="Times New Roman"/>
          <w:spacing w:val="-2"/>
          <w:sz w:val="28"/>
          <w:szCs w:val="28"/>
        </w:rPr>
        <w:tab/>
        <w:t xml:space="preserve">Н. Перельман «В классе рояля». Издание 4, Ленинград, изд. Музыка, 1986 г. </w:t>
      </w:r>
    </w:p>
    <w:p w14:paraId="66599F4A" w14:textId="77777777" w:rsidR="00162E01" w:rsidRPr="00162E01" w:rsidRDefault="00162E01" w:rsidP="00782575">
      <w:pPr>
        <w:spacing w:line="240" w:lineRule="auto"/>
        <w:ind w:lef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62E01">
        <w:rPr>
          <w:rFonts w:ascii="Times New Roman" w:hAnsi="Times New Roman" w:cs="Times New Roman"/>
          <w:spacing w:val="-2"/>
          <w:sz w:val="28"/>
          <w:szCs w:val="28"/>
        </w:rPr>
        <w:t>6.</w:t>
      </w:r>
      <w:r w:rsidRPr="00162E01">
        <w:rPr>
          <w:rFonts w:ascii="Times New Roman" w:hAnsi="Times New Roman" w:cs="Times New Roman"/>
          <w:spacing w:val="-2"/>
          <w:sz w:val="28"/>
          <w:szCs w:val="28"/>
        </w:rPr>
        <w:tab/>
        <w:t xml:space="preserve">Е. </w:t>
      </w:r>
      <w:proofErr w:type="spellStart"/>
      <w:r w:rsidRPr="00162E01">
        <w:rPr>
          <w:rFonts w:ascii="Times New Roman" w:hAnsi="Times New Roman" w:cs="Times New Roman"/>
          <w:spacing w:val="-2"/>
          <w:sz w:val="28"/>
          <w:szCs w:val="28"/>
        </w:rPr>
        <w:t>Гнесина</w:t>
      </w:r>
      <w:proofErr w:type="spellEnd"/>
      <w:r w:rsidRPr="00162E01">
        <w:rPr>
          <w:rFonts w:ascii="Times New Roman" w:hAnsi="Times New Roman" w:cs="Times New Roman"/>
          <w:spacing w:val="-2"/>
          <w:sz w:val="28"/>
          <w:szCs w:val="28"/>
        </w:rPr>
        <w:t xml:space="preserve"> «Подготовительные упражнения к различным видам фортепианной техники».  Изд. «Музыка» </w:t>
      </w:r>
    </w:p>
    <w:p w14:paraId="1740CFD3" w14:textId="77777777" w:rsidR="00162E01" w:rsidRPr="00162E01" w:rsidRDefault="00162E01" w:rsidP="00782575">
      <w:pPr>
        <w:spacing w:line="240" w:lineRule="auto"/>
        <w:ind w:lef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62E01">
        <w:rPr>
          <w:rFonts w:ascii="Times New Roman" w:hAnsi="Times New Roman" w:cs="Times New Roman"/>
          <w:spacing w:val="-2"/>
          <w:sz w:val="28"/>
          <w:szCs w:val="28"/>
        </w:rPr>
        <w:t>7.</w:t>
      </w:r>
      <w:r w:rsidRPr="00162E01">
        <w:rPr>
          <w:rFonts w:ascii="Times New Roman" w:hAnsi="Times New Roman" w:cs="Times New Roman"/>
          <w:spacing w:val="-2"/>
          <w:sz w:val="28"/>
          <w:szCs w:val="28"/>
        </w:rPr>
        <w:tab/>
        <w:t xml:space="preserve">С. </w:t>
      </w:r>
      <w:proofErr w:type="spellStart"/>
      <w:r w:rsidRPr="00162E01">
        <w:rPr>
          <w:rFonts w:ascii="Times New Roman" w:hAnsi="Times New Roman" w:cs="Times New Roman"/>
          <w:spacing w:val="-2"/>
          <w:sz w:val="28"/>
          <w:szCs w:val="28"/>
        </w:rPr>
        <w:t>Майкапар</w:t>
      </w:r>
      <w:proofErr w:type="spellEnd"/>
      <w:r w:rsidRPr="00162E01">
        <w:rPr>
          <w:rFonts w:ascii="Times New Roman" w:hAnsi="Times New Roman" w:cs="Times New Roman"/>
          <w:spacing w:val="-2"/>
          <w:sz w:val="28"/>
          <w:szCs w:val="28"/>
        </w:rPr>
        <w:t xml:space="preserve"> «20 педальных прелюдий для фортепиано с подробным объяснительным текстом» Изд. </w:t>
      </w:r>
      <w:proofErr w:type="spellStart"/>
      <w:r w:rsidRPr="00162E01">
        <w:rPr>
          <w:rFonts w:ascii="Times New Roman" w:hAnsi="Times New Roman" w:cs="Times New Roman"/>
          <w:spacing w:val="-2"/>
          <w:sz w:val="28"/>
          <w:szCs w:val="28"/>
        </w:rPr>
        <w:t>Music</w:t>
      </w:r>
      <w:proofErr w:type="spellEnd"/>
      <w:r w:rsidRPr="00162E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162E01">
        <w:rPr>
          <w:rFonts w:ascii="Times New Roman" w:hAnsi="Times New Roman" w:cs="Times New Roman"/>
          <w:spacing w:val="-2"/>
          <w:sz w:val="28"/>
          <w:szCs w:val="28"/>
        </w:rPr>
        <w:t>Production</w:t>
      </w:r>
      <w:proofErr w:type="spellEnd"/>
      <w:r w:rsidRPr="00162E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162E01">
        <w:rPr>
          <w:rFonts w:ascii="Times New Roman" w:hAnsi="Times New Roman" w:cs="Times New Roman"/>
          <w:spacing w:val="-2"/>
          <w:sz w:val="28"/>
          <w:szCs w:val="28"/>
        </w:rPr>
        <w:t>International</w:t>
      </w:r>
      <w:proofErr w:type="spellEnd"/>
      <w:r w:rsidRPr="00162E01">
        <w:rPr>
          <w:rFonts w:ascii="Times New Roman" w:hAnsi="Times New Roman" w:cs="Times New Roman"/>
          <w:spacing w:val="-2"/>
          <w:sz w:val="28"/>
          <w:szCs w:val="28"/>
        </w:rPr>
        <w:t xml:space="preserve">, 2005 г. </w:t>
      </w:r>
    </w:p>
    <w:p w14:paraId="2C718162" w14:textId="77777777" w:rsidR="00162E01" w:rsidRPr="00162E01" w:rsidRDefault="00162E01" w:rsidP="00782575">
      <w:pPr>
        <w:spacing w:line="240" w:lineRule="auto"/>
        <w:ind w:lef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62E01">
        <w:rPr>
          <w:rFonts w:ascii="Times New Roman" w:hAnsi="Times New Roman" w:cs="Times New Roman"/>
          <w:spacing w:val="-2"/>
          <w:sz w:val="28"/>
          <w:szCs w:val="28"/>
        </w:rPr>
        <w:t>8.</w:t>
      </w:r>
      <w:r w:rsidRPr="00162E01">
        <w:rPr>
          <w:rFonts w:ascii="Times New Roman" w:hAnsi="Times New Roman" w:cs="Times New Roman"/>
          <w:spacing w:val="-2"/>
          <w:sz w:val="28"/>
          <w:szCs w:val="28"/>
        </w:rPr>
        <w:tab/>
        <w:t xml:space="preserve">И. Гофман «Фортепианная игра. Ответы на вопросы о фортепианной игре». Государственное музыкальное издательство, Москва, 1961 г. </w:t>
      </w:r>
    </w:p>
    <w:p w14:paraId="31D665FD" w14:textId="11161951" w:rsidR="00162E01" w:rsidRDefault="00162E01" w:rsidP="00782575">
      <w:pPr>
        <w:spacing w:line="240" w:lineRule="auto"/>
        <w:ind w:lef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62E01">
        <w:rPr>
          <w:rFonts w:ascii="Times New Roman" w:hAnsi="Times New Roman" w:cs="Times New Roman"/>
          <w:spacing w:val="-2"/>
          <w:sz w:val="28"/>
          <w:szCs w:val="28"/>
        </w:rPr>
        <w:t>9.</w:t>
      </w:r>
      <w:r w:rsidRPr="00162E01">
        <w:rPr>
          <w:rFonts w:ascii="Times New Roman" w:hAnsi="Times New Roman" w:cs="Times New Roman"/>
          <w:spacing w:val="-2"/>
          <w:sz w:val="28"/>
          <w:szCs w:val="28"/>
        </w:rPr>
        <w:tab/>
        <w:t>Светозарова «Обучение педали в детской музыкальной школе» 10. Корыхалова «За вторым роялем», Москва, изд. Музыка, 2005 г.</w:t>
      </w:r>
    </w:p>
    <w:p w14:paraId="4A26EA5E" w14:textId="77777777" w:rsidR="00C61625" w:rsidRPr="00C61625" w:rsidRDefault="00C61625" w:rsidP="00C61625">
      <w:pPr>
        <w:pStyle w:val="a4"/>
        <w:spacing w:line="240" w:lineRule="auto"/>
        <w:ind w:left="76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0" w:name="_GoBack"/>
      <w:bookmarkEnd w:id="0"/>
    </w:p>
    <w:p w14:paraId="0F2DA7C0" w14:textId="33676523" w:rsidR="004C075C" w:rsidRDefault="001C7087" w:rsidP="001F6D6A">
      <w:pPr>
        <w:spacing w:after="0" w:line="360" w:lineRule="atLeast"/>
        <w:ind w:left="-142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C6327" w:rsidRPr="000C63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</w:p>
    <w:p w14:paraId="78F5A37A" w14:textId="77777777" w:rsidR="004C075C" w:rsidRDefault="004C075C" w:rsidP="009D131F">
      <w:pPr>
        <w:spacing w:after="175"/>
        <w:ind w:left="50" w:right="268"/>
        <w:rPr>
          <w:rFonts w:ascii="Times New Roman" w:hAnsi="Times New Roman" w:cs="Times New Roman"/>
          <w:sz w:val="28"/>
          <w:szCs w:val="28"/>
        </w:rPr>
      </w:pPr>
    </w:p>
    <w:p w14:paraId="788E8270" w14:textId="397D18D0" w:rsidR="00C014F4" w:rsidRDefault="00C014F4" w:rsidP="009D131F">
      <w:pPr>
        <w:spacing w:after="175"/>
        <w:ind w:left="50" w:right="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E83A016" w14:textId="05D5D312" w:rsidR="000C6327" w:rsidRDefault="000C6327" w:rsidP="009D131F">
      <w:pPr>
        <w:spacing w:after="175"/>
        <w:ind w:left="50" w:right="268"/>
        <w:rPr>
          <w:rFonts w:ascii="Times New Roman" w:hAnsi="Times New Roman" w:cs="Times New Roman"/>
          <w:sz w:val="28"/>
          <w:szCs w:val="28"/>
        </w:rPr>
      </w:pPr>
    </w:p>
    <w:p w14:paraId="770EFFC0" w14:textId="77777777" w:rsidR="00C014F4" w:rsidRDefault="00C014F4" w:rsidP="009D131F">
      <w:pPr>
        <w:spacing w:after="175"/>
        <w:ind w:left="50" w:right="268"/>
        <w:rPr>
          <w:rFonts w:ascii="Times New Roman" w:hAnsi="Times New Roman" w:cs="Times New Roman"/>
          <w:sz w:val="28"/>
          <w:szCs w:val="28"/>
        </w:rPr>
      </w:pPr>
    </w:p>
    <w:p w14:paraId="4FA867BD" w14:textId="7CBB30FF" w:rsidR="00C014F4" w:rsidRDefault="00C014F4" w:rsidP="009D131F">
      <w:pPr>
        <w:spacing w:after="175"/>
        <w:ind w:left="50" w:right="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58A4A64" w14:textId="59E171D3" w:rsidR="000C6327" w:rsidRPr="00C014F4" w:rsidRDefault="000C6327" w:rsidP="00C014F4">
      <w:pPr>
        <w:spacing w:after="175"/>
        <w:ind w:right="268"/>
        <w:rPr>
          <w:rFonts w:ascii="Times New Roman" w:hAnsi="Times New Roman" w:cs="Times New Roman"/>
          <w:sz w:val="28"/>
          <w:szCs w:val="28"/>
        </w:rPr>
      </w:pPr>
    </w:p>
    <w:p w14:paraId="2A46EC88" w14:textId="77777777" w:rsidR="00C04EFE" w:rsidRPr="00C04EFE" w:rsidRDefault="00C04EFE" w:rsidP="0062602C">
      <w:pPr>
        <w:jc w:val="both"/>
        <w:rPr>
          <w:color w:val="FF0000"/>
          <w:sz w:val="28"/>
          <w:szCs w:val="28"/>
        </w:rPr>
      </w:pPr>
    </w:p>
    <w:p w14:paraId="7DECDA78" w14:textId="77777777" w:rsidR="0062602C" w:rsidRPr="004F4E96" w:rsidRDefault="0062602C" w:rsidP="004F4E96">
      <w:pPr>
        <w:jc w:val="both"/>
        <w:rPr>
          <w:sz w:val="28"/>
          <w:szCs w:val="28"/>
        </w:rPr>
      </w:pPr>
    </w:p>
    <w:p w14:paraId="02862F39" w14:textId="77777777" w:rsidR="00B11936" w:rsidRDefault="00B11936"/>
    <w:p w14:paraId="70CE5A79" w14:textId="77777777" w:rsidR="008D3542" w:rsidRDefault="008D3542"/>
    <w:p w14:paraId="3771B9B6" w14:textId="77777777" w:rsidR="008D3542" w:rsidRDefault="008D3542"/>
    <w:p w14:paraId="20EE5F4C" w14:textId="77777777" w:rsidR="008D3542" w:rsidRDefault="008D3542"/>
    <w:p w14:paraId="73CABAD3" w14:textId="26BE11C0" w:rsidR="008D3542" w:rsidRDefault="008D3542">
      <w:r>
        <w:t>,</w:t>
      </w:r>
      <w:r w:rsidR="00C014F4">
        <w:t xml:space="preserve">- </w:t>
      </w:r>
    </w:p>
    <w:sectPr w:rsidR="008D3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A8729F"/>
    <w:multiLevelType w:val="hybridMultilevel"/>
    <w:tmpl w:val="1E04EE72"/>
    <w:lvl w:ilvl="0" w:tplc="28CECAF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3ED36E3C"/>
    <w:multiLevelType w:val="hybridMultilevel"/>
    <w:tmpl w:val="A0C08DA6"/>
    <w:lvl w:ilvl="0" w:tplc="C11288AC">
      <w:start w:val="1"/>
      <w:numFmt w:val="bullet"/>
      <w:lvlText w:val="•"/>
      <w:lvlJc w:val="left"/>
      <w:pPr>
        <w:ind w:left="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1C1366">
      <w:start w:val="1"/>
      <w:numFmt w:val="bullet"/>
      <w:lvlText w:val="o"/>
      <w:lvlJc w:val="left"/>
      <w:pPr>
        <w:ind w:left="14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687CC0">
      <w:start w:val="1"/>
      <w:numFmt w:val="bullet"/>
      <w:lvlText w:val="▪"/>
      <w:lvlJc w:val="left"/>
      <w:pPr>
        <w:ind w:left="21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066156">
      <w:start w:val="1"/>
      <w:numFmt w:val="bullet"/>
      <w:lvlText w:val="•"/>
      <w:lvlJc w:val="left"/>
      <w:pPr>
        <w:ind w:left="28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E65982">
      <w:start w:val="1"/>
      <w:numFmt w:val="bullet"/>
      <w:lvlText w:val="o"/>
      <w:lvlJc w:val="left"/>
      <w:pPr>
        <w:ind w:left="36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08E8D4">
      <w:start w:val="1"/>
      <w:numFmt w:val="bullet"/>
      <w:lvlText w:val="▪"/>
      <w:lvlJc w:val="left"/>
      <w:pPr>
        <w:ind w:left="43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4827EA">
      <w:start w:val="1"/>
      <w:numFmt w:val="bullet"/>
      <w:lvlText w:val="•"/>
      <w:lvlJc w:val="left"/>
      <w:pPr>
        <w:ind w:left="5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141B60">
      <w:start w:val="1"/>
      <w:numFmt w:val="bullet"/>
      <w:lvlText w:val="o"/>
      <w:lvlJc w:val="left"/>
      <w:pPr>
        <w:ind w:left="57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AE1CB4">
      <w:start w:val="1"/>
      <w:numFmt w:val="bullet"/>
      <w:lvlText w:val="▪"/>
      <w:lvlJc w:val="left"/>
      <w:pPr>
        <w:ind w:left="64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E03BE0"/>
    <w:multiLevelType w:val="hybridMultilevel"/>
    <w:tmpl w:val="16A63C6A"/>
    <w:lvl w:ilvl="0" w:tplc="ABFC6F5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51BD0F52"/>
    <w:multiLevelType w:val="multilevel"/>
    <w:tmpl w:val="F22AF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E372F4"/>
    <w:multiLevelType w:val="hybridMultilevel"/>
    <w:tmpl w:val="E8FA6834"/>
    <w:lvl w:ilvl="0" w:tplc="CA5CB9EA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abstractNum w:abstractNumId="5" w15:restartNumberingAfterBreak="0">
    <w:nsid w:val="6B2C4C51"/>
    <w:multiLevelType w:val="hybridMultilevel"/>
    <w:tmpl w:val="FB94134E"/>
    <w:lvl w:ilvl="0" w:tplc="05200280">
      <w:start w:val="1"/>
      <w:numFmt w:val="bullet"/>
      <w:lvlText w:val="•"/>
      <w:lvlJc w:val="left"/>
      <w:pPr>
        <w:ind w:left="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9CCAB2">
      <w:start w:val="1"/>
      <w:numFmt w:val="bullet"/>
      <w:lvlText w:val="o"/>
      <w:lvlJc w:val="left"/>
      <w:pPr>
        <w:ind w:left="14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A6E224">
      <w:start w:val="1"/>
      <w:numFmt w:val="bullet"/>
      <w:lvlText w:val="▪"/>
      <w:lvlJc w:val="left"/>
      <w:pPr>
        <w:ind w:left="21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3E1DA2">
      <w:start w:val="1"/>
      <w:numFmt w:val="bullet"/>
      <w:lvlText w:val="•"/>
      <w:lvlJc w:val="left"/>
      <w:pPr>
        <w:ind w:left="28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D839C0">
      <w:start w:val="1"/>
      <w:numFmt w:val="bullet"/>
      <w:lvlText w:val="o"/>
      <w:lvlJc w:val="left"/>
      <w:pPr>
        <w:ind w:left="36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A28008">
      <w:start w:val="1"/>
      <w:numFmt w:val="bullet"/>
      <w:lvlText w:val="▪"/>
      <w:lvlJc w:val="left"/>
      <w:pPr>
        <w:ind w:left="43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08D8CE">
      <w:start w:val="1"/>
      <w:numFmt w:val="bullet"/>
      <w:lvlText w:val="•"/>
      <w:lvlJc w:val="left"/>
      <w:pPr>
        <w:ind w:left="5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AE4034">
      <w:start w:val="1"/>
      <w:numFmt w:val="bullet"/>
      <w:lvlText w:val="o"/>
      <w:lvlJc w:val="left"/>
      <w:pPr>
        <w:ind w:left="57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6C30D4">
      <w:start w:val="1"/>
      <w:numFmt w:val="bullet"/>
      <w:lvlText w:val="▪"/>
      <w:lvlJc w:val="left"/>
      <w:pPr>
        <w:ind w:left="64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4C36B3"/>
    <w:multiLevelType w:val="multilevel"/>
    <w:tmpl w:val="7F7C3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45E"/>
    <w:rsid w:val="000533C5"/>
    <w:rsid w:val="000C6327"/>
    <w:rsid w:val="001425D9"/>
    <w:rsid w:val="00142F83"/>
    <w:rsid w:val="00162E01"/>
    <w:rsid w:val="001907D1"/>
    <w:rsid w:val="001B19FB"/>
    <w:rsid w:val="001C4AC4"/>
    <w:rsid w:val="001C7087"/>
    <w:rsid w:val="001F6D6A"/>
    <w:rsid w:val="00241677"/>
    <w:rsid w:val="00270913"/>
    <w:rsid w:val="002F1CEF"/>
    <w:rsid w:val="00305636"/>
    <w:rsid w:val="00342E87"/>
    <w:rsid w:val="003C6328"/>
    <w:rsid w:val="003E07F2"/>
    <w:rsid w:val="004C075C"/>
    <w:rsid w:val="004F4E96"/>
    <w:rsid w:val="00557E07"/>
    <w:rsid w:val="006011DF"/>
    <w:rsid w:val="0062602C"/>
    <w:rsid w:val="00635B7D"/>
    <w:rsid w:val="006656AB"/>
    <w:rsid w:val="006B49FA"/>
    <w:rsid w:val="006C5EBC"/>
    <w:rsid w:val="00735824"/>
    <w:rsid w:val="00750B77"/>
    <w:rsid w:val="00765B0A"/>
    <w:rsid w:val="00782575"/>
    <w:rsid w:val="007A2139"/>
    <w:rsid w:val="007B3C17"/>
    <w:rsid w:val="007C2994"/>
    <w:rsid w:val="007E12DC"/>
    <w:rsid w:val="007F376F"/>
    <w:rsid w:val="00871C68"/>
    <w:rsid w:val="008C494C"/>
    <w:rsid w:val="008D3542"/>
    <w:rsid w:val="009D131F"/>
    <w:rsid w:val="009E7E2E"/>
    <w:rsid w:val="00A23043"/>
    <w:rsid w:val="00B11936"/>
    <w:rsid w:val="00B5129B"/>
    <w:rsid w:val="00B56253"/>
    <w:rsid w:val="00C014F4"/>
    <w:rsid w:val="00C04EFE"/>
    <w:rsid w:val="00C61625"/>
    <w:rsid w:val="00C72DAF"/>
    <w:rsid w:val="00C870B8"/>
    <w:rsid w:val="00CB14F6"/>
    <w:rsid w:val="00D5745E"/>
    <w:rsid w:val="00D9681B"/>
    <w:rsid w:val="00DE02AA"/>
    <w:rsid w:val="00DE1BB3"/>
    <w:rsid w:val="00DE770B"/>
    <w:rsid w:val="00DF6B92"/>
    <w:rsid w:val="00E11270"/>
    <w:rsid w:val="00E60992"/>
    <w:rsid w:val="00E75F3D"/>
    <w:rsid w:val="00EA0A1C"/>
    <w:rsid w:val="00F25E6C"/>
    <w:rsid w:val="00F26D7F"/>
    <w:rsid w:val="00F32C09"/>
    <w:rsid w:val="00FB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68870"/>
  <w15:chartTrackingRefBased/>
  <w15:docId w15:val="{A5F0CD6B-8DD3-4939-BEB2-18CF74092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2E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next w:val="a"/>
    <w:link w:val="20"/>
    <w:uiPriority w:val="9"/>
    <w:unhideWhenUsed/>
    <w:qFormat/>
    <w:rsid w:val="006B49FA"/>
    <w:pPr>
      <w:keepNext/>
      <w:keepLines/>
      <w:spacing w:after="112"/>
      <w:ind w:left="10" w:right="372" w:hanging="10"/>
      <w:outlineLvl w:val="1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B49FA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a4">
    <w:name w:val="List Paragraph"/>
    <w:basedOn w:val="a"/>
    <w:uiPriority w:val="34"/>
    <w:qFormat/>
    <w:rsid w:val="00C014F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62E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C6162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616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39931-5B39-44E2-90CC-8FAD91389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2334</Words>
  <Characters>13308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юлия зайцева</cp:lastModifiedBy>
  <cp:revision>6</cp:revision>
  <dcterms:created xsi:type="dcterms:W3CDTF">2024-03-28T09:29:00Z</dcterms:created>
  <dcterms:modified xsi:type="dcterms:W3CDTF">2026-01-25T08:13:00Z</dcterms:modified>
</cp:coreProperties>
</file>