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98"/>
        <w:gridCol w:w="2689"/>
        <w:gridCol w:w="1871"/>
        <w:gridCol w:w="1389"/>
        <w:gridCol w:w="2875"/>
      </w:tblGrid>
      <w:tr w:rsidR="00730DCC" w14:paraId="78A71B34" w14:textId="77777777">
        <w:trPr>
          <w:tblHeader/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7522D" w14:textId="77777777" w:rsidR="00730DCC" w:rsidRDefault="00730DC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Тематическая неделя: «Дети разных стран – друзья»</w:t>
            </w:r>
            <w:r>
              <w:rPr>
                <w:rFonts w:eastAsia="Times New Roman"/>
                <w:b/>
                <w:bCs/>
              </w:rPr>
              <w:br/>
              <w:t>Группа: подготовительная (6-7 лет)</w:t>
            </w:r>
            <w:r>
              <w:rPr>
                <w:rFonts w:eastAsia="Times New Roman"/>
                <w:b/>
                <w:bCs/>
              </w:rPr>
              <w:br/>
              <w:t>Сроки проведения: 10.11 – 14.11</w:t>
            </w:r>
          </w:p>
          <w:p w14:paraId="4479252F" w14:textId="77777777" w:rsidR="00730DCC" w:rsidRDefault="00730DCC" w:rsidP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Программное содержание:</w:t>
            </w:r>
          </w:p>
          <w:p w14:paraId="76944DF8" w14:textId="77777777" w:rsidR="00730DCC" w:rsidRDefault="00730DCC" w:rsidP="00730D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Познавательное развитие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Расширять</w:t>
            </w:r>
            <w:proofErr w:type="gramEnd"/>
            <w:r>
              <w:rPr>
                <w:rFonts w:eastAsia="Times New Roman"/>
              </w:rPr>
              <w:t xml:space="preserve"> и систематизировать представления о многообразии стран и народов мира. Формировать представления о планете Земля как общем доме для всех людей. Знакомить с особенностями жизни детей в разных странах (игры, имена, традиционные костюмы, жилища). Воспитывать уважение к культуре, обычаям и традициям народов разных стран, интернациональные чувства.</w:t>
            </w:r>
          </w:p>
          <w:p w14:paraId="32801164" w14:textId="77777777" w:rsidR="00730DCC" w:rsidRDefault="00730DCC" w:rsidP="00730D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Речевое развитие:</w:t>
            </w:r>
            <w:r>
              <w:rPr>
                <w:rFonts w:eastAsia="Times New Roman"/>
              </w:rPr>
              <w:t xml:space="preserve"> Обогащать словарь детей существительными (континент, национальность, земляне, глобус, традиции); прилагательными (многонациональный, гостеприимный, толерантный); глаголами (путешествовать, уважать, понимать). Совершенствовать диалогическую и монологическую речь. Упражнять в составлении описательных и повествовательных рассказов с использованием </w:t>
            </w:r>
            <w:proofErr w:type="spellStart"/>
            <w:r>
              <w:rPr>
                <w:rFonts w:eastAsia="Times New Roman"/>
              </w:rPr>
              <w:t>мнемотаблиц</w:t>
            </w:r>
            <w:proofErr w:type="spellEnd"/>
            <w:r>
              <w:rPr>
                <w:rFonts w:eastAsia="Times New Roman"/>
              </w:rPr>
              <w:t xml:space="preserve"> и опорных схем. Развивать связную речь через обсуждение литературных произведений и личного опыта.</w:t>
            </w:r>
          </w:p>
          <w:p w14:paraId="7627EB30" w14:textId="77777777" w:rsidR="00730DCC" w:rsidRDefault="00730DCC" w:rsidP="00730D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Социально-коммуникативное развитие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Воспитывать</w:t>
            </w:r>
            <w:proofErr w:type="gramEnd"/>
            <w:r>
              <w:rPr>
                <w:rFonts w:eastAsia="Times New Roman"/>
              </w:rPr>
              <w:t xml:space="preserve"> доброжелательное, уважительное отношение к сверстникам, независимо от их национальной принадлежности. Формировать основы гражданственности и патриотизма, чувство гордости за свою страну как часть многонационального мира. Развивать умение договариваться, сотрудничать в игре и совместной деятельности.</w:t>
            </w:r>
          </w:p>
          <w:p w14:paraId="747683AD" w14:textId="77777777" w:rsidR="00730DCC" w:rsidRDefault="00730DCC" w:rsidP="00730D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Художественно-эстетическое развитие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Знакомить</w:t>
            </w:r>
            <w:proofErr w:type="gramEnd"/>
            <w:r>
              <w:rPr>
                <w:rFonts w:eastAsia="Times New Roman"/>
              </w:rPr>
              <w:t xml:space="preserve"> с особенностями декоративно-прикладного искусства, музыки, костюмов, сказок народов мира. Развивать творческие способности в процессе изображения флагов, национальных костюмов, создания коллажей и построек. Формировать эстетическое отношение к многообразию мировой культуры.</w:t>
            </w:r>
          </w:p>
          <w:p w14:paraId="68D83E5A" w14:textId="77777777" w:rsidR="00730DCC" w:rsidRPr="00730DCC" w:rsidRDefault="00730DCC" w:rsidP="00730DCC">
            <w:pPr>
              <w:pStyle w:val="a7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30DCC">
              <w:rPr>
                <w:rFonts w:eastAsia="Times New Roman"/>
                <w:b/>
                <w:bCs/>
              </w:rPr>
              <w:t>Физическое развитие</w:t>
            </w:r>
            <w:proofErr w:type="gramStart"/>
            <w:r w:rsidRPr="00730DCC">
              <w:rPr>
                <w:rFonts w:eastAsia="Times New Roman"/>
                <w:b/>
                <w:bCs/>
              </w:rPr>
              <w:t>:</w:t>
            </w:r>
            <w:r w:rsidRPr="00730DCC">
              <w:rPr>
                <w:rFonts w:eastAsia="Times New Roman"/>
              </w:rPr>
              <w:t xml:space="preserve"> Знакомить</w:t>
            </w:r>
            <w:proofErr w:type="gramEnd"/>
            <w:r w:rsidRPr="00730DCC">
              <w:rPr>
                <w:rFonts w:eastAsia="Times New Roman"/>
              </w:rPr>
              <w:t xml:space="preserve"> с подвижными играми народов мира. Развивать физические качества в играх-эстафетах. Формировать представления о здоровом образе жизни как общечеловеческой ценности.</w:t>
            </w:r>
          </w:p>
          <w:p w14:paraId="11626BDF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7AC9D15A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35FBD0B4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5BAD110C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0BD33932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2FB6E9E2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40BC0952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0A032E36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0D217F52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72FC8B8E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7ADABEAE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785A0987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13D35C1E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3CEAC2F4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352FF64C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3EF316F6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2B76E348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34C2BEA6" w14:textId="77777777" w:rsid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26CBEF46" w14:textId="01A66BC7" w:rsidR="00730DCC" w:rsidRPr="00730DCC" w:rsidRDefault="00730DCC" w:rsidP="00730DCC">
            <w:pPr>
              <w:jc w:val="center"/>
              <w:rPr>
                <w:rFonts w:eastAsia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730DCC" w14:paraId="1BAD3176" w14:textId="77777777">
        <w:trPr>
          <w:tblHeader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BA4BC" w14:textId="77777777" w:rsidR="00730DCC" w:rsidRDefault="00730DC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Содержание образовательной деятельности по областям (Задачи)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B8A1A" w14:textId="77777777" w:rsidR="00730DCC" w:rsidRDefault="00730DC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Формы работы (с примерами и названиями)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DDE10" w14:textId="77777777" w:rsidR="00730DCC" w:rsidRDefault="00730DC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Тема/название занятия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CE4C0" w14:textId="77777777" w:rsidR="00730DCC" w:rsidRDefault="00730DC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Отметка о выполнении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08AE4" w14:textId="77777777" w:rsidR="00730DCC" w:rsidRDefault="00730DC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Примечание (дидактические игры, упражнения, индивидуальная работа)</w:t>
            </w:r>
          </w:p>
        </w:tc>
      </w:tr>
      <w:tr w:rsidR="00730DCC" w14:paraId="1E84B865" w14:textId="77777777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F2D2B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ПОНЕДЕЛЬНИК, 10.11</w:t>
            </w:r>
          </w:p>
        </w:tc>
      </w:tr>
      <w:tr w:rsidR="00730DCC" w14:paraId="4944A0D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2B223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Социально-коммуникативное развитие:</w:t>
            </w:r>
            <w:r>
              <w:rPr>
                <w:rFonts w:eastAsia="Times New Roman"/>
              </w:rPr>
              <w:br/>
              <w:t>1. Воспитывать интернациональные чувства, уважение к разным национальностям, интерес к их культуре.</w:t>
            </w:r>
            <w:r>
              <w:rPr>
                <w:rFonts w:eastAsia="Times New Roman"/>
              </w:rPr>
              <w:br/>
              <w:t>2. Развивать умение договариваться и дружить со сверстниками.</w:t>
            </w:r>
            <w:r>
              <w:rPr>
                <w:rFonts w:eastAsia="Times New Roman"/>
              </w:rPr>
              <w:br/>
              <w:t>3. Воспитывать привычки культурного поведения и общения.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8D270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Утренний круг:</w:t>
            </w:r>
            <w:r>
              <w:rPr>
                <w:rFonts w:eastAsia="Times New Roman"/>
              </w:rPr>
              <w:t xml:space="preserve"> «Эмоциональный прогноз» (обсуждение настроения, ожиданий от недели).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Сюжетно-ролевая игра:</w:t>
            </w:r>
            <w:r>
              <w:rPr>
                <w:rFonts w:eastAsia="Times New Roman"/>
              </w:rPr>
              <w:t xml:space="preserve"> «Аэропорт» (роли: пассажиры, пилоты, стюардессы, сотрудники аэропорта из разных стран).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Дежурство:</w:t>
            </w:r>
            <w:r>
              <w:rPr>
                <w:rFonts w:eastAsia="Times New Roman"/>
              </w:rPr>
              <w:t xml:space="preserve"> Дежурство по занятиям (раздача материалов, поддержание порядка).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Труд на прогулке:</w:t>
            </w:r>
            <w:r>
              <w:rPr>
                <w:rFonts w:eastAsia="Times New Roman"/>
              </w:rPr>
              <w:t xml:space="preserve"> Уборка веточек на участке.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DF7D8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9D530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4635B" w14:textId="77777777" w:rsidR="00730DCC" w:rsidRDefault="00730DCC" w:rsidP="00730DCC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Дидактические игры:</w:t>
            </w:r>
            <w:r>
              <w:t xml:space="preserve"> «Хорошо-плохо» (оценивание поступков в дружбе), «Собери чемодан в путешествие».</w:t>
            </w:r>
            <w:r>
              <w:br/>
            </w:r>
            <w:r>
              <w:rPr>
                <w:b/>
                <w:bCs/>
              </w:rPr>
              <w:t>Индивидуальная работа:</w:t>
            </w:r>
            <w:r>
              <w:t xml:space="preserve"> Беседа с детьми о том, как можно поприветствовать друга из другой страны.</w:t>
            </w:r>
          </w:p>
        </w:tc>
      </w:tr>
      <w:tr w:rsidR="00730DCC" w14:paraId="3133D9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BC2B4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Познавательное развитие:</w:t>
            </w:r>
            <w:r>
              <w:rPr>
                <w:rFonts w:eastAsia="Times New Roman"/>
              </w:rPr>
              <w:br/>
              <w:t>1. Формировать представления о многообразии стран и народов мира.</w:t>
            </w:r>
            <w:r>
              <w:rPr>
                <w:rFonts w:eastAsia="Times New Roman"/>
              </w:rPr>
              <w:br/>
              <w:t>2. Развивать умения включаться в коллективное исследование.</w:t>
            </w:r>
            <w:r>
              <w:rPr>
                <w:rFonts w:eastAsia="Times New Roman"/>
              </w:rPr>
              <w:br/>
              <w:t>3. Обогащать пространственные представления (работа с глобусом, картой).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968BA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Беседа:</w:t>
            </w:r>
            <w:r>
              <w:rPr>
                <w:rFonts w:eastAsia="Times New Roman"/>
              </w:rPr>
              <w:t xml:space="preserve"> «Наша планета Земля – общий дом» с рассматриванием глобуса и физической карты мира.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НОД (Непрерывная образовательная деятельность):</w:t>
            </w:r>
            <w:r>
              <w:rPr>
                <w:rFonts w:eastAsia="Times New Roman"/>
              </w:rPr>
              <w:t xml:space="preserve"> Познавательно-исследовательская деятельность.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Наблюдение на прогулке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За</w:t>
            </w:r>
            <w:proofErr w:type="gramEnd"/>
            <w:r>
              <w:rPr>
                <w:rFonts w:eastAsia="Times New Roman"/>
              </w:rPr>
              <w:t xml:space="preserve"> облаками. Обсуждение: «Облака плывут над разными странами».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Экспериментирование на прогулке:</w:t>
            </w:r>
            <w:r>
              <w:rPr>
                <w:rFonts w:eastAsia="Times New Roman"/>
              </w:rPr>
              <w:t xml:space="preserve"> «Ветер-путешественник» (наблюдение за направлением ветра с помощью султанчиков, ленточек).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392A5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«Путешествие по карте мира»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D8D13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9D02B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«Найди страну на глобусе», «Континенты и их обитатели».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Предложить</w:t>
            </w:r>
            <w:proofErr w:type="gramEnd"/>
            <w:r>
              <w:rPr>
                <w:rFonts w:eastAsia="Times New Roman"/>
              </w:rPr>
              <w:t xml:space="preserve"> ребенку найти на карте Россию и обвести ее границы.</w:t>
            </w:r>
          </w:p>
        </w:tc>
      </w:tr>
      <w:tr w:rsidR="00730DCC" w14:paraId="372792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3B34A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Речевое развитие:</w:t>
            </w:r>
            <w:r>
              <w:rPr>
                <w:rFonts w:eastAsia="Times New Roman"/>
              </w:rPr>
              <w:br/>
              <w:t>1. Обогащать словарь (названия стран, национальностей).</w:t>
            </w:r>
            <w:r>
              <w:rPr>
                <w:rFonts w:eastAsia="Times New Roman"/>
              </w:rPr>
              <w:br/>
              <w:t xml:space="preserve">2. Развивать связную речь (составление </w:t>
            </w:r>
            <w:r>
              <w:rPr>
                <w:rFonts w:eastAsia="Times New Roman"/>
              </w:rPr>
              <w:lastRenderedPageBreak/>
              <w:t xml:space="preserve">рассказа по </w:t>
            </w:r>
            <w:proofErr w:type="spellStart"/>
            <w:r>
              <w:rPr>
                <w:rFonts w:eastAsia="Times New Roman"/>
              </w:rPr>
              <w:t>мнемотаблице</w:t>
            </w:r>
            <w:proofErr w:type="spellEnd"/>
            <w:r>
              <w:rPr>
                <w:rFonts w:eastAsia="Times New Roman"/>
              </w:rPr>
              <w:t>).</w:t>
            </w:r>
            <w:r>
              <w:rPr>
                <w:rFonts w:eastAsia="Times New Roman"/>
              </w:rPr>
              <w:br/>
              <w:t>3. Формировать интерес к художественной литературе.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1FBB1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lastRenderedPageBreak/>
              <w:t>Чтение художественной литературы:</w:t>
            </w:r>
            <w:r>
              <w:rPr>
                <w:rFonts w:eastAsia="Times New Roman"/>
              </w:rPr>
              <w:t xml:space="preserve"> С. Маршак «Всемирная азбука», энциклопедии «Страны мира».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Развитие связной речи: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lastRenderedPageBreak/>
              <w:t xml:space="preserve">Составление рассказа «Мой друг» с использованием </w:t>
            </w:r>
            <w:proofErr w:type="spellStart"/>
            <w:r>
              <w:rPr>
                <w:rFonts w:eastAsia="Times New Roman"/>
              </w:rPr>
              <w:t>мнемотаблицы</w:t>
            </w:r>
            <w:proofErr w:type="spellEnd"/>
            <w:r>
              <w:rPr>
                <w:rFonts w:eastAsia="Times New Roman"/>
              </w:rPr>
              <w:t xml:space="preserve"> (имя, внешность, характер, совместные игры).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Беседа по прочитанному:</w:t>
            </w:r>
            <w:r>
              <w:rPr>
                <w:rFonts w:eastAsia="Times New Roman"/>
              </w:rPr>
              <w:t xml:space="preserve"> Обсуждение стихотворения Маршака, какие страны запомнились.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19F06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E8E56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734F5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«Один-много» (страна – страны, немец – немцы), «Подбери слово» (какой? какая? – дружба, страна).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lastRenderedPageBreak/>
              <w:t>Упражнение «Назови ласково» (имя друга) с детьми, испытывающими трудности.</w:t>
            </w:r>
          </w:p>
        </w:tc>
      </w:tr>
      <w:tr w:rsidR="00730DCC" w14:paraId="52F657E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40152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Художественно-эстетическое развитие:</w:t>
            </w:r>
            <w:r>
              <w:rPr>
                <w:rFonts w:eastAsia="Times New Roman"/>
              </w:rPr>
              <w:br/>
              <w:t>1. Знакомить с художниками-иллюстраторами (И.Я. Билибин).</w:t>
            </w:r>
            <w:r>
              <w:rPr>
                <w:rFonts w:eastAsia="Times New Roman"/>
              </w:rPr>
              <w:br/>
              <w:t>2. Развивать творческие способности в рисовании.</w:t>
            </w:r>
            <w:r>
              <w:rPr>
                <w:rFonts w:eastAsia="Times New Roman"/>
              </w:rPr>
              <w:br/>
              <w:t>3. Формировать умение видеть конструкцию объекта и анализировать её.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3517F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Рассматривание репродукций:</w:t>
            </w:r>
            <w:r>
              <w:rPr>
                <w:rFonts w:eastAsia="Times New Roman"/>
              </w:rPr>
              <w:t xml:space="preserve"> Иллюстрации И.Я. Билибина к русским сказкам («Василиса Прекрасная»).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НОД по рисованию: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Конструктивная деятельность:</w:t>
            </w:r>
            <w:r>
              <w:rPr>
                <w:rFonts w:eastAsia="Times New Roman"/>
              </w:rPr>
              <w:t xml:space="preserve"> Конструирование из крупного строителя «Самолет для путешествий» (по схеме и фотографии).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A6382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Рисование: «Флаг моей страны»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83B21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15713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«Собери узор» (элементы народных росписей).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Помощь в соблюдении симметрии и цветовой гаммы при рисовании флага.</w:t>
            </w:r>
          </w:p>
        </w:tc>
      </w:tr>
      <w:tr w:rsidR="00730DCC" w14:paraId="13C714C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8321B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Физическое развитие:</w:t>
            </w:r>
            <w:r>
              <w:rPr>
                <w:rFonts w:eastAsia="Times New Roman"/>
              </w:rPr>
              <w:br/>
              <w:t>1. Обогащать двигательный опыт.</w:t>
            </w:r>
            <w:r>
              <w:rPr>
                <w:rFonts w:eastAsia="Times New Roman"/>
              </w:rPr>
              <w:br/>
              <w:t>2. Знакомить с подвижными играми народов мира.</w:t>
            </w:r>
            <w:r>
              <w:rPr>
                <w:rFonts w:eastAsia="Times New Roman"/>
              </w:rPr>
              <w:br/>
              <w:t>3. Воспитывать партнерское взаимодействие.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71E30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Подвижная игра:</w:t>
            </w:r>
            <w:r>
              <w:rPr>
                <w:rFonts w:eastAsia="Times New Roman"/>
              </w:rPr>
              <w:t xml:space="preserve"> Русская народная игра «Гуси-лебеди».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Утренняя гимнастика:</w:t>
            </w:r>
            <w:r>
              <w:rPr>
                <w:rFonts w:eastAsia="Times New Roman"/>
              </w:rPr>
              <w:t xml:space="preserve"> Комплекс «Мы – путешественники».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DCBE4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3A2FF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1012F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«Угадай вид спорта по пиктограмме».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Отработка прыжков на двух ногах с продвижением вперед.</w:t>
            </w:r>
          </w:p>
        </w:tc>
      </w:tr>
      <w:tr w:rsidR="00730DCC" w14:paraId="66F20D6B" w14:textId="77777777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60D88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РППС на понедельник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Внести</w:t>
            </w:r>
            <w:proofErr w:type="gramEnd"/>
            <w:r>
              <w:rPr>
                <w:rFonts w:eastAsia="Times New Roman"/>
              </w:rPr>
              <w:t xml:space="preserve"> глобус, физическую карту мира, детские атласы. В книжный центр: энциклопедии «Страны и флаги», «Народы мира», С. Маршак «Всемирная азбука». В центр искусства: репродукции И.Я. Билибина, раскраски «Флаги мира», материалы для рисования. В конструктивный центр: схемы построек «Самолет», крупный строительный материал. Атрибуты для с/р игры «Аэропорт».</w:t>
            </w:r>
          </w:p>
        </w:tc>
      </w:tr>
      <w:tr w:rsidR="00730DCC" w14:paraId="7D8BD099" w14:textId="77777777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9BB1A" w14:textId="301B3F1D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ВТОРНИК, 11.11</w:t>
            </w:r>
          </w:p>
        </w:tc>
      </w:tr>
      <w:tr w:rsidR="00730DCC" w14:paraId="29728E9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E7D08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Социально-коммуникативное развитие:</w:t>
            </w:r>
            <w:r>
              <w:rPr>
                <w:rFonts w:eastAsia="Times New Roman"/>
              </w:rPr>
              <w:br/>
              <w:t>1. Поддерживать положительную самооценку, осознание роста своих достижений.</w:t>
            </w:r>
            <w:r>
              <w:rPr>
                <w:rFonts w:eastAsia="Times New Roman"/>
              </w:rPr>
              <w:br/>
              <w:t xml:space="preserve">2. Развивать умение сотрудничать со </w:t>
            </w:r>
            <w:r>
              <w:rPr>
                <w:rFonts w:eastAsia="Times New Roman"/>
              </w:rPr>
              <w:lastRenderedPageBreak/>
              <w:t>сверстниками.</w:t>
            </w:r>
            <w:r>
              <w:rPr>
                <w:rFonts w:eastAsia="Times New Roman"/>
              </w:rPr>
              <w:br/>
              <w:t>3. Воспитывать стремление к участию в труде.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F9B0F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lastRenderedPageBreak/>
              <w:t>Утренний круг:</w:t>
            </w:r>
            <w:r>
              <w:rPr>
                <w:rFonts w:eastAsia="Times New Roman"/>
              </w:rPr>
              <w:t xml:space="preserve"> «Я самый старший в детском саду» (обсуждение ответственности, помощи малышам).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Сюжетно-ролевая игра:</w:t>
            </w:r>
            <w:r>
              <w:rPr>
                <w:rFonts w:eastAsia="Times New Roman"/>
              </w:rPr>
              <w:t xml:space="preserve"> «Международный фестиваль игрушек» (обмен игрушками, игры по правилам).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lastRenderedPageBreak/>
              <w:t>Дежурство:</w:t>
            </w:r>
            <w:r>
              <w:rPr>
                <w:rFonts w:eastAsia="Times New Roman"/>
              </w:rPr>
              <w:t xml:space="preserve"> Дежурство по столовой (сервировка стола).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Труд на прогулке:</w:t>
            </w:r>
            <w:r>
              <w:rPr>
                <w:rFonts w:eastAsia="Times New Roman"/>
              </w:rPr>
              <w:t xml:space="preserve"> Подкормка зимующих птиц.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C71BA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3E042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F2F33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«Что сначала, что потом» (последовательность трудовых действий).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Поручение помочь воспитателю разложить материалы для занятия.</w:t>
            </w:r>
          </w:p>
        </w:tc>
      </w:tr>
      <w:tr w:rsidR="00730DCC" w14:paraId="71F5D4B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5399B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Познавательное развитие:</w:t>
            </w:r>
            <w:r>
              <w:rPr>
                <w:rFonts w:eastAsia="Times New Roman"/>
              </w:rPr>
              <w:br/>
              <w:t>1. Расширять представления о культурно-исторических событиях Отечества.</w:t>
            </w:r>
            <w:r>
              <w:rPr>
                <w:rFonts w:eastAsia="Times New Roman"/>
              </w:rPr>
              <w:br/>
              <w:t>2. Закреплять умение сравнивать, выделять свойства объектов.</w:t>
            </w:r>
            <w:r>
              <w:rPr>
                <w:rFonts w:eastAsia="Times New Roman"/>
              </w:rPr>
              <w:br/>
              <w:t>3. Развивать умение выдвигать и доказывать свои предположения.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FC7B9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Беседа:</w:t>
            </w:r>
            <w:r>
              <w:rPr>
                <w:rFonts w:eastAsia="Times New Roman"/>
              </w:rPr>
              <w:t xml:space="preserve"> «Москва – столица России» (рассматривание символики, фотографий достопримечательностей).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НОД (ФЭМП):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Наблюдение на прогулке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За</w:t>
            </w:r>
            <w:proofErr w:type="gramEnd"/>
            <w:r>
              <w:rPr>
                <w:rFonts w:eastAsia="Times New Roman"/>
              </w:rPr>
              <w:t xml:space="preserve"> сезонными изменениями в природе. Сравнение с другими климатическими поясами.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Экспериментирование на прогулке:</w:t>
            </w:r>
            <w:r>
              <w:rPr>
                <w:rFonts w:eastAsia="Times New Roman"/>
              </w:rPr>
              <w:t xml:space="preserve"> «Замершая вода» (предложить небольшие емкости с водой, проследить процесс замерзания).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DEAEF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ФЭМП: «Измерение расстояний на карте»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AADCA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9E57E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«Найди флаг России», «Собери герб» (пазлы).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Упражнение в счете в прямом и обратном порядке в пределах 10.</w:t>
            </w:r>
          </w:p>
        </w:tc>
      </w:tr>
      <w:tr w:rsidR="00730DCC" w14:paraId="51BF29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E1DF5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Речевое развитие:</w:t>
            </w:r>
            <w:r>
              <w:rPr>
                <w:rFonts w:eastAsia="Times New Roman"/>
              </w:rPr>
              <w:br/>
              <w:t>1. Совершенствовать умение составлять рассказы по картине.</w:t>
            </w:r>
            <w:r>
              <w:rPr>
                <w:rFonts w:eastAsia="Times New Roman"/>
              </w:rPr>
              <w:br/>
              <w:t>2. Развивать фонематический слух.</w:t>
            </w:r>
            <w:r>
              <w:rPr>
                <w:rFonts w:eastAsia="Times New Roman"/>
              </w:rPr>
              <w:br/>
              <w:t>3. Поддерживать интерес к «чтению с продолжением».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04A1A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Чтение художественной литературы:</w:t>
            </w:r>
            <w:r>
              <w:rPr>
                <w:rFonts w:eastAsia="Times New Roman"/>
              </w:rPr>
              <w:t xml:space="preserve"> Русская народная сказка «Крошечка-</w:t>
            </w:r>
            <w:proofErr w:type="spellStart"/>
            <w:r>
              <w:rPr>
                <w:rFonts w:eastAsia="Times New Roman"/>
              </w:rPr>
              <w:t>Хаврошечка</w:t>
            </w:r>
            <w:proofErr w:type="spellEnd"/>
            <w:r>
              <w:rPr>
                <w:rFonts w:eastAsia="Times New Roman"/>
              </w:rPr>
              <w:t>» (в обработке А.Н. Толстого).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Развитие связной речи:</w:t>
            </w:r>
            <w:r>
              <w:rPr>
                <w:rFonts w:eastAsia="Times New Roman"/>
              </w:rPr>
              <w:t xml:space="preserve"> Составление рассказа по сюжетной картине «Дети играют» с использованием опорных схем (кто? что делает? какое настроение?).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Подготовка к грамоте:</w:t>
            </w:r>
            <w:r>
              <w:rPr>
                <w:rFonts w:eastAsia="Times New Roman"/>
              </w:rPr>
              <w:t xml:space="preserve"> Звуковой анализ слова «ДРУГ».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771ED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A90EC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6A970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«Назови первый звук в слове» (страна, друг, мир, флаг).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Упражнение в делении простых слов на слоги (</w:t>
            </w:r>
            <w:proofErr w:type="gramStart"/>
            <w:r>
              <w:rPr>
                <w:rFonts w:eastAsia="Times New Roman"/>
              </w:rPr>
              <w:t>Ми-</w:t>
            </w:r>
            <w:proofErr w:type="spellStart"/>
            <w:r>
              <w:rPr>
                <w:rFonts w:eastAsia="Times New Roman"/>
              </w:rPr>
              <w:t>ша</w:t>
            </w:r>
            <w:proofErr w:type="spellEnd"/>
            <w:proofErr w:type="gramEnd"/>
            <w:r>
              <w:rPr>
                <w:rFonts w:eastAsia="Times New Roman"/>
              </w:rPr>
              <w:t>, Ма-</w:t>
            </w:r>
            <w:proofErr w:type="spellStart"/>
            <w:r>
              <w:rPr>
                <w:rFonts w:eastAsia="Times New Roman"/>
              </w:rPr>
              <w:t>ша</w:t>
            </w:r>
            <w:proofErr w:type="spellEnd"/>
            <w:r>
              <w:rPr>
                <w:rFonts w:eastAsia="Times New Roman"/>
              </w:rPr>
              <w:t>, игра).</w:t>
            </w:r>
          </w:p>
        </w:tc>
      </w:tr>
      <w:tr w:rsidR="00730DCC" w14:paraId="1C9CFA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C7CDF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Художественно-эстетическое развитие:</w:t>
            </w:r>
            <w:r>
              <w:rPr>
                <w:rFonts w:eastAsia="Times New Roman"/>
              </w:rPr>
              <w:br/>
              <w:t>1. Знакомить с народным декоративно-прикладным искусством (Хохлома).</w:t>
            </w:r>
            <w:r>
              <w:rPr>
                <w:rFonts w:eastAsia="Times New Roman"/>
              </w:rPr>
              <w:br/>
              <w:t>2. Развивать умение создавать узоры по мотивам народных росписей.</w:t>
            </w:r>
            <w:r>
              <w:rPr>
                <w:rFonts w:eastAsia="Times New Roman"/>
              </w:rPr>
              <w:br/>
              <w:t>3. Приобщать к музыкальной культуре.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F551F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Рассматривание:</w:t>
            </w:r>
            <w:r>
              <w:rPr>
                <w:rFonts w:eastAsia="Times New Roman"/>
              </w:rPr>
              <w:t xml:space="preserve"> Альбом «Хохломская роспись», предметы с хохломским узором.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НОД по лепке/аппликации: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Музыкальная деятельность:</w:t>
            </w:r>
            <w:r>
              <w:rPr>
                <w:rFonts w:eastAsia="Times New Roman"/>
              </w:rPr>
              <w:t xml:space="preserve"> Слушание: «Песенка друзей» (муз. В. </w:t>
            </w:r>
            <w:proofErr w:type="spellStart"/>
            <w:r>
              <w:rPr>
                <w:rFonts w:eastAsia="Times New Roman"/>
              </w:rPr>
              <w:t>Герчик</w:t>
            </w:r>
            <w:proofErr w:type="spellEnd"/>
            <w:r>
              <w:rPr>
                <w:rFonts w:eastAsia="Times New Roman"/>
              </w:rPr>
              <w:t>, сл. А. Коваленков), русская народная мелодия «Калинка».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16580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Лепка: «Украсим хохломскую ложку»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F8DCE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FFB6A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«Узнай элемент узора» (Хохлома).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Помощь в освоении приема раскатывания пластилина для создания узора.</w:t>
            </w:r>
          </w:p>
        </w:tc>
      </w:tr>
      <w:tr w:rsidR="00730DCC" w14:paraId="3739339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ACC7E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lastRenderedPageBreak/>
              <w:t>Физическое развитие:</w:t>
            </w:r>
            <w:r>
              <w:rPr>
                <w:rFonts w:eastAsia="Times New Roman"/>
              </w:rPr>
              <w:br/>
              <w:t>1. Развивать психофизические качества (ловкость, быстроту).</w:t>
            </w:r>
            <w:r>
              <w:rPr>
                <w:rFonts w:eastAsia="Times New Roman"/>
              </w:rPr>
              <w:br/>
              <w:t>2. Поощрять соблюдение правил в подвижной игре.</w:t>
            </w:r>
            <w:r>
              <w:rPr>
                <w:rFonts w:eastAsia="Times New Roman"/>
              </w:rPr>
              <w:br/>
              <w:t>3. Формировать осознанную потребность в двигательной деятельности.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3D657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Подвижная игра:</w:t>
            </w:r>
            <w:r>
              <w:rPr>
                <w:rFonts w:eastAsia="Times New Roman"/>
              </w:rPr>
              <w:t xml:space="preserve"> Белорусская игра «</w:t>
            </w:r>
            <w:proofErr w:type="spellStart"/>
            <w:r>
              <w:rPr>
                <w:rFonts w:eastAsia="Times New Roman"/>
              </w:rPr>
              <w:t>Пярсценак</w:t>
            </w:r>
            <w:proofErr w:type="spellEnd"/>
            <w:r>
              <w:rPr>
                <w:rFonts w:eastAsia="Times New Roman"/>
              </w:rPr>
              <w:t>» (Колечко).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Игра-эстафета:</w:t>
            </w:r>
            <w:r>
              <w:rPr>
                <w:rFonts w:eastAsia="Times New Roman"/>
              </w:rPr>
              <w:t xml:space="preserve"> «Передай другу» (с мячом).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295E8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DB800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8C639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«Полезно-вредно» (для здоровья).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Развитие меткости (метание мешочков в вертикальную цель).</w:t>
            </w:r>
          </w:p>
        </w:tc>
      </w:tr>
      <w:tr w:rsidR="00730DCC" w14:paraId="6EA2E3F3" w14:textId="77777777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D6BF2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РППС на вторник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Внести</w:t>
            </w:r>
            <w:proofErr w:type="gramEnd"/>
            <w:r>
              <w:rPr>
                <w:rFonts w:eastAsia="Times New Roman"/>
              </w:rPr>
              <w:t xml:space="preserve"> альбомы «Москва», «Хохлома», российскую символику (флаг, герб). В центр искусства: образцы хохломской росписи, пластилин, стеки, доски. В музыкальный центр: аудиозаписи русских народных мелодий и песен о дружбе. Дидактическая игра «Собери герб». Материалы для экспериментирования: емкости с водой, лупы.</w:t>
            </w:r>
          </w:p>
        </w:tc>
      </w:tr>
      <w:tr w:rsidR="00730DCC" w14:paraId="4C5B93AD" w14:textId="77777777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FD497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СРЕДА, 12.11</w:t>
            </w:r>
          </w:p>
        </w:tc>
      </w:tr>
      <w:tr w:rsidR="00730DCC" w14:paraId="7E24801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D2032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Социально-коммуникативное развитие:</w:t>
            </w:r>
            <w:r>
              <w:rPr>
                <w:rFonts w:eastAsia="Times New Roman"/>
              </w:rPr>
              <w:br/>
              <w:t>1. Развивать способность понимать и учитывать интересы и чувства других.</w:t>
            </w:r>
            <w:r>
              <w:rPr>
                <w:rFonts w:eastAsia="Times New Roman"/>
              </w:rPr>
              <w:br/>
              <w:t>2. Воспитывать уважительное отношение к Родине.</w:t>
            </w:r>
            <w:r>
              <w:rPr>
                <w:rFonts w:eastAsia="Times New Roman"/>
              </w:rPr>
              <w:br/>
              <w:t>3. Формировать представления о труде как ценности общества.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921E3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Утренний круг:</w:t>
            </w:r>
            <w:r>
              <w:rPr>
                <w:rFonts w:eastAsia="Times New Roman"/>
              </w:rPr>
              <w:t xml:space="preserve"> «Что такое дружба?» (рассуждения о качествах друга).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Сюжетно-ролевая игра:</w:t>
            </w:r>
            <w:r>
              <w:rPr>
                <w:rFonts w:eastAsia="Times New Roman"/>
              </w:rPr>
              <w:t xml:space="preserve"> «Мы – дипломаты» (учимся вести переговоры, решать споры).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Дежурство:</w:t>
            </w:r>
            <w:r>
              <w:rPr>
                <w:rFonts w:eastAsia="Times New Roman"/>
              </w:rPr>
              <w:t xml:space="preserve"> Дежурство в уголке природы (полив растений, уход).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Труд на прогулке:</w:t>
            </w:r>
            <w:r>
              <w:rPr>
                <w:rFonts w:eastAsia="Times New Roman"/>
              </w:rPr>
              <w:t xml:space="preserve"> Расчистка дорожек от снега (если есть снег).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5E7E5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DFB5B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0B09F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«Эмоции в сказках народов мира» (угадать эмоцию героя).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Обсуждение ситуации: «Как бы ты поступил, если твой друг расстроен?».</w:t>
            </w:r>
          </w:p>
        </w:tc>
      </w:tr>
      <w:tr w:rsidR="00730DCC" w14:paraId="6888AF4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26192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Познавательное развитие:</w:t>
            </w:r>
            <w:r>
              <w:rPr>
                <w:rFonts w:eastAsia="Times New Roman"/>
              </w:rPr>
              <w:br/>
              <w:t>1. Формировать представление о многообразии стран и народов мира.</w:t>
            </w:r>
            <w:r>
              <w:rPr>
                <w:rFonts w:eastAsia="Times New Roman"/>
              </w:rPr>
              <w:br/>
              <w:t>2. Расширять представления о богатстве природного мира в разных регионах.</w:t>
            </w:r>
            <w:r>
              <w:rPr>
                <w:rFonts w:eastAsia="Times New Roman"/>
              </w:rPr>
              <w:br/>
              <w:t>3. Развивать умение ориентироваться по схеме, плану.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603DE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Беседа:</w:t>
            </w:r>
            <w:r>
              <w:rPr>
                <w:rFonts w:eastAsia="Times New Roman"/>
              </w:rPr>
              <w:t xml:space="preserve"> «Жилища народов мира» (юрта, иглу, хата, вигвам) с использованием фотографий и макетов.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НОД (Окружающий мир):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Наблюдение на прогулке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За</w:t>
            </w:r>
            <w:proofErr w:type="gramEnd"/>
            <w:r>
              <w:rPr>
                <w:rFonts w:eastAsia="Times New Roman"/>
              </w:rPr>
              <w:t xml:space="preserve"> деревьями зимой. Обсуждение: «Как зимуют деревья в разных странах?».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Экспериментирование на прогулке:</w:t>
            </w:r>
            <w:r>
              <w:rPr>
                <w:rFonts w:eastAsia="Times New Roman"/>
              </w:rPr>
              <w:t xml:space="preserve"> «Следы на снегу» (изучение отпечатков, сравнение).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F2FB7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«Жилища народов мира»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6780B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7FB83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«Чей домик?» (соотнесение жилища и народа), «Найди отличия» (сравнение двух домов).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Составление плана-схемы кукольного уголка.</w:t>
            </w:r>
          </w:p>
        </w:tc>
      </w:tr>
      <w:tr w:rsidR="00730DCC" w14:paraId="5F0FD7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9E73A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Речевое развитие:</w:t>
            </w:r>
            <w:r>
              <w:rPr>
                <w:rFonts w:eastAsia="Times New Roman"/>
              </w:rPr>
              <w:br/>
              <w:t xml:space="preserve">1. Совершенствовать </w:t>
            </w:r>
            <w:r>
              <w:rPr>
                <w:rFonts w:eastAsia="Times New Roman"/>
              </w:rPr>
              <w:lastRenderedPageBreak/>
              <w:t>умение пересказывать литературный текст.</w:t>
            </w:r>
            <w:r>
              <w:rPr>
                <w:rFonts w:eastAsia="Times New Roman"/>
              </w:rPr>
              <w:br/>
              <w:t>2. Активизировать словарь (названия жилищ, материалов).</w:t>
            </w:r>
            <w:r>
              <w:rPr>
                <w:rFonts w:eastAsia="Times New Roman"/>
              </w:rPr>
              <w:br/>
              <w:t>3. Развивать образность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87623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lastRenderedPageBreak/>
              <w:t>Чтение художественной литературы:</w:t>
            </w:r>
            <w:r>
              <w:rPr>
                <w:rFonts w:eastAsia="Times New Roman"/>
              </w:rPr>
              <w:t xml:space="preserve"> Таджикская </w:t>
            </w:r>
            <w:r>
              <w:rPr>
                <w:rFonts w:eastAsia="Times New Roman"/>
              </w:rPr>
              <w:lastRenderedPageBreak/>
              <w:t>сказка «Золотой кувшин».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Развитие связной речи:</w:t>
            </w:r>
            <w:r>
              <w:rPr>
                <w:rFonts w:eastAsia="Times New Roman"/>
              </w:rPr>
              <w:t xml:space="preserve"> Пересказ сказки «Крошечка-</w:t>
            </w:r>
            <w:proofErr w:type="spellStart"/>
            <w:r>
              <w:rPr>
                <w:rFonts w:eastAsia="Times New Roman"/>
              </w:rPr>
              <w:t>Хаврошечка</w:t>
            </w:r>
            <w:proofErr w:type="spellEnd"/>
            <w:r>
              <w:rPr>
                <w:rFonts w:eastAsia="Times New Roman"/>
              </w:rPr>
              <w:t>» по серии сюжетных картинок.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Беседа по прочитанному:</w:t>
            </w:r>
            <w:r>
              <w:rPr>
                <w:rFonts w:eastAsia="Times New Roman"/>
              </w:rPr>
              <w:t xml:space="preserve"> Сравнение характеров и поступков героев русской и таджикской сказок.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8DCEE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0637C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581C3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«Скажи наоборот» </w:t>
            </w:r>
            <w:r>
              <w:rPr>
                <w:rFonts w:eastAsia="Times New Roman"/>
              </w:rPr>
              <w:lastRenderedPageBreak/>
              <w:t>(антонимы: добрый – злой, трудолюбивый – ленивый).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Упражнение в выразительном чтении отрывка из сказки по ролям.</w:t>
            </w:r>
          </w:p>
        </w:tc>
      </w:tr>
      <w:tr w:rsidR="00730DCC" w14:paraId="653AED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BE24C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lastRenderedPageBreak/>
              <w:t>Художественно-эстетическое развитие:</w:t>
            </w:r>
            <w:r>
              <w:rPr>
                <w:rFonts w:eastAsia="Times New Roman"/>
              </w:rPr>
              <w:br/>
              <w:t>1. Развивать художественно-творческие способности в конструировании.</w:t>
            </w:r>
            <w:r>
              <w:rPr>
                <w:rFonts w:eastAsia="Times New Roman"/>
              </w:rPr>
              <w:br/>
              <w:t>2. Знакомить с архитектурой (разнообразие жилищ).</w:t>
            </w:r>
            <w:r>
              <w:rPr>
                <w:rFonts w:eastAsia="Times New Roman"/>
              </w:rPr>
              <w:br/>
              <w:t>3. Формировать умение согласованно работать в коллективе.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5865B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Рассматривание:</w:t>
            </w:r>
            <w:r>
              <w:rPr>
                <w:rFonts w:eastAsia="Times New Roman"/>
              </w:rPr>
              <w:t xml:space="preserve"> Фотографии и макеты жилищ народов мира (иглу, юрта, сакля).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Конструктивная деятельность:</w:t>
            </w:r>
            <w:r>
              <w:rPr>
                <w:rFonts w:eastAsia="Times New Roman"/>
              </w:rPr>
              <w:t xml:space="preserve"> Коллективное конструирование из бумаги и бросового материала «Улица дружбы» (создание разных домов).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Музыкальная деятельность:</w:t>
            </w:r>
            <w:r>
              <w:rPr>
                <w:rFonts w:eastAsia="Times New Roman"/>
              </w:rPr>
              <w:t xml:space="preserve"> Разучивание песни «Вместе весело шагать» (муз. В. Шаинского, сл. М. Матусовского).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01792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Коллективное конструирование: «Улица дружбы»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4EC98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551AB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«Архитектор» (составление дома из геометрических фигур).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Помощь в скреплении деталей конструкции, совет по устойчивости постройки.</w:t>
            </w:r>
          </w:p>
        </w:tc>
      </w:tr>
      <w:tr w:rsidR="00730DCC" w14:paraId="3069C45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0D146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Физическое развитие:</w:t>
            </w:r>
            <w:r>
              <w:rPr>
                <w:rFonts w:eastAsia="Times New Roman"/>
              </w:rPr>
              <w:br/>
              <w:t>1. Развивать координацию движений, умение ориентироваться в пространстве.</w:t>
            </w:r>
            <w:r>
              <w:rPr>
                <w:rFonts w:eastAsia="Times New Roman"/>
              </w:rPr>
              <w:br/>
              <w:t>2. Знакомить с играми народов мира.</w:t>
            </w:r>
            <w:r>
              <w:rPr>
                <w:rFonts w:eastAsia="Times New Roman"/>
              </w:rPr>
              <w:br/>
              <w:t>3. Воспитывать взаимопомощь.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92613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Подвижная игра:</w:t>
            </w:r>
            <w:r>
              <w:rPr>
                <w:rFonts w:eastAsia="Times New Roman"/>
              </w:rPr>
              <w:t xml:space="preserve"> Якутская игра «Сокол и лиса».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Упражнения:</w:t>
            </w:r>
            <w:r>
              <w:rPr>
                <w:rFonts w:eastAsia="Times New Roman"/>
              </w:rPr>
              <w:t xml:space="preserve"> «Полоса препятствий дружбы» (прохождение этапов парами).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670DB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4661D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E373D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«Летает – не летает» (названия спортивного инвентаря).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Отработка ползания по гимнастической скамейке на животе, подтягиваясь на руках.</w:t>
            </w:r>
          </w:p>
        </w:tc>
      </w:tr>
      <w:tr w:rsidR="00730DCC" w14:paraId="098144BE" w14:textId="77777777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D8196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РППС на среду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Внести</w:t>
            </w:r>
            <w:proofErr w:type="gramEnd"/>
            <w:r>
              <w:rPr>
                <w:rFonts w:eastAsia="Times New Roman"/>
              </w:rPr>
              <w:t xml:space="preserve"> фотографии, макеты и схемы жилищ народов мира (юрта, иглу, хата). В конструктивный центр: бросовый материал (коробки, упаковки), бумага, клей, ножницы, схемы построек. В книжный центр: сказки народов мира, в т.ч. «Золотой кувшин». Атрибуты для якутской игры «Сокол и лиса» (маски). Материалы для создания «Улицы дружбы».</w:t>
            </w:r>
          </w:p>
        </w:tc>
      </w:tr>
      <w:tr w:rsidR="00730DCC" w14:paraId="36582B4B" w14:textId="77777777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6DA0E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ЧЕТВЕРГ, 13.11</w:t>
            </w:r>
          </w:p>
        </w:tc>
      </w:tr>
      <w:tr w:rsidR="00730DCC" w14:paraId="080CA10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1BEC6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Социально-коммуникативное развитие:</w:t>
            </w:r>
            <w:r>
              <w:rPr>
                <w:rFonts w:eastAsia="Times New Roman"/>
              </w:rPr>
              <w:br/>
              <w:t>1. Обогащать эмоциональный опыт ребенка.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lastRenderedPageBreak/>
              <w:t>2. Развивать умение распознавать свои переживания и эмоции окружающих.</w:t>
            </w:r>
            <w:r>
              <w:rPr>
                <w:rFonts w:eastAsia="Times New Roman"/>
              </w:rPr>
              <w:br/>
              <w:t>3. Воспитывать добросовестность, стремление к оказанию посильной помощи.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0ACA9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lastRenderedPageBreak/>
              <w:t>Утренний круг:</w:t>
            </w:r>
            <w:r>
              <w:rPr>
                <w:rFonts w:eastAsia="Times New Roman"/>
              </w:rPr>
              <w:t xml:space="preserve"> «Наша планета – наш общий дом» (обсуждение многообразия людей, чем мы похожи, чем отличаемся).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lastRenderedPageBreak/>
              <w:t>Сюжетно-ролевая игра:</w:t>
            </w:r>
            <w:r>
              <w:rPr>
                <w:rFonts w:eastAsia="Times New Roman"/>
              </w:rPr>
              <w:t xml:space="preserve"> «Гости из разных стран» (встреча гостей, соблюдение правил гостеприимства).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Дежурство:</w:t>
            </w:r>
            <w:r>
              <w:rPr>
                <w:rFonts w:eastAsia="Times New Roman"/>
              </w:rPr>
              <w:t xml:space="preserve"> Дежурство по столовой (оценка результата).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Труд на прогулке:</w:t>
            </w:r>
            <w:r>
              <w:rPr>
                <w:rFonts w:eastAsia="Times New Roman"/>
              </w:rPr>
              <w:t xml:space="preserve"> Постройка снежной крепости (коллективный труд).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CBD9D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3114A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B3B3F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«Круг вежливости» (дети по кругу говорят вежливые слова).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Обсуждение с ребенком, </w:t>
            </w:r>
            <w:r>
              <w:rPr>
                <w:rFonts w:eastAsia="Times New Roman"/>
              </w:rPr>
              <w:lastRenderedPageBreak/>
              <w:t>как можно утешить товарища, если он грустит.</w:t>
            </w:r>
          </w:p>
        </w:tc>
      </w:tr>
      <w:tr w:rsidR="00730DCC" w14:paraId="58DD784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950EB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lastRenderedPageBreak/>
              <w:t>Познавательное развитие:</w:t>
            </w:r>
            <w:r>
              <w:rPr>
                <w:rFonts w:eastAsia="Times New Roman"/>
              </w:rPr>
              <w:br/>
              <w:t>1. Расширять представления о традициях и праздниках народов мира.</w:t>
            </w:r>
            <w:r>
              <w:rPr>
                <w:rFonts w:eastAsia="Times New Roman"/>
              </w:rPr>
              <w:br/>
              <w:t>2. Поощрять творчество в познавательно-исследовательской деятельности.</w:t>
            </w:r>
            <w:r>
              <w:rPr>
                <w:rFonts w:eastAsia="Times New Roman"/>
              </w:rPr>
              <w:br/>
              <w:t>3. Закреплять умения классифицировать объекты.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231FF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Беседа:</w:t>
            </w:r>
            <w:r>
              <w:rPr>
                <w:rFonts w:eastAsia="Times New Roman"/>
              </w:rPr>
              <w:t xml:space="preserve"> «Национальные костюмы и праздники» (рассматривание альбомов, кукол в костюмах).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НОД (Исследовательская деятельность):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Наблюдение на прогулке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За</w:t>
            </w:r>
            <w:proofErr w:type="gramEnd"/>
            <w:r>
              <w:rPr>
                <w:rFonts w:eastAsia="Times New Roman"/>
              </w:rPr>
              <w:t xml:space="preserve"> зимующими птицами. Обсуждение: «Есть ли такие птицы в других странах?».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Экспериментирование:</w:t>
            </w:r>
            <w:r>
              <w:rPr>
                <w:rFonts w:eastAsia="Times New Roman"/>
              </w:rPr>
              <w:t xml:space="preserve"> «Цветные льдинки» (заморозка подкрашенной воды, украшение участка).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4C951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Исследование: «Ткани для национальных костюмов» (сравнение свойств)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C25C8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23F26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«Одень куклу» (в национальный костюм), «Четвертый лишний» (предметы быта разных культур).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Классификация картинок с изображением предметов одежды по сезонному признаку (лето/зима).</w:t>
            </w:r>
          </w:p>
        </w:tc>
      </w:tr>
      <w:tr w:rsidR="00730DCC" w14:paraId="2ECD242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D50EE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Речевое развитие:</w:t>
            </w:r>
            <w:r>
              <w:rPr>
                <w:rFonts w:eastAsia="Times New Roman"/>
              </w:rPr>
              <w:br/>
              <w:t>1. Совершенствовать умение составлять описательные рассказы.</w:t>
            </w:r>
            <w:r>
              <w:rPr>
                <w:rFonts w:eastAsia="Times New Roman"/>
              </w:rPr>
              <w:br/>
              <w:t xml:space="preserve">2. Развивать грамматический строй речи (согласование </w:t>
            </w:r>
            <w:proofErr w:type="spellStart"/>
            <w:r>
              <w:rPr>
                <w:rFonts w:eastAsia="Times New Roman"/>
              </w:rPr>
              <w:t>прилаг</w:t>
            </w:r>
            <w:proofErr w:type="spellEnd"/>
            <w:r>
              <w:rPr>
                <w:rFonts w:eastAsia="Times New Roman"/>
              </w:rPr>
              <w:t>. с сущ.).</w:t>
            </w:r>
            <w:r>
              <w:rPr>
                <w:rFonts w:eastAsia="Times New Roman"/>
              </w:rPr>
              <w:br/>
              <w:t>3. Формировать положительное отношение к книге.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69951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Чтение художественной литературы:</w:t>
            </w:r>
            <w:r>
              <w:rPr>
                <w:rFonts w:eastAsia="Times New Roman"/>
              </w:rPr>
              <w:t xml:space="preserve"> Вьетнамская сказка «Волшебная тыква».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Развитие связной речи:</w:t>
            </w:r>
            <w:r>
              <w:rPr>
                <w:rFonts w:eastAsia="Times New Roman"/>
              </w:rPr>
              <w:t xml:space="preserve"> Описание национального костюма по опорной схеме (головной убор, одежда, обувь, украшения).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Беседа:</w:t>
            </w:r>
            <w:r>
              <w:rPr>
                <w:rFonts w:eastAsia="Times New Roman"/>
              </w:rPr>
              <w:t xml:space="preserve"> «Книга – лучший друг» (бережное отношение, разные жанры).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4B6FB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C8D15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D268F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«Из чего сшито?» (платье из шелка – шелковое, рубаха из льна – льняная).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Упражнение в составлении сложных предложений с союзом «потому что» (Я надеваю варежки, потому что...).</w:t>
            </w:r>
          </w:p>
        </w:tc>
      </w:tr>
      <w:tr w:rsidR="00730DCC" w14:paraId="791066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19F3A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Художественно-эстетическое развитие:</w:t>
            </w:r>
            <w:r>
              <w:rPr>
                <w:rFonts w:eastAsia="Times New Roman"/>
              </w:rPr>
              <w:br/>
              <w:t>1. Формировать умение передавать в рисунке образ человека.</w:t>
            </w:r>
            <w:r>
              <w:rPr>
                <w:rFonts w:eastAsia="Times New Roman"/>
              </w:rPr>
              <w:br/>
              <w:t>2. Развивать чувство композиции, цвета.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lastRenderedPageBreak/>
              <w:t>3. Приобщать к театральному искусству.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6357B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lastRenderedPageBreak/>
              <w:t>Рассматривание:</w:t>
            </w:r>
            <w:r>
              <w:rPr>
                <w:rFonts w:eastAsia="Times New Roman"/>
              </w:rPr>
              <w:t xml:space="preserve"> Иллюстрации Ю.А. Васнецова к русским сказкам, репродукция В.М. Васнецова «Богатыри».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НОД по рисованию: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Театрализованная </w:t>
            </w:r>
            <w:r>
              <w:rPr>
                <w:rFonts w:eastAsia="Times New Roman"/>
                <w:b/>
                <w:bCs/>
              </w:rPr>
              <w:lastRenderedPageBreak/>
              <w:t>деятельность:</w:t>
            </w:r>
            <w:r>
              <w:rPr>
                <w:rFonts w:eastAsia="Times New Roman"/>
              </w:rPr>
              <w:t xml:space="preserve"> Инсценировка отрывка из сказки «Крошечка-</w:t>
            </w:r>
            <w:proofErr w:type="spellStart"/>
            <w:r>
              <w:rPr>
                <w:rFonts w:eastAsia="Times New Roman"/>
              </w:rPr>
              <w:t>Хаврошечка</w:t>
            </w:r>
            <w:proofErr w:type="spellEnd"/>
            <w:r>
              <w:rPr>
                <w:rFonts w:eastAsia="Times New Roman"/>
              </w:rPr>
              <w:t>» с использованием кукольного театра.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E9F7A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Рисование: «Кукла в национальном костюме»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8E575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7A70D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«Театр настроений» (изображение эмоций героев).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Помощь в прорисовывании мелких деталей костюма (узоры, орнамент).</w:t>
            </w:r>
          </w:p>
        </w:tc>
      </w:tr>
      <w:tr w:rsidR="00730DCC" w14:paraId="1514F2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DFE37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Физическое развитие:</w:t>
            </w:r>
            <w:r>
              <w:rPr>
                <w:rFonts w:eastAsia="Times New Roman"/>
              </w:rPr>
              <w:br/>
              <w:t>1. Развивать скоростно-силовые качества.</w:t>
            </w:r>
            <w:r>
              <w:rPr>
                <w:rFonts w:eastAsia="Times New Roman"/>
              </w:rPr>
              <w:br/>
              <w:t>2. Совершенствовать умение действовать по сигналу.</w:t>
            </w:r>
            <w:r>
              <w:rPr>
                <w:rFonts w:eastAsia="Times New Roman"/>
              </w:rPr>
              <w:br/>
              <w:t>3. Воспитывать честность, целеустремленность.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E41A6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Подвижная игра:</w:t>
            </w:r>
            <w:r>
              <w:rPr>
                <w:rFonts w:eastAsia="Times New Roman"/>
              </w:rPr>
              <w:t xml:space="preserve"> «Вышибала» (с мячом).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Игра-эстафета:</w:t>
            </w:r>
            <w:r>
              <w:rPr>
                <w:rFonts w:eastAsia="Times New Roman"/>
              </w:rPr>
              <w:t xml:space="preserve"> «Дружные пары» (бег парами, удерживая предмет).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94396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2B9DD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15489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«Правильно-неправильно» (поведение во время подвижной игры).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Отработка ведения мяча одной рукой.</w:t>
            </w:r>
          </w:p>
        </w:tc>
      </w:tr>
      <w:tr w:rsidR="00730DCC" w14:paraId="66EA31A4" w14:textId="77777777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20D6E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РППС на четверг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Внести</w:t>
            </w:r>
            <w:proofErr w:type="gramEnd"/>
            <w:r>
              <w:rPr>
                <w:rFonts w:eastAsia="Times New Roman"/>
              </w:rPr>
              <w:t xml:space="preserve"> альбомы «Национальные костюмы народов мира», куклы в национальных костюмах. Образцы тканей (шелк, ситец, шерсть) для исследования. В центр искусства: репродукции В. Васнецова, Ю. Васнецова; материалы для рисования, схемы для рисования человека. В театральный центр: кукольный театр по сказке «Крошечка-</w:t>
            </w:r>
            <w:proofErr w:type="spellStart"/>
            <w:r>
              <w:rPr>
                <w:rFonts w:eastAsia="Times New Roman"/>
              </w:rPr>
              <w:t>Хаврошечка</w:t>
            </w:r>
            <w:proofErr w:type="spellEnd"/>
            <w:r>
              <w:rPr>
                <w:rFonts w:eastAsia="Times New Roman"/>
              </w:rPr>
              <w:t>», ширма. Материалы для экспериментирования: емкости, краски, вода, веревочки.</w:t>
            </w:r>
          </w:p>
        </w:tc>
      </w:tr>
      <w:tr w:rsidR="00730DCC" w14:paraId="4A60DBFD" w14:textId="77777777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F4402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ПЯТНИЦА, 14.11</w:t>
            </w:r>
          </w:p>
        </w:tc>
      </w:tr>
      <w:tr w:rsidR="00730DCC" w14:paraId="44D2BC9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45BE5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Социально-коммуникативное развитие:</w:t>
            </w:r>
            <w:r>
              <w:rPr>
                <w:rFonts w:eastAsia="Times New Roman"/>
              </w:rPr>
              <w:br/>
              <w:t>1. Поддерживать уверенность в себе, осознание роста своих достижений.</w:t>
            </w:r>
            <w:r>
              <w:rPr>
                <w:rFonts w:eastAsia="Times New Roman"/>
              </w:rPr>
              <w:br/>
              <w:t>2. Воспитывать чувство гордости за достижения страны.</w:t>
            </w:r>
            <w:r>
              <w:rPr>
                <w:rFonts w:eastAsia="Times New Roman"/>
              </w:rPr>
              <w:br/>
              <w:t>3. Формировать осознанное отношение к своему будущему.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611A5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Утренний круг:</w:t>
            </w:r>
            <w:r>
              <w:rPr>
                <w:rFonts w:eastAsia="Times New Roman"/>
              </w:rPr>
              <w:t xml:space="preserve"> «Как мы помогали друг другу на неделе?» (рефлексия, обсуждение добрых дел).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Сюжетно-ролевая игра:</w:t>
            </w:r>
            <w:r>
              <w:rPr>
                <w:rFonts w:eastAsia="Times New Roman"/>
              </w:rPr>
              <w:t xml:space="preserve"> «Школа» (подготовка к школе, роли: учитель, ученики).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Дежурство:</w:t>
            </w:r>
            <w:r>
              <w:rPr>
                <w:rFonts w:eastAsia="Times New Roman"/>
              </w:rPr>
              <w:t xml:space="preserve"> Общее наведение порядка в группе перед выходными.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Труд на прогулке:</w:t>
            </w:r>
            <w:r>
              <w:rPr>
                <w:rFonts w:eastAsia="Times New Roman"/>
              </w:rPr>
              <w:t xml:space="preserve"> Украшение участка цветными льдинками.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FBC4A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71D8E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58CAE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«Азбука вежливости» (ситуации в школе, в общественных местах).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Похвала ребенка за конкретные достижения на неделе.</w:t>
            </w:r>
          </w:p>
        </w:tc>
      </w:tr>
      <w:tr w:rsidR="00730DCC" w14:paraId="7AB1DD2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AB5DD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Познавательное развитие:</w:t>
            </w:r>
            <w:r>
              <w:rPr>
                <w:rFonts w:eastAsia="Times New Roman"/>
              </w:rPr>
              <w:br/>
              <w:t>1. Представлять совместные результаты познания.</w:t>
            </w:r>
            <w:r>
              <w:rPr>
                <w:rFonts w:eastAsia="Times New Roman"/>
              </w:rPr>
              <w:br/>
              <w:t>2. Закреплять представления о многообразии стран и народов.</w:t>
            </w:r>
            <w:r>
              <w:rPr>
                <w:rFonts w:eastAsia="Times New Roman"/>
              </w:rPr>
              <w:br/>
              <w:t>3. Развивать чувство времени.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FCF87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Беседа-обобщение:</w:t>
            </w:r>
            <w:r>
              <w:rPr>
                <w:rFonts w:eastAsia="Times New Roman"/>
              </w:rPr>
              <w:t xml:space="preserve"> «Что мы узнали о детях разных стран?». Создание коллажа «Дети планеты Земля».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НОД (Проектная деятельность):</w:t>
            </w:r>
            <w:r>
              <w:rPr>
                <w:rFonts w:eastAsia="Times New Roman"/>
              </w:rPr>
              <w:t xml:space="preserve"> Презентация мини-проектов «Мое путешествие </w:t>
            </w:r>
            <w:proofErr w:type="gramStart"/>
            <w:r>
              <w:rPr>
                <w:rFonts w:eastAsia="Times New Roman"/>
              </w:rPr>
              <w:t>в...</w:t>
            </w:r>
            <w:proofErr w:type="gramEnd"/>
            <w:r>
              <w:rPr>
                <w:rFonts w:eastAsia="Times New Roman"/>
              </w:rPr>
              <w:t>» (страна по выбору ребенка, рисунок или аппликация).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Наблюдение на прогулке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За</w:t>
            </w:r>
            <w:proofErr w:type="gramEnd"/>
            <w:r>
              <w:rPr>
                <w:rFonts w:eastAsia="Times New Roman"/>
              </w:rPr>
              <w:t xml:space="preserve"> солнцем. Обсуждение: «Одно солнце на всех».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lastRenderedPageBreak/>
              <w:t>Экспериментирование:</w:t>
            </w:r>
            <w:r>
              <w:rPr>
                <w:rFonts w:eastAsia="Times New Roman"/>
              </w:rPr>
              <w:t xml:space="preserve"> «Солнечные часы» (наблюдение за тенью от палочки).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94BA1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Презентация проектов: «Мое путешествие </w:t>
            </w:r>
            <w:proofErr w:type="gramStart"/>
            <w:r>
              <w:rPr>
                <w:rFonts w:eastAsia="Times New Roman"/>
              </w:rPr>
              <w:t>в...</w:t>
            </w:r>
            <w:proofErr w:type="gramEnd"/>
            <w:r>
              <w:rPr>
                <w:rFonts w:eastAsia="Times New Roman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7344F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E85DA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«Времена года» (определение сезона по признакам).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Упражнение в определении времени по часам с точностью до часа.</w:t>
            </w:r>
          </w:p>
        </w:tc>
      </w:tr>
      <w:tr w:rsidR="00730DCC" w14:paraId="3719652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DFCA9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Речевое развитие:</w:t>
            </w:r>
            <w:r>
              <w:rPr>
                <w:rFonts w:eastAsia="Times New Roman"/>
              </w:rPr>
              <w:br/>
              <w:t>1. Развивать словесное творчество (сочинение загадок).</w:t>
            </w:r>
            <w:r>
              <w:rPr>
                <w:rFonts w:eastAsia="Times New Roman"/>
              </w:rPr>
              <w:br/>
              <w:t>2. Совершенствовать диалогическую речь.</w:t>
            </w:r>
            <w:r>
              <w:rPr>
                <w:rFonts w:eastAsia="Times New Roman"/>
              </w:rPr>
              <w:br/>
              <w:t>3. Поддерживать избирательные интересы к произведениям.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28AA1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Чтение художественной литературы:</w:t>
            </w:r>
            <w:r>
              <w:rPr>
                <w:rFonts w:eastAsia="Times New Roman"/>
              </w:rPr>
              <w:t xml:space="preserve"> Стихи о дружбе А. Усачева, В. Орлова. Повторение любимых сказок недели.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Развитие связной речи:</w:t>
            </w:r>
            <w:r>
              <w:rPr>
                <w:rFonts w:eastAsia="Times New Roman"/>
              </w:rPr>
              <w:t xml:space="preserve"> Сочинение загадок о дружбе, о разных странах.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Беседа:</w:t>
            </w:r>
            <w:r>
              <w:rPr>
                <w:rFonts w:eastAsia="Times New Roman"/>
              </w:rPr>
              <w:t xml:space="preserve"> «Моя любимая книга о путешествиях и дружбе».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D14E9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800FD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ADBA7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«Звуковой домик» (анализ слов «мир», «дружба»).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Упражнение в ритмическом делении слов (хлопки в такт словам: </w:t>
            </w:r>
            <w:proofErr w:type="gramStart"/>
            <w:r>
              <w:rPr>
                <w:rFonts w:eastAsia="Times New Roman"/>
              </w:rPr>
              <w:t>Рос-си-я</w:t>
            </w:r>
            <w:proofErr w:type="gram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Ам</w:t>
            </w:r>
            <w:proofErr w:type="spellEnd"/>
            <w:r>
              <w:rPr>
                <w:rFonts w:eastAsia="Times New Roman"/>
              </w:rPr>
              <w:t>-ри-ка).</w:t>
            </w:r>
          </w:p>
        </w:tc>
      </w:tr>
      <w:tr w:rsidR="00730DCC" w14:paraId="65430D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AF1BE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Художественно-эстетическое развитие:</w:t>
            </w:r>
            <w:r>
              <w:rPr>
                <w:rFonts w:eastAsia="Times New Roman"/>
              </w:rPr>
              <w:br/>
              <w:t>1. Развивать коллективное творчество.</w:t>
            </w:r>
            <w:r>
              <w:rPr>
                <w:rFonts w:eastAsia="Times New Roman"/>
              </w:rPr>
              <w:br/>
              <w:t>2. Формировать чувство удовлетворения от участия в коллективной деятельности.</w:t>
            </w:r>
            <w:r>
              <w:rPr>
                <w:rFonts w:eastAsia="Times New Roman"/>
              </w:rPr>
              <w:br/>
              <w:t>3. Воспитывать уважительное отношение к работам товарищей.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8FF09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Рассматривание:</w:t>
            </w:r>
            <w:r>
              <w:rPr>
                <w:rFonts w:eastAsia="Times New Roman"/>
              </w:rPr>
              <w:t xml:space="preserve"> Выставка детских работ, созданных в течение недели.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НОД по аппликации/коллажу:</w:t>
            </w:r>
            <w:r>
              <w:rPr>
                <w:rFonts w:eastAsia="Times New Roman"/>
              </w:rPr>
              <w:t xml:space="preserve"> Коллективная работа.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Музыкальная деятельность:</w:t>
            </w:r>
            <w:r>
              <w:rPr>
                <w:rFonts w:eastAsia="Times New Roman"/>
              </w:rPr>
              <w:t xml:space="preserve"> Музыкальный досуг «Хоровод дружбы» (песни и танцы народов мира, игра на шумовых инструментах).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CBD29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Коллективная аппликация: «Хоровод дружбы» (дети в национальных костюмах)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18CE9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79745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«Угадай мелодию» (русская, украинская, белорусская народная музыка).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Поощрение творческих проявлений в танце, игре на инструментах.</w:t>
            </w:r>
          </w:p>
        </w:tc>
      </w:tr>
      <w:tr w:rsidR="00730DCC" w14:paraId="2770F5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EB1FA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Физическое развитие:</w:t>
            </w:r>
            <w:r>
              <w:rPr>
                <w:rFonts w:eastAsia="Times New Roman"/>
              </w:rPr>
              <w:br/>
              <w:t>1. Развивать творчество в двигательной деятельности.</w:t>
            </w:r>
            <w:r>
              <w:rPr>
                <w:rFonts w:eastAsia="Times New Roman"/>
              </w:rPr>
              <w:br/>
              <w:t>2. Поощрять проявление инициативы при организации игры.</w:t>
            </w:r>
            <w:r>
              <w:rPr>
                <w:rFonts w:eastAsia="Times New Roman"/>
              </w:rPr>
              <w:br/>
              <w:t>3. Формировать чувство ответственности за успехи команды.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EB184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Подвижная игра:</w:t>
            </w:r>
            <w:r>
              <w:rPr>
                <w:rFonts w:eastAsia="Times New Roman"/>
              </w:rPr>
              <w:t xml:space="preserve"> По выбору детей (вспомнить игры недели).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Спортивный досуг:</w:t>
            </w:r>
            <w:r>
              <w:rPr>
                <w:rFonts w:eastAsia="Times New Roman"/>
              </w:rPr>
              <w:t xml:space="preserve"> «Весёлые старты» между двумя командами.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CEBCC" w14:textId="77777777" w:rsidR="00730DCC" w:rsidRDefault="00730DCC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EB898" w14:textId="77777777" w:rsidR="00730DCC" w:rsidRDefault="00730DC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C5DA2" w14:textId="77777777" w:rsidR="00730DCC" w:rsidRDefault="00730DC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Дидактические игры:</w:t>
            </w:r>
            <w:r>
              <w:rPr>
                <w:rFonts w:eastAsia="Times New Roman"/>
              </w:rPr>
              <w:t xml:space="preserve"> «Назови олимпийский вид спорта».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Индивидуальная работа:</w:t>
            </w:r>
            <w:r>
              <w:rPr>
                <w:rFonts w:eastAsia="Times New Roman"/>
              </w:rPr>
              <w:t xml:space="preserve"> Создание условий для лидерства ребенка в команде (быть капитаном, подавать команды).</w:t>
            </w:r>
          </w:p>
        </w:tc>
      </w:tr>
      <w:tr w:rsidR="00730DCC" w14:paraId="1B41A6AF" w14:textId="77777777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548AB" w14:textId="77777777" w:rsidR="00730DCC" w:rsidRDefault="00730DC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РППС на пятницу</w:t>
            </w:r>
            <w:proofErr w:type="gramStart"/>
            <w:r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</w:rPr>
              <w:t xml:space="preserve"> Оформить</w:t>
            </w:r>
            <w:proofErr w:type="gramEnd"/>
            <w:r>
              <w:rPr>
                <w:rFonts w:eastAsia="Times New Roman"/>
              </w:rPr>
              <w:t xml:space="preserve"> выставку детских работ за неделю «Дети разных стран – друзья». Материалы для создания коллажа и коллективной аппликации «Хоровод дружбы» (цветная бумага, клей, ножницы, силуэты детей, обрывки ткани для костюмов). В музыкальный центр: аудиозаписи народной музыки разных стран, детские шумовые инструменты. Атрибуты для «Веселых стартов» (кегли, мячи, обручи). Альбом для фиксации проектов «Мое путешествие </w:t>
            </w:r>
            <w:proofErr w:type="gramStart"/>
            <w:r>
              <w:rPr>
                <w:rFonts w:eastAsia="Times New Roman"/>
              </w:rPr>
              <w:t>в...</w:t>
            </w:r>
            <w:proofErr w:type="gramEnd"/>
            <w:r>
              <w:rPr>
                <w:rFonts w:eastAsia="Times New Roman"/>
              </w:rPr>
              <w:t>».</w:t>
            </w:r>
          </w:p>
        </w:tc>
      </w:tr>
    </w:tbl>
    <w:p w14:paraId="40A443E4" w14:textId="77777777" w:rsidR="00730DCC" w:rsidRDefault="00730DCC">
      <w:pPr>
        <w:rPr>
          <w:rFonts w:eastAsia="Times New Roman"/>
        </w:rPr>
      </w:pPr>
    </w:p>
    <w:p w14:paraId="4F13F4BC" w14:textId="77777777" w:rsidR="007E3184" w:rsidRDefault="007E3184" w:rsidP="00730DCC"/>
    <w:sectPr w:rsidR="007E3184" w:rsidSect="00730DCC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C92AA4"/>
    <w:multiLevelType w:val="multilevel"/>
    <w:tmpl w:val="11C62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6220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DCC"/>
    <w:rsid w:val="00077309"/>
    <w:rsid w:val="002D7BA4"/>
    <w:rsid w:val="00604C0B"/>
    <w:rsid w:val="00730DCC"/>
    <w:rsid w:val="007E3184"/>
    <w:rsid w:val="008F5227"/>
    <w:rsid w:val="00F8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1CBBA"/>
  <w15:chartTrackingRefBased/>
  <w15:docId w15:val="{6E3A45ED-1045-48E4-BDD1-F86F1782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0D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0D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0D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0D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0D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0D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0D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D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D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D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30D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0D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0DC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30DC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30DC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30DC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30DC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30DC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30D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30D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0D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30D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30D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30DC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30DC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30DC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30D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30DC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30DC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2989</Words>
  <Characters>17038</Characters>
  <Application>Microsoft Office Word</Application>
  <DocSecurity>0</DocSecurity>
  <Lines>141</Lines>
  <Paragraphs>39</Paragraphs>
  <ScaleCrop>false</ScaleCrop>
  <Company/>
  <LinksUpToDate>false</LinksUpToDate>
  <CharactersWithSpaces>19988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v.asyilgareev@cdek.ru</dc:creator>
  <cp:keywords/>
  <dc:description/>
  <cp:lastModifiedBy>v.asyilgareev@cdek.ru</cp:lastModifiedBy>
  <cp:revision>1</cp:revision>
  <dcterms:created xsi:type="dcterms:W3CDTF">2025-11-09T18:39:00Z</dcterms:created>
  <dcterms:modified xsi:type="dcterms:W3CDTF">2025-11-09T18:45:00Z</dcterms:modified>
</cp:coreProperties>
</file>