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774" w:rsidRPr="00EB381C" w:rsidRDefault="00A12BBF" w:rsidP="00EB381C">
      <w:pPr>
        <w:shd w:val="clear" w:color="auto" w:fill="FFFFFF"/>
        <w:tabs>
          <w:tab w:val="left" w:pos="8265"/>
        </w:tabs>
        <w:spacing w:before="150" w:after="525" w:line="405" w:lineRule="atLeast"/>
        <w:outlineLvl w:val="0"/>
        <w:rPr>
          <w:rFonts w:ascii="inherit" w:eastAsia="Times New Roman" w:hAnsi="inherit" w:cs="Arial"/>
          <w:b/>
          <w:bCs/>
          <w:color w:val="1090C0"/>
          <w:kern w:val="36"/>
          <w:sz w:val="28"/>
          <w:szCs w:val="28"/>
          <w:lang w:eastAsia="ru-RU"/>
        </w:rPr>
      </w:pPr>
      <w:r w:rsidRPr="00EB381C">
        <w:rPr>
          <w:rFonts w:ascii="inherit" w:eastAsia="Times New Roman" w:hAnsi="inherit" w:cs="Arial"/>
          <w:b/>
          <w:bCs/>
          <w:color w:val="1090C0"/>
          <w:kern w:val="36"/>
          <w:sz w:val="28"/>
          <w:szCs w:val="28"/>
          <w:highlight w:val="yellow"/>
          <w:lang w:eastAsia="ru-RU"/>
        </w:rPr>
        <w:t xml:space="preserve">Технология </w:t>
      </w:r>
      <w:r w:rsidR="00983774" w:rsidRPr="00EB381C">
        <w:rPr>
          <w:rFonts w:ascii="inherit" w:eastAsia="Times New Roman" w:hAnsi="inherit" w:cs="Arial"/>
          <w:b/>
          <w:bCs/>
          <w:color w:val="1090C0"/>
          <w:kern w:val="36"/>
          <w:sz w:val="28"/>
          <w:szCs w:val="28"/>
          <w:highlight w:val="yellow"/>
          <w:lang w:eastAsia="ru-RU"/>
        </w:rPr>
        <w:t xml:space="preserve"> работы с текстом на уроках английского языка.</w:t>
      </w:r>
      <w:r w:rsidR="00EB381C">
        <w:rPr>
          <w:rFonts w:ascii="inherit" w:eastAsia="Times New Roman" w:hAnsi="inherit" w:cs="Arial"/>
          <w:b/>
          <w:bCs/>
          <w:color w:val="1090C0"/>
          <w:kern w:val="36"/>
          <w:sz w:val="28"/>
          <w:szCs w:val="28"/>
          <w:highlight w:val="yellow"/>
          <w:lang w:eastAsia="ru-RU"/>
        </w:rPr>
        <w:tab/>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4A6856">
        <w:rPr>
          <w:rFonts w:ascii="Arial" w:eastAsia="Times New Roman" w:hAnsi="Arial" w:cs="Arial"/>
          <w:b/>
          <w:color w:val="767676"/>
          <w:sz w:val="28"/>
          <w:szCs w:val="28"/>
          <w:lang w:eastAsia="ru-RU"/>
        </w:rPr>
        <w:t xml:space="preserve">Чтение </w:t>
      </w:r>
      <w:r w:rsidRPr="00983774">
        <w:rPr>
          <w:rFonts w:ascii="Arial" w:eastAsia="Times New Roman" w:hAnsi="Arial" w:cs="Arial"/>
          <w:color w:val="767676"/>
          <w:sz w:val="28"/>
          <w:szCs w:val="28"/>
          <w:lang w:eastAsia="ru-RU"/>
        </w:rPr>
        <w:t>– это самостоятельный вид речевой деятельности, который обеспечивает письменную форму общения. Оно занимает одно из главных мест по использованию, доступности и важности, т.к. именно на основе навыков чтения происходит и развитие навыков говорения и письма.</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Следует отметить, что навыки восприятия письменной речи (навыки понимания прочитанного) крайне важны ещё и потому, что в повседневной жизни мы очень часто имеем дело с письменными образцами – это чтение книг, периодических изданий, просмотр кинофильмов, работа в Интернете и т.д.</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xml:space="preserve">Говоря о связи чтения с другими видами речевой деятельности, хочется обратить внимание на следующее. Прежде всего, чтение связано с письмом, т.к. и чтение, и письмо пользуются одной графической системой языка. При обучении иностранным языкам это необходимо учитывать и развивать их во взаимосвязи. Чтение связано с </w:t>
      </w:r>
      <w:proofErr w:type="spellStart"/>
      <w:r w:rsidRPr="00983774">
        <w:rPr>
          <w:rFonts w:ascii="Arial" w:eastAsia="Times New Roman" w:hAnsi="Arial" w:cs="Arial"/>
          <w:color w:val="767676"/>
          <w:sz w:val="28"/>
          <w:szCs w:val="28"/>
          <w:lang w:eastAsia="ru-RU"/>
        </w:rPr>
        <w:t>аудированием</w:t>
      </w:r>
      <w:proofErr w:type="spellEnd"/>
      <w:r w:rsidRPr="00983774">
        <w:rPr>
          <w:rFonts w:ascii="Arial" w:eastAsia="Times New Roman" w:hAnsi="Arial" w:cs="Arial"/>
          <w:color w:val="767676"/>
          <w:sz w:val="28"/>
          <w:szCs w:val="28"/>
          <w:lang w:eastAsia="ru-RU"/>
        </w:rPr>
        <w:t>, т.к. в основе того и другого лежит перцептивно-мыслительная деятельность, связанная с восприятием, анализом и синтезом. Чтение связано также и с говорением. Громкое чтение (или чтение вслух) представляет собой «контролируемое говорение». Чтение про себя является внутренним слушанием и внутренним проговариванием одновременно.</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Согласно Обязательному минимуму содержания среднего (полного) общего образования по иностранным языкам, в процессе обучения чтению учащиеся к концу 11-ого класса должны овладеть следующими умениями:</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умение понять общее содержание и основные факты, о которых сообщается в тексте;</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умение найти в тексте необходимую информацию;</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умение полно и точно понять сообщаемую в тексте информацию;</w:t>
      </w:r>
    </w:p>
    <w:p w:rsidR="00E758C6" w:rsidRDefault="00983774" w:rsidP="00E758C6">
      <w:pPr>
        <w:shd w:val="clear" w:color="auto" w:fill="F2F2F2"/>
        <w:spacing w:before="240" w:after="240" w:line="240" w:lineRule="auto"/>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умение применять знания о структуре и функциях языка при анализе текста.</w:t>
      </w:r>
    </w:p>
    <w:p w:rsidR="00E758C6" w:rsidRPr="00425AD7" w:rsidRDefault="00E758C6" w:rsidP="00E758C6">
      <w:pPr>
        <w:shd w:val="clear" w:color="auto" w:fill="F2F2F2"/>
        <w:spacing w:before="240" w:after="240" w:line="240" w:lineRule="auto"/>
        <w:rPr>
          <w:rFonts w:ascii="Arial" w:eastAsia="Times New Roman" w:hAnsi="Arial" w:cs="Arial"/>
          <w:color w:val="333333"/>
          <w:sz w:val="28"/>
          <w:szCs w:val="28"/>
          <w:lang w:eastAsia="ru-RU"/>
        </w:rPr>
      </w:pPr>
      <w:r w:rsidRPr="00E758C6">
        <w:rPr>
          <w:rFonts w:ascii="Arial" w:eastAsia="Times New Roman" w:hAnsi="Arial" w:cs="Arial"/>
          <w:color w:val="333333"/>
          <w:sz w:val="28"/>
          <w:szCs w:val="28"/>
          <w:lang w:eastAsia="ru-RU"/>
        </w:rPr>
        <w:t xml:space="preserve"> </w:t>
      </w:r>
      <w:r w:rsidRPr="00425AD7">
        <w:rPr>
          <w:rFonts w:ascii="Arial" w:eastAsia="Times New Roman" w:hAnsi="Arial" w:cs="Arial"/>
          <w:color w:val="333333"/>
          <w:sz w:val="28"/>
          <w:szCs w:val="28"/>
          <w:lang w:eastAsia="ru-RU"/>
        </w:rPr>
        <w:t>Чтение на уроках английского языка очень важно.</w:t>
      </w:r>
    </w:p>
    <w:p w:rsidR="00E758C6" w:rsidRPr="00425AD7" w:rsidRDefault="00E758C6" w:rsidP="00E758C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Оно способствует:</w:t>
      </w:r>
    </w:p>
    <w:p w:rsidR="00E758C6" w:rsidRPr="00425AD7" w:rsidRDefault="00E758C6" w:rsidP="00E758C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 xml:space="preserve"> </w:t>
      </w:r>
      <w:r>
        <w:rPr>
          <w:rFonts w:ascii="Arial" w:eastAsia="Times New Roman" w:hAnsi="Arial" w:cs="Arial"/>
          <w:color w:val="333333"/>
          <w:sz w:val="28"/>
          <w:szCs w:val="28"/>
          <w:lang w:eastAsia="ru-RU"/>
        </w:rPr>
        <w:t>-</w:t>
      </w:r>
      <w:r w:rsidRPr="00425AD7">
        <w:rPr>
          <w:rFonts w:ascii="Arial" w:eastAsia="Times New Roman" w:hAnsi="Arial" w:cs="Arial"/>
          <w:color w:val="333333"/>
          <w:sz w:val="28"/>
          <w:szCs w:val="28"/>
          <w:lang w:eastAsia="ru-RU"/>
        </w:rPr>
        <w:t>расширению лексического словарного запаса</w:t>
      </w:r>
    </w:p>
    <w:p w:rsidR="00E758C6" w:rsidRPr="00425AD7" w:rsidRDefault="00E758C6" w:rsidP="00E758C6">
      <w:pPr>
        <w:shd w:val="clear" w:color="auto" w:fill="F2F2F2"/>
        <w:spacing w:before="240" w:after="240" w:line="240" w:lineRule="auto"/>
        <w:rPr>
          <w:rFonts w:ascii="Arial" w:eastAsia="Times New Roman" w:hAnsi="Arial" w:cs="Arial"/>
          <w:color w:val="333333"/>
          <w:sz w:val="28"/>
          <w:szCs w:val="28"/>
          <w:lang w:eastAsia="ru-RU"/>
        </w:rPr>
      </w:pPr>
      <w:r>
        <w:rPr>
          <w:rFonts w:ascii="Arial" w:eastAsia="Times New Roman" w:hAnsi="Arial" w:cs="Arial"/>
          <w:color w:val="333333"/>
          <w:sz w:val="28"/>
          <w:szCs w:val="28"/>
          <w:lang w:eastAsia="ru-RU"/>
        </w:rPr>
        <w:lastRenderedPageBreak/>
        <w:t>-</w:t>
      </w:r>
      <w:r w:rsidRPr="00425AD7">
        <w:rPr>
          <w:rFonts w:ascii="Arial" w:eastAsia="Times New Roman" w:hAnsi="Arial" w:cs="Arial"/>
          <w:color w:val="333333"/>
          <w:sz w:val="28"/>
          <w:szCs w:val="28"/>
          <w:lang w:eastAsia="ru-RU"/>
        </w:rPr>
        <w:t xml:space="preserve"> умению понимать значения незнакомых слов из контекста (развитие языковой догадки)</w:t>
      </w:r>
    </w:p>
    <w:p w:rsidR="00E758C6" w:rsidRPr="00425AD7" w:rsidRDefault="00E758C6" w:rsidP="00E758C6">
      <w:pPr>
        <w:shd w:val="clear" w:color="auto" w:fill="F2F2F2"/>
        <w:spacing w:before="240" w:after="240" w:line="240" w:lineRule="auto"/>
        <w:rPr>
          <w:rFonts w:ascii="Arial" w:eastAsia="Times New Roman" w:hAnsi="Arial" w:cs="Arial"/>
          <w:color w:val="333333"/>
          <w:sz w:val="28"/>
          <w:szCs w:val="28"/>
          <w:lang w:eastAsia="ru-RU"/>
        </w:rPr>
      </w:pPr>
      <w:r>
        <w:rPr>
          <w:rFonts w:ascii="Arial" w:eastAsia="Times New Roman" w:hAnsi="Arial" w:cs="Arial"/>
          <w:color w:val="333333"/>
          <w:sz w:val="28"/>
          <w:szCs w:val="28"/>
          <w:lang w:eastAsia="ru-RU"/>
        </w:rPr>
        <w:t>-</w:t>
      </w:r>
      <w:r w:rsidRPr="00425AD7">
        <w:rPr>
          <w:rFonts w:ascii="Arial" w:eastAsia="Times New Roman" w:hAnsi="Arial" w:cs="Arial"/>
          <w:color w:val="333333"/>
          <w:sz w:val="28"/>
          <w:szCs w:val="28"/>
          <w:lang w:eastAsia="ru-RU"/>
        </w:rPr>
        <w:t xml:space="preserve"> закреплению различных разделов</w:t>
      </w:r>
    </w:p>
    <w:p w:rsidR="00E758C6" w:rsidRPr="00425AD7" w:rsidRDefault="00E758C6" w:rsidP="00E758C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грамматики</w:t>
      </w:r>
    </w:p>
    <w:p w:rsidR="00E758C6" w:rsidRPr="00425AD7" w:rsidRDefault="00E758C6" w:rsidP="00E758C6">
      <w:pPr>
        <w:shd w:val="clear" w:color="auto" w:fill="F2F2F2"/>
        <w:spacing w:before="240" w:after="240" w:line="240" w:lineRule="auto"/>
        <w:rPr>
          <w:rFonts w:ascii="Arial" w:eastAsia="Times New Roman" w:hAnsi="Arial" w:cs="Arial"/>
          <w:color w:val="333333"/>
          <w:sz w:val="28"/>
          <w:szCs w:val="28"/>
          <w:lang w:eastAsia="ru-RU"/>
        </w:rPr>
      </w:pPr>
      <w:r>
        <w:rPr>
          <w:rFonts w:ascii="Arial" w:eastAsia="Times New Roman" w:hAnsi="Arial" w:cs="Arial"/>
          <w:color w:val="333333"/>
          <w:sz w:val="28"/>
          <w:szCs w:val="28"/>
          <w:lang w:eastAsia="ru-RU"/>
        </w:rPr>
        <w:t>-</w:t>
      </w:r>
      <w:r w:rsidRPr="00425AD7">
        <w:rPr>
          <w:rFonts w:ascii="Arial" w:eastAsia="Times New Roman" w:hAnsi="Arial" w:cs="Arial"/>
          <w:color w:val="333333"/>
          <w:sz w:val="28"/>
          <w:szCs w:val="28"/>
          <w:lang w:eastAsia="ru-RU"/>
        </w:rPr>
        <w:t xml:space="preserve"> совершенствованию речевых навыков</w:t>
      </w:r>
    </w:p>
    <w:p w:rsidR="00E758C6" w:rsidRPr="00983774" w:rsidRDefault="00E758C6" w:rsidP="00983774">
      <w:pPr>
        <w:shd w:val="clear" w:color="auto" w:fill="FFFFFF"/>
        <w:spacing w:after="150" w:line="300" w:lineRule="atLeast"/>
        <w:rPr>
          <w:rFonts w:ascii="Arial" w:eastAsia="Times New Roman" w:hAnsi="Arial" w:cs="Arial"/>
          <w:color w:val="767676"/>
          <w:sz w:val="28"/>
          <w:szCs w:val="28"/>
          <w:lang w:eastAsia="ru-RU"/>
        </w:rPr>
      </w:pPr>
      <w:r w:rsidRPr="00425AD7">
        <w:rPr>
          <w:rFonts w:ascii="Arial" w:eastAsia="Times New Roman" w:hAnsi="Arial" w:cs="Arial"/>
          <w:color w:val="333333"/>
          <w:sz w:val="28"/>
          <w:szCs w:val="28"/>
          <w:lang w:eastAsia="ru-RU"/>
        </w:rPr>
        <w:t>В ходе чтения и работы с текстами формируются Универсальные Учебные Действия: познавательные, коммуникативные, личностные, регулятивные</w:t>
      </w:r>
      <w:r>
        <w:rPr>
          <w:rFonts w:ascii="Arial" w:eastAsia="Times New Roman" w:hAnsi="Arial" w:cs="Arial"/>
          <w:color w:val="333333"/>
          <w:sz w:val="28"/>
          <w:szCs w:val="28"/>
          <w:lang w:eastAsia="ru-RU"/>
        </w:rPr>
        <w: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xml:space="preserve">Для того чтобы текст стал реальной и продуктивной основой обучения всем видам речевой деятельности, важно научить </w:t>
      </w:r>
      <w:proofErr w:type="gramStart"/>
      <w:r w:rsidRPr="00983774">
        <w:rPr>
          <w:rFonts w:ascii="Arial" w:eastAsia="Times New Roman" w:hAnsi="Arial" w:cs="Arial"/>
          <w:color w:val="767676"/>
          <w:sz w:val="28"/>
          <w:szCs w:val="28"/>
          <w:lang w:eastAsia="ru-RU"/>
        </w:rPr>
        <w:t>обучающихся</w:t>
      </w:r>
      <w:proofErr w:type="gramEnd"/>
      <w:r w:rsidRPr="00983774">
        <w:rPr>
          <w:rFonts w:ascii="Arial" w:eastAsia="Times New Roman" w:hAnsi="Arial" w:cs="Arial"/>
          <w:color w:val="767676"/>
          <w:sz w:val="28"/>
          <w:szCs w:val="28"/>
          <w:lang w:eastAsia="ru-RU"/>
        </w:rPr>
        <w:t xml:space="preserve"> работать с текстом, в связи с чем предпочтительно обращать внимание на все 3 этапа работы: </w:t>
      </w:r>
      <w:proofErr w:type="spellStart"/>
      <w:r w:rsidRPr="00983774">
        <w:rPr>
          <w:rFonts w:ascii="Arial" w:eastAsia="Times New Roman" w:hAnsi="Arial" w:cs="Arial"/>
          <w:color w:val="767676"/>
          <w:sz w:val="28"/>
          <w:szCs w:val="28"/>
          <w:lang w:eastAsia="ru-RU"/>
        </w:rPr>
        <w:t>предтекстовый</w:t>
      </w:r>
      <w:proofErr w:type="spellEnd"/>
      <w:r w:rsidRPr="00983774">
        <w:rPr>
          <w:rFonts w:ascii="Arial" w:eastAsia="Times New Roman" w:hAnsi="Arial" w:cs="Arial"/>
          <w:color w:val="767676"/>
          <w:sz w:val="28"/>
          <w:szCs w:val="28"/>
          <w:lang w:eastAsia="ru-RU"/>
        </w:rPr>
        <w:t xml:space="preserve">, текстовый и </w:t>
      </w:r>
      <w:proofErr w:type="spellStart"/>
      <w:r w:rsidRPr="00983774">
        <w:rPr>
          <w:rFonts w:ascii="Arial" w:eastAsia="Times New Roman" w:hAnsi="Arial" w:cs="Arial"/>
          <w:color w:val="767676"/>
          <w:sz w:val="28"/>
          <w:szCs w:val="28"/>
          <w:lang w:eastAsia="ru-RU"/>
        </w:rPr>
        <w:t>послетекстовый</w:t>
      </w:r>
      <w:proofErr w:type="spellEnd"/>
      <w:r w:rsidRPr="00983774">
        <w:rPr>
          <w:rFonts w:ascii="Arial" w:eastAsia="Times New Roman" w:hAnsi="Arial" w:cs="Arial"/>
          <w:color w:val="767676"/>
          <w:sz w:val="28"/>
          <w:szCs w:val="28"/>
          <w:lang w:eastAsia="ru-RU"/>
        </w:rPr>
        <w: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w:t>
      </w:r>
    </w:p>
    <w:p w:rsidR="00983774" w:rsidRPr="004A6856" w:rsidRDefault="00983774" w:rsidP="00983774">
      <w:pPr>
        <w:shd w:val="clear" w:color="auto" w:fill="FFFFFF"/>
        <w:spacing w:after="150" w:line="300" w:lineRule="atLeast"/>
        <w:rPr>
          <w:rFonts w:ascii="Arial" w:eastAsia="Times New Roman" w:hAnsi="Arial" w:cs="Arial"/>
          <w:b/>
          <w:color w:val="767676"/>
          <w:sz w:val="28"/>
          <w:szCs w:val="28"/>
          <w:lang w:eastAsia="ru-RU"/>
        </w:rPr>
      </w:pPr>
      <w:proofErr w:type="spellStart"/>
      <w:r w:rsidRPr="004A6856">
        <w:rPr>
          <w:rFonts w:ascii="Arial" w:eastAsia="Times New Roman" w:hAnsi="Arial" w:cs="Arial"/>
          <w:b/>
          <w:color w:val="767676"/>
          <w:sz w:val="28"/>
          <w:szCs w:val="28"/>
          <w:lang w:eastAsia="ru-RU"/>
        </w:rPr>
        <w:t>Предтекстовый</w:t>
      </w:r>
      <w:proofErr w:type="spellEnd"/>
      <w:r w:rsidRPr="004A6856">
        <w:rPr>
          <w:rFonts w:ascii="Arial" w:eastAsia="Times New Roman" w:hAnsi="Arial" w:cs="Arial"/>
          <w:b/>
          <w:color w:val="767676"/>
          <w:sz w:val="28"/>
          <w:szCs w:val="28"/>
          <w:lang w:eastAsia="ru-RU"/>
        </w:rPr>
        <w:t xml:space="preserve"> этап</w:t>
      </w:r>
      <w:r w:rsidR="00E758C6" w:rsidRPr="004A6856">
        <w:rPr>
          <w:rFonts w:ascii="Arial" w:eastAsia="Times New Roman" w:hAnsi="Arial" w:cs="Arial"/>
          <w:b/>
          <w:color w:val="767676"/>
          <w:sz w:val="28"/>
          <w:szCs w:val="28"/>
          <w:lang w:eastAsia="ru-RU"/>
        </w:rPr>
        <w:t xml:space="preserve"> </w:t>
      </w:r>
      <w:r w:rsidR="00E758C6" w:rsidRPr="004A6856">
        <w:rPr>
          <w:rFonts w:ascii="Arial" w:eastAsia="Times New Roman" w:hAnsi="Arial" w:cs="Arial"/>
          <w:b/>
          <w:color w:val="333333"/>
          <w:sz w:val="28"/>
          <w:szCs w:val="28"/>
          <w:lang w:eastAsia="ru-RU"/>
        </w:rPr>
        <w:t>(</w:t>
      </w:r>
      <w:proofErr w:type="spellStart"/>
      <w:r w:rsidR="00E758C6" w:rsidRPr="004A6856">
        <w:rPr>
          <w:rFonts w:ascii="Arial" w:eastAsia="Times New Roman" w:hAnsi="Arial" w:cs="Arial"/>
          <w:b/>
          <w:color w:val="333333"/>
          <w:sz w:val="28"/>
          <w:szCs w:val="28"/>
          <w:lang w:eastAsia="ru-RU"/>
        </w:rPr>
        <w:t>Pre-reading</w:t>
      </w:r>
      <w:proofErr w:type="spellEnd"/>
      <w:r w:rsidR="00E758C6" w:rsidRPr="004A6856">
        <w:rPr>
          <w:rFonts w:ascii="Arial" w:eastAsia="Times New Roman" w:hAnsi="Arial" w:cs="Arial"/>
          <w:b/>
          <w:color w:val="333333"/>
          <w:sz w:val="28"/>
          <w:szCs w:val="28"/>
          <w:lang w:eastAsia="ru-RU"/>
        </w:rPr>
        <w: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xml:space="preserve">На </w:t>
      </w:r>
      <w:proofErr w:type="spellStart"/>
      <w:r w:rsidRPr="00983774">
        <w:rPr>
          <w:rFonts w:ascii="Arial" w:eastAsia="Times New Roman" w:hAnsi="Arial" w:cs="Arial"/>
          <w:color w:val="767676"/>
          <w:sz w:val="28"/>
          <w:szCs w:val="28"/>
          <w:lang w:eastAsia="ru-RU"/>
        </w:rPr>
        <w:t>предтекстовом</w:t>
      </w:r>
      <w:proofErr w:type="spellEnd"/>
      <w:r w:rsidRPr="00983774">
        <w:rPr>
          <w:rFonts w:ascii="Arial" w:eastAsia="Times New Roman" w:hAnsi="Arial" w:cs="Arial"/>
          <w:color w:val="767676"/>
          <w:sz w:val="28"/>
          <w:szCs w:val="28"/>
          <w:lang w:eastAsia="ru-RU"/>
        </w:rPr>
        <w:t xml:space="preserve"> этапе проводится подготовка к чтению, т.е. снятие языковых трудностей, ознакомление с темой и </w:t>
      </w:r>
      <w:proofErr w:type="spellStart"/>
      <w:r w:rsidRPr="00983774">
        <w:rPr>
          <w:rFonts w:ascii="Arial" w:eastAsia="Times New Roman" w:hAnsi="Arial" w:cs="Arial"/>
          <w:color w:val="767676"/>
          <w:sz w:val="28"/>
          <w:szCs w:val="28"/>
          <w:lang w:eastAsia="ru-RU"/>
        </w:rPr>
        <w:t>социо-культурными</w:t>
      </w:r>
      <w:proofErr w:type="spellEnd"/>
      <w:r w:rsidRPr="00983774">
        <w:rPr>
          <w:rFonts w:ascii="Arial" w:eastAsia="Times New Roman" w:hAnsi="Arial" w:cs="Arial"/>
          <w:color w:val="767676"/>
          <w:sz w:val="28"/>
          <w:szCs w:val="28"/>
          <w:lang w:eastAsia="ru-RU"/>
        </w:rPr>
        <w:t xml:space="preserve"> понятиями и реалиями, упоминаемыми в тексте. Немаловажное условие успешного проведения дальнейшей работы с текстом - создание доброжелательной атмосферы в классе, поэтому учитель на </w:t>
      </w:r>
      <w:proofErr w:type="spellStart"/>
      <w:r w:rsidRPr="00983774">
        <w:rPr>
          <w:rFonts w:ascii="Arial" w:eastAsia="Times New Roman" w:hAnsi="Arial" w:cs="Arial"/>
          <w:color w:val="767676"/>
          <w:sz w:val="28"/>
          <w:szCs w:val="28"/>
          <w:lang w:eastAsia="ru-RU"/>
        </w:rPr>
        <w:t>предтекстовом</w:t>
      </w:r>
      <w:proofErr w:type="spellEnd"/>
      <w:r w:rsidRPr="00983774">
        <w:rPr>
          <w:rFonts w:ascii="Arial" w:eastAsia="Times New Roman" w:hAnsi="Arial" w:cs="Arial"/>
          <w:color w:val="767676"/>
          <w:sz w:val="28"/>
          <w:szCs w:val="28"/>
          <w:lang w:eastAsia="ru-RU"/>
        </w:rPr>
        <w:t xml:space="preserve"> этапе должен заинтересовать учащихся, вовлечь их в работу, тем самым, создавая положительную мотивацию. Приёмы оперирования с материалом текста и соответствующие упражнения на </w:t>
      </w:r>
      <w:proofErr w:type="spellStart"/>
      <w:r w:rsidRPr="00983774">
        <w:rPr>
          <w:rFonts w:ascii="Arial" w:eastAsia="Times New Roman" w:hAnsi="Arial" w:cs="Arial"/>
          <w:color w:val="767676"/>
          <w:sz w:val="28"/>
          <w:szCs w:val="28"/>
          <w:lang w:eastAsia="ru-RU"/>
        </w:rPr>
        <w:t>предтекстовом</w:t>
      </w:r>
      <w:proofErr w:type="spellEnd"/>
      <w:r w:rsidRPr="00983774">
        <w:rPr>
          <w:rFonts w:ascii="Arial" w:eastAsia="Times New Roman" w:hAnsi="Arial" w:cs="Arial"/>
          <w:color w:val="767676"/>
          <w:sz w:val="28"/>
          <w:szCs w:val="28"/>
          <w:lang w:eastAsia="ru-RU"/>
        </w:rPr>
        <w:t xml:space="preserve"> этапе предназначаются для дифференциации языковых единиц и речевых образцов, их узнавания в тексте, овладения различными структурными материалами (словообразовательными элементами, </w:t>
      </w:r>
      <w:proofErr w:type="spellStart"/>
      <w:proofErr w:type="gramStart"/>
      <w:r w:rsidRPr="00983774">
        <w:rPr>
          <w:rFonts w:ascii="Arial" w:eastAsia="Times New Roman" w:hAnsi="Arial" w:cs="Arial"/>
          <w:color w:val="767676"/>
          <w:sz w:val="28"/>
          <w:szCs w:val="28"/>
          <w:lang w:eastAsia="ru-RU"/>
        </w:rPr>
        <w:t>видо-временными</w:t>
      </w:r>
      <w:proofErr w:type="spellEnd"/>
      <w:proofErr w:type="gramEnd"/>
      <w:r w:rsidRPr="00983774">
        <w:rPr>
          <w:rFonts w:ascii="Arial" w:eastAsia="Times New Roman" w:hAnsi="Arial" w:cs="Arial"/>
          <w:color w:val="767676"/>
          <w:sz w:val="28"/>
          <w:szCs w:val="28"/>
          <w:lang w:eastAsia="ru-RU"/>
        </w:rPr>
        <w:t xml:space="preserve"> формами глагола и т.д.) и языковой догадкой для формирования навыков прогнозирования</w:t>
      </w:r>
      <w:r w:rsidR="00E758C6">
        <w:rPr>
          <w:rFonts w:ascii="Arial" w:eastAsia="Times New Roman" w:hAnsi="Arial" w:cs="Arial"/>
          <w:color w:val="767676"/>
          <w:sz w:val="28"/>
          <w:szCs w:val="28"/>
          <w:lang w:eastAsia="ru-RU"/>
        </w:rPr>
        <w: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На данном этапе учитель может использовать следующие приемы работы: «мозговой штурм», предсказывание/предугадывание, ассоциации с иллюстрацией или заголовком текста, выявление имеющихся у учащихся знаний по проблемам, затронутым в тексте, ответы на вопросы и т.д.</w:t>
      </w:r>
    </w:p>
    <w:p w:rsidR="004A6856" w:rsidRPr="00425AD7" w:rsidRDefault="00983774" w:rsidP="004A6856">
      <w:pPr>
        <w:shd w:val="clear" w:color="auto" w:fill="F2F2F2"/>
        <w:spacing w:before="240" w:after="240" w:line="240" w:lineRule="auto"/>
        <w:rPr>
          <w:rFonts w:ascii="Arial" w:eastAsia="Times New Roman" w:hAnsi="Arial" w:cs="Arial"/>
          <w:color w:val="333333"/>
          <w:sz w:val="28"/>
          <w:szCs w:val="28"/>
          <w:lang w:eastAsia="ru-RU"/>
        </w:rPr>
      </w:pPr>
      <w:r w:rsidRPr="00983774">
        <w:rPr>
          <w:rFonts w:ascii="Arial" w:eastAsia="Times New Roman" w:hAnsi="Arial" w:cs="Arial"/>
          <w:color w:val="767676"/>
          <w:sz w:val="28"/>
          <w:szCs w:val="28"/>
          <w:lang w:eastAsia="ru-RU"/>
        </w:rPr>
        <w:t> </w:t>
      </w:r>
      <w:r w:rsidR="004A6856" w:rsidRPr="00425AD7">
        <w:rPr>
          <w:rFonts w:ascii="Arial" w:eastAsia="Times New Roman" w:hAnsi="Arial" w:cs="Arial"/>
          <w:color w:val="333333"/>
          <w:sz w:val="28"/>
          <w:szCs w:val="28"/>
          <w:lang w:eastAsia="ru-RU"/>
        </w:rPr>
        <w:t>Возможные упражнения:</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1. По заголовку можно попросить учащихся определить:</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lastRenderedPageBreak/>
        <w:t>-        тематику текста;</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        перечень поднимаемых в нем проблем;</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        ключевые слова и выражения, ассоциации.</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2. Сформулировать предположения о тематике текста на основе имеющихся иллюстраций, либо фрагментов видео или даже музыкальных отрывков.</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3. Определить основную идею текста по данным словам, какие ассоциации вызывают эти слова. Могут быть даны слова с переводом, либо слова с определениями.</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4. Просмотреть текст/ первый абзац и определить, о чем этот текст.</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5. Прочесть вопросы/ утверждения по тексту и определить его тематику и проблематику.</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6. Попытаться ответить на предложенные вопросы до чтения текста.</w:t>
      </w:r>
    </w:p>
    <w:p w:rsidR="004A6856" w:rsidRPr="00425AD7" w:rsidRDefault="004A6856" w:rsidP="004A6856">
      <w:pPr>
        <w:numPr>
          <w:ilvl w:val="0"/>
          <w:numId w:val="1"/>
        </w:numPr>
        <w:shd w:val="clear" w:color="auto" w:fill="F2F2F2"/>
        <w:spacing w:before="100" w:beforeAutospacing="1" w:after="100" w:afterAutospacing="1" w:line="324" w:lineRule="atLeast"/>
        <w:ind w:left="525"/>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Использование ассоциаций, связанных с именем автора</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        К какому жанру можно предположительно отнести этот текст?</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        Кто будет главным героем (его профессия, национальность и так далее)?</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         Где и в какое время может происходить действие?</w:t>
      </w:r>
    </w:p>
    <w:p w:rsidR="00983774" w:rsidRPr="004A6856"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8. Написать возможные вопросы по теме текста</w:t>
      </w:r>
    </w:p>
    <w:p w:rsidR="00AA072C" w:rsidRPr="00AA072C" w:rsidRDefault="00983774" w:rsidP="00AA072C">
      <w:pPr>
        <w:shd w:val="clear" w:color="auto" w:fill="F2F2F2"/>
        <w:spacing w:before="240" w:after="240" w:line="240" w:lineRule="auto"/>
        <w:rPr>
          <w:rFonts w:ascii="Arial" w:eastAsia="Times New Roman" w:hAnsi="Arial" w:cs="Arial"/>
          <w:b/>
          <w:color w:val="333333"/>
          <w:sz w:val="28"/>
          <w:szCs w:val="28"/>
          <w:lang w:eastAsia="ru-RU"/>
        </w:rPr>
      </w:pPr>
      <w:r w:rsidRPr="00AA072C">
        <w:rPr>
          <w:rFonts w:ascii="Arial" w:eastAsia="Times New Roman" w:hAnsi="Arial" w:cs="Arial"/>
          <w:b/>
          <w:color w:val="767676"/>
          <w:sz w:val="28"/>
          <w:szCs w:val="28"/>
          <w:lang w:eastAsia="ru-RU"/>
        </w:rPr>
        <w:t>Текстовый этап</w:t>
      </w:r>
      <w:r w:rsidR="00AA072C" w:rsidRPr="00AA072C">
        <w:rPr>
          <w:rFonts w:ascii="Arial" w:eastAsia="Times New Roman" w:hAnsi="Arial" w:cs="Arial"/>
          <w:b/>
          <w:color w:val="767676"/>
          <w:sz w:val="28"/>
          <w:szCs w:val="28"/>
          <w:lang w:eastAsia="ru-RU"/>
        </w:rPr>
        <w:t xml:space="preserve"> </w:t>
      </w:r>
      <w:r w:rsidR="00AA072C" w:rsidRPr="00AA072C">
        <w:rPr>
          <w:rFonts w:ascii="Arial" w:eastAsia="Times New Roman" w:hAnsi="Arial" w:cs="Arial"/>
          <w:b/>
          <w:color w:val="333333"/>
          <w:sz w:val="28"/>
          <w:szCs w:val="28"/>
          <w:lang w:eastAsia="ru-RU"/>
        </w:rPr>
        <w:t>(</w:t>
      </w:r>
      <w:proofErr w:type="spellStart"/>
      <w:r w:rsidR="00AA072C" w:rsidRPr="00AA072C">
        <w:rPr>
          <w:rFonts w:ascii="Arial" w:eastAsia="Times New Roman" w:hAnsi="Arial" w:cs="Arial"/>
          <w:b/>
          <w:color w:val="333333"/>
          <w:sz w:val="28"/>
          <w:szCs w:val="28"/>
          <w:lang w:eastAsia="ru-RU"/>
        </w:rPr>
        <w:t>While-reading</w:t>
      </w:r>
      <w:proofErr w:type="spellEnd"/>
      <w:r w:rsidR="00AA072C" w:rsidRPr="00AA072C">
        <w:rPr>
          <w:rFonts w:ascii="Arial" w:eastAsia="Times New Roman" w:hAnsi="Arial" w:cs="Arial"/>
          <w:b/>
          <w:color w:val="333333"/>
          <w:sz w:val="28"/>
          <w:szCs w:val="28"/>
          <w:lang w:eastAsia="ru-RU"/>
        </w:rPr>
        <w:t>)</w:t>
      </w:r>
    </w:p>
    <w:p w:rsidR="00983774" w:rsidRPr="004A6856" w:rsidRDefault="00983774" w:rsidP="00983774">
      <w:pPr>
        <w:shd w:val="clear" w:color="auto" w:fill="FFFFFF"/>
        <w:spacing w:after="150" w:line="300" w:lineRule="atLeast"/>
        <w:rPr>
          <w:rFonts w:ascii="Arial" w:eastAsia="Times New Roman" w:hAnsi="Arial" w:cs="Arial"/>
          <w:b/>
          <w:color w:val="767676"/>
          <w:sz w:val="28"/>
          <w:szCs w:val="28"/>
          <w:lang w:eastAsia="ru-RU"/>
        </w:rPr>
      </w:pP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xml:space="preserve">В текстовых заданиях </w:t>
      </w:r>
      <w:proofErr w:type="gramStart"/>
      <w:r w:rsidRPr="00983774">
        <w:rPr>
          <w:rFonts w:ascii="Arial" w:eastAsia="Times New Roman" w:hAnsi="Arial" w:cs="Arial"/>
          <w:color w:val="767676"/>
          <w:sz w:val="28"/>
          <w:szCs w:val="28"/>
          <w:lang w:eastAsia="ru-RU"/>
        </w:rPr>
        <w:t>обучаемым</w:t>
      </w:r>
      <w:proofErr w:type="gramEnd"/>
      <w:r w:rsidRPr="00983774">
        <w:rPr>
          <w:rFonts w:ascii="Arial" w:eastAsia="Times New Roman" w:hAnsi="Arial" w:cs="Arial"/>
          <w:color w:val="767676"/>
          <w:sz w:val="28"/>
          <w:szCs w:val="28"/>
          <w:lang w:eastAsia="ru-RU"/>
        </w:rPr>
        <w:t xml:space="preserve"> предлагаются коммуникативные установки, в которых содержатся указания на вид чтения (изучающее, ознакомительное, просмотровое, поисковое), скорость и необходимость решения определенных познавательно-коммуникативных задач в процессе чтения.</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xml:space="preserve">Цели: проконтролировать степень </w:t>
      </w:r>
      <w:proofErr w:type="spellStart"/>
      <w:r w:rsidRPr="00983774">
        <w:rPr>
          <w:rFonts w:ascii="Arial" w:eastAsia="Times New Roman" w:hAnsi="Arial" w:cs="Arial"/>
          <w:color w:val="767676"/>
          <w:sz w:val="28"/>
          <w:szCs w:val="28"/>
          <w:lang w:eastAsia="ru-RU"/>
        </w:rPr>
        <w:t>сформированности</w:t>
      </w:r>
      <w:proofErr w:type="spellEnd"/>
      <w:r w:rsidRPr="00983774">
        <w:rPr>
          <w:rFonts w:ascii="Arial" w:eastAsia="Times New Roman" w:hAnsi="Arial" w:cs="Arial"/>
          <w:color w:val="767676"/>
          <w:sz w:val="28"/>
          <w:szCs w:val="28"/>
          <w:lang w:eastAsia="ru-RU"/>
        </w:rPr>
        <w:t xml:space="preserve"> различных языковых навыков и речевых умений; продолжить формирование соответствующих навыков и умений.</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Возможные упражнения:</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1. Найти ответы на предложенные вопросы.</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lastRenderedPageBreak/>
        <w:t>2. Подтвердить правильность или ложность утверждений, либо выявить, что это в тексте не упомянуто.</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3. Составить предложения по порядку</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4.Найти соответствия.</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5.Выполнить задание на множественный выбор</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6. Подобрать подходящий заголовок к каждому из абзацев.</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7. Вставить подходящее по смыслу слово или предложение, попущенное в тексте .</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8. Выбрать предложения со следующими словами/ грамматическими явлениями/ идиоматическими выражениями и так далее.</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9.Прочесть описание внешности, места события,  иллюстрации, отношения кого-либо к чему-либо.</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10. Догадаться о значении слова или слов по контексту,  какой из предложенных переводов слова наиболее точно отражает его значение в данном контексте.</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 xml:space="preserve">11. </w:t>
      </w:r>
      <w:proofErr w:type="gramStart"/>
      <w:r w:rsidRPr="00425AD7">
        <w:rPr>
          <w:rFonts w:ascii="Arial" w:eastAsia="Times New Roman" w:hAnsi="Arial" w:cs="Arial"/>
          <w:color w:val="333333"/>
          <w:sz w:val="28"/>
          <w:szCs w:val="28"/>
          <w:lang w:eastAsia="ru-RU"/>
        </w:rPr>
        <w:t>Предложить</w:t>
      </w:r>
      <w:proofErr w:type="gramEnd"/>
      <w:r w:rsidRPr="00425AD7">
        <w:rPr>
          <w:rFonts w:ascii="Arial" w:eastAsia="Times New Roman" w:hAnsi="Arial" w:cs="Arial"/>
          <w:color w:val="333333"/>
          <w:sz w:val="28"/>
          <w:szCs w:val="28"/>
          <w:lang w:eastAsia="ru-RU"/>
        </w:rPr>
        <w:t xml:space="preserve"> как будут развиваться события во второй главе/ следующей части текста.</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12. Прочитать отрывок и пересказать его.</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13. Восполнить недостающую информацию.</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w:t>
      </w:r>
    </w:p>
    <w:p w:rsidR="00AA072C" w:rsidRPr="00AA072C" w:rsidRDefault="00983774" w:rsidP="00AA072C">
      <w:pPr>
        <w:shd w:val="clear" w:color="auto" w:fill="F2F2F2"/>
        <w:spacing w:before="240" w:after="240" w:line="240" w:lineRule="auto"/>
        <w:rPr>
          <w:rFonts w:ascii="Arial" w:eastAsia="Times New Roman" w:hAnsi="Arial" w:cs="Arial"/>
          <w:b/>
          <w:color w:val="333333"/>
          <w:sz w:val="28"/>
          <w:szCs w:val="28"/>
          <w:lang w:eastAsia="ru-RU"/>
        </w:rPr>
      </w:pPr>
      <w:proofErr w:type="spellStart"/>
      <w:r w:rsidRPr="00AA072C">
        <w:rPr>
          <w:rFonts w:ascii="Arial" w:eastAsia="Times New Roman" w:hAnsi="Arial" w:cs="Arial"/>
          <w:b/>
          <w:color w:val="767676"/>
          <w:sz w:val="28"/>
          <w:szCs w:val="28"/>
          <w:lang w:eastAsia="ru-RU"/>
        </w:rPr>
        <w:t>Послетекстовый</w:t>
      </w:r>
      <w:proofErr w:type="spellEnd"/>
      <w:r w:rsidRPr="00AA072C">
        <w:rPr>
          <w:rFonts w:ascii="Arial" w:eastAsia="Times New Roman" w:hAnsi="Arial" w:cs="Arial"/>
          <w:b/>
          <w:color w:val="767676"/>
          <w:sz w:val="28"/>
          <w:szCs w:val="28"/>
          <w:lang w:eastAsia="ru-RU"/>
        </w:rPr>
        <w:t xml:space="preserve"> этап</w:t>
      </w:r>
      <w:r w:rsidR="00AA072C" w:rsidRPr="00AA072C">
        <w:rPr>
          <w:rFonts w:ascii="Arial" w:eastAsia="Times New Roman" w:hAnsi="Arial" w:cs="Arial"/>
          <w:b/>
          <w:color w:val="767676"/>
          <w:sz w:val="28"/>
          <w:szCs w:val="28"/>
          <w:lang w:eastAsia="ru-RU"/>
        </w:rPr>
        <w:t xml:space="preserve"> </w:t>
      </w:r>
      <w:r w:rsidR="00AA072C" w:rsidRPr="00AA072C">
        <w:rPr>
          <w:rFonts w:ascii="Arial" w:eastAsia="Times New Roman" w:hAnsi="Arial" w:cs="Arial"/>
          <w:b/>
          <w:color w:val="333333"/>
          <w:sz w:val="28"/>
          <w:szCs w:val="28"/>
          <w:lang w:eastAsia="ru-RU"/>
        </w:rPr>
        <w:t>(</w:t>
      </w:r>
      <w:proofErr w:type="spellStart"/>
      <w:r w:rsidR="00AA072C" w:rsidRPr="00AA072C">
        <w:rPr>
          <w:rFonts w:ascii="Arial" w:eastAsia="Times New Roman" w:hAnsi="Arial" w:cs="Arial"/>
          <w:b/>
          <w:color w:val="333333"/>
          <w:sz w:val="28"/>
          <w:szCs w:val="28"/>
          <w:lang w:eastAsia="ru-RU"/>
        </w:rPr>
        <w:t>Post-reading</w:t>
      </w:r>
      <w:proofErr w:type="spellEnd"/>
      <w:r w:rsidR="00AA072C" w:rsidRPr="00AA072C">
        <w:rPr>
          <w:rFonts w:ascii="Arial" w:eastAsia="Times New Roman" w:hAnsi="Arial" w:cs="Arial"/>
          <w:b/>
          <w:color w:val="333333"/>
          <w:sz w:val="28"/>
          <w:szCs w:val="28"/>
          <w:lang w:eastAsia="ru-RU"/>
        </w:rPr>
        <w:t>)</w:t>
      </w:r>
    </w:p>
    <w:p w:rsidR="00983774" w:rsidRPr="00AA072C" w:rsidRDefault="00983774" w:rsidP="00983774">
      <w:pPr>
        <w:shd w:val="clear" w:color="auto" w:fill="FFFFFF"/>
        <w:spacing w:after="150" w:line="300" w:lineRule="atLeast"/>
        <w:rPr>
          <w:rFonts w:ascii="Arial" w:eastAsia="Times New Roman" w:hAnsi="Arial" w:cs="Arial"/>
          <w:b/>
          <w:color w:val="767676"/>
          <w:sz w:val="28"/>
          <w:szCs w:val="28"/>
          <w:lang w:eastAsia="ru-RU"/>
        </w:rPr>
      </w:pP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proofErr w:type="spellStart"/>
      <w:r w:rsidRPr="00983774">
        <w:rPr>
          <w:rFonts w:ascii="Arial" w:eastAsia="Times New Roman" w:hAnsi="Arial" w:cs="Arial"/>
          <w:color w:val="767676"/>
          <w:sz w:val="28"/>
          <w:szCs w:val="28"/>
          <w:lang w:eastAsia="ru-RU"/>
        </w:rPr>
        <w:t>Послетекстовые</w:t>
      </w:r>
      <w:proofErr w:type="spellEnd"/>
      <w:r w:rsidRPr="00983774">
        <w:rPr>
          <w:rFonts w:ascii="Arial" w:eastAsia="Times New Roman" w:hAnsi="Arial" w:cs="Arial"/>
          <w:color w:val="767676"/>
          <w:sz w:val="28"/>
          <w:szCs w:val="28"/>
          <w:lang w:eastAsia="ru-RU"/>
        </w:rPr>
        <w:t xml:space="preserve"> задания предназначены для проверки понимания прочитанного, для контроля за степенью </w:t>
      </w:r>
      <w:proofErr w:type="spellStart"/>
      <w:r w:rsidRPr="00983774">
        <w:rPr>
          <w:rFonts w:ascii="Arial" w:eastAsia="Times New Roman" w:hAnsi="Arial" w:cs="Arial"/>
          <w:color w:val="767676"/>
          <w:sz w:val="28"/>
          <w:szCs w:val="28"/>
          <w:lang w:eastAsia="ru-RU"/>
        </w:rPr>
        <w:t>сформированности</w:t>
      </w:r>
      <w:proofErr w:type="spellEnd"/>
      <w:r w:rsidRPr="00983774">
        <w:rPr>
          <w:rFonts w:ascii="Arial" w:eastAsia="Times New Roman" w:hAnsi="Arial" w:cs="Arial"/>
          <w:color w:val="767676"/>
          <w:sz w:val="28"/>
          <w:szCs w:val="28"/>
          <w:lang w:eastAsia="ru-RU"/>
        </w:rPr>
        <w:t xml:space="preserve"> умений чтения и возможного использовани</w:t>
      </w:r>
      <w:r w:rsidR="004A6856">
        <w:rPr>
          <w:rFonts w:ascii="Arial" w:eastAsia="Times New Roman" w:hAnsi="Arial" w:cs="Arial"/>
          <w:color w:val="767676"/>
          <w:sz w:val="28"/>
          <w:szCs w:val="28"/>
          <w:lang w:eastAsia="ru-RU"/>
        </w:rPr>
        <w:t>я полученной информации</w:t>
      </w:r>
      <w:proofErr w:type="gramStart"/>
      <w:r w:rsidR="004A6856">
        <w:rPr>
          <w:rFonts w:ascii="Arial" w:eastAsia="Times New Roman" w:hAnsi="Arial" w:cs="Arial"/>
          <w:color w:val="767676"/>
          <w:sz w:val="28"/>
          <w:szCs w:val="28"/>
          <w:lang w:eastAsia="ru-RU"/>
        </w:rPr>
        <w:t xml:space="preserve"> .</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Цель: использовать ситуацию текста в качестве языковой (речевой), содержательной опоры для развития умений в устной и письменной речи.</w:t>
      </w:r>
    </w:p>
    <w:p w:rsidR="004A6856" w:rsidRPr="00425AD7" w:rsidRDefault="004A6856" w:rsidP="004A6856">
      <w:pPr>
        <w:shd w:val="clear" w:color="auto" w:fill="F2F2F2"/>
        <w:spacing w:before="240" w:after="240" w:line="240" w:lineRule="auto"/>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Возможные упражнения:</w:t>
      </w:r>
    </w:p>
    <w:p w:rsidR="004A6856" w:rsidRPr="00425AD7" w:rsidRDefault="004A6856" w:rsidP="004A6856">
      <w:pPr>
        <w:numPr>
          <w:ilvl w:val="0"/>
          <w:numId w:val="2"/>
        </w:numPr>
        <w:shd w:val="clear" w:color="auto" w:fill="F2F2F2"/>
        <w:spacing w:before="100" w:beforeAutospacing="1" w:after="100" w:afterAutospacing="1" w:line="324" w:lineRule="atLeast"/>
        <w:ind w:left="525"/>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lastRenderedPageBreak/>
        <w:t>Выявить новое из прочитанного текста, высказать свое мнение по поводу прочитанного.</w:t>
      </w:r>
    </w:p>
    <w:p w:rsidR="004A6856" w:rsidRPr="00425AD7" w:rsidRDefault="004A6856" w:rsidP="004A6856">
      <w:pPr>
        <w:numPr>
          <w:ilvl w:val="0"/>
          <w:numId w:val="2"/>
        </w:numPr>
        <w:shd w:val="clear" w:color="auto" w:fill="F2F2F2"/>
        <w:spacing w:before="100" w:beforeAutospacing="1" w:after="100" w:afterAutospacing="1" w:line="324" w:lineRule="atLeast"/>
        <w:ind w:left="525"/>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Опровергнуть утверждения или согласиться с ними.</w:t>
      </w:r>
    </w:p>
    <w:p w:rsidR="004A6856" w:rsidRPr="00425AD7" w:rsidRDefault="004A6856" w:rsidP="004A6856">
      <w:pPr>
        <w:numPr>
          <w:ilvl w:val="0"/>
          <w:numId w:val="2"/>
        </w:numPr>
        <w:shd w:val="clear" w:color="auto" w:fill="F2F2F2"/>
        <w:spacing w:before="100" w:beforeAutospacing="1" w:after="100" w:afterAutospacing="1" w:line="324" w:lineRule="atLeast"/>
        <w:ind w:left="525"/>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Доказать или охарактеризовать что-то</w:t>
      </w:r>
    </w:p>
    <w:p w:rsidR="004A6856" w:rsidRPr="00425AD7" w:rsidRDefault="004A6856" w:rsidP="004A6856">
      <w:pPr>
        <w:numPr>
          <w:ilvl w:val="0"/>
          <w:numId w:val="2"/>
        </w:numPr>
        <w:shd w:val="clear" w:color="auto" w:fill="F2F2F2"/>
        <w:spacing w:before="100" w:beforeAutospacing="1" w:after="100" w:afterAutospacing="1" w:line="324" w:lineRule="atLeast"/>
        <w:ind w:left="525"/>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Сказать, какое из следующих высказываний наиболее точно передает основную мысль текста. Обосновать свой ответ.</w:t>
      </w:r>
    </w:p>
    <w:p w:rsidR="004A6856" w:rsidRPr="00425AD7" w:rsidRDefault="004A6856" w:rsidP="004A6856">
      <w:pPr>
        <w:numPr>
          <w:ilvl w:val="0"/>
          <w:numId w:val="2"/>
        </w:numPr>
        <w:shd w:val="clear" w:color="auto" w:fill="F2F2F2"/>
        <w:spacing w:before="100" w:beforeAutospacing="1" w:after="100" w:afterAutospacing="1" w:line="324" w:lineRule="atLeast"/>
        <w:ind w:left="525"/>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Составить план текста, выделив его основные мысли.</w:t>
      </w:r>
    </w:p>
    <w:p w:rsidR="004A6856" w:rsidRPr="00425AD7" w:rsidRDefault="004A6856" w:rsidP="004A6856">
      <w:pPr>
        <w:numPr>
          <w:ilvl w:val="0"/>
          <w:numId w:val="2"/>
        </w:numPr>
        <w:shd w:val="clear" w:color="auto" w:fill="F2F2F2"/>
        <w:spacing w:before="100" w:beforeAutospacing="1" w:after="100" w:afterAutospacing="1" w:line="324" w:lineRule="atLeast"/>
        <w:ind w:left="525"/>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Пересказать/</w:t>
      </w:r>
      <w:proofErr w:type="gramStart"/>
      <w:r w:rsidRPr="00425AD7">
        <w:rPr>
          <w:rFonts w:ascii="Arial" w:eastAsia="Times New Roman" w:hAnsi="Arial" w:cs="Arial"/>
          <w:color w:val="333333"/>
          <w:sz w:val="28"/>
          <w:szCs w:val="28"/>
          <w:lang w:eastAsia="ru-RU"/>
        </w:rPr>
        <w:t>кратко</w:t>
      </w:r>
      <w:proofErr w:type="gramEnd"/>
      <w:r w:rsidRPr="00425AD7">
        <w:rPr>
          <w:rFonts w:ascii="Arial" w:eastAsia="Times New Roman" w:hAnsi="Arial" w:cs="Arial"/>
          <w:color w:val="333333"/>
          <w:sz w:val="28"/>
          <w:szCs w:val="28"/>
          <w:lang w:eastAsia="ru-RU"/>
        </w:rPr>
        <w:t xml:space="preserve"> изложить содержание текста, возможно и письменно</w:t>
      </w:r>
    </w:p>
    <w:p w:rsidR="004A6856" w:rsidRPr="00425AD7" w:rsidRDefault="004A6856" w:rsidP="004A6856">
      <w:pPr>
        <w:numPr>
          <w:ilvl w:val="0"/>
          <w:numId w:val="2"/>
        </w:numPr>
        <w:shd w:val="clear" w:color="auto" w:fill="F2F2F2"/>
        <w:spacing w:before="100" w:beforeAutospacing="1" w:after="100" w:afterAutospacing="1" w:line="324" w:lineRule="atLeast"/>
        <w:ind w:left="525"/>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Рассказать текст от лица главного героя, возможно и письменно</w:t>
      </w:r>
    </w:p>
    <w:p w:rsidR="004A6856" w:rsidRPr="00425AD7" w:rsidRDefault="004A6856" w:rsidP="004A6856">
      <w:pPr>
        <w:numPr>
          <w:ilvl w:val="0"/>
          <w:numId w:val="2"/>
        </w:numPr>
        <w:shd w:val="clear" w:color="auto" w:fill="F2F2F2"/>
        <w:spacing w:before="100" w:beforeAutospacing="1" w:after="100" w:afterAutospacing="1" w:line="324" w:lineRule="atLeast"/>
        <w:ind w:left="525"/>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Придумать, что могло бы случиться, если бы</w:t>
      </w:r>
      <w:proofErr w:type="gramStart"/>
      <w:r w:rsidRPr="00425AD7">
        <w:rPr>
          <w:rFonts w:ascii="Arial" w:eastAsia="Times New Roman" w:hAnsi="Arial" w:cs="Arial"/>
          <w:color w:val="333333"/>
          <w:sz w:val="28"/>
          <w:szCs w:val="28"/>
          <w:lang w:eastAsia="ru-RU"/>
        </w:rPr>
        <w:t xml:space="preserve"> … П</w:t>
      </w:r>
      <w:proofErr w:type="gramEnd"/>
      <w:r w:rsidRPr="00425AD7">
        <w:rPr>
          <w:rFonts w:ascii="Arial" w:eastAsia="Times New Roman" w:hAnsi="Arial" w:cs="Arial"/>
          <w:color w:val="333333"/>
          <w:sz w:val="28"/>
          <w:szCs w:val="28"/>
          <w:lang w:eastAsia="ru-RU"/>
        </w:rPr>
        <w:t>ридумать новый конец текста, возможно и письменно.</w:t>
      </w:r>
    </w:p>
    <w:p w:rsidR="004A6856" w:rsidRPr="00AA072C" w:rsidRDefault="004A6856" w:rsidP="00AA072C">
      <w:pPr>
        <w:numPr>
          <w:ilvl w:val="0"/>
          <w:numId w:val="2"/>
        </w:numPr>
        <w:shd w:val="clear" w:color="auto" w:fill="F2F2F2"/>
        <w:spacing w:before="100" w:beforeAutospacing="1" w:after="100" w:afterAutospacing="1" w:line="324" w:lineRule="atLeast"/>
        <w:ind w:left="525"/>
        <w:rPr>
          <w:rFonts w:ascii="Arial" w:eastAsia="Times New Roman" w:hAnsi="Arial" w:cs="Arial"/>
          <w:color w:val="333333"/>
          <w:sz w:val="28"/>
          <w:szCs w:val="28"/>
          <w:lang w:eastAsia="ru-RU"/>
        </w:rPr>
      </w:pPr>
      <w:r w:rsidRPr="00425AD7">
        <w:rPr>
          <w:rFonts w:ascii="Arial" w:eastAsia="Times New Roman" w:hAnsi="Arial" w:cs="Arial"/>
          <w:color w:val="333333"/>
          <w:sz w:val="28"/>
          <w:szCs w:val="28"/>
          <w:lang w:eastAsia="ru-RU"/>
        </w:rPr>
        <w:t>Придумать новое название.</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Безусловно, задания на каждом этапе будут варьироваться в зависимости от вида чтения (ознакомительное, изучающее, поисковое и просмотровое).</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AA072C">
        <w:rPr>
          <w:rFonts w:ascii="Arial" w:eastAsia="Times New Roman" w:hAnsi="Arial" w:cs="Arial"/>
          <w:b/>
          <w:color w:val="767676"/>
          <w:sz w:val="28"/>
          <w:szCs w:val="28"/>
          <w:lang w:eastAsia="ru-RU"/>
        </w:rPr>
        <w:t>Просмотровое чтение</w:t>
      </w:r>
      <w:r w:rsidRPr="00983774">
        <w:rPr>
          <w:rFonts w:ascii="Arial" w:eastAsia="Times New Roman" w:hAnsi="Arial" w:cs="Arial"/>
          <w:color w:val="767676"/>
          <w:sz w:val="28"/>
          <w:szCs w:val="28"/>
          <w:lang w:eastAsia="ru-RU"/>
        </w:rPr>
        <w:t xml:space="preserve"> предполагает получение общего представления о читаемом материале. Его целью является получение самого общего представления о теме и круге вопросов, рассматриваемых в тексте.</w:t>
      </w:r>
    </w:p>
    <w:p w:rsidR="00AA072C"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xml:space="preserve">Это беглое, выборочное чтение, чтение текста по блокам для более подробного ознакомления с его «фокусирующими» деталями и частями. Оно обычно имеет место при первичном ознакомлении с содержанием новой публикации с целью определить, есть ли в ней интересующая читателя информация, и на этой основе принять решение — читать ее или нет. </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При просмотровом чтении иногда достаточно ознакомиться с содержанием первого абзаца и ключевого предложения и просмотреть текст. Этот вид чтения требует от читающего довольно высокой квалификации как чтеца и владения значительным объемом языкового материала.</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AA072C">
        <w:rPr>
          <w:rFonts w:ascii="Arial" w:eastAsia="Times New Roman" w:hAnsi="Arial" w:cs="Arial"/>
          <w:b/>
          <w:color w:val="767676"/>
          <w:sz w:val="28"/>
          <w:szCs w:val="28"/>
          <w:lang w:eastAsia="ru-RU"/>
        </w:rPr>
        <w:t>Ознакомительное чтение</w:t>
      </w:r>
      <w:r w:rsidRPr="00983774">
        <w:rPr>
          <w:rFonts w:ascii="Arial" w:eastAsia="Times New Roman" w:hAnsi="Arial" w:cs="Arial"/>
          <w:color w:val="767676"/>
          <w:sz w:val="28"/>
          <w:szCs w:val="28"/>
          <w:lang w:eastAsia="ru-RU"/>
        </w:rPr>
        <w:t xml:space="preserve"> представляет собой познающее чтение, при котором предметом внимания читающего становится все речевое произведение (книга, статья, рассказ) без установки на получение определенной информации. Это чтение «для себя», без предварительной специальной установки на последующее использование или воспроизведение полученной информации.</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proofErr w:type="gramStart"/>
      <w:r w:rsidRPr="00983774">
        <w:rPr>
          <w:rFonts w:ascii="Arial" w:eastAsia="Times New Roman" w:hAnsi="Arial" w:cs="Arial"/>
          <w:color w:val="767676"/>
          <w:sz w:val="28"/>
          <w:szCs w:val="28"/>
          <w:lang w:eastAsia="ru-RU"/>
        </w:rPr>
        <w:t xml:space="preserve">При ознакомительном чтении основная коммуникативная задача, которая стоит перед читающим, заключается в том, чтобы в результате быстрого прочтения всего текста извлечь содержащуюся в нем основную информацию, то есть выяснить, какие вопросы и каким </w:t>
      </w:r>
      <w:r w:rsidRPr="00983774">
        <w:rPr>
          <w:rFonts w:ascii="Arial" w:eastAsia="Times New Roman" w:hAnsi="Arial" w:cs="Arial"/>
          <w:color w:val="767676"/>
          <w:sz w:val="28"/>
          <w:szCs w:val="28"/>
          <w:lang w:eastAsia="ru-RU"/>
        </w:rPr>
        <w:lastRenderedPageBreak/>
        <w:t>образом решаются в тексте, что именно говорится в нем по данным вопросам и т. д. Оно требует умения различать главную и второстепенную информацию.</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AA072C">
        <w:rPr>
          <w:rFonts w:ascii="Arial" w:eastAsia="Times New Roman" w:hAnsi="Arial" w:cs="Arial"/>
          <w:b/>
          <w:color w:val="767676"/>
          <w:sz w:val="28"/>
          <w:szCs w:val="28"/>
          <w:lang w:eastAsia="ru-RU"/>
        </w:rPr>
        <w:t>Изучающее чтение</w:t>
      </w:r>
      <w:r w:rsidRPr="00983774">
        <w:rPr>
          <w:rFonts w:ascii="Arial" w:eastAsia="Times New Roman" w:hAnsi="Arial" w:cs="Arial"/>
          <w:color w:val="767676"/>
          <w:sz w:val="28"/>
          <w:szCs w:val="28"/>
          <w:lang w:eastAsia="ru-RU"/>
        </w:rPr>
        <w:t xml:space="preserve"> предусматривает максимально полное и точное понимание всей содержащейся в тексте информации и критическое ее осмысление. Это вдумчивое и неспешное чтение, предполагающее целенаправленный анализ содержания читаемого с опорой на языковые и логические связи текста. Его задачей является также формирование у обучаемого умения самостоятельно преодолевать затруднения в понимании иностранного текста. Объектом «изучения» при этом виде чтения является информация, содержащаяся в тексте, но никак не языковой материал.</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AA072C">
        <w:rPr>
          <w:rFonts w:ascii="Arial" w:eastAsia="Times New Roman" w:hAnsi="Arial" w:cs="Arial"/>
          <w:b/>
          <w:color w:val="767676"/>
          <w:sz w:val="28"/>
          <w:szCs w:val="28"/>
          <w:lang w:eastAsia="ru-RU"/>
        </w:rPr>
        <w:t>Поисковое чтение</w:t>
      </w:r>
      <w:r w:rsidRPr="00983774">
        <w:rPr>
          <w:rFonts w:ascii="Arial" w:eastAsia="Times New Roman" w:hAnsi="Arial" w:cs="Arial"/>
          <w:color w:val="767676"/>
          <w:sz w:val="28"/>
          <w:szCs w:val="28"/>
          <w:lang w:eastAsia="ru-RU"/>
        </w:rPr>
        <w:t xml:space="preserve"> ориентировано на чтение газет и литературы по специальности. Его цель - быстрое нахождение в тексте или в массиве текстов вполне определенных данных (фактов, характеристик, цифровых показателей, указаний). Оно направлено на нахождение в тексте конкретной информации.</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Таким образом, опираясь на цели каждого вида чтения и следуя этапам работы с текстом, можно предложить некоторые задания в зависимости от вида чтения:</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Вид чтения</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Ознакомительное чтение</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Изучающее чтение</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Поисковое чтение</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Просмотровое чтение</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xml:space="preserve">Задания на </w:t>
      </w:r>
      <w:proofErr w:type="spellStart"/>
      <w:r w:rsidRPr="00983774">
        <w:rPr>
          <w:rFonts w:ascii="Arial" w:eastAsia="Times New Roman" w:hAnsi="Arial" w:cs="Arial"/>
          <w:color w:val="767676"/>
          <w:sz w:val="28"/>
          <w:szCs w:val="28"/>
          <w:lang w:eastAsia="ru-RU"/>
        </w:rPr>
        <w:t>предтекстовом</w:t>
      </w:r>
      <w:proofErr w:type="spellEnd"/>
      <w:r w:rsidRPr="00983774">
        <w:rPr>
          <w:rFonts w:ascii="Arial" w:eastAsia="Times New Roman" w:hAnsi="Arial" w:cs="Arial"/>
          <w:color w:val="767676"/>
          <w:sz w:val="28"/>
          <w:szCs w:val="28"/>
          <w:lang w:eastAsia="ru-RU"/>
        </w:rPr>
        <w:t xml:space="preserve"> этапе</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1.</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Read the key words and word combinations of the text. Define the theme of the text. Find other key words and word combinations of the text which make the thematic framework of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Make the chain of main facts in which reference words would be connected.</w:t>
      </w:r>
    </w:p>
    <w:p w:rsidR="00983774" w:rsidRPr="00E758C6"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E758C6">
        <w:rPr>
          <w:rFonts w:ascii="Arial" w:eastAsia="Times New Roman" w:hAnsi="Arial" w:cs="Arial"/>
          <w:color w:val="767676"/>
          <w:sz w:val="28"/>
          <w:szCs w:val="28"/>
          <w:lang w:val="en-US" w:eastAsia="ru-RU"/>
        </w:rPr>
        <w:t>Exercise 3.</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Try to define the theme of the text according to the scheme.</w:t>
      </w:r>
    </w:p>
    <w:p w:rsidR="00983774" w:rsidRPr="00E758C6"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E758C6">
        <w:rPr>
          <w:rFonts w:ascii="Arial" w:eastAsia="Times New Roman" w:hAnsi="Arial" w:cs="Arial"/>
          <w:color w:val="767676"/>
          <w:sz w:val="28"/>
          <w:szCs w:val="28"/>
          <w:lang w:val="en-US" w:eastAsia="ru-RU"/>
        </w:rPr>
        <w:lastRenderedPageBreak/>
        <w:t>Exercise 4.</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Look at the title, scheme and conclusion of the text. What can be the main idea of the text?</w:t>
      </w:r>
    </w:p>
    <w:p w:rsidR="00983774" w:rsidRPr="00E758C6"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E758C6">
        <w:rPr>
          <w:rFonts w:ascii="Arial" w:eastAsia="Times New Roman" w:hAnsi="Arial" w:cs="Arial"/>
          <w:color w:val="767676"/>
          <w:sz w:val="28"/>
          <w:szCs w:val="28"/>
          <w:lang w:val="en-US" w:eastAsia="ru-RU"/>
        </w:rPr>
        <w:t>Exercise 5.</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What do you think about this theme in general?</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 </w:t>
      </w:r>
    </w:p>
    <w:p w:rsidR="00983774" w:rsidRPr="00E758C6"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E758C6">
        <w:rPr>
          <w:rFonts w:ascii="Arial" w:eastAsia="Times New Roman" w:hAnsi="Arial" w:cs="Arial"/>
          <w:color w:val="767676"/>
          <w:sz w:val="28"/>
          <w:szCs w:val="28"/>
          <w:lang w:val="en-US" w:eastAsia="ru-RU"/>
        </w:rPr>
        <w:t>Exercise 1.</w:t>
      </w:r>
      <w:proofErr w:type="gramEnd"/>
    </w:p>
    <w:p w:rsidR="00983774" w:rsidRPr="00E758C6"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 xml:space="preserve">Try to understand the underlined words. </w:t>
      </w:r>
      <w:r w:rsidRPr="00E758C6">
        <w:rPr>
          <w:rFonts w:ascii="Arial" w:eastAsia="Times New Roman" w:hAnsi="Arial" w:cs="Arial"/>
          <w:color w:val="767676"/>
          <w:sz w:val="28"/>
          <w:szCs w:val="28"/>
          <w:lang w:val="en-US" w:eastAsia="ru-RU"/>
        </w:rPr>
        <w:t>Check in the dictionary.</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r w:rsidRPr="00983774">
        <w:rPr>
          <w:rFonts w:ascii="Arial" w:eastAsia="Times New Roman" w:hAnsi="Arial" w:cs="Arial"/>
          <w:color w:val="767676"/>
          <w:sz w:val="28"/>
          <w:szCs w:val="28"/>
          <w:lang w:val="en-US" w:eastAsia="ru-RU"/>
        </w:rPr>
        <w:t xml:space="preserve"> Read the title and say what the text will be about.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1.</w:t>
      </w:r>
      <w:proofErr w:type="gramEnd"/>
      <w:r w:rsidRPr="00983774">
        <w:rPr>
          <w:rFonts w:ascii="Arial" w:eastAsia="Times New Roman" w:hAnsi="Arial" w:cs="Arial"/>
          <w:color w:val="767676"/>
          <w:sz w:val="28"/>
          <w:szCs w:val="28"/>
          <w:lang w:val="en-US" w:eastAsia="ru-RU"/>
        </w:rPr>
        <w:t xml:space="preserve"> Look at the title, schemes of the text. Define the theme of the text. What problem does the author want to show and solve?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r w:rsidRPr="00983774">
        <w:rPr>
          <w:rFonts w:ascii="Arial" w:eastAsia="Times New Roman" w:hAnsi="Arial" w:cs="Arial"/>
          <w:color w:val="767676"/>
          <w:sz w:val="28"/>
          <w:szCs w:val="28"/>
          <w:lang w:val="en-US" w:eastAsia="ru-RU"/>
        </w:rPr>
        <w:t xml:space="preserve"> Have you read any articles on the basis of this theme? Were they fascinating or scientifically vital to you?</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1.</w:t>
      </w:r>
      <w:proofErr w:type="gramEnd"/>
      <w:r w:rsidRPr="00983774">
        <w:rPr>
          <w:rFonts w:ascii="Arial" w:eastAsia="Times New Roman" w:hAnsi="Arial" w:cs="Arial"/>
          <w:color w:val="767676"/>
          <w:sz w:val="28"/>
          <w:szCs w:val="28"/>
          <w:lang w:val="en-US" w:eastAsia="ru-RU"/>
        </w:rPr>
        <w:t xml:space="preserve"> Read the title and guess what the text is about, what the content is.</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r w:rsidRPr="00983774">
        <w:rPr>
          <w:rFonts w:ascii="Arial" w:eastAsia="Times New Roman" w:hAnsi="Arial" w:cs="Arial"/>
          <w:color w:val="767676"/>
          <w:sz w:val="28"/>
          <w:szCs w:val="28"/>
          <w:lang w:val="en-US" w:eastAsia="ru-RU"/>
        </w:rPr>
        <w:t xml:space="preserve"> Look at the tables / schemes given in the text. If the title, schemes, tables of the text is considered to be vital to you, read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Задания на текстовом этапе</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proofErr w:type="spellStart"/>
      <w:r w:rsidRPr="00983774">
        <w:rPr>
          <w:rFonts w:ascii="Arial" w:eastAsia="Times New Roman" w:hAnsi="Arial" w:cs="Arial"/>
          <w:color w:val="767676"/>
          <w:sz w:val="28"/>
          <w:szCs w:val="28"/>
          <w:lang w:eastAsia="ru-RU"/>
        </w:rPr>
        <w:t>Exercise</w:t>
      </w:r>
      <w:proofErr w:type="spellEnd"/>
      <w:r w:rsidRPr="00983774">
        <w:rPr>
          <w:rFonts w:ascii="Arial" w:eastAsia="Times New Roman" w:hAnsi="Arial" w:cs="Arial"/>
          <w:color w:val="767676"/>
          <w:sz w:val="28"/>
          <w:szCs w:val="28"/>
          <w:lang w:eastAsia="ru-RU"/>
        </w:rPr>
        <w:t xml:space="preserve"> 1.</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Read the first paragraph of the text and find the sentence which obtains the main information.</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Read the statement. Define whether it corresponds to facts given in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3.</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Put questions into the correct order to reflect the content of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4.</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Make the plan of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5.</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Find in the text sentences which are not vital to the whole understanding of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6.</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Find facts in the text which you would like to remind.</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lastRenderedPageBreak/>
        <w:t>Exercise 7.</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Write an annotation.</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8.</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 xml:space="preserve">List the most interesting and vital issues represented in the text. </w:t>
      </w:r>
      <w:proofErr w:type="gramStart"/>
      <w:r w:rsidRPr="00983774">
        <w:rPr>
          <w:rFonts w:ascii="Arial" w:eastAsia="Times New Roman" w:hAnsi="Arial" w:cs="Arial"/>
          <w:color w:val="767676"/>
          <w:sz w:val="28"/>
          <w:szCs w:val="28"/>
          <w:lang w:val="en-US" w:eastAsia="ru-RU"/>
        </w:rPr>
        <w:t>Note where they can be used.</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 </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1.</w:t>
      </w:r>
      <w:proofErr w:type="gramEnd"/>
      <w:r w:rsidRPr="00983774">
        <w:rPr>
          <w:rFonts w:ascii="Arial" w:eastAsia="Times New Roman" w:hAnsi="Arial" w:cs="Arial"/>
          <w:color w:val="767676"/>
          <w:sz w:val="28"/>
          <w:szCs w:val="28"/>
          <w:lang w:val="en-US" w:eastAsia="ru-RU"/>
        </w:rPr>
        <w:t xml:space="preserve"> Read the text and divide it into parts. Give each a title.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r w:rsidRPr="00983774">
        <w:rPr>
          <w:rFonts w:ascii="Arial" w:eastAsia="Times New Roman" w:hAnsi="Arial" w:cs="Arial"/>
          <w:color w:val="767676"/>
          <w:sz w:val="28"/>
          <w:szCs w:val="28"/>
          <w:lang w:val="en-US" w:eastAsia="ru-RU"/>
        </w:rPr>
        <w:t xml:space="preserve"> Find the key words in the sentences.</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3.</w:t>
      </w:r>
      <w:proofErr w:type="gramEnd"/>
      <w:r w:rsidRPr="00983774">
        <w:rPr>
          <w:rFonts w:ascii="Arial" w:eastAsia="Times New Roman" w:hAnsi="Arial" w:cs="Arial"/>
          <w:color w:val="767676"/>
          <w:sz w:val="28"/>
          <w:szCs w:val="28"/>
          <w:lang w:val="en-US" w:eastAsia="ru-RU"/>
        </w:rPr>
        <w:t xml:space="preserve"> Range the facts given in the text according to the extent of their importance.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4.</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List the data which you consider to be the most important. Why?</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5.</w:t>
      </w:r>
      <w:proofErr w:type="gramEnd"/>
      <w:r w:rsidRPr="00983774">
        <w:rPr>
          <w:rFonts w:ascii="Arial" w:eastAsia="Times New Roman" w:hAnsi="Arial" w:cs="Arial"/>
          <w:color w:val="767676"/>
          <w:sz w:val="28"/>
          <w:szCs w:val="28"/>
          <w:lang w:val="en-US" w:eastAsia="ru-RU"/>
        </w:rPr>
        <w:t xml:space="preserve"> Add some facts without changing the structure of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6.</w:t>
      </w:r>
      <w:proofErr w:type="gramEnd"/>
      <w:r w:rsidRPr="00983774">
        <w:rPr>
          <w:rFonts w:ascii="Arial" w:eastAsia="Times New Roman" w:hAnsi="Arial" w:cs="Arial"/>
          <w:color w:val="767676"/>
          <w:sz w:val="28"/>
          <w:szCs w:val="28"/>
          <w:lang w:val="en-US" w:eastAsia="ru-RU"/>
        </w:rPr>
        <w:t xml:space="preserve"> Find in the text those facts which can be used for the annotation.</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7.</w:t>
      </w:r>
      <w:proofErr w:type="gramEnd"/>
      <w:r w:rsidRPr="00983774">
        <w:rPr>
          <w:rFonts w:ascii="Arial" w:eastAsia="Times New Roman" w:hAnsi="Arial" w:cs="Arial"/>
          <w:color w:val="767676"/>
          <w:sz w:val="28"/>
          <w:szCs w:val="28"/>
          <w:lang w:val="en-US" w:eastAsia="ru-RU"/>
        </w:rPr>
        <w:t xml:space="preserve"> Read the condensed version of the text. Fulfill the gaps with words or phrases needed.</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1.</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Define the part of the text where the main issues are represented.</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r w:rsidRPr="00983774">
        <w:rPr>
          <w:rFonts w:ascii="Arial" w:eastAsia="Times New Roman" w:hAnsi="Arial" w:cs="Arial"/>
          <w:color w:val="767676"/>
          <w:sz w:val="28"/>
          <w:szCs w:val="28"/>
          <w:lang w:val="en-US" w:eastAsia="ru-RU"/>
        </w:rPr>
        <w:t xml:space="preserve"> Read the text and find out whether the given facts were discussed in it.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3.</w:t>
      </w:r>
      <w:proofErr w:type="gramEnd"/>
      <w:r w:rsidRPr="00983774">
        <w:rPr>
          <w:rFonts w:ascii="Arial" w:eastAsia="Times New Roman" w:hAnsi="Arial" w:cs="Arial"/>
          <w:color w:val="767676"/>
          <w:sz w:val="28"/>
          <w:szCs w:val="28"/>
          <w:lang w:val="en-US" w:eastAsia="ru-RU"/>
        </w:rPr>
        <w:t xml:space="preserve"> Find in the text the main argument in favor of the title.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4.</w:t>
      </w:r>
      <w:proofErr w:type="gramEnd"/>
      <w:r w:rsidRPr="00983774">
        <w:rPr>
          <w:rFonts w:ascii="Arial" w:eastAsia="Times New Roman" w:hAnsi="Arial" w:cs="Arial"/>
          <w:color w:val="767676"/>
          <w:sz w:val="28"/>
          <w:szCs w:val="28"/>
          <w:lang w:val="en-US" w:eastAsia="ru-RU"/>
        </w:rPr>
        <w:t xml:space="preserve"> Find in the text examples of solution of the equation.</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Is it right?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5.</w:t>
      </w:r>
      <w:proofErr w:type="gramEnd"/>
      <w:r w:rsidRPr="00983774">
        <w:rPr>
          <w:rFonts w:ascii="Arial" w:eastAsia="Times New Roman" w:hAnsi="Arial" w:cs="Arial"/>
          <w:color w:val="767676"/>
          <w:sz w:val="28"/>
          <w:szCs w:val="28"/>
          <w:lang w:val="en-US" w:eastAsia="ru-RU"/>
        </w:rPr>
        <w:t xml:space="preserve"> Look at pictures given.</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Define to which paragraphs they correspond.</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6.</w:t>
      </w:r>
      <w:proofErr w:type="gramEnd"/>
      <w:r w:rsidRPr="00983774">
        <w:rPr>
          <w:rFonts w:ascii="Arial" w:eastAsia="Times New Roman" w:hAnsi="Arial" w:cs="Arial"/>
          <w:color w:val="767676"/>
          <w:sz w:val="28"/>
          <w:szCs w:val="28"/>
          <w:lang w:val="en-US" w:eastAsia="ru-RU"/>
        </w:rPr>
        <w:t xml:space="preserve"> Find in the text facts which the author considers to be beneficial.</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7.</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Divide the text into two semantic parts.</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Explain your choice.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8.</w:t>
      </w:r>
      <w:proofErr w:type="gramEnd"/>
      <w:r w:rsidRPr="00983774">
        <w:rPr>
          <w:rFonts w:ascii="Arial" w:eastAsia="Times New Roman" w:hAnsi="Arial" w:cs="Arial"/>
          <w:color w:val="767676"/>
          <w:sz w:val="28"/>
          <w:szCs w:val="28"/>
          <w:lang w:val="en-US" w:eastAsia="ru-RU"/>
        </w:rPr>
        <w:t xml:space="preserve"> Remind strategies of writing an article.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Can this text be called an article?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lastRenderedPageBreak/>
        <w:t>If no, rewrite this text in the form of the article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 </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1.</w:t>
      </w:r>
      <w:proofErr w:type="gramEnd"/>
      <w:r w:rsidRPr="00983774">
        <w:rPr>
          <w:rFonts w:ascii="Arial" w:eastAsia="Times New Roman" w:hAnsi="Arial" w:cs="Arial"/>
          <w:color w:val="767676"/>
          <w:sz w:val="28"/>
          <w:szCs w:val="28"/>
          <w:lang w:val="en-US" w:eastAsia="ru-RU"/>
        </w:rPr>
        <w:t xml:space="preserve"> Without reading the </w:t>
      </w:r>
      <w:proofErr w:type="gramStart"/>
      <w:r w:rsidRPr="00983774">
        <w:rPr>
          <w:rFonts w:ascii="Arial" w:eastAsia="Times New Roman" w:hAnsi="Arial" w:cs="Arial"/>
          <w:color w:val="767676"/>
          <w:sz w:val="28"/>
          <w:szCs w:val="28"/>
          <w:lang w:val="en-US" w:eastAsia="ru-RU"/>
        </w:rPr>
        <w:t>text find</w:t>
      </w:r>
      <w:proofErr w:type="gramEnd"/>
      <w:r w:rsidRPr="00983774">
        <w:rPr>
          <w:rFonts w:ascii="Arial" w:eastAsia="Times New Roman" w:hAnsi="Arial" w:cs="Arial"/>
          <w:color w:val="767676"/>
          <w:sz w:val="28"/>
          <w:szCs w:val="28"/>
          <w:lang w:val="en-US" w:eastAsia="ru-RU"/>
        </w:rPr>
        <w:t xml:space="preserve"> the part where the main issues for you are located. Read part of the text and define the theme.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Define whether the theme is expressed in the title. Read the text and find out whether the title fully represents the content.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3.</w:t>
      </w:r>
      <w:proofErr w:type="gramEnd"/>
      <w:r w:rsidRPr="00983774">
        <w:rPr>
          <w:rFonts w:ascii="Arial" w:eastAsia="Times New Roman" w:hAnsi="Arial" w:cs="Arial"/>
          <w:color w:val="767676"/>
          <w:sz w:val="28"/>
          <w:szCs w:val="28"/>
          <w:lang w:val="en-US" w:eastAsia="ru-RU"/>
        </w:rPr>
        <w:t xml:space="preserve"> Does your friend know about all the issues represented in the text? Write an e-mail telling your friend about the most vital facts which could be useful in studying.</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 </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983774">
        <w:rPr>
          <w:rFonts w:ascii="Arial" w:eastAsia="Times New Roman" w:hAnsi="Arial" w:cs="Arial"/>
          <w:color w:val="767676"/>
          <w:sz w:val="28"/>
          <w:szCs w:val="28"/>
          <w:lang w:eastAsia="ru-RU"/>
        </w:rPr>
        <w:t xml:space="preserve">Задания на </w:t>
      </w:r>
      <w:proofErr w:type="spellStart"/>
      <w:r w:rsidRPr="00983774">
        <w:rPr>
          <w:rFonts w:ascii="Arial" w:eastAsia="Times New Roman" w:hAnsi="Arial" w:cs="Arial"/>
          <w:color w:val="767676"/>
          <w:sz w:val="28"/>
          <w:szCs w:val="28"/>
          <w:lang w:eastAsia="ru-RU"/>
        </w:rPr>
        <w:t>послетекстовом</w:t>
      </w:r>
      <w:proofErr w:type="spellEnd"/>
      <w:r w:rsidRPr="00983774">
        <w:rPr>
          <w:rFonts w:ascii="Arial" w:eastAsia="Times New Roman" w:hAnsi="Arial" w:cs="Arial"/>
          <w:color w:val="767676"/>
          <w:sz w:val="28"/>
          <w:szCs w:val="28"/>
          <w:lang w:eastAsia="ru-RU"/>
        </w:rPr>
        <w:t xml:space="preserve"> этапе</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eastAsia="ru-RU"/>
        </w:rPr>
      </w:pPr>
      <w:proofErr w:type="spellStart"/>
      <w:r w:rsidRPr="00983774">
        <w:rPr>
          <w:rFonts w:ascii="Arial" w:eastAsia="Times New Roman" w:hAnsi="Arial" w:cs="Arial"/>
          <w:color w:val="767676"/>
          <w:sz w:val="28"/>
          <w:szCs w:val="28"/>
          <w:lang w:eastAsia="ru-RU"/>
        </w:rPr>
        <w:t>Exercise</w:t>
      </w:r>
      <w:proofErr w:type="spellEnd"/>
      <w:r w:rsidRPr="00983774">
        <w:rPr>
          <w:rFonts w:ascii="Arial" w:eastAsia="Times New Roman" w:hAnsi="Arial" w:cs="Arial"/>
          <w:color w:val="767676"/>
          <w:sz w:val="28"/>
          <w:szCs w:val="28"/>
          <w:lang w:eastAsia="ru-RU"/>
        </w:rPr>
        <w:t xml:space="preserve"> 1.</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Read the text and define whether the given statements are true or false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Retell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3.</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What is your opinion about the information given in the text? How can it be used in your profession?</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4.</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Remind strategies of making a project. Make your own project.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1.</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Put the sentences into correct order</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Answer the questions</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3.</w:t>
      </w:r>
      <w:proofErr w:type="gramEnd"/>
      <w:r w:rsidRPr="00983774">
        <w:rPr>
          <w:rFonts w:ascii="Arial" w:eastAsia="Times New Roman" w:hAnsi="Arial" w:cs="Arial"/>
          <w:color w:val="767676"/>
          <w:sz w:val="28"/>
          <w:szCs w:val="28"/>
          <w:lang w:val="en-US" w:eastAsia="ru-RU"/>
        </w:rPr>
        <w:t xml:space="preserve"> Write the annotation / theses on the basis of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 </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1.</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In which case a message includes information for a precise person and when not? Give examples when vagueness of knowledge can be represented quantitatively.</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r w:rsidRPr="00983774">
        <w:rPr>
          <w:rFonts w:ascii="Arial" w:eastAsia="Times New Roman" w:hAnsi="Arial" w:cs="Arial"/>
          <w:color w:val="767676"/>
          <w:sz w:val="28"/>
          <w:szCs w:val="28"/>
          <w:lang w:val="en-US" w:eastAsia="ru-RU"/>
        </w:rPr>
        <w:t xml:space="preserve"> Write an internet article connected to the </w:t>
      </w:r>
      <w:proofErr w:type="gramStart"/>
      <w:r w:rsidRPr="00983774">
        <w:rPr>
          <w:rFonts w:ascii="Arial" w:eastAsia="Times New Roman" w:hAnsi="Arial" w:cs="Arial"/>
          <w:color w:val="767676"/>
          <w:sz w:val="28"/>
          <w:szCs w:val="28"/>
          <w:lang w:val="en-US" w:eastAsia="ru-RU"/>
        </w:rPr>
        <w:t>theme :</w:t>
      </w:r>
      <w:proofErr w:type="gramEnd"/>
      <w:r w:rsidRPr="00983774">
        <w:rPr>
          <w:rFonts w:ascii="Arial" w:eastAsia="Times New Roman" w:hAnsi="Arial" w:cs="Arial"/>
          <w:color w:val="767676"/>
          <w:sz w:val="28"/>
          <w:szCs w:val="28"/>
          <w:lang w:val="en-US" w:eastAsia="ru-RU"/>
        </w:rPr>
        <w:t xml:space="preserve"> What is information for each of us?</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lastRenderedPageBreak/>
        <w:t>Exercise 1.</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Discuss which issues are represented in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2.</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Find out which problem comes from the content.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3.</w:t>
      </w:r>
      <w:proofErr w:type="gramEnd"/>
      <w:r w:rsidRPr="00983774">
        <w:rPr>
          <w:rFonts w:ascii="Arial" w:eastAsia="Times New Roman" w:hAnsi="Arial" w:cs="Arial"/>
          <w:color w:val="767676"/>
          <w:sz w:val="28"/>
          <w:szCs w:val="28"/>
          <w:lang w:val="en-US" w:eastAsia="ru-RU"/>
        </w:rPr>
        <w:t xml:space="preserve"> Ask questions to the text.</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4.</w:t>
      </w:r>
      <w:proofErr w:type="gramEnd"/>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r w:rsidRPr="00983774">
        <w:rPr>
          <w:rFonts w:ascii="Arial" w:eastAsia="Times New Roman" w:hAnsi="Arial" w:cs="Arial"/>
          <w:color w:val="767676"/>
          <w:sz w:val="28"/>
          <w:szCs w:val="28"/>
          <w:lang w:val="en-US" w:eastAsia="ru-RU"/>
        </w:rPr>
        <w:t>Confirm point of view given in the text. Give your examples.</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5.</w:t>
      </w:r>
      <w:proofErr w:type="gramEnd"/>
      <w:r w:rsidRPr="00983774">
        <w:rPr>
          <w:rFonts w:ascii="Arial" w:eastAsia="Times New Roman" w:hAnsi="Arial" w:cs="Arial"/>
          <w:color w:val="767676"/>
          <w:sz w:val="28"/>
          <w:szCs w:val="28"/>
          <w:lang w:val="en-US" w:eastAsia="ru-RU"/>
        </w:rPr>
        <w:t xml:space="preserve"> What is your opinion of the given </w:t>
      </w:r>
      <w:proofErr w:type="gramStart"/>
      <w:r w:rsidRPr="00983774">
        <w:rPr>
          <w:rFonts w:ascii="Arial" w:eastAsia="Times New Roman" w:hAnsi="Arial" w:cs="Arial"/>
          <w:color w:val="767676"/>
          <w:sz w:val="28"/>
          <w:szCs w:val="28"/>
          <w:lang w:val="en-US" w:eastAsia="ru-RU"/>
        </w:rPr>
        <w:t>text.</w:t>
      </w:r>
      <w:proofErr w:type="gramEnd"/>
      <w:r w:rsidRPr="00983774">
        <w:rPr>
          <w:rFonts w:ascii="Arial" w:eastAsia="Times New Roman" w:hAnsi="Arial" w:cs="Arial"/>
          <w:color w:val="767676"/>
          <w:sz w:val="28"/>
          <w:szCs w:val="28"/>
          <w:lang w:val="en-US" w:eastAsia="ru-RU"/>
        </w:rPr>
        <w:t xml:space="preserve"> What extra information can you give?</w:t>
      </w:r>
    </w:p>
    <w:p w:rsidR="00983774" w:rsidRPr="00983774" w:rsidRDefault="00983774" w:rsidP="00983774">
      <w:pPr>
        <w:shd w:val="clear" w:color="auto" w:fill="FFFFFF"/>
        <w:spacing w:after="150" w:line="300" w:lineRule="atLeast"/>
        <w:rPr>
          <w:rFonts w:ascii="Arial" w:eastAsia="Times New Roman" w:hAnsi="Arial" w:cs="Arial"/>
          <w:color w:val="767676"/>
          <w:sz w:val="28"/>
          <w:szCs w:val="28"/>
          <w:lang w:val="en-US" w:eastAsia="ru-RU"/>
        </w:rPr>
      </w:pPr>
      <w:proofErr w:type="gramStart"/>
      <w:r w:rsidRPr="00983774">
        <w:rPr>
          <w:rFonts w:ascii="Arial" w:eastAsia="Times New Roman" w:hAnsi="Arial" w:cs="Arial"/>
          <w:color w:val="767676"/>
          <w:sz w:val="28"/>
          <w:szCs w:val="28"/>
          <w:lang w:val="en-US" w:eastAsia="ru-RU"/>
        </w:rPr>
        <w:t>Exercise 6.</w:t>
      </w:r>
      <w:proofErr w:type="gramEnd"/>
      <w:r w:rsidRPr="00983774">
        <w:rPr>
          <w:rFonts w:ascii="Arial" w:eastAsia="Times New Roman" w:hAnsi="Arial" w:cs="Arial"/>
          <w:color w:val="767676"/>
          <w:sz w:val="28"/>
          <w:szCs w:val="28"/>
          <w:lang w:val="en-US" w:eastAsia="ru-RU"/>
        </w:rPr>
        <w:t xml:space="preserve"> Where can you use the given information? Is it helpful in your studying?</w:t>
      </w:r>
    </w:p>
    <w:p w:rsidR="00554E15" w:rsidRPr="00554E15" w:rsidRDefault="00983774" w:rsidP="00554E15">
      <w:pPr>
        <w:spacing w:line="360" w:lineRule="auto"/>
        <w:jc w:val="both"/>
        <w:rPr>
          <w:rFonts w:ascii="Times New Roman" w:hAnsi="Times New Roman" w:cs="Times New Roman"/>
          <w:sz w:val="28"/>
          <w:szCs w:val="28"/>
        </w:rPr>
      </w:pPr>
      <w:r w:rsidRPr="00983774">
        <w:rPr>
          <w:rFonts w:ascii="Arial" w:eastAsia="Times New Roman" w:hAnsi="Arial" w:cs="Arial"/>
          <w:color w:val="767676"/>
          <w:sz w:val="28"/>
          <w:szCs w:val="28"/>
          <w:lang w:val="en-US" w:eastAsia="ru-RU"/>
        </w:rPr>
        <w:t> </w:t>
      </w:r>
      <w:r w:rsidR="00554E15" w:rsidRPr="00554E15">
        <w:rPr>
          <w:rFonts w:ascii="Times New Roman" w:hAnsi="Times New Roman" w:cs="Times New Roman"/>
          <w:sz w:val="28"/>
          <w:szCs w:val="28"/>
        </w:rPr>
        <w:t>Приведу  некоторые задания, которые я применяю на своих уроках английского языка.</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"БИНГО"</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Учащиеся получают таблицы с определенными словами из текста. Прослушивают текст, когда встречают слово из таблицы, то отмечают его. Тот, кто отметил все слова, кричит "Бинго!"</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"Ассоциации"</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Учащимся предлагается следующее задание по тексту: 1) Прочтите заголовок. Какие ассоциации возникают после прочтения заголовка данного текста? 2) О чем этот текст? Ваши предположения. После чтения текста учащиеся сравнивают свои ассоциации с информацией из текста.</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"Ключевые слова"</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Учитель выбирает из текста 4-5 ключевых слова, выписывает их на доску. Ученики высказывают предположения о том, как они будут применяться в контексте. Затем при  работе с текстом проверяется правильность предположений.</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"Перепутанные логические цепочки"</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lastRenderedPageBreak/>
        <w:t>На отдельных листах выписываются 5-6 фраз, связанных логически, перетасовываются и предъявляются ученикам. Предлагается восстановить порядок.</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w:t>
      </w:r>
      <w:proofErr w:type="spellStart"/>
      <w:r w:rsidRPr="00554E15">
        <w:rPr>
          <w:rFonts w:ascii="Times New Roman" w:hAnsi="Times New Roman" w:cs="Times New Roman"/>
          <w:sz w:val="28"/>
          <w:szCs w:val="28"/>
        </w:rPr>
        <w:t>Пазлы</w:t>
      </w:r>
      <w:proofErr w:type="spellEnd"/>
      <w:r w:rsidRPr="00554E15">
        <w:rPr>
          <w:rFonts w:ascii="Times New Roman" w:hAnsi="Times New Roman" w:cs="Times New Roman"/>
          <w:sz w:val="28"/>
          <w:szCs w:val="28"/>
        </w:rPr>
        <w:t>"</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Учитель предварительно разрезает несколько или один текст и перемешивает их. Учащиеся могут работать в группах или отдельно. Они должны восстановить предложенные им тексты в нужной последовательности.</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"Пропущенные слова"</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Учитель раздает те</w:t>
      </w:r>
      <w:proofErr w:type="gramStart"/>
      <w:r w:rsidRPr="00554E15">
        <w:rPr>
          <w:rFonts w:ascii="Times New Roman" w:hAnsi="Times New Roman" w:cs="Times New Roman"/>
          <w:sz w:val="28"/>
          <w:szCs w:val="28"/>
        </w:rPr>
        <w:t>кст с пр</w:t>
      </w:r>
      <w:proofErr w:type="gramEnd"/>
      <w:r w:rsidRPr="00554E15">
        <w:rPr>
          <w:rFonts w:ascii="Times New Roman" w:hAnsi="Times New Roman" w:cs="Times New Roman"/>
          <w:sz w:val="28"/>
          <w:szCs w:val="28"/>
        </w:rPr>
        <w:t>опусками и список с пропущенными и лишними словами. Учащиеся могут работать в небольших группах.</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"Толстые и тонкие вопросы"</w:t>
      </w:r>
    </w:p>
    <w:p w:rsidR="00554E15" w:rsidRPr="00554E15" w:rsidRDefault="00554E15" w:rsidP="00554E15">
      <w:pPr>
        <w:shd w:val="clear" w:color="auto" w:fill="FFFFFF" w:themeFill="background1"/>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Этот прием я использую после прочтения текста, когда учащиеся должны задать "</w:t>
      </w:r>
      <w:r w:rsidRPr="00554E15">
        <w:rPr>
          <w:rFonts w:ascii="Times New Roman" w:hAnsi="Times New Roman" w:cs="Times New Roman"/>
          <w:sz w:val="28"/>
          <w:szCs w:val="28"/>
          <w:lang w:val="en-US"/>
        </w:rPr>
        <w:t>thin</w:t>
      </w:r>
      <w:r w:rsidRPr="00554E15">
        <w:rPr>
          <w:rFonts w:ascii="Times New Roman" w:hAnsi="Times New Roman" w:cs="Times New Roman"/>
          <w:sz w:val="28"/>
          <w:szCs w:val="28"/>
        </w:rPr>
        <w:t xml:space="preserve"> </w:t>
      </w:r>
      <w:r w:rsidRPr="00554E15">
        <w:rPr>
          <w:rFonts w:ascii="Times New Roman" w:hAnsi="Times New Roman" w:cs="Times New Roman"/>
          <w:sz w:val="28"/>
          <w:szCs w:val="28"/>
          <w:lang w:val="en-US"/>
        </w:rPr>
        <w:t>questions</w:t>
      </w:r>
      <w:r w:rsidRPr="00554E15">
        <w:rPr>
          <w:rFonts w:ascii="Times New Roman" w:hAnsi="Times New Roman" w:cs="Times New Roman"/>
          <w:sz w:val="28"/>
          <w:szCs w:val="28"/>
        </w:rPr>
        <w:t>",(</w:t>
      </w:r>
      <w:r w:rsidRPr="00554E15">
        <w:rPr>
          <w:rFonts w:ascii="Times New Roman" w:hAnsi="Times New Roman" w:cs="Times New Roman"/>
          <w:sz w:val="28"/>
          <w:szCs w:val="28"/>
          <w:lang w:val="en-US"/>
        </w:rPr>
        <w:t>who</w:t>
      </w:r>
      <w:r w:rsidRPr="00554E15">
        <w:rPr>
          <w:rFonts w:ascii="Times New Roman" w:hAnsi="Times New Roman" w:cs="Times New Roman"/>
          <w:sz w:val="28"/>
          <w:szCs w:val="28"/>
        </w:rPr>
        <w:t xml:space="preserve">...? </w:t>
      </w:r>
      <w:r w:rsidRPr="00554E15">
        <w:rPr>
          <w:rFonts w:ascii="Times New Roman" w:hAnsi="Times New Roman" w:cs="Times New Roman"/>
          <w:sz w:val="28"/>
          <w:szCs w:val="28"/>
          <w:lang w:val="en-US"/>
        </w:rPr>
        <w:t xml:space="preserve">when..?.what..?.) </w:t>
      </w:r>
      <w:r w:rsidRPr="00554E15">
        <w:rPr>
          <w:rFonts w:ascii="Times New Roman" w:hAnsi="Times New Roman" w:cs="Times New Roman"/>
          <w:sz w:val="28"/>
          <w:szCs w:val="28"/>
        </w:rPr>
        <w:t>требующие</w:t>
      </w:r>
      <w:r w:rsidRPr="00554E15">
        <w:rPr>
          <w:rFonts w:ascii="Times New Roman" w:hAnsi="Times New Roman" w:cs="Times New Roman"/>
          <w:sz w:val="28"/>
          <w:szCs w:val="28"/>
          <w:lang w:val="en-US"/>
        </w:rPr>
        <w:t xml:space="preserve"> </w:t>
      </w:r>
      <w:r w:rsidRPr="00554E15">
        <w:rPr>
          <w:rFonts w:ascii="Times New Roman" w:hAnsi="Times New Roman" w:cs="Times New Roman"/>
          <w:sz w:val="28"/>
          <w:szCs w:val="28"/>
        </w:rPr>
        <w:t>однозначных</w:t>
      </w:r>
      <w:r w:rsidRPr="00554E15">
        <w:rPr>
          <w:rFonts w:ascii="Times New Roman" w:hAnsi="Times New Roman" w:cs="Times New Roman"/>
          <w:sz w:val="28"/>
          <w:szCs w:val="28"/>
          <w:lang w:val="en-US"/>
        </w:rPr>
        <w:t xml:space="preserve"> </w:t>
      </w:r>
      <w:r w:rsidRPr="00554E15">
        <w:rPr>
          <w:rFonts w:ascii="Times New Roman" w:hAnsi="Times New Roman" w:cs="Times New Roman"/>
          <w:sz w:val="28"/>
          <w:szCs w:val="28"/>
        </w:rPr>
        <w:t>ответов</w:t>
      </w:r>
      <w:r w:rsidRPr="00554E15">
        <w:rPr>
          <w:rFonts w:ascii="Times New Roman" w:hAnsi="Times New Roman" w:cs="Times New Roman"/>
          <w:sz w:val="28"/>
          <w:szCs w:val="28"/>
          <w:lang w:val="en-US"/>
        </w:rPr>
        <w:t xml:space="preserve"> </w:t>
      </w:r>
      <w:r w:rsidRPr="00554E15">
        <w:rPr>
          <w:rFonts w:ascii="Times New Roman" w:hAnsi="Times New Roman" w:cs="Times New Roman"/>
          <w:sz w:val="28"/>
          <w:szCs w:val="28"/>
        </w:rPr>
        <w:t>и</w:t>
      </w:r>
      <w:r w:rsidRPr="00554E15">
        <w:rPr>
          <w:rFonts w:ascii="Times New Roman" w:hAnsi="Times New Roman" w:cs="Times New Roman"/>
          <w:sz w:val="28"/>
          <w:szCs w:val="28"/>
          <w:lang w:val="en-US"/>
        </w:rPr>
        <w:t xml:space="preserve"> "thick questions",(why...?explain why..?.If you were...would you..?.) </w:t>
      </w:r>
      <w:r w:rsidRPr="00554E15">
        <w:rPr>
          <w:rFonts w:ascii="Times New Roman" w:hAnsi="Times New Roman" w:cs="Times New Roman"/>
          <w:sz w:val="28"/>
          <w:szCs w:val="28"/>
        </w:rPr>
        <w:t>предполагающие объяснение и рассуждение. Учитель записывает вопросы на доске и предлагает ученикам ответить на них. Еще как вариант учащиеся могут сами записывать вопросы (работая в группах), обсуждать их и задавать другим группам, выбрав наиболее интересные.</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"Кластеры"</w:t>
      </w:r>
    </w:p>
    <w:p w:rsidR="00554E15" w:rsidRPr="00554E15" w:rsidRDefault="00554E15" w:rsidP="00554E15">
      <w:pPr>
        <w:spacing w:line="360" w:lineRule="auto"/>
        <w:jc w:val="both"/>
        <w:rPr>
          <w:rFonts w:ascii="Times New Roman" w:hAnsi="Times New Roman" w:cs="Times New Roman"/>
          <w:sz w:val="28"/>
          <w:szCs w:val="28"/>
        </w:rPr>
      </w:pPr>
      <w:proofErr w:type="gramStart"/>
      <w:r w:rsidRPr="00554E15">
        <w:rPr>
          <w:rFonts w:ascii="Times New Roman" w:hAnsi="Times New Roman" w:cs="Times New Roman"/>
          <w:sz w:val="28"/>
          <w:szCs w:val="28"/>
        </w:rPr>
        <w:t>Суть этого метода заключается в выделение смысловых единиц текста и графическом их оформление в определенном порядке в виде грозди.</w:t>
      </w:r>
      <w:proofErr w:type="gramEnd"/>
      <w:r w:rsidRPr="00554E15">
        <w:rPr>
          <w:rFonts w:ascii="Times New Roman" w:hAnsi="Times New Roman" w:cs="Times New Roman"/>
          <w:sz w:val="28"/>
          <w:szCs w:val="28"/>
        </w:rPr>
        <w:t xml:space="preserve"> В центре заголовок текста, а вокруг нее крупные смысловые единицы. Покажу данный метод на примере темы "</w:t>
      </w:r>
      <w:r w:rsidRPr="00554E15">
        <w:rPr>
          <w:rFonts w:ascii="Times New Roman" w:hAnsi="Times New Roman" w:cs="Times New Roman"/>
          <w:sz w:val="28"/>
          <w:szCs w:val="28"/>
          <w:lang w:val="en-US"/>
        </w:rPr>
        <w:t>MASS</w:t>
      </w:r>
      <w:r w:rsidRPr="00554E15">
        <w:rPr>
          <w:rFonts w:ascii="Times New Roman" w:hAnsi="Times New Roman" w:cs="Times New Roman"/>
          <w:sz w:val="28"/>
          <w:szCs w:val="28"/>
        </w:rPr>
        <w:t xml:space="preserve"> </w:t>
      </w:r>
      <w:r w:rsidRPr="00554E15">
        <w:rPr>
          <w:rFonts w:ascii="Times New Roman" w:hAnsi="Times New Roman" w:cs="Times New Roman"/>
          <w:sz w:val="28"/>
          <w:szCs w:val="28"/>
          <w:lang w:val="en-US"/>
        </w:rPr>
        <w:t>MEDIA</w:t>
      </w:r>
      <w:r w:rsidRPr="00554E15">
        <w:rPr>
          <w:rFonts w:ascii="Times New Roman" w:hAnsi="Times New Roman" w:cs="Times New Roman"/>
          <w:sz w:val="28"/>
          <w:szCs w:val="28"/>
        </w:rPr>
        <w:t xml:space="preserve">" для 8 класса (УМК " </w:t>
      </w:r>
      <w:r w:rsidRPr="00554E15">
        <w:rPr>
          <w:rFonts w:ascii="Times New Roman" w:hAnsi="Times New Roman" w:cs="Times New Roman"/>
          <w:sz w:val="28"/>
          <w:szCs w:val="28"/>
          <w:lang w:val="en-US"/>
        </w:rPr>
        <w:t>Enjoy</w:t>
      </w:r>
      <w:r w:rsidRPr="00554E15">
        <w:rPr>
          <w:rFonts w:ascii="Times New Roman" w:hAnsi="Times New Roman" w:cs="Times New Roman"/>
          <w:sz w:val="28"/>
          <w:szCs w:val="28"/>
        </w:rPr>
        <w:t xml:space="preserve"> </w:t>
      </w:r>
      <w:r w:rsidRPr="00554E15">
        <w:rPr>
          <w:rFonts w:ascii="Times New Roman" w:hAnsi="Times New Roman" w:cs="Times New Roman"/>
          <w:sz w:val="28"/>
          <w:szCs w:val="28"/>
          <w:lang w:val="en-US"/>
        </w:rPr>
        <w:t>English</w:t>
      </w:r>
      <w:r w:rsidRPr="00554E15">
        <w:rPr>
          <w:rFonts w:ascii="Times New Roman" w:hAnsi="Times New Roman" w:cs="Times New Roman"/>
          <w:sz w:val="28"/>
          <w:szCs w:val="28"/>
        </w:rPr>
        <w:t xml:space="preserve">" М.З. </w:t>
      </w:r>
      <w:proofErr w:type="spellStart"/>
      <w:r w:rsidRPr="00554E15">
        <w:rPr>
          <w:rFonts w:ascii="Times New Roman" w:hAnsi="Times New Roman" w:cs="Times New Roman"/>
          <w:sz w:val="28"/>
          <w:szCs w:val="28"/>
        </w:rPr>
        <w:t>Биболетовой</w:t>
      </w:r>
      <w:proofErr w:type="spellEnd"/>
      <w:r w:rsidRPr="00554E15">
        <w:rPr>
          <w:rFonts w:ascii="Times New Roman" w:hAnsi="Times New Roman" w:cs="Times New Roman"/>
          <w:sz w:val="28"/>
          <w:szCs w:val="28"/>
        </w:rPr>
        <w:t>.)</w:t>
      </w:r>
    </w:p>
    <w:p w:rsidR="00554E15" w:rsidRPr="00554E15" w:rsidRDefault="00554E15" w:rsidP="00554E15">
      <w:pPr>
        <w:spacing w:line="360" w:lineRule="auto"/>
        <w:jc w:val="both"/>
        <w:rPr>
          <w:rFonts w:ascii="Times New Roman" w:hAnsi="Times New Roman" w:cs="Times New Roman"/>
          <w:sz w:val="28"/>
          <w:szCs w:val="28"/>
        </w:rPr>
      </w:pPr>
    </w:p>
    <w:p w:rsidR="00554E15" w:rsidRPr="00554E15" w:rsidRDefault="008E33D8" w:rsidP="00554E15">
      <w:pPr>
        <w:tabs>
          <w:tab w:val="left" w:pos="3056"/>
          <w:tab w:val="center" w:pos="4677"/>
          <w:tab w:val="left" w:pos="6224"/>
          <w:tab w:val="left" w:pos="6864"/>
        </w:tabs>
        <w:spacing w:line="360" w:lineRule="auto"/>
        <w:jc w:val="both"/>
        <w:rPr>
          <w:rFonts w:ascii="Times New Roman" w:hAnsi="Times New Roman" w:cs="Times New Roman"/>
          <w:sz w:val="28"/>
          <w:szCs w:val="28"/>
          <w:lang w:val="en-US"/>
        </w:rPr>
      </w:pPr>
      <w:r w:rsidRPr="008E33D8">
        <w:rPr>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271.75pt;margin-top:7.75pt;width:32pt;height:0;z-index:251654656" o:connectortype="straight">
            <v:stroke endarrow="block"/>
          </v:shape>
        </w:pict>
      </w:r>
      <w:r w:rsidRPr="008E33D8">
        <w:rPr>
          <w:sz w:val="28"/>
          <w:szCs w:val="28"/>
        </w:rPr>
        <w:pict>
          <v:shape id="_x0000_s1027" type="#_x0000_t32" style="position:absolute;left:0;text-align:left;margin-left:175.75pt;margin-top:7.75pt;width:28.8pt;height:0;z-index:251655680" o:connectortype="straight">
            <v:stroke endarrow="block"/>
          </v:shape>
        </w:pict>
      </w:r>
      <w:r w:rsidRPr="008E33D8">
        <w:rPr>
          <w:sz w:val="28"/>
          <w:szCs w:val="28"/>
        </w:rPr>
        <w:pict>
          <v:shape id="_x0000_s1028" type="#_x0000_t32" style="position:absolute;left:0;text-align:left;margin-left:10.95pt;margin-top:22.95pt;width:34.4pt;height:32.8pt;z-index:251656704" o:connectortype="straight">
            <v:stroke endarrow="block"/>
          </v:shape>
        </w:pict>
      </w:r>
      <w:r w:rsidRPr="008E33D8">
        <w:rPr>
          <w:sz w:val="28"/>
          <w:szCs w:val="28"/>
        </w:rPr>
        <w:pict>
          <v:shape id="_x0000_s1029" type="#_x0000_t32" style="position:absolute;left:0;text-align:left;margin-left:76.55pt;margin-top:22.95pt;width:49.6pt;height:9.6pt;z-index:251657728" o:connectortype="straight">
            <v:stroke endarrow="block"/>
          </v:shape>
        </w:pict>
      </w:r>
      <w:r w:rsidRPr="008E33D8">
        <w:rPr>
          <w:sz w:val="28"/>
          <w:szCs w:val="28"/>
        </w:rPr>
        <w:pict>
          <v:shape id="_x0000_s1030" type="#_x0000_t32" style="position:absolute;left:0;text-align:left;margin-left:95.75pt;margin-top:6.95pt;width:44.8pt;height:.8pt;flip:y;z-index:251658752" o:connectortype="straight">
            <v:stroke endarrow="block"/>
          </v:shape>
        </w:pict>
      </w:r>
      <w:r w:rsidR="00554E15" w:rsidRPr="00554E15">
        <w:rPr>
          <w:rFonts w:ascii="Times New Roman" w:hAnsi="Times New Roman" w:cs="Times New Roman"/>
          <w:sz w:val="28"/>
          <w:szCs w:val="28"/>
          <w:lang w:val="en-US"/>
        </w:rPr>
        <w:t>MASS MEDIA</w:t>
      </w:r>
      <w:r w:rsidR="00554E15" w:rsidRPr="00554E15">
        <w:rPr>
          <w:rFonts w:ascii="Times New Roman" w:hAnsi="Times New Roman" w:cs="Times New Roman"/>
          <w:sz w:val="28"/>
          <w:szCs w:val="28"/>
          <w:lang w:val="en-US"/>
        </w:rPr>
        <w:tab/>
        <w:t>TV</w:t>
      </w:r>
      <w:r w:rsidR="00554E15" w:rsidRPr="00554E15">
        <w:rPr>
          <w:rFonts w:ascii="Times New Roman" w:hAnsi="Times New Roman" w:cs="Times New Roman"/>
          <w:sz w:val="28"/>
          <w:szCs w:val="28"/>
          <w:lang w:val="en-US"/>
        </w:rPr>
        <w:tab/>
        <w:t>channels</w:t>
      </w:r>
      <w:r w:rsidR="00554E15" w:rsidRPr="00554E15">
        <w:rPr>
          <w:rFonts w:ascii="Times New Roman" w:hAnsi="Times New Roman" w:cs="Times New Roman"/>
          <w:sz w:val="28"/>
          <w:szCs w:val="28"/>
          <w:lang w:val="en-US"/>
        </w:rPr>
        <w:tab/>
        <w:t>BBC</w:t>
      </w:r>
      <w:r w:rsidR="00554E15" w:rsidRPr="00554E15">
        <w:rPr>
          <w:rFonts w:ascii="Times New Roman" w:hAnsi="Times New Roman" w:cs="Times New Roman"/>
          <w:sz w:val="28"/>
          <w:szCs w:val="28"/>
          <w:lang w:val="en-US"/>
        </w:rPr>
        <w:tab/>
      </w:r>
    </w:p>
    <w:p w:rsidR="00554E15" w:rsidRPr="00554E15" w:rsidRDefault="008E33D8" w:rsidP="00554E15">
      <w:pPr>
        <w:tabs>
          <w:tab w:val="left" w:pos="2656"/>
          <w:tab w:val="left" w:pos="6864"/>
        </w:tabs>
        <w:spacing w:line="360" w:lineRule="auto"/>
        <w:jc w:val="both"/>
        <w:rPr>
          <w:rFonts w:ascii="Times New Roman" w:hAnsi="Times New Roman" w:cs="Times New Roman"/>
          <w:sz w:val="28"/>
          <w:szCs w:val="28"/>
        </w:rPr>
      </w:pPr>
      <w:r w:rsidRPr="008E33D8">
        <w:rPr>
          <w:sz w:val="28"/>
          <w:szCs w:val="28"/>
        </w:rPr>
        <w:lastRenderedPageBreak/>
        <w:pict>
          <v:shape id="_x0000_s1031" type="#_x0000_t32" style="position:absolute;left:0;text-align:left;margin-left:211.75pt;margin-top:11.25pt;width:37.6pt;height:.8pt;z-index:251659776" o:connectortype="straight">
            <v:stroke endarrow="block"/>
          </v:shape>
        </w:pict>
      </w:r>
      <w:r w:rsidR="00554E15" w:rsidRPr="00EB381C">
        <w:rPr>
          <w:rFonts w:ascii="Times New Roman" w:hAnsi="Times New Roman" w:cs="Times New Roman"/>
          <w:sz w:val="28"/>
          <w:szCs w:val="28"/>
        </w:rPr>
        <w:tab/>
      </w:r>
      <w:r w:rsidR="00554E15" w:rsidRPr="00554E15">
        <w:rPr>
          <w:rFonts w:ascii="Times New Roman" w:hAnsi="Times New Roman" w:cs="Times New Roman"/>
          <w:sz w:val="28"/>
          <w:szCs w:val="28"/>
          <w:lang w:val="en-US"/>
        </w:rPr>
        <w:t>INTERNET</w:t>
      </w:r>
    </w:p>
    <w:p w:rsidR="00554E15" w:rsidRPr="00554E15" w:rsidRDefault="008E33D8" w:rsidP="00554E15">
      <w:pPr>
        <w:tabs>
          <w:tab w:val="left" w:pos="1616"/>
          <w:tab w:val="left" w:pos="3056"/>
          <w:tab w:val="left" w:pos="4677"/>
        </w:tabs>
        <w:spacing w:line="360" w:lineRule="auto"/>
        <w:jc w:val="both"/>
        <w:rPr>
          <w:rFonts w:ascii="Times New Roman" w:hAnsi="Times New Roman" w:cs="Times New Roman"/>
          <w:sz w:val="28"/>
          <w:szCs w:val="28"/>
        </w:rPr>
      </w:pPr>
      <w:r w:rsidRPr="008E33D8">
        <w:rPr>
          <w:sz w:val="28"/>
          <w:szCs w:val="28"/>
        </w:rPr>
        <w:pict>
          <v:shape id="_x0000_s1032" type="#_x0000_t32" style="position:absolute;left:0;text-align:left;margin-left:97.35pt;margin-top:6.9pt;width:43.2pt;height:1.6pt;flip:y;z-index:251660800" o:connectortype="straight">
            <v:stroke endarrow="block"/>
          </v:shape>
        </w:pict>
      </w:r>
      <w:r w:rsidR="00554E15" w:rsidRPr="00554E15">
        <w:rPr>
          <w:rFonts w:ascii="Times New Roman" w:hAnsi="Times New Roman" w:cs="Times New Roman"/>
          <w:sz w:val="28"/>
          <w:szCs w:val="28"/>
          <w:lang w:val="en-US"/>
        </w:rPr>
        <w:t>NEWSPAPERS</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"Редукция текста"</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Учащиеся читают текст из 20-30 предложений и сокращают его до 10-12 предложений. Главное условие - основной смысл предложенного текста  должен быть сохранен.</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"Два текста"</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 xml:space="preserve">Учитель предлагает два текста для прочтения учащимися </w:t>
      </w:r>
      <w:proofErr w:type="gramStart"/>
      <w:r w:rsidRPr="00554E15">
        <w:rPr>
          <w:rFonts w:ascii="Times New Roman" w:hAnsi="Times New Roman" w:cs="Times New Roman"/>
          <w:sz w:val="28"/>
          <w:szCs w:val="28"/>
        </w:rPr>
        <w:t xml:space="preserve">( </w:t>
      </w:r>
      <w:proofErr w:type="gramEnd"/>
      <w:r w:rsidRPr="00554E15">
        <w:rPr>
          <w:rFonts w:ascii="Times New Roman" w:hAnsi="Times New Roman" w:cs="Times New Roman"/>
          <w:sz w:val="28"/>
          <w:szCs w:val="28"/>
        </w:rPr>
        <w:t>или читает сам вслух). Тексты по объему небольшие, 50 -70 сло</w:t>
      </w:r>
      <w:proofErr w:type="gramStart"/>
      <w:r w:rsidRPr="00554E15">
        <w:rPr>
          <w:rFonts w:ascii="Times New Roman" w:hAnsi="Times New Roman" w:cs="Times New Roman"/>
          <w:sz w:val="28"/>
          <w:szCs w:val="28"/>
        </w:rPr>
        <w:t>в(</w:t>
      </w:r>
      <w:proofErr w:type="gramEnd"/>
      <w:r w:rsidRPr="00554E15">
        <w:rPr>
          <w:rFonts w:ascii="Times New Roman" w:hAnsi="Times New Roman" w:cs="Times New Roman"/>
          <w:sz w:val="28"/>
          <w:szCs w:val="28"/>
        </w:rPr>
        <w:t xml:space="preserve"> в зависимости от уровня подготовки учащихся). Затем учащиеся пытаются пересказать как можно точно первый текст.</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"Составь свой текст"</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Учащимся предлагается до 10 вопросов к незнакомому тексту. Отвечая на вопросы, дети должны составить небольшой рассказ. По возможности каждый ученик должен прочитать свой рассказ вслух, а затем сравнивают свои ответы с оригиналом текста.</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Метод "</w:t>
      </w:r>
      <w:proofErr w:type="spellStart"/>
      <w:r w:rsidRPr="00554E15">
        <w:rPr>
          <w:rFonts w:ascii="Times New Roman" w:hAnsi="Times New Roman" w:cs="Times New Roman"/>
          <w:sz w:val="28"/>
          <w:szCs w:val="28"/>
        </w:rPr>
        <w:t>Инсерт</w:t>
      </w:r>
      <w:proofErr w:type="spellEnd"/>
      <w:r w:rsidRPr="00554E15">
        <w:rPr>
          <w:rFonts w:ascii="Times New Roman" w:hAnsi="Times New Roman" w:cs="Times New Roman"/>
          <w:sz w:val="28"/>
          <w:szCs w:val="28"/>
        </w:rPr>
        <w:t>"</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Используя этот прием, учащиеся делают пометки на полях при работе с текстом.</w:t>
      </w:r>
    </w:p>
    <w:p w:rsidR="00554E15" w:rsidRPr="00554E15" w:rsidRDefault="00554E15" w:rsidP="00554E15">
      <w:pPr>
        <w:spacing w:line="360" w:lineRule="auto"/>
        <w:jc w:val="both"/>
        <w:rPr>
          <w:rFonts w:ascii="Times New Roman" w:hAnsi="Times New Roman" w:cs="Times New Roman"/>
          <w:sz w:val="28"/>
          <w:szCs w:val="28"/>
        </w:rPr>
      </w:pPr>
      <w:proofErr w:type="gramStart"/>
      <w:r w:rsidRPr="00554E15">
        <w:rPr>
          <w:rFonts w:ascii="Times New Roman" w:hAnsi="Times New Roman" w:cs="Times New Roman"/>
          <w:sz w:val="28"/>
          <w:szCs w:val="28"/>
          <w:lang w:val="en-US"/>
        </w:rPr>
        <w:t>v</w:t>
      </w:r>
      <w:r w:rsidRPr="00554E15">
        <w:rPr>
          <w:rFonts w:ascii="Times New Roman" w:hAnsi="Times New Roman" w:cs="Times New Roman"/>
          <w:sz w:val="28"/>
          <w:szCs w:val="28"/>
        </w:rPr>
        <w:t>-если</w:t>
      </w:r>
      <w:proofErr w:type="gramEnd"/>
      <w:r w:rsidRPr="00554E15">
        <w:rPr>
          <w:rFonts w:ascii="Times New Roman" w:hAnsi="Times New Roman" w:cs="Times New Roman"/>
          <w:sz w:val="28"/>
          <w:szCs w:val="28"/>
        </w:rPr>
        <w:t xml:space="preserve"> то, что вы читаете, соответствует тому, что вы знаете</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 новая информация для вас</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t xml:space="preserve">- то, что вы </w:t>
      </w:r>
      <w:proofErr w:type="gramStart"/>
      <w:r w:rsidRPr="00554E15">
        <w:rPr>
          <w:rFonts w:ascii="Times New Roman" w:hAnsi="Times New Roman" w:cs="Times New Roman"/>
          <w:sz w:val="28"/>
          <w:szCs w:val="28"/>
        </w:rPr>
        <w:t>читаете</w:t>
      </w:r>
      <w:proofErr w:type="gramEnd"/>
      <w:r w:rsidRPr="00554E15">
        <w:rPr>
          <w:rFonts w:ascii="Times New Roman" w:hAnsi="Times New Roman" w:cs="Times New Roman"/>
          <w:sz w:val="28"/>
          <w:szCs w:val="28"/>
        </w:rPr>
        <w:t xml:space="preserve"> противоречит тому, что вы уже знали или думали, что знаете.</w:t>
      </w:r>
    </w:p>
    <w:p w:rsidR="00554E15" w:rsidRPr="00554E15" w:rsidRDefault="00554E15" w:rsidP="00554E15">
      <w:pPr>
        <w:spacing w:line="360" w:lineRule="auto"/>
        <w:jc w:val="both"/>
        <w:rPr>
          <w:rFonts w:ascii="Times New Roman" w:hAnsi="Times New Roman" w:cs="Times New Roman"/>
          <w:sz w:val="36"/>
          <w:szCs w:val="28"/>
        </w:rPr>
      </w:pPr>
      <w:r w:rsidRPr="00554E15">
        <w:rPr>
          <w:rFonts w:ascii="Times New Roman" w:hAnsi="Times New Roman" w:cs="Times New Roman"/>
          <w:sz w:val="28"/>
          <w:szCs w:val="28"/>
        </w:rPr>
        <w:t>? то, что вы читаете непонятно или  вы хотите получить более подробные сведения.</w:t>
      </w:r>
    </w:p>
    <w:p w:rsidR="00554E15" w:rsidRPr="00554E15" w:rsidRDefault="00554E15" w:rsidP="00554E15">
      <w:pPr>
        <w:spacing w:line="360" w:lineRule="auto"/>
        <w:jc w:val="both"/>
        <w:rPr>
          <w:rFonts w:ascii="Times New Roman" w:hAnsi="Times New Roman" w:cs="Times New Roman"/>
          <w:sz w:val="28"/>
          <w:szCs w:val="28"/>
        </w:rPr>
      </w:pPr>
      <w:r w:rsidRPr="00554E15">
        <w:rPr>
          <w:rFonts w:ascii="Times New Roman" w:hAnsi="Times New Roman" w:cs="Times New Roman"/>
          <w:sz w:val="28"/>
          <w:szCs w:val="28"/>
        </w:rPr>
        <w:lastRenderedPageBreak/>
        <w:t>Для младших классов можно использовать не более двух символо</w:t>
      </w:r>
      <w:proofErr w:type="gramStart"/>
      <w:r w:rsidRPr="00554E15">
        <w:rPr>
          <w:rFonts w:ascii="Times New Roman" w:hAnsi="Times New Roman" w:cs="Times New Roman"/>
          <w:sz w:val="28"/>
          <w:szCs w:val="28"/>
        </w:rPr>
        <w:t>в(</w:t>
      </w:r>
      <w:proofErr w:type="gramEnd"/>
      <w:r w:rsidRPr="00554E15">
        <w:rPr>
          <w:rFonts w:ascii="Times New Roman" w:hAnsi="Times New Roman" w:cs="Times New Roman"/>
          <w:sz w:val="28"/>
          <w:szCs w:val="28"/>
        </w:rPr>
        <w:t xml:space="preserve"> -,+). После чтения текста с маркировкой учащиеся заполняют маркировочную таблицу, состоящую из четырех колонок.</w:t>
      </w:r>
    </w:p>
    <w:tbl>
      <w:tblPr>
        <w:tblStyle w:val="a4"/>
        <w:tblW w:w="0" w:type="auto"/>
        <w:tblLook w:val="04A0"/>
      </w:tblPr>
      <w:tblGrid>
        <w:gridCol w:w="2392"/>
        <w:gridCol w:w="2393"/>
        <w:gridCol w:w="2393"/>
        <w:gridCol w:w="2393"/>
      </w:tblGrid>
      <w:tr w:rsidR="00554E15" w:rsidRPr="00554E15" w:rsidTr="00554E15">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E15" w:rsidRPr="00554E15" w:rsidRDefault="00554E15">
            <w:pPr>
              <w:spacing w:line="360" w:lineRule="auto"/>
              <w:jc w:val="both"/>
              <w:rPr>
                <w:rFonts w:ascii="Times New Roman" w:hAnsi="Times New Roman" w:cs="Times New Roman"/>
                <w:sz w:val="28"/>
                <w:szCs w:val="28"/>
                <w:lang w:val="en-US"/>
              </w:rPr>
            </w:pPr>
            <w:r w:rsidRPr="00554E15">
              <w:rPr>
                <w:rFonts w:ascii="Times New Roman" w:hAnsi="Times New Roman" w:cs="Times New Roman"/>
                <w:sz w:val="28"/>
                <w:szCs w:val="28"/>
                <w:lang w:val="en-US"/>
              </w:rPr>
              <w:t>V</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E15" w:rsidRPr="00554E15" w:rsidRDefault="00554E15">
            <w:pPr>
              <w:spacing w:line="360" w:lineRule="auto"/>
              <w:jc w:val="both"/>
              <w:rPr>
                <w:rFonts w:ascii="Times New Roman" w:hAnsi="Times New Roman" w:cs="Times New Roman"/>
                <w:sz w:val="28"/>
                <w:szCs w:val="28"/>
                <w:lang w:val="en-US"/>
              </w:rPr>
            </w:pPr>
            <w:r w:rsidRPr="00554E15">
              <w:rPr>
                <w:rFonts w:ascii="Times New Roman" w:hAnsi="Times New Roman" w:cs="Times New Roman"/>
                <w:sz w:val="28"/>
                <w:szCs w:val="28"/>
                <w:lang w:val="en-US"/>
              </w:rPr>
              <w:t>+</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E15" w:rsidRPr="00554E15" w:rsidRDefault="00554E15">
            <w:pPr>
              <w:spacing w:line="360" w:lineRule="auto"/>
              <w:jc w:val="both"/>
              <w:rPr>
                <w:rFonts w:ascii="Times New Roman" w:hAnsi="Times New Roman" w:cs="Times New Roman"/>
                <w:sz w:val="28"/>
                <w:szCs w:val="28"/>
                <w:lang w:val="en-US"/>
              </w:rPr>
            </w:pPr>
            <w:r w:rsidRPr="00554E15">
              <w:rPr>
                <w:rFonts w:ascii="Times New Roman" w:hAnsi="Times New Roman" w:cs="Times New Roman"/>
                <w:sz w:val="28"/>
                <w:szCs w:val="28"/>
                <w:lang w:val="en-US"/>
              </w:rPr>
              <w:t>-</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E15" w:rsidRPr="00554E15" w:rsidRDefault="00554E15">
            <w:pPr>
              <w:spacing w:line="360" w:lineRule="auto"/>
              <w:jc w:val="both"/>
              <w:rPr>
                <w:rFonts w:ascii="Times New Roman" w:hAnsi="Times New Roman" w:cs="Times New Roman"/>
                <w:sz w:val="28"/>
                <w:szCs w:val="28"/>
                <w:lang w:val="en-US"/>
              </w:rPr>
            </w:pPr>
            <w:r w:rsidRPr="00554E15">
              <w:rPr>
                <w:rFonts w:ascii="Times New Roman" w:hAnsi="Times New Roman" w:cs="Times New Roman"/>
                <w:sz w:val="28"/>
                <w:szCs w:val="28"/>
                <w:lang w:val="en-US"/>
              </w:rPr>
              <w:t>?</w:t>
            </w:r>
          </w:p>
        </w:tc>
      </w:tr>
    </w:tbl>
    <w:p w:rsidR="00983774" w:rsidRPr="00554E15" w:rsidRDefault="00983774" w:rsidP="00983774">
      <w:pPr>
        <w:shd w:val="clear" w:color="auto" w:fill="FFFFFF"/>
        <w:spacing w:after="150" w:line="300" w:lineRule="atLeast"/>
        <w:rPr>
          <w:rFonts w:ascii="Arial" w:eastAsia="Times New Roman" w:hAnsi="Arial" w:cs="Arial"/>
          <w:color w:val="FF0000"/>
          <w:sz w:val="28"/>
          <w:szCs w:val="28"/>
          <w:lang w:val="en-US" w:eastAsia="ru-RU"/>
        </w:rPr>
      </w:pPr>
    </w:p>
    <w:p w:rsidR="00983774" w:rsidRPr="00554E15" w:rsidRDefault="00983774" w:rsidP="00983774">
      <w:pPr>
        <w:shd w:val="clear" w:color="auto" w:fill="FFFFFF"/>
        <w:spacing w:after="150" w:line="300" w:lineRule="atLeast"/>
        <w:rPr>
          <w:rFonts w:ascii="Arial" w:eastAsia="Times New Roman" w:hAnsi="Arial" w:cs="Arial"/>
          <w:b/>
          <w:color w:val="767676"/>
          <w:sz w:val="28"/>
          <w:szCs w:val="28"/>
          <w:lang w:eastAsia="ru-RU"/>
        </w:rPr>
      </w:pPr>
      <w:r w:rsidRPr="00554E15">
        <w:rPr>
          <w:rFonts w:ascii="Arial" w:eastAsia="Times New Roman" w:hAnsi="Arial" w:cs="Arial"/>
          <w:b/>
          <w:color w:val="767676"/>
          <w:sz w:val="28"/>
          <w:szCs w:val="28"/>
          <w:lang w:eastAsia="ru-RU"/>
        </w:rPr>
        <w:t>Заключение</w:t>
      </w:r>
    </w:p>
    <w:p w:rsidR="00983774" w:rsidRPr="00554E15"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554E15">
        <w:rPr>
          <w:rFonts w:ascii="Arial" w:eastAsia="Times New Roman" w:hAnsi="Arial" w:cs="Arial"/>
          <w:color w:val="767676"/>
          <w:sz w:val="28"/>
          <w:szCs w:val="28"/>
          <w:lang w:eastAsia="ru-RU"/>
        </w:rPr>
        <w:t>Таким образом, прорабатывая текст, используя наибольшее количество упражнений, можно смело утверждать, что чтение текстов на иностранном языке в огромной мере способствует расширению лексического запаса, умению понимать значения незнакомых слов из контекста, закреплению различных разделов грамматики, совершенствованию речевых навыков.</w:t>
      </w:r>
    </w:p>
    <w:p w:rsidR="00983774" w:rsidRPr="00554E15" w:rsidRDefault="00983774" w:rsidP="00983774">
      <w:pPr>
        <w:shd w:val="clear" w:color="auto" w:fill="FFFFFF"/>
        <w:spacing w:after="150" w:line="300" w:lineRule="atLeast"/>
        <w:rPr>
          <w:rFonts w:ascii="Arial" w:eastAsia="Times New Roman" w:hAnsi="Arial" w:cs="Arial"/>
          <w:color w:val="767676"/>
          <w:sz w:val="28"/>
          <w:szCs w:val="28"/>
          <w:lang w:eastAsia="ru-RU"/>
        </w:rPr>
      </w:pPr>
      <w:r w:rsidRPr="00554E15">
        <w:rPr>
          <w:rFonts w:ascii="Arial" w:eastAsia="Times New Roman" w:hAnsi="Arial" w:cs="Arial"/>
          <w:color w:val="767676"/>
          <w:sz w:val="28"/>
          <w:szCs w:val="28"/>
          <w:lang w:eastAsia="ru-RU"/>
        </w:rPr>
        <w:t>Кроме того, нельзя отрицать и воспитательный характер чтения: чтение повышает культуру человека, заставляя его задуматься над различными проблемами и аспектами нашей жизни.</w:t>
      </w:r>
    </w:p>
    <w:p w:rsidR="00576312" w:rsidRPr="00554E15" w:rsidRDefault="00576312">
      <w:pPr>
        <w:rPr>
          <w:sz w:val="28"/>
          <w:szCs w:val="28"/>
        </w:rPr>
      </w:pPr>
    </w:p>
    <w:sectPr w:rsidR="00576312" w:rsidRPr="00554E15" w:rsidSect="005763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E4C44"/>
    <w:multiLevelType w:val="multilevel"/>
    <w:tmpl w:val="1BD87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B52CE2"/>
    <w:multiLevelType w:val="multilevel"/>
    <w:tmpl w:val="1CD6B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3774"/>
    <w:rsid w:val="000E5A73"/>
    <w:rsid w:val="00445C9D"/>
    <w:rsid w:val="004A6856"/>
    <w:rsid w:val="00554E15"/>
    <w:rsid w:val="00576312"/>
    <w:rsid w:val="008E1D53"/>
    <w:rsid w:val="008E33D8"/>
    <w:rsid w:val="00983774"/>
    <w:rsid w:val="00A12BBF"/>
    <w:rsid w:val="00AA072C"/>
    <w:rsid w:val="00B24883"/>
    <w:rsid w:val="00E758C6"/>
    <w:rsid w:val="00EB38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8" type="connector" idref="#_x0000_s1027"/>
        <o:r id="V:Rule9" type="connector" idref="#_x0000_s1028"/>
        <o:r id="V:Rule10" type="connector" idref="#_x0000_s1026"/>
        <o:r id="V:Rule11" type="connector" idref="#_x0000_s1032"/>
        <o:r id="V:Rule12" type="connector" idref="#_x0000_s1030"/>
        <o:r id="V:Rule13" type="connector" idref="#_x0000_s1031"/>
        <o:r id="V:Rule1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312"/>
  </w:style>
  <w:style w:type="paragraph" w:styleId="1">
    <w:name w:val="heading 1"/>
    <w:basedOn w:val="a"/>
    <w:link w:val="10"/>
    <w:uiPriority w:val="9"/>
    <w:qFormat/>
    <w:rsid w:val="009837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377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8377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554E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7960343">
      <w:bodyDiv w:val="1"/>
      <w:marLeft w:val="0"/>
      <w:marRight w:val="0"/>
      <w:marTop w:val="0"/>
      <w:marBottom w:val="0"/>
      <w:divBdr>
        <w:top w:val="none" w:sz="0" w:space="0" w:color="auto"/>
        <w:left w:val="none" w:sz="0" w:space="0" w:color="auto"/>
        <w:bottom w:val="none" w:sz="0" w:space="0" w:color="auto"/>
        <w:right w:val="none" w:sz="0" w:space="0" w:color="auto"/>
      </w:divBdr>
    </w:div>
    <w:div w:id="1468888251">
      <w:bodyDiv w:val="1"/>
      <w:marLeft w:val="0"/>
      <w:marRight w:val="0"/>
      <w:marTop w:val="0"/>
      <w:marBottom w:val="0"/>
      <w:divBdr>
        <w:top w:val="none" w:sz="0" w:space="0" w:color="auto"/>
        <w:left w:val="none" w:sz="0" w:space="0" w:color="auto"/>
        <w:bottom w:val="none" w:sz="0" w:space="0" w:color="auto"/>
        <w:right w:val="none" w:sz="0" w:space="0" w:color="auto"/>
      </w:divBdr>
      <w:divsChild>
        <w:div w:id="1692145826">
          <w:marLeft w:val="0"/>
          <w:marRight w:val="0"/>
          <w:marTop w:val="0"/>
          <w:marBottom w:val="0"/>
          <w:divBdr>
            <w:top w:val="none" w:sz="0" w:space="0" w:color="auto"/>
            <w:left w:val="none" w:sz="0" w:space="0" w:color="auto"/>
            <w:bottom w:val="none" w:sz="0" w:space="0" w:color="auto"/>
            <w:right w:val="none" w:sz="0" w:space="0" w:color="auto"/>
          </w:divBdr>
          <w:divsChild>
            <w:div w:id="158498340">
              <w:marLeft w:val="0"/>
              <w:marRight w:val="0"/>
              <w:marTop w:val="0"/>
              <w:marBottom w:val="0"/>
              <w:divBdr>
                <w:top w:val="none" w:sz="0" w:space="0" w:color="auto"/>
                <w:left w:val="none" w:sz="0" w:space="0" w:color="auto"/>
                <w:bottom w:val="none" w:sz="0" w:space="0" w:color="auto"/>
                <w:right w:val="none" w:sz="0" w:space="0" w:color="auto"/>
              </w:divBdr>
            </w:div>
          </w:divsChild>
        </w:div>
        <w:div w:id="553855291">
          <w:marLeft w:val="0"/>
          <w:marRight w:val="0"/>
          <w:marTop w:val="0"/>
          <w:marBottom w:val="0"/>
          <w:divBdr>
            <w:top w:val="none" w:sz="0" w:space="0" w:color="auto"/>
            <w:left w:val="none" w:sz="0" w:space="0" w:color="auto"/>
            <w:bottom w:val="none" w:sz="0" w:space="0" w:color="auto"/>
            <w:right w:val="none" w:sz="0" w:space="0" w:color="auto"/>
          </w:divBdr>
          <w:divsChild>
            <w:div w:id="49827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2711</Words>
  <Characters>15459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XP</cp:lastModifiedBy>
  <cp:revision>10</cp:revision>
  <dcterms:created xsi:type="dcterms:W3CDTF">2017-01-09T14:30:00Z</dcterms:created>
  <dcterms:modified xsi:type="dcterms:W3CDTF">2017-03-24T16:46:00Z</dcterms:modified>
</cp:coreProperties>
</file>