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ACDE8" w14:textId="01DF7E30" w:rsidR="000553E3" w:rsidRDefault="00E9443C" w:rsidP="00E9443C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Темперамент </w:t>
      </w:r>
      <w:r w:rsidR="00E867CF">
        <w:rPr>
          <w:rFonts w:ascii="Times New Roman" w:hAnsi="Times New Roman"/>
          <w:b/>
          <w:sz w:val="28"/>
          <w:szCs w:val="28"/>
        </w:rPr>
        <w:t>и характер</w:t>
      </w:r>
    </w:p>
    <w:p w14:paraId="6F4A0EF3" w14:textId="77777777" w:rsidR="00E9443C" w:rsidRDefault="00E9443C" w:rsidP="00E9443C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Минкеева В.Е.</w:t>
      </w:r>
    </w:p>
    <w:p w14:paraId="072C8009" w14:textId="181D4E89" w:rsidR="00D7354B" w:rsidRPr="00D7354B" w:rsidRDefault="00E9443C" w:rsidP="00D7354B">
      <w:pPr>
        <w:spacing w:after="0"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D7354B">
        <w:rPr>
          <w:rStyle w:val="a4"/>
          <w:rFonts w:ascii="Times New Roman" w:hAnsi="Times New Roman"/>
          <w:b w:val="0"/>
          <w:sz w:val="28"/>
          <w:szCs w:val="28"/>
        </w:rPr>
        <w:t>П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онятия </w:t>
      </w:r>
      <w:r w:rsidR="00D7354B">
        <w:rPr>
          <w:rStyle w:val="a4"/>
          <w:rFonts w:ascii="Times New Roman" w:hAnsi="Times New Roman"/>
          <w:b w:val="0"/>
          <w:sz w:val="28"/>
          <w:szCs w:val="28"/>
        </w:rPr>
        <w:t>т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емперамент </w:t>
      </w:r>
      <w:r w:rsidR="00D7354B">
        <w:rPr>
          <w:rStyle w:val="a4"/>
          <w:rFonts w:ascii="Times New Roman" w:hAnsi="Times New Roman"/>
          <w:b w:val="0"/>
          <w:sz w:val="28"/>
          <w:szCs w:val="28"/>
        </w:rPr>
        <w:t xml:space="preserve">и характер различаются в психологии, потому </w:t>
      </w:r>
      <w:r w:rsidR="003F5DC2">
        <w:rPr>
          <w:rStyle w:val="a4"/>
          <w:rFonts w:ascii="Times New Roman" w:hAnsi="Times New Roman"/>
          <w:b w:val="0"/>
          <w:sz w:val="28"/>
          <w:szCs w:val="28"/>
        </w:rPr>
        <w:t>что темперамент</w:t>
      </w:r>
      <w:r w:rsidR="00D7354B">
        <w:rPr>
          <w:rStyle w:val="a4"/>
          <w:rFonts w:ascii="Times New Roman" w:hAnsi="Times New Roman"/>
          <w:b w:val="0"/>
          <w:sz w:val="28"/>
          <w:szCs w:val="28"/>
        </w:rPr>
        <w:t xml:space="preserve"> является врождённым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свойство</w:t>
      </w:r>
      <w:r w:rsidR="00D7354B">
        <w:rPr>
          <w:rStyle w:val="a4"/>
          <w:rFonts w:ascii="Times New Roman" w:hAnsi="Times New Roman"/>
          <w:b w:val="0"/>
          <w:sz w:val="28"/>
          <w:szCs w:val="28"/>
        </w:rPr>
        <w:t>м, а характер приобретается в течение жизни</w:t>
      </w:r>
      <w:r w:rsidR="00D7354B" w:rsidRPr="00D7354B">
        <w:rPr>
          <w:rFonts w:ascii="Times New Roman" w:hAnsi="Times New Roman"/>
          <w:b/>
          <w:sz w:val="28"/>
          <w:szCs w:val="28"/>
        </w:rPr>
        <w:t>.</w:t>
      </w:r>
      <w:r w:rsidR="00D7354B">
        <w:rPr>
          <w:rFonts w:ascii="Times New Roman" w:hAnsi="Times New Roman"/>
          <w:sz w:val="28"/>
          <w:szCs w:val="28"/>
        </w:rPr>
        <w:t xml:space="preserve"> Вместе с тем, эти понятия имеют довольно тесную связь, т.к. </w:t>
      </w:r>
      <w:r w:rsidR="003F5DC2">
        <w:rPr>
          <w:rFonts w:ascii="Times New Roman" w:hAnsi="Times New Roman"/>
          <w:sz w:val="28"/>
          <w:szCs w:val="28"/>
        </w:rPr>
        <w:t xml:space="preserve">от </w:t>
      </w:r>
      <w:r w:rsidR="003F5DC2" w:rsidRPr="00B9287C">
        <w:rPr>
          <w:rFonts w:ascii="Times New Roman" w:hAnsi="Times New Roman"/>
          <w:sz w:val="28"/>
          <w:szCs w:val="28"/>
        </w:rPr>
        <w:t>темперамента</w:t>
      </w:r>
      <w:r w:rsidR="00D7354B">
        <w:rPr>
          <w:rFonts w:ascii="Times New Roman" w:hAnsi="Times New Roman"/>
          <w:sz w:val="28"/>
          <w:szCs w:val="28"/>
        </w:rPr>
        <w:t xml:space="preserve"> зависят</w:t>
      </w:r>
      <w:r w:rsidR="00D7354B" w:rsidRPr="00B9287C">
        <w:rPr>
          <w:rFonts w:ascii="Times New Roman" w:hAnsi="Times New Roman"/>
          <w:sz w:val="28"/>
          <w:szCs w:val="28"/>
        </w:rPr>
        <w:t xml:space="preserve"> дина</w:t>
      </w:r>
      <w:r w:rsidR="00D7354B">
        <w:rPr>
          <w:rFonts w:ascii="Times New Roman" w:hAnsi="Times New Roman"/>
          <w:sz w:val="28"/>
          <w:szCs w:val="28"/>
        </w:rPr>
        <w:t>мические особенности личности, при этом</w:t>
      </w:r>
      <w:r w:rsidR="00D7354B" w:rsidRPr="00B9287C">
        <w:rPr>
          <w:rFonts w:ascii="Times New Roman" w:hAnsi="Times New Roman"/>
          <w:sz w:val="28"/>
          <w:szCs w:val="28"/>
        </w:rPr>
        <w:t xml:space="preserve"> </w:t>
      </w:r>
      <w:r w:rsidR="00D7354B">
        <w:rPr>
          <w:rFonts w:ascii="Times New Roman" w:hAnsi="Times New Roman"/>
          <w:sz w:val="28"/>
          <w:szCs w:val="28"/>
        </w:rPr>
        <w:t>характер определяет</w:t>
      </w:r>
      <w:r w:rsidR="00D7354B" w:rsidRPr="00B9287C">
        <w:rPr>
          <w:rFonts w:ascii="Times New Roman" w:hAnsi="Times New Roman"/>
          <w:sz w:val="28"/>
          <w:szCs w:val="28"/>
        </w:rPr>
        <w:t xml:space="preserve"> цели </w:t>
      </w:r>
      <w:r w:rsidR="00D7354B">
        <w:rPr>
          <w:rFonts w:ascii="Times New Roman" w:hAnsi="Times New Roman"/>
          <w:sz w:val="28"/>
          <w:szCs w:val="28"/>
        </w:rPr>
        <w:t xml:space="preserve">человека </w:t>
      </w:r>
      <w:r w:rsidR="00D7354B" w:rsidRPr="00B9287C">
        <w:rPr>
          <w:rFonts w:ascii="Times New Roman" w:hAnsi="Times New Roman"/>
          <w:sz w:val="28"/>
          <w:szCs w:val="28"/>
        </w:rPr>
        <w:t>и способы их достижения. </w:t>
      </w:r>
      <w:r w:rsidR="00FB307E">
        <w:rPr>
          <w:rFonts w:ascii="Times New Roman" w:hAnsi="Times New Roman"/>
          <w:sz w:val="28"/>
          <w:szCs w:val="28"/>
        </w:rPr>
        <w:t>В рамках данной статьи мы проведём небольшое теоретическое исследование взаимосвязи темперамента и характера. Это и будет являться целью нашей работы.</w:t>
      </w:r>
    </w:p>
    <w:p w14:paraId="51388135" w14:textId="77777777" w:rsidR="007B33C4" w:rsidRDefault="00D45DFA" w:rsidP="007B33C4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 xml:space="preserve">Исследования, касающиеся проблемы темперамента в психологической науке можно найти в работах В.В. Константинова, А.Г. Маклакова и др., вопросы взаимосвязи темперамента человека и его характера раскрываются в научных трудах Ершова П.М., Симонова П.В. и др. 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>Темперамент</w:t>
      </w:r>
      <w:r w:rsidR="00D7354B">
        <w:rPr>
          <w:rFonts w:ascii="Times New Roman" w:hAnsi="Times New Roman"/>
          <w:sz w:val="28"/>
          <w:szCs w:val="28"/>
        </w:rPr>
        <w:t xml:space="preserve"> является </w:t>
      </w:r>
      <w:r w:rsidR="00D7354B" w:rsidRPr="00B9287C">
        <w:rPr>
          <w:rFonts w:ascii="Times New Roman" w:hAnsi="Times New Roman"/>
          <w:sz w:val="28"/>
          <w:szCs w:val="28"/>
        </w:rPr>
        <w:t>совокупность</w:t>
      </w:r>
      <w:r w:rsidR="00D7354B">
        <w:rPr>
          <w:rFonts w:ascii="Times New Roman" w:hAnsi="Times New Roman"/>
          <w:sz w:val="28"/>
          <w:szCs w:val="28"/>
        </w:rPr>
        <w:t>ю</w:t>
      </w:r>
      <w:r w:rsidR="00D7354B" w:rsidRPr="00B9287C">
        <w:rPr>
          <w:rFonts w:ascii="Times New Roman" w:hAnsi="Times New Roman"/>
          <w:sz w:val="28"/>
          <w:szCs w:val="28"/>
        </w:rPr>
        <w:t xml:space="preserve"> врождённых психофизиологи</w:t>
      </w:r>
      <w:r w:rsidR="00D7354B">
        <w:rPr>
          <w:rFonts w:ascii="Times New Roman" w:hAnsi="Times New Roman"/>
          <w:sz w:val="28"/>
          <w:szCs w:val="28"/>
        </w:rPr>
        <w:t>ческих свойств человека, эти свойства оказывают определённое влияние на поведенческие характеристики человека</w:t>
      </w:r>
      <w:r w:rsidR="00D7354B" w:rsidRPr="00B9287C">
        <w:rPr>
          <w:rFonts w:ascii="Times New Roman" w:hAnsi="Times New Roman"/>
          <w:sz w:val="28"/>
          <w:szCs w:val="28"/>
        </w:rPr>
        <w:t xml:space="preserve">, </w:t>
      </w:r>
      <w:r w:rsidR="00D7354B">
        <w:rPr>
          <w:rFonts w:ascii="Times New Roman" w:hAnsi="Times New Roman"/>
          <w:sz w:val="28"/>
          <w:szCs w:val="28"/>
        </w:rPr>
        <w:t>на то, как он проявляет свои</w:t>
      </w:r>
      <w:r w:rsidR="00D7354B" w:rsidRPr="00B9287C">
        <w:rPr>
          <w:rFonts w:ascii="Times New Roman" w:hAnsi="Times New Roman"/>
          <w:sz w:val="28"/>
          <w:szCs w:val="28"/>
        </w:rPr>
        <w:t xml:space="preserve"> чувств</w:t>
      </w:r>
      <w:r w:rsidR="00D7354B">
        <w:rPr>
          <w:rFonts w:ascii="Times New Roman" w:hAnsi="Times New Roman"/>
          <w:sz w:val="28"/>
          <w:szCs w:val="28"/>
        </w:rPr>
        <w:t>а</w:t>
      </w:r>
      <w:r w:rsidR="00D7354B" w:rsidRPr="00B9287C">
        <w:rPr>
          <w:rFonts w:ascii="Times New Roman" w:hAnsi="Times New Roman"/>
          <w:sz w:val="28"/>
          <w:szCs w:val="28"/>
        </w:rPr>
        <w:t xml:space="preserve">, </w:t>
      </w:r>
      <w:r w:rsidR="00D7354B">
        <w:rPr>
          <w:rFonts w:ascii="Times New Roman" w:hAnsi="Times New Roman"/>
          <w:sz w:val="28"/>
          <w:szCs w:val="28"/>
        </w:rPr>
        <w:t xml:space="preserve">с какой </w:t>
      </w:r>
      <w:r w:rsidR="00D7354B" w:rsidRPr="00B9287C">
        <w:rPr>
          <w:rFonts w:ascii="Times New Roman" w:hAnsi="Times New Roman"/>
          <w:sz w:val="28"/>
          <w:szCs w:val="28"/>
        </w:rPr>
        <w:t>скорость</w:t>
      </w:r>
      <w:r w:rsidR="00D7354B">
        <w:rPr>
          <w:rFonts w:ascii="Times New Roman" w:hAnsi="Times New Roman"/>
          <w:sz w:val="28"/>
          <w:szCs w:val="28"/>
        </w:rPr>
        <w:t>ю проходят его мыслительные процессы</w:t>
      </w:r>
      <w:r w:rsidR="00D7354B" w:rsidRPr="00B9287C">
        <w:rPr>
          <w:rFonts w:ascii="Times New Roman" w:hAnsi="Times New Roman"/>
          <w:sz w:val="28"/>
          <w:szCs w:val="28"/>
        </w:rPr>
        <w:t xml:space="preserve"> и</w:t>
      </w:r>
      <w:r w:rsidR="00D7354B">
        <w:rPr>
          <w:rFonts w:ascii="Times New Roman" w:hAnsi="Times New Roman"/>
          <w:sz w:val="28"/>
          <w:szCs w:val="28"/>
        </w:rPr>
        <w:t>, наконец, какого стиля</w:t>
      </w:r>
      <w:r w:rsidR="00D7354B" w:rsidRPr="00B9287C">
        <w:rPr>
          <w:rFonts w:ascii="Times New Roman" w:hAnsi="Times New Roman"/>
          <w:sz w:val="28"/>
          <w:szCs w:val="28"/>
        </w:rPr>
        <w:t xml:space="preserve"> общения</w:t>
      </w:r>
      <w:r w:rsidR="00D7354B">
        <w:rPr>
          <w:rFonts w:ascii="Times New Roman" w:hAnsi="Times New Roman"/>
          <w:sz w:val="28"/>
          <w:szCs w:val="28"/>
        </w:rPr>
        <w:t xml:space="preserve"> он придерживается</w:t>
      </w:r>
      <w:r w:rsidR="00D7354B" w:rsidRPr="00B9287C">
        <w:rPr>
          <w:rFonts w:ascii="Times New Roman" w:hAnsi="Times New Roman"/>
          <w:sz w:val="28"/>
          <w:szCs w:val="28"/>
        </w:rPr>
        <w:t xml:space="preserve">. </w:t>
      </w:r>
      <w:r w:rsidR="007B33C4">
        <w:rPr>
          <w:rFonts w:ascii="Times New Roman" w:hAnsi="Times New Roman"/>
          <w:sz w:val="28"/>
          <w:szCs w:val="28"/>
        </w:rPr>
        <w:t>Темперамент характеризуется</w:t>
      </w:r>
      <w:r w:rsidR="00D7354B">
        <w:rPr>
          <w:rFonts w:ascii="Times New Roman" w:hAnsi="Times New Roman"/>
          <w:sz w:val="28"/>
          <w:szCs w:val="28"/>
        </w:rPr>
        <w:t xml:space="preserve"> определёнными особенностями</w:t>
      </w:r>
      <w:r w:rsidR="00D7354B" w:rsidRPr="00B9287C">
        <w:rPr>
          <w:rFonts w:ascii="Times New Roman" w:hAnsi="Times New Roman"/>
          <w:sz w:val="28"/>
          <w:szCs w:val="28"/>
        </w:rPr>
        <w:t xml:space="preserve">:  </w:t>
      </w:r>
    </w:p>
    <w:p w14:paraId="7FC1A0F9" w14:textId="77777777" w:rsidR="007B33C4" w:rsidRDefault="00FB307E" w:rsidP="007B33C4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</w:t>
      </w:r>
      <w:r w:rsidR="007B33C4">
        <w:rPr>
          <w:rStyle w:val="a4"/>
          <w:rFonts w:ascii="Times New Roman" w:hAnsi="Times New Roman"/>
          <w:b w:val="0"/>
          <w:sz w:val="28"/>
          <w:szCs w:val="28"/>
        </w:rPr>
        <w:t>моциональной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устойчивость</w:t>
      </w:r>
      <w:r w:rsidR="007B33C4">
        <w:rPr>
          <w:rStyle w:val="a4"/>
          <w:rFonts w:ascii="Times New Roman" w:hAnsi="Times New Roman"/>
          <w:b w:val="0"/>
          <w:sz w:val="28"/>
          <w:szCs w:val="28"/>
        </w:rPr>
        <w:t>ю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и интенсивность</w:t>
      </w:r>
      <w:r w:rsidR="007B33C4">
        <w:rPr>
          <w:rStyle w:val="a4"/>
          <w:rFonts w:ascii="Times New Roman" w:hAnsi="Times New Roman"/>
          <w:b w:val="0"/>
          <w:sz w:val="28"/>
          <w:szCs w:val="28"/>
        </w:rPr>
        <w:t>ю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реакций</w:t>
      </w:r>
      <w:r w:rsidR="007B33C4">
        <w:rPr>
          <w:rFonts w:ascii="Times New Roman" w:hAnsi="Times New Roman"/>
          <w:sz w:val="28"/>
          <w:szCs w:val="28"/>
        </w:rPr>
        <w:t xml:space="preserve"> (это указывает на степень склонности</w:t>
      </w:r>
      <w:r w:rsidR="00D7354B" w:rsidRPr="00B9287C">
        <w:rPr>
          <w:rFonts w:ascii="Times New Roman" w:hAnsi="Times New Roman"/>
          <w:sz w:val="28"/>
          <w:szCs w:val="28"/>
        </w:rPr>
        <w:t xml:space="preserve"> к интенсивным эмоциональным переживаниям и </w:t>
      </w:r>
      <w:r w:rsidR="007B33C4">
        <w:rPr>
          <w:rFonts w:ascii="Times New Roman" w:hAnsi="Times New Roman"/>
          <w:sz w:val="28"/>
          <w:szCs w:val="28"/>
        </w:rPr>
        <w:t xml:space="preserve">на то, как </w:t>
      </w:r>
      <w:r w:rsidR="00D7354B" w:rsidRPr="00B9287C">
        <w:rPr>
          <w:rFonts w:ascii="Times New Roman" w:hAnsi="Times New Roman"/>
          <w:sz w:val="28"/>
          <w:szCs w:val="28"/>
        </w:rPr>
        <w:t xml:space="preserve">быстро </w:t>
      </w:r>
      <w:r w:rsidR="007B33C4">
        <w:rPr>
          <w:rFonts w:ascii="Times New Roman" w:hAnsi="Times New Roman"/>
          <w:sz w:val="28"/>
          <w:szCs w:val="28"/>
        </w:rPr>
        <w:t>человек может успокои</w:t>
      </w:r>
      <w:r w:rsidR="00D7354B" w:rsidRPr="00B9287C">
        <w:rPr>
          <w:rFonts w:ascii="Times New Roman" w:hAnsi="Times New Roman"/>
          <w:sz w:val="28"/>
          <w:szCs w:val="28"/>
        </w:rPr>
        <w:t>т</w:t>
      </w:r>
      <w:r w:rsidR="007B33C4">
        <w:rPr>
          <w:rFonts w:ascii="Times New Roman" w:hAnsi="Times New Roman"/>
          <w:sz w:val="28"/>
          <w:szCs w:val="28"/>
        </w:rPr>
        <w:t>ь</w:t>
      </w:r>
      <w:r w:rsidR="00D7354B" w:rsidRPr="00B9287C">
        <w:rPr>
          <w:rFonts w:ascii="Times New Roman" w:hAnsi="Times New Roman"/>
          <w:sz w:val="28"/>
          <w:szCs w:val="28"/>
        </w:rPr>
        <w:t>ся после стресса</w:t>
      </w:r>
      <w:r w:rsidR="007B33C4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14:paraId="42495EAD" w14:textId="0CA19401" w:rsidR="00630076" w:rsidRDefault="00FB307E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3F5DC2">
        <w:rPr>
          <w:rFonts w:ascii="Times New Roman" w:hAnsi="Times New Roman"/>
          <w:sz w:val="28"/>
          <w:szCs w:val="28"/>
        </w:rPr>
        <w:t>т</w:t>
      </w:r>
      <w:r w:rsidR="003F5DC2" w:rsidRPr="00D7354B">
        <w:rPr>
          <w:rStyle w:val="a4"/>
          <w:rFonts w:ascii="Times New Roman" w:hAnsi="Times New Roman"/>
          <w:b w:val="0"/>
          <w:sz w:val="28"/>
          <w:szCs w:val="28"/>
        </w:rPr>
        <w:t>емп</w:t>
      </w:r>
      <w:r w:rsidR="003F5DC2">
        <w:rPr>
          <w:rStyle w:val="a4"/>
          <w:rFonts w:ascii="Times New Roman" w:hAnsi="Times New Roman"/>
          <w:b w:val="0"/>
          <w:sz w:val="28"/>
          <w:szCs w:val="28"/>
        </w:rPr>
        <w:t xml:space="preserve">ом </w:t>
      </w:r>
      <w:r w:rsidR="003F5DC2" w:rsidRPr="00D7354B">
        <w:rPr>
          <w:rStyle w:val="a4"/>
          <w:rFonts w:ascii="Times New Roman" w:hAnsi="Times New Roman"/>
          <w:b w:val="0"/>
          <w:sz w:val="28"/>
          <w:szCs w:val="28"/>
        </w:rPr>
        <w:t>и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скорость</w:t>
      </w:r>
      <w:r w:rsidR="007B33C4">
        <w:rPr>
          <w:rStyle w:val="a4"/>
          <w:rFonts w:ascii="Times New Roman" w:hAnsi="Times New Roman"/>
          <w:b w:val="0"/>
          <w:sz w:val="28"/>
          <w:szCs w:val="28"/>
        </w:rPr>
        <w:t>ю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реакций</w:t>
      </w:r>
      <w:r w:rsidR="007B33C4">
        <w:rPr>
          <w:rFonts w:ascii="Times New Roman" w:hAnsi="Times New Roman"/>
          <w:sz w:val="28"/>
          <w:szCs w:val="28"/>
        </w:rPr>
        <w:t xml:space="preserve"> (это определяет </w:t>
      </w:r>
      <w:r w:rsidR="00D7354B" w:rsidRPr="00B9287C">
        <w:rPr>
          <w:rFonts w:ascii="Times New Roman" w:hAnsi="Times New Roman"/>
          <w:sz w:val="28"/>
          <w:szCs w:val="28"/>
        </w:rPr>
        <w:t>быстро</w:t>
      </w:r>
      <w:r w:rsidR="007B33C4">
        <w:rPr>
          <w:rFonts w:ascii="Times New Roman" w:hAnsi="Times New Roman"/>
          <w:sz w:val="28"/>
          <w:szCs w:val="28"/>
        </w:rPr>
        <w:t>ту реакции</w:t>
      </w:r>
      <w:r w:rsidR="00D7354B" w:rsidRPr="00B9287C">
        <w:rPr>
          <w:rFonts w:ascii="Times New Roman" w:hAnsi="Times New Roman"/>
          <w:sz w:val="28"/>
          <w:szCs w:val="28"/>
        </w:rPr>
        <w:t xml:space="preserve"> </w:t>
      </w:r>
      <w:r w:rsidR="003F5DC2" w:rsidRPr="00B9287C">
        <w:rPr>
          <w:rFonts w:ascii="Times New Roman" w:hAnsi="Times New Roman"/>
          <w:sz w:val="28"/>
          <w:szCs w:val="28"/>
        </w:rPr>
        <w:t>человек</w:t>
      </w:r>
      <w:r w:rsidR="003F5DC2">
        <w:rPr>
          <w:rFonts w:ascii="Times New Roman" w:hAnsi="Times New Roman"/>
          <w:sz w:val="28"/>
          <w:szCs w:val="28"/>
        </w:rPr>
        <w:t xml:space="preserve">а </w:t>
      </w:r>
      <w:r w:rsidR="003F5DC2" w:rsidRPr="00B9287C">
        <w:rPr>
          <w:rFonts w:ascii="Times New Roman" w:hAnsi="Times New Roman"/>
          <w:sz w:val="28"/>
          <w:szCs w:val="28"/>
        </w:rPr>
        <w:t>на</w:t>
      </w:r>
      <w:r w:rsidR="007B33C4">
        <w:rPr>
          <w:rFonts w:ascii="Times New Roman" w:hAnsi="Times New Roman"/>
          <w:sz w:val="28"/>
          <w:szCs w:val="28"/>
        </w:rPr>
        <w:t xml:space="preserve"> изменения в окружающей действительности)</w:t>
      </w:r>
      <w:r>
        <w:rPr>
          <w:rFonts w:ascii="Times New Roman" w:hAnsi="Times New Roman"/>
          <w:sz w:val="28"/>
          <w:szCs w:val="28"/>
        </w:rPr>
        <w:t>;</w:t>
      </w:r>
    </w:p>
    <w:p w14:paraId="13C1F42F" w14:textId="77777777" w:rsidR="00D7354B" w:rsidRPr="00B9287C" w:rsidRDefault="00FB307E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>ктивность</w:t>
      </w:r>
      <w:r w:rsidR="00630076">
        <w:rPr>
          <w:rStyle w:val="a4"/>
          <w:rFonts w:ascii="Times New Roman" w:hAnsi="Times New Roman"/>
          <w:b w:val="0"/>
          <w:sz w:val="28"/>
          <w:szCs w:val="28"/>
        </w:rPr>
        <w:t>ю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и энергичность</w:t>
      </w:r>
      <w:r w:rsidR="00630076">
        <w:rPr>
          <w:rStyle w:val="a4"/>
          <w:rFonts w:ascii="Times New Roman" w:hAnsi="Times New Roman"/>
          <w:b w:val="0"/>
          <w:sz w:val="28"/>
          <w:szCs w:val="28"/>
        </w:rPr>
        <w:t>ю</w:t>
      </w:r>
      <w:r w:rsidR="00630076">
        <w:rPr>
          <w:rFonts w:ascii="Times New Roman" w:hAnsi="Times New Roman"/>
          <w:sz w:val="28"/>
          <w:szCs w:val="28"/>
        </w:rPr>
        <w:t> (это определяет степень</w:t>
      </w:r>
      <w:r w:rsidR="00D7354B" w:rsidRPr="00B9287C">
        <w:rPr>
          <w:rFonts w:ascii="Times New Roman" w:hAnsi="Times New Roman"/>
          <w:sz w:val="28"/>
          <w:szCs w:val="28"/>
        </w:rPr>
        <w:t xml:space="preserve"> активности и потребнос</w:t>
      </w:r>
      <w:r w:rsidR="00630076">
        <w:rPr>
          <w:rFonts w:ascii="Times New Roman" w:hAnsi="Times New Roman"/>
          <w:sz w:val="28"/>
          <w:szCs w:val="28"/>
        </w:rPr>
        <w:t>ти</w:t>
      </w:r>
      <w:r w:rsidR="00D7354B" w:rsidRPr="00B9287C">
        <w:rPr>
          <w:rFonts w:ascii="Times New Roman" w:hAnsi="Times New Roman"/>
          <w:sz w:val="28"/>
          <w:szCs w:val="28"/>
        </w:rPr>
        <w:t xml:space="preserve"> в движении и </w:t>
      </w:r>
      <w:r w:rsidR="00630076">
        <w:rPr>
          <w:rFonts w:ascii="Times New Roman" w:hAnsi="Times New Roman"/>
          <w:sz w:val="28"/>
          <w:szCs w:val="28"/>
        </w:rPr>
        <w:t xml:space="preserve">различных </w:t>
      </w:r>
      <w:r w:rsidR="00D7354B" w:rsidRPr="00B9287C">
        <w:rPr>
          <w:rFonts w:ascii="Times New Roman" w:hAnsi="Times New Roman"/>
          <w:sz w:val="28"/>
          <w:szCs w:val="28"/>
        </w:rPr>
        <w:t>действиях</w:t>
      </w:r>
      <w:r w:rsidR="00630076">
        <w:rPr>
          <w:rFonts w:ascii="Times New Roman" w:hAnsi="Times New Roman"/>
          <w:sz w:val="28"/>
          <w:szCs w:val="28"/>
        </w:rPr>
        <w:t>)</w:t>
      </w:r>
      <w:r w:rsidR="00D7354B" w:rsidRPr="00B9287C">
        <w:rPr>
          <w:rFonts w:ascii="Times New Roman" w:hAnsi="Times New Roman"/>
          <w:sz w:val="28"/>
          <w:szCs w:val="28"/>
        </w:rPr>
        <w:t>.</w:t>
      </w:r>
    </w:p>
    <w:p w14:paraId="12C160AE" w14:textId="77777777" w:rsidR="00630076" w:rsidRDefault="00630076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Существует четыре типа</w:t>
      </w:r>
      <w:r w:rsidR="00D7354B" w:rsidRPr="00D7354B">
        <w:rPr>
          <w:rStyle w:val="a4"/>
          <w:rFonts w:ascii="Times New Roman" w:hAnsi="Times New Roman"/>
          <w:b w:val="0"/>
          <w:sz w:val="28"/>
          <w:szCs w:val="28"/>
        </w:rPr>
        <w:t xml:space="preserve"> темперамента</w:t>
      </w:r>
      <w:r>
        <w:rPr>
          <w:rFonts w:ascii="Times New Roman" w:hAnsi="Times New Roman"/>
          <w:sz w:val="28"/>
          <w:szCs w:val="28"/>
        </w:rPr>
        <w:t xml:space="preserve"> – это сангвиник, холерик, флегматик и</w:t>
      </w:r>
      <w:r w:rsidR="00D7354B" w:rsidRPr="00B9287C">
        <w:rPr>
          <w:rFonts w:ascii="Times New Roman" w:hAnsi="Times New Roman"/>
          <w:sz w:val="28"/>
          <w:szCs w:val="28"/>
        </w:rPr>
        <w:t xml:space="preserve"> меланхолик. Каждый тип описывает определённый набор поведенческих и эмоциональных характеристик. </w:t>
      </w:r>
      <w:r>
        <w:rPr>
          <w:rFonts w:ascii="Times New Roman" w:hAnsi="Times New Roman"/>
          <w:sz w:val="28"/>
          <w:szCs w:val="28"/>
        </w:rPr>
        <w:t>От т</w:t>
      </w:r>
      <w:r>
        <w:rPr>
          <w:rStyle w:val="a4"/>
          <w:rFonts w:ascii="Times New Roman" w:hAnsi="Times New Roman"/>
          <w:b w:val="0"/>
          <w:sz w:val="28"/>
          <w:szCs w:val="28"/>
        </w:rPr>
        <w:t>емперамента</w:t>
      </w:r>
      <w:r>
        <w:rPr>
          <w:rFonts w:ascii="Times New Roman" w:hAnsi="Times New Roman"/>
          <w:sz w:val="28"/>
          <w:szCs w:val="28"/>
        </w:rPr>
        <w:t xml:space="preserve"> зависят:</w:t>
      </w:r>
    </w:p>
    <w:p w14:paraId="1FA6B021" w14:textId="77777777" w:rsidR="00630076" w:rsidRDefault="00630076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способы взаимодействия</w:t>
      </w:r>
      <w:r w:rsidR="00D7354B" w:rsidRPr="00B928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человека </w:t>
      </w:r>
      <w:r w:rsidR="00D7354B" w:rsidRPr="00B9287C">
        <w:rPr>
          <w:rFonts w:ascii="Times New Roman" w:hAnsi="Times New Roman"/>
          <w:sz w:val="28"/>
          <w:szCs w:val="28"/>
        </w:rPr>
        <w:t>с други</w:t>
      </w:r>
      <w:r>
        <w:rPr>
          <w:rFonts w:ascii="Times New Roman" w:hAnsi="Times New Roman"/>
          <w:sz w:val="28"/>
          <w:szCs w:val="28"/>
        </w:rPr>
        <w:t>ми людьми;</w:t>
      </w:r>
    </w:p>
    <w:p w14:paraId="58BFAF50" w14:textId="77777777" w:rsidR="00630076" w:rsidRDefault="00630076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степень его общительности;</w:t>
      </w:r>
    </w:p>
    <w:p w14:paraId="4CB57B49" w14:textId="77777777" w:rsidR="00630076" w:rsidRDefault="00630076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реакция на стрессовые ситуации;</w:t>
      </w:r>
    </w:p>
    <w:p w14:paraId="69477696" w14:textId="77777777" w:rsidR="00630076" w:rsidRDefault="00630076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степень импульсивности;</w:t>
      </w:r>
    </w:p>
    <w:p w14:paraId="759D34E0" w14:textId="77777777" w:rsidR="00630076" w:rsidRDefault="00630076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восприятие неприятностей и критики;</w:t>
      </w:r>
    </w:p>
    <w:p w14:paraId="2B027428" w14:textId="77777777" w:rsidR="00630076" w:rsidRDefault="00630076" w:rsidP="0063007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7354B" w:rsidRPr="00B9287C">
        <w:rPr>
          <w:rFonts w:ascii="Times New Roman" w:hAnsi="Times New Roman"/>
          <w:sz w:val="28"/>
          <w:szCs w:val="28"/>
        </w:rPr>
        <w:t>эмоционально</w:t>
      </w:r>
      <w:r>
        <w:rPr>
          <w:rFonts w:ascii="Times New Roman" w:hAnsi="Times New Roman"/>
          <w:sz w:val="28"/>
          <w:szCs w:val="28"/>
        </w:rPr>
        <w:t>сть и/или равнодушие</w:t>
      </w:r>
      <w:r w:rsidR="00D7354B" w:rsidRPr="00B9287C">
        <w:rPr>
          <w:rFonts w:ascii="Times New Roman" w:hAnsi="Times New Roman"/>
          <w:sz w:val="28"/>
          <w:szCs w:val="28"/>
        </w:rPr>
        <w:t xml:space="preserve">.  </w:t>
      </w:r>
    </w:p>
    <w:p w14:paraId="182EE2E6" w14:textId="1E89DA6E" w:rsidR="00AD7C86" w:rsidRDefault="00D7354B" w:rsidP="00AD7C8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630076">
        <w:rPr>
          <w:rStyle w:val="a4"/>
          <w:rFonts w:ascii="Times New Roman" w:hAnsi="Times New Roman"/>
          <w:b w:val="0"/>
          <w:sz w:val="28"/>
          <w:szCs w:val="28"/>
        </w:rPr>
        <w:t>Характер</w:t>
      </w:r>
      <w:r w:rsidR="00630076" w:rsidRPr="00630076">
        <w:rPr>
          <w:rFonts w:ascii="Times New Roman" w:hAnsi="Times New Roman"/>
          <w:sz w:val="28"/>
          <w:szCs w:val="28"/>
        </w:rPr>
        <w:t>ом в психологии называют</w:t>
      </w:r>
      <w:r w:rsidRPr="00B9287C">
        <w:rPr>
          <w:rFonts w:ascii="Times New Roman" w:hAnsi="Times New Roman"/>
          <w:sz w:val="28"/>
          <w:szCs w:val="28"/>
        </w:rPr>
        <w:t xml:space="preserve"> </w:t>
      </w:r>
      <w:r w:rsidR="00630076">
        <w:rPr>
          <w:rFonts w:ascii="Times New Roman" w:hAnsi="Times New Roman"/>
          <w:sz w:val="28"/>
          <w:szCs w:val="28"/>
        </w:rPr>
        <w:t xml:space="preserve">сформированный у человека в течение жизни </w:t>
      </w:r>
      <w:r w:rsidR="00AD7C86">
        <w:rPr>
          <w:rFonts w:ascii="Times New Roman" w:hAnsi="Times New Roman"/>
          <w:sz w:val="28"/>
          <w:szCs w:val="28"/>
        </w:rPr>
        <w:t>набор устойчивых</w:t>
      </w:r>
      <w:r w:rsidRPr="00B9287C">
        <w:rPr>
          <w:rFonts w:ascii="Times New Roman" w:hAnsi="Times New Roman"/>
          <w:sz w:val="28"/>
          <w:szCs w:val="28"/>
        </w:rPr>
        <w:t xml:space="preserve"> качеств</w:t>
      </w:r>
      <w:r w:rsidR="00AD7C86">
        <w:rPr>
          <w:rFonts w:ascii="Times New Roman" w:hAnsi="Times New Roman"/>
          <w:sz w:val="28"/>
          <w:szCs w:val="28"/>
        </w:rPr>
        <w:t xml:space="preserve"> личности, влияющих на </w:t>
      </w:r>
      <w:r w:rsidR="003F5DC2">
        <w:rPr>
          <w:rFonts w:ascii="Times New Roman" w:hAnsi="Times New Roman"/>
          <w:sz w:val="28"/>
          <w:szCs w:val="28"/>
        </w:rPr>
        <w:t xml:space="preserve">специфические </w:t>
      </w:r>
      <w:r w:rsidR="003F5DC2" w:rsidRPr="00B9287C">
        <w:rPr>
          <w:rFonts w:ascii="Times New Roman" w:hAnsi="Times New Roman"/>
          <w:sz w:val="28"/>
          <w:szCs w:val="28"/>
        </w:rPr>
        <w:t>формы</w:t>
      </w:r>
      <w:r w:rsidRPr="00B9287C">
        <w:rPr>
          <w:rFonts w:ascii="Times New Roman" w:hAnsi="Times New Roman"/>
          <w:sz w:val="28"/>
          <w:szCs w:val="28"/>
        </w:rPr>
        <w:t xml:space="preserve"> поведения и мышления </w:t>
      </w:r>
      <w:r w:rsidR="00AD7C86">
        <w:rPr>
          <w:rFonts w:ascii="Times New Roman" w:hAnsi="Times New Roman"/>
          <w:sz w:val="28"/>
          <w:szCs w:val="28"/>
        </w:rPr>
        <w:t>конкретного человека</w:t>
      </w:r>
      <w:r w:rsidR="00FB307E">
        <w:rPr>
          <w:rFonts w:ascii="Times New Roman" w:hAnsi="Times New Roman"/>
          <w:sz w:val="28"/>
          <w:szCs w:val="28"/>
        </w:rPr>
        <w:t xml:space="preserve"> (по Н.Д. Левитову и К.К. Платонову)</w:t>
      </w:r>
      <w:r w:rsidR="00AD7C86">
        <w:rPr>
          <w:rFonts w:ascii="Times New Roman" w:hAnsi="Times New Roman"/>
          <w:sz w:val="28"/>
          <w:szCs w:val="28"/>
        </w:rPr>
        <w:t>. Можно различать следующие</w:t>
      </w:r>
      <w:r w:rsidRPr="00B9287C">
        <w:rPr>
          <w:rFonts w:ascii="Times New Roman" w:hAnsi="Times New Roman"/>
          <w:sz w:val="28"/>
          <w:szCs w:val="28"/>
        </w:rPr>
        <w:t xml:space="preserve"> черты характера: </w:t>
      </w:r>
    </w:p>
    <w:p w14:paraId="59C34627" w14:textId="77777777" w:rsidR="00AD7C86" w:rsidRDefault="00AD7C86" w:rsidP="00AD7C8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Н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равственные. Сюда входят как </w:t>
      </w:r>
      <w:r w:rsidR="00D7354B" w:rsidRPr="00B9287C">
        <w:rPr>
          <w:rFonts w:ascii="Times New Roman" w:hAnsi="Times New Roman"/>
          <w:sz w:val="28"/>
          <w:szCs w:val="28"/>
        </w:rPr>
        <w:t>положительные</w:t>
      </w:r>
      <w:r>
        <w:rPr>
          <w:rFonts w:ascii="Times New Roman" w:hAnsi="Times New Roman"/>
          <w:sz w:val="28"/>
          <w:szCs w:val="28"/>
        </w:rPr>
        <w:t>, так</w:t>
      </w:r>
      <w:r w:rsidR="00D7354B" w:rsidRPr="00B9287C">
        <w:rPr>
          <w:rFonts w:ascii="Times New Roman" w:hAnsi="Times New Roman"/>
          <w:sz w:val="28"/>
          <w:szCs w:val="28"/>
        </w:rPr>
        <w:t xml:space="preserve"> и отрицательные моральные качества, </w:t>
      </w:r>
      <w:r>
        <w:rPr>
          <w:rFonts w:ascii="Times New Roman" w:hAnsi="Times New Roman"/>
          <w:sz w:val="28"/>
          <w:szCs w:val="28"/>
        </w:rPr>
        <w:t xml:space="preserve">а также </w:t>
      </w:r>
      <w:r w:rsidR="00D7354B" w:rsidRPr="00B9287C">
        <w:rPr>
          <w:rFonts w:ascii="Times New Roman" w:hAnsi="Times New Roman"/>
          <w:sz w:val="28"/>
          <w:szCs w:val="28"/>
        </w:rPr>
        <w:t>нравственные ценности.</w:t>
      </w:r>
    </w:p>
    <w:p w14:paraId="336733A4" w14:textId="77777777" w:rsidR="00AD7C86" w:rsidRDefault="00AD7C86" w:rsidP="00AD7C8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Style w:val="a4"/>
          <w:rFonts w:ascii="Times New Roman" w:hAnsi="Times New Roman"/>
          <w:b w:val="0"/>
          <w:sz w:val="28"/>
          <w:szCs w:val="28"/>
        </w:rPr>
        <w:t xml:space="preserve">Волевые. Это </w:t>
      </w:r>
      <w:r w:rsidR="00D7354B" w:rsidRPr="00B9287C">
        <w:rPr>
          <w:rFonts w:ascii="Times New Roman" w:hAnsi="Times New Roman"/>
          <w:sz w:val="28"/>
          <w:szCs w:val="28"/>
        </w:rPr>
        <w:t>выдержка, терпение, целеустремлённость.</w:t>
      </w:r>
    </w:p>
    <w:p w14:paraId="1934DC85" w14:textId="77777777" w:rsidR="00D7354B" w:rsidRDefault="00AD7C86" w:rsidP="00AD7C86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Style w:val="a4"/>
          <w:rFonts w:ascii="Times New Roman" w:hAnsi="Times New Roman"/>
          <w:b w:val="0"/>
          <w:sz w:val="28"/>
          <w:szCs w:val="28"/>
        </w:rPr>
        <w:t>Эмоциональные.</w:t>
      </w:r>
      <w:r>
        <w:rPr>
          <w:rFonts w:ascii="Times New Roman" w:hAnsi="Times New Roman"/>
          <w:sz w:val="28"/>
          <w:szCs w:val="28"/>
        </w:rPr>
        <w:t xml:space="preserve"> Сюда включаются свойства темперамента (сила</w:t>
      </w:r>
      <w:r w:rsidR="00D7354B" w:rsidRPr="00B9287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уравновешенность и подвижность</w:t>
      </w:r>
      <w:r w:rsidR="00D7354B" w:rsidRPr="00B9287C">
        <w:rPr>
          <w:rFonts w:ascii="Times New Roman" w:hAnsi="Times New Roman"/>
          <w:sz w:val="28"/>
          <w:szCs w:val="28"/>
        </w:rPr>
        <w:t xml:space="preserve"> нервной системы</w:t>
      </w:r>
      <w:r>
        <w:rPr>
          <w:rFonts w:ascii="Times New Roman" w:hAnsi="Times New Roman"/>
          <w:sz w:val="28"/>
          <w:szCs w:val="28"/>
        </w:rPr>
        <w:t>)</w:t>
      </w:r>
      <w:r w:rsidR="00D7354B" w:rsidRPr="00B9287C">
        <w:rPr>
          <w:rFonts w:ascii="Times New Roman" w:hAnsi="Times New Roman"/>
          <w:sz w:val="28"/>
          <w:szCs w:val="28"/>
        </w:rPr>
        <w:t>.</w:t>
      </w:r>
    </w:p>
    <w:p w14:paraId="1BFC87CD" w14:textId="02CEF616" w:rsidR="00D7354B" w:rsidRPr="00B9287C" w:rsidRDefault="00851FF1" w:rsidP="00851FF1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4. Интеллектуальные. Включают в себя</w:t>
      </w:r>
      <w:r w:rsidR="00D7354B" w:rsidRPr="00B928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познавательную деятельность: ум и умственные </w:t>
      </w:r>
      <w:r w:rsidR="003F5DC2">
        <w:rPr>
          <w:rFonts w:ascii="Times New Roman" w:hAnsi="Times New Roman"/>
          <w:sz w:val="28"/>
          <w:szCs w:val="28"/>
        </w:rPr>
        <w:t xml:space="preserve">способности, </w:t>
      </w:r>
      <w:r w:rsidR="003F5DC2" w:rsidRPr="00B9287C">
        <w:rPr>
          <w:rFonts w:ascii="Times New Roman" w:hAnsi="Times New Roman"/>
          <w:sz w:val="28"/>
          <w:szCs w:val="28"/>
        </w:rPr>
        <w:t>сообразительность</w:t>
      </w:r>
      <w:r w:rsidR="00D7354B" w:rsidRPr="00B9287C">
        <w:rPr>
          <w:rFonts w:ascii="Times New Roman" w:hAnsi="Times New Roman"/>
          <w:sz w:val="28"/>
          <w:szCs w:val="28"/>
        </w:rPr>
        <w:t>, вдумчивость.</w:t>
      </w:r>
    </w:p>
    <w:p w14:paraId="41F280C4" w14:textId="1A217CB5" w:rsidR="00D7354B" w:rsidRPr="00B9287C" w:rsidRDefault="00851FF1" w:rsidP="00851FF1">
      <w:pPr>
        <w:spacing w:line="36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Style w:val="a4"/>
          <w:rFonts w:ascii="Times New Roman" w:hAnsi="Times New Roman"/>
          <w:b w:val="0"/>
          <w:sz w:val="28"/>
          <w:szCs w:val="28"/>
        </w:rPr>
        <w:t>Характер формируется в течение</w:t>
      </w:r>
      <w:r w:rsidR="00D7354B" w:rsidRPr="00B9287C">
        <w:rPr>
          <w:rFonts w:ascii="Times New Roman" w:hAnsi="Times New Roman"/>
          <w:sz w:val="28"/>
          <w:szCs w:val="28"/>
        </w:rPr>
        <w:t xml:space="preserve"> всей жизни </w:t>
      </w:r>
      <w:r>
        <w:rPr>
          <w:rFonts w:ascii="Times New Roman" w:hAnsi="Times New Roman"/>
          <w:sz w:val="28"/>
          <w:szCs w:val="28"/>
        </w:rPr>
        <w:t xml:space="preserve">человека, на характер </w:t>
      </w:r>
      <w:r w:rsidR="00D13D3E">
        <w:rPr>
          <w:rFonts w:ascii="Times New Roman" w:hAnsi="Times New Roman"/>
          <w:sz w:val="28"/>
          <w:szCs w:val="28"/>
        </w:rPr>
        <w:t xml:space="preserve">человека </w:t>
      </w:r>
      <w:r w:rsidR="003F5DC2">
        <w:rPr>
          <w:rFonts w:ascii="Times New Roman" w:hAnsi="Times New Roman"/>
          <w:sz w:val="28"/>
          <w:szCs w:val="28"/>
        </w:rPr>
        <w:t>оказывают влияние</w:t>
      </w:r>
      <w:r>
        <w:rPr>
          <w:rFonts w:ascii="Times New Roman" w:hAnsi="Times New Roman"/>
          <w:sz w:val="28"/>
          <w:szCs w:val="28"/>
        </w:rPr>
        <w:t xml:space="preserve"> его окружение, воспитание, социальная принадлежность</w:t>
      </w:r>
      <w:r w:rsidR="00D7354B" w:rsidRPr="00B9287C">
        <w:rPr>
          <w:rFonts w:ascii="Times New Roman" w:hAnsi="Times New Roman"/>
          <w:sz w:val="28"/>
          <w:szCs w:val="28"/>
        </w:rPr>
        <w:t xml:space="preserve"> и профессион</w:t>
      </w:r>
      <w:r>
        <w:rPr>
          <w:rFonts w:ascii="Times New Roman" w:hAnsi="Times New Roman"/>
          <w:sz w:val="28"/>
          <w:szCs w:val="28"/>
        </w:rPr>
        <w:t>аль</w:t>
      </w:r>
      <w:r w:rsidR="00FB307E">
        <w:rPr>
          <w:rFonts w:ascii="Times New Roman" w:hAnsi="Times New Roman"/>
          <w:sz w:val="28"/>
          <w:szCs w:val="28"/>
        </w:rPr>
        <w:t>ная деятельность. Характер</w:t>
      </w:r>
      <w:r>
        <w:rPr>
          <w:rFonts w:ascii="Times New Roman" w:hAnsi="Times New Roman"/>
          <w:sz w:val="28"/>
          <w:szCs w:val="28"/>
        </w:rPr>
        <w:t xml:space="preserve"> не врождённое качество, он подвержен постоянному изменению</w:t>
      </w:r>
      <w:r w:rsidR="00D7354B" w:rsidRPr="00B9287C">
        <w:rPr>
          <w:rFonts w:ascii="Times New Roman" w:hAnsi="Times New Roman"/>
          <w:sz w:val="28"/>
          <w:szCs w:val="28"/>
        </w:rPr>
        <w:t xml:space="preserve">.  </w:t>
      </w:r>
      <w:r>
        <w:rPr>
          <w:rFonts w:ascii="Times New Roman" w:hAnsi="Times New Roman"/>
          <w:sz w:val="28"/>
          <w:szCs w:val="28"/>
        </w:rPr>
        <w:t>Характер влияет на отношение</w:t>
      </w:r>
      <w:r w:rsidR="00D7354B" w:rsidRPr="00B9287C">
        <w:rPr>
          <w:rFonts w:ascii="Times New Roman" w:hAnsi="Times New Roman"/>
          <w:sz w:val="28"/>
          <w:szCs w:val="28"/>
        </w:rPr>
        <w:t xml:space="preserve"> человека к самому себе, </w:t>
      </w:r>
      <w:r>
        <w:rPr>
          <w:rFonts w:ascii="Times New Roman" w:hAnsi="Times New Roman"/>
          <w:sz w:val="28"/>
          <w:szCs w:val="28"/>
        </w:rPr>
        <w:t xml:space="preserve">к обществу, к </w:t>
      </w:r>
      <w:r w:rsidR="00D7354B" w:rsidRPr="00B9287C">
        <w:rPr>
          <w:rFonts w:ascii="Times New Roman" w:hAnsi="Times New Roman"/>
          <w:sz w:val="28"/>
          <w:szCs w:val="28"/>
        </w:rPr>
        <w:t>своей работе</w:t>
      </w:r>
      <w:r>
        <w:rPr>
          <w:rFonts w:ascii="Times New Roman" w:hAnsi="Times New Roman"/>
          <w:sz w:val="28"/>
          <w:szCs w:val="28"/>
        </w:rPr>
        <w:t xml:space="preserve"> и своему ближайшему окружению.</w:t>
      </w:r>
    </w:p>
    <w:p w14:paraId="0F42A903" w14:textId="77777777" w:rsidR="00D7354B" w:rsidRPr="00B9287C" w:rsidRDefault="00851FF1" w:rsidP="00851FF1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Человеку свойственно оправдывать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св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ои поступки спецификой своего темперамента и особенностями характера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но мало кто понимает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чем связаны эти два понятия</w:t>
      </w:r>
      <w:r w:rsidR="00FB307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Темперамент </w:t>
      </w:r>
      <w:r w:rsidR="00BD0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является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D0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основой</w:t>
      </w:r>
      <w:r w:rsidR="00472979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на которой строится наша личность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а не только совокупность устойчивых реакций на происходящее. Это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основа, 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определяющая быстроту и точность наших действий, силу наших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эмоций и даже выбор профессии. 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Так чем же темперамент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связан с характером? В чем 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их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тличие? На эти вопросы мы и постараемся ответить в своей статье.</w:t>
      </w:r>
    </w:p>
    <w:p w14:paraId="0B5A8859" w14:textId="77777777" w:rsidR="00D7354B" w:rsidRPr="00B9287C" w:rsidRDefault="00D7354B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Впе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рвые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понятие 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«темперамент» 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ввел Гипп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ократ в IV-III веке до н.э. Ещё в то время он выделил</w:t>
      </w:r>
      <w:r w:rsidRPr="00B9287C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="0047297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четыре</w:t>
      </w:r>
      <w:r w:rsidRPr="00D7354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типа</w:t>
      </w:r>
      <w:r w:rsidR="0047297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темперамента</w:t>
      </w:r>
      <w:r w:rsidRPr="00D7354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сангвиник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холерик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флегматик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и 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меланхолик</w:t>
      </w:r>
      <w:r w:rsidR="004729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Мало того, Гиппократ ещё и дал о</w:t>
      </w:r>
      <w:r w:rsidR="0047297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бъяснение такой классификации. Правда, сегодня это объяснение у многих вызывает </w:t>
      </w:r>
      <w:r w:rsidR="006C72F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улыбку. Он говорил так:</w:t>
      </w:r>
      <w:r w:rsidR="006C7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D0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«</w:t>
      </w:r>
      <w:r w:rsidR="006C7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ангвиник — </w:t>
      </w:r>
      <w:r w:rsidR="006C7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это 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человек, у которого в организме преобладает кровь</w:t>
      </w:r>
      <w:r w:rsidR="006C7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холерик – это тот, у кого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больше всего желчи</w:t>
      </w:r>
      <w:r w:rsidR="006C7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 ф</w:t>
      </w:r>
      <w:r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легматик — </w:t>
      </w:r>
      <w:r w:rsidR="006C7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это человек с избытком слизи; меланхолика – это человек с преобладанием черной желчи</w:t>
      </w:r>
      <w:r w:rsidR="00BD09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r w:rsidR="006C72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2B2D70E9" w14:textId="77777777" w:rsidR="00D7354B" w:rsidRPr="00B9287C" w:rsidRDefault="006C72F8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Сегодня мы, к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онечно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же,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понимаем, что никакая черная желчь или 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лизь не текут по нашим венам, однако отдаём себе отчёт, что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особенности каждого типа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темперамента становятся более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понятны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ми, когда воспринимаются именно через эти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метафоры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0951656D" w14:textId="77777777" w:rsidR="00025208" w:rsidRDefault="006C72F8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Повторимся, что т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емперамент является врожденной биологической основой, обусловленной особенностями нервной системы. Он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может проявля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ь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как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поведении,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 и в эмоциональных откликах на происходящее вокруг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 ещё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отношении к</w:t>
      </w:r>
      <w:r w:rsidR="001726E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 всему, что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окружает. </w:t>
      </w:r>
      <w:r>
        <w:rPr>
          <w:rFonts w:ascii="Times New Roman" w:hAnsi="Times New Roman"/>
          <w:color w:val="000000"/>
          <w:sz w:val="28"/>
          <w:szCs w:val="28"/>
        </w:rPr>
        <w:t>Темперамент влияет на то</w:t>
      </w:r>
      <w:r w:rsidR="002E50BD">
        <w:rPr>
          <w:rFonts w:ascii="Times New Roman" w:hAnsi="Times New Roman"/>
          <w:color w:val="000000"/>
          <w:sz w:val="28"/>
          <w:szCs w:val="28"/>
        </w:rPr>
        <w:t>, как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человек взаимодействует с окружающим </w:t>
      </w:r>
      <w:r w:rsidR="002E50BD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миром, как </w:t>
      </w:r>
      <w:r w:rsidR="002E50BD">
        <w:rPr>
          <w:rFonts w:ascii="Times New Roman" w:hAnsi="Times New Roman"/>
          <w:color w:val="000000"/>
          <w:sz w:val="28"/>
          <w:szCs w:val="28"/>
        </w:rPr>
        <w:t>он реагирует на всё, что происходит вокруг него, каким образом он будет выстраивать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общени</w:t>
      </w:r>
      <w:r w:rsidR="002E50BD">
        <w:rPr>
          <w:rFonts w:ascii="Times New Roman" w:hAnsi="Times New Roman"/>
          <w:color w:val="000000"/>
          <w:sz w:val="28"/>
          <w:szCs w:val="28"/>
        </w:rPr>
        <w:t>е с другими людьми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2E50BD">
        <w:rPr>
          <w:rFonts w:ascii="Times New Roman" w:hAnsi="Times New Roman"/>
          <w:color w:val="000000"/>
          <w:sz w:val="28"/>
          <w:szCs w:val="28"/>
        </w:rPr>
        <w:t>Поэтому з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нание </w:t>
      </w:r>
      <w:r w:rsidR="002E50BD">
        <w:rPr>
          <w:rFonts w:ascii="Times New Roman" w:hAnsi="Times New Roman"/>
          <w:color w:val="000000"/>
          <w:sz w:val="28"/>
          <w:szCs w:val="28"/>
        </w:rPr>
        <w:t xml:space="preserve">основных 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>качеств каждого типа</w:t>
      </w:r>
      <w:r w:rsidR="002E50BD">
        <w:rPr>
          <w:rFonts w:ascii="Times New Roman" w:hAnsi="Times New Roman"/>
          <w:color w:val="000000"/>
          <w:sz w:val="28"/>
          <w:szCs w:val="28"/>
        </w:rPr>
        <w:t xml:space="preserve"> темперамента даёт возможность определять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особенности личности</w:t>
      </w:r>
      <w:r w:rsidR="002E50BD">
        <w:rPr>
          <w:rFonts w:ascii="Times New Roman" w:hAnsi="Times New Roman"/>
          <w:color w:val="000000"/>
          <w:sz w:val="28"/>
          <w:szCs w:val="28"/>
        </w:rPr>
        <w:t xml:space="preserve"> человека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E50BD">
        <w:rPr>
          <w:rFonts w:ascii="Times New Roman" w:hAnsi="Times New Roman"/>
          <w:color w:val="000000"/>
          <w:sz w:val="28"/>
          <w:szCs w:val="28"/>
        </w:rPr>
        <w:t>способствует созданию основы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для более глубокого понимания себя и окружающих.</w:t>
      </w:r>
    </w:p>
    <w:p w14:paraId="12ACC4B7" w14:textId="41B47C55" w:rsidR="00664AC4" w:rsidRDefault="00D7354B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9287C">
        <w:rPr>
          <w:rFonts w:ascii="Times New Roman" w:hAnsi="Times New Roman"/>
          <w:color w:val="000000"/>
          <w:sz w:val="28"/>
          <w:szCs w:val="28"/>
        </w:rPr>
        <w:t>Рассмотрим </w:t>
      </w:r>
      <w:r w:rsidR="00025208" w:rsidRPr="00B9287C">
        <w:rPr>
          <w:rFonts w:ascii="Times New Roman" w:hAnsi="Times New Roman"/>
          <w:color w:val="000000"/>
          <w:sz w:val="28"/>
          <w:szCs w:val="28"/>
        </w:rPr>
        <w:t>подробнее</w:t>
      </w:r>
      <w:r w:rsidR="00025208" w:rsidRPr="00025208">
        <w:rPr>
          <w:bCs/>
          <w:color w:val="000000"/>
          <w:sz w:val="28"/>
          <w:szCs w:val="28"/>
        </w:rPr>
        <w:t xml:space="preserve"> </w:t>
      </w:r>
      <w:r w:rsidRPr="00025208">
        <w:rPr>
          <w:rFonts w:ascii="Times New Roman" w:hAnsi="Times New Roman"/>
          <w:bCs/>
          <w:color w:val="000000"/>
          <w:sz w:val="28"/>
          <w:szCs w:val="28"/>
        </w:rPr>
        <w:t>особенности каждого типа</w:t>
      </w:r>
      <w:r w:rsidRPr="00B9287C">
        <w:rPr>
          <w:rFonts w:ascii="Times New Roman" w:hAnsi="Times New Roman"/>
          <w:color w:val="000000"/>
          <w:sz w:val="28"/>
          <w:szCs w:val="28"/>
        </w:rPr>
        <w:t> </w:t>
      </w:r>
      <w:r w:rsidR="00025208" w:rsidRPr="00025208">
        <w:rPr>
          <w:rFonts w:ascii="Times New Roman" w:hAnsi="Times New Roman"/>
          <w:color w:val="000000"/>
          <w:sz w:val="28"/>
          <w:szCs w:val="28"/>
        </w:rPr>
        <w:t>темперамента</w:t>
      </w:r>
      <w:r w:rsidRPr="00B9287C">
        <w:rPr>
          <w:rFonts w:ascii="Times New Roman" w:hAnsi="Times New Roman"/>
          <w:color w:val="000000"/>
          <w:sz w:val="28"/>
          <w:szCs w:val="28"/>
        </w:rPr>
        <w:t>.</w:t>
      </w:r>
      <w:r w:rsidR="00025208">
        <w:rPr>
          <w:rFonts w:ascii="Times New Roman" w:hAnsi="Times New Roman"/>
          <w:color w:val="000000"/>
          <w:sz w:val="28"/>
          <w:szCs w:val="28"/>
        </w:rPr>
        <w:t xml:space="preserve"> Например, </w:t>
      </w:r>
      <w:hyperlink r:id="rId5" w:tgtFrame="_blank" w:history="1">
        <w:r w:rsidR="00025208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с</w:t>
        </w:r>
        <w:r w:rsidRPr="00025208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ангвиник</w:t>
        </w:r>
      </w:hyperlink>
      <w:r w:rsidR="00025208">
        <w:rPr>
          <w:rFonts w:ascii="Times New Roman" w:hAnsi="Times New Roman"/>
          <w:color w:val="000000"/>
          <w:sz w:val="28"/>
          <w:szCs w:val="28"/>
        </w:rPr>
        <w:t xml:space="preserve"> отличается высокой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25208">
        <w:rPr>
          <w:rFonts w:ascii="Times New Roman" w:hAnsi="Times New Roman"/>
          <w:color w:val="000000"/>
          <w:sz w:val="28"/>
          <w:szCs w:val="28"/>
        </w:rPr>
        <w:t>степенью активности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25208">
        <w:rPr>
          <w:rFonts w:ascii="Times New Roman" w:hAnsi="Times New Roman"/>
          <w:color w:val="000000"/>
          <w:sz w:val="28"/>
          <w:szCs w:val="28"/>
        </w:rPr>
        <w:t xml:space="preserve">ярко выраженной </w:t>
      </w:r>
      <w:r w:rsidRPr="00B9287C">
        <w:rPr>
          <w:rFonts w:ascii="Times New Roman" w:hAnsi="Times New Roman"/>
          <w:color w:val="000000"/>
          <w:sz w:val="28"/>
          <w:szCs w:val="28"/>
        </w:rPr>
        <w:t>подвижность</w:t>
      </w:r>
      <w:r w:rsidR="00025208">
        <w:rPr>
          <w:rFonts w:ascii="Times New Roman" w:hAnsi="Times New Roman"/>
          <w:color w:val="000000"/>
          <w:sz w:val="28"/>
          <w:szCs w:val="28"/>
        </w:rPr>
        <w:t>ю психических процессов. Этих людей можно узнать по высокому уровню оптимизма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85687">
        <w:rPr>
          <w:rFonts w:ascii="Times New Roman" w:hAnsi="Times New Roman"/>
          <w:color w:val="000000"/>
          <w:sz w:val="28"/>
          <w:szCs w:val="28"/>
        </w:rPr>
        <w:t>легкости и общительности, быстроте установления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контактов</w:t>
      </w:r>
      <w:r w:rsidR="00185687">
        <w:rPr>
          <w:rFonts w:ascii="Times New Roman" w:hAnsi="Times New Roman"/>
          <w:color w:val="000000"/>
          <w:sz w:val="28"/>
          <w:szCs w:val="28"/>
        </w:rPr>
        <w:t xml:space="preserve"> с людьми. Сангвиники любят быть в центре внимания, сразу замечают изменения вокруг себя </w:t>
      </w:r>
      <w:r w:rsidR="003F5DC2">
        <w:rPr>
          <w:rFonts w:ascii="Times New Roman" w:hAnsi="Times New Roman"/>
          <w:color w:val="000000"/>
          <w:sz w:val="28"/>
          <w:szCs w:val="28"/>
        </w:rPr>
        <w:t>и незамедлительно</w:t>
      </w:r>
      <w:r w:rsidR="00185687">
        <w:rPr>
          <w:rFonts w:ascii="Times New Roman" w:hAnsi="Times New Roman"/>
          <w:color w:val="000000"/>
          <w:sz w:val="28"/>
          <w:szCs w:val="28"/>
        </w:rPr>
        <w:t xml:space="preserve"> реагируют на них. У них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687">
        <w:rPr>
          <w:rFonts w:ascii="Times New Roman" w:hAnsi="Times New Roman"/>
          <w:color w:val="000000"/>
          <w:sz w:val="28"/>
          <w:szCs w:val="28"/>
        </w:rPr>
        <w:t>довольно высокая скорость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реакции, </w:t>
      </w:r>
      <w:r w:rsidR="00185687">
        <w:rPr>
          <w:rFonts w:ascii="Times New Roman" w:hAnsi="Times New Roman"/>
          <w:color w:val="000000"/>
          <w:sz w:val="28"/>
          <w:szCs w:val="28"/>
        </w:rPr>
        <w:t>они пластичны, гибки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185687">
        <w:rPr>
          <w:rFonts w:ascii="Times New Roman" w:hAnsi="Times New Roman"/>
          <w:color w:val="000000"/>
          <w:sz w:val="28"/>
          <w:szCs w:val="28"/>
        </w:rPr>
        <w:t>хорошо адаптируются в любом обществе. У сангвиников может быстро меняться настроение, но они, в основном, в любой ситуации остаются приветливыми, позитивными и оптимистичными</w:t>
      </w:r>
      <w:r w:rsidRPr="00B9287C">
        <w:rPr>
          <w:rFonts w:ascii="Times New Roman" w:hAnsi="Times New Roman"/>
          <w:color w:val="000000"/>
          <w:sz w:val="28"/>
          <w:szCs w:val="28"/>
        </w:rPr>
        <w:t>.</w:t>
      </w:r>
      <w:r w:rsidR="00185687">
        <w:rPr>
          <w:rFonts w:ascii="Times New Roman" w:hAnsi="Times New Roman"/>
          <w:color w:val="000000"/>
          <w:sz w:val="28"/>
          <w:szCs w:val="28"/>
        </w:rPr>
        <w:t xml:space="preserve"> О</w:t>
      </w:r>
      <w:r w:rsidR="00185687">
        <w:rPr>
          <w:rFonts w:ascii="Times New Roman" w:hAnsi="Times New Roman"/>
          <w:bCs/>
          <w:color w:val="000000"/>
          <w:sz w:val="28"/>
          <w:szCs w:val="28"/>
        </w:rPr>
        <w:t>трицательной чертой</w:t>
      </w:r>
      <w:r w:rsidRPr="00185687">
        <w:rPr>
          <w:rFonts w:ascii="Times New Roman" w:hAnsi="Times New Roman"/>
          <w:color w:val="000000"/>
          <w:sz w:val="28"/>
          <w:szCs w:val="28"/>
        </w:rPr>
        <w:t> </w:t>
      </w:r>
      <w:r w:rsidR="00185687">
        <w:rPr>
          <w:rFonts w:ascii="Times New Roman" w:hAnsi="Times New Roman"/>
          <w:bCs/>
          <w:color w:val="000000"/>
          <w:sz w:val="28"/>
          <w:szCs w:val="28"/>
        </w:rPr>
        <w:t>сангвинического типа можно назвать</w:t>
      </w:r>
      <w:r w:rsidRPr="00185687">
        <w:rPr>
          <w:rFonts w:ascii="Times New Roman" w:hAnsi="Times New Roman"/>
          <w:bCs/>
          <w:color w:val="000000"/>
          <w:sz w:val="28"/>
          <w:szCs w:val="28"/>
        </w:rPr>
        <w:t xml:space="preserve"> импульсивность</w:t>
      </w:r>
      <w:r w:rsidRPr="00B9287C">
        <w:rPr>
          <w:rFonts w:ascii="Times New Roman" w:hAnsi="Times New Roman"/>
          <w:b/>
          <w:bCs/>
          <w:color w:val="000000"/>
          <w:sz w:val="28"/>
          <w:szCs w:val="28"/>
        </w:rPr>
        <w:t>. </w:t>
      </w:r>
      <w:r w:rsidR="00185687" w:rsidRPr="00185687">
        <w:rPr>
          <w:rFonts w:ascii="Times New Roman" w:hAnsi="Times New Roman"/>
          <w:bCs/>
          <w:color w:val="000000"/>
          <w:sz w:val="28"/>
          <w:szCs w:val="28"/>
        </w:rPr>
        <w:t>С</w:t>
      </w:r>
      <w:r w:rsidRPr="00B9287C">
        <w:rPr>
          <w:rFonts w:ascii="Times New Roman" w:hAnsi="Times New Roman"/>
          <w:color w:val="000000"/>
          <w:sz w:val="28"/>
          <w:szCs w:val="28"/>
        </w:rPr>
        <w:t>ангвиники</w:t>
      </w:r>
      <w:r w:rsidR="00185687">
        <w:rPr>
          <w:rFonts w:ascii="Times New Roman" w:hAnsi="Times New Roman"/>
          <w:color w:val="000000"/>
          <w:sz w:val="28"/>
          <w:szCs w:val="28"/>
        </w:rPr>
        <w:t xml:space="preserve"> зачастую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687">
        <w:rPr>
          <w:rFonts w:ascii="Times New Roman" w:hAnsi="Times New Roman"/>
          <w:color w:val="000000"/>
          <w:sz w:val="28"/>
          <w:szCs w:val="28"/>
        </w:rPr>
        <w:t>могут испытывать</w:t>
      </w:r>
      <w:r w:rsidR="00664AC4">
        <w:rPr>
          <w:rFonts w:ascii="Times New Roman" w:hAnsi="Times New Roman"/>
          <w:color w:val="000000"/>
          <w:sz w:val="28"/>
          <w:szCs w:val="28"/>
        </w:rPr>
        <w:t xml:space="preserve"> трудности с планированием и достижением долгосрочных целей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64AC4">
        <w:rPr>
          <w:rFonts w:ascii="Times New Roman" w:hAnsi="Times New Roman"/>
          <w:color w:val="000000"/>
          <w:sz w:val="28"/>
          <w:szCs w:val="28"/>
        </w:rPr>
        <w:t xml:space="preserve">потому что им сложно сконцентрироваться на чём-то рутинном, фундаментальном. Поэтому для </w:t>
      </w:r>
      <w:r w:rsidR="00D13D3E">
        <w:rPr>
          <w:rFonts w:ascii="Times New Roman" w:hAnsi="Times New Roman"/>
          <w:color w:val="000000"/>
          <w:sz w:val="28"/>
          <w:szCs w:val="28"/>
        </w:rPr>
        <w:t xml:space="preserve">сангвиников </w:t>
      </w:r>
      <w:r w:rsidR="00664AC4">
        <w:rPr>
          <w:rFonts w:ascii="Times New Roman" w:hAnsi="Times New Roman"/>
          <w:color w:val="000000"/>
          <w:sz w:val="28"/>
          <w:szCs w:val="28"/>
        </w:rPr>
        <w:t>полезно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развивать </w:t>
      </w:r>
      <w:r w:rsidR="00664AC4">
        <w:rPr>
          <w:rFonts w:ascii="Times New Roman" w:hAnsi="Times New Roman"/>
          <w:color w:val="000000"/>
          <w:sz w:val="28"/>
          <w:szCs w:val="28"/>
        </w:rPr>
        <w:t xml:space="preserve">такие качества и свойства, как концентрация внимания, 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сдержанность, </w:t>
      </w:r>
      <w:r w:rsidR="00664AC4">
        <w:rPr>
          <w:rFonts w:ascii="Times New Roman" w:hAnsi="Times New Roman"/>
          <w:color w:val="000000"/>
          <w:sz w:val="28"/>
          <w:szCs w:val="28"/>
        </w:rPr>
        <w:t>целенаправленность и устойчивость в достижении цели</w:t>
      </w:r>
      <w:r w:rsidRPr="00B9287C">
        <w:rPr>
          <w:rFonts w:ascii="Times New Roman" w:hAnsi="Times New Roman"/>
          <w:color w:val="000000"/>
          <w:sz w:val="28"/>
          <w:szCs w:val="28"/>
        </w:rPr>
        <w:t>.</w:t>
      </w:r>
    </w:p>
    <w:p w14:paraId="09036A37" w14:textId="4C326D5B" w:rsidR="00A22F74" w:rsidRDefault="00BD0963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D0963">
        <w:rPr>
          <w:rFonts w:ascii="Times New Roman" w:hAnsi="Times New Roman"/>
          <w:sz w:val="28"/>
          <w:szCs w:val="28"/>
        </w:rPr>
        <w:lastRenderedPageBreak/>
        <w:t>Про</w:t>
      </w:r>
      <w:r>
        <w:t xml:space="preserve"> </w:t>
      </w:r>
      <w:hyperlink r:id="rId6" w:tgtFrame="_blank" w:history="1"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ф</w:t>
        </w:r>
        <w:r w:rsidR="00D7354B" w:rsidRPr="00664AC4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легматик</w:t>
        </w:r>
      </w:hyperlink>
      <w:r>
        <w:rPr>
          <w:rStyle w:val="a3"/>
          <w:rFonts w:ascii="Times New Roman" w:hAnsi="Times New Roman"/>
          <w:bCs/>
          <w:color w:val="auto"/>
          <w:sz w:val="28"/>
          <w:szCs w:val="28"/>
          <w:u w:val="none"/>
        </w:rPr>
        <w:t>а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4AC4">
        <w:rPr>
          <w:rFonts w:ascii="Times New Roman" w:hAnsi="Times New Roman"/>
          <w:color w:val="000000"/>
          <w:sz w:val="28"/>
          <w:szCs w:val="28"/>
        </w:rPr>
        <w:t>хочется сказать: «Само спокойствие». Он достаточно уравновешен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64AC4">
        <w:rPr>
          <w:rFonts w:ascii="Times New Roman" w:hAnsi="Times New Roman"/>
          <w:color w:val="000000"/>
          <w:sz w:val="28"/>
          <w:szCs w:val="28"/>
        </w:rPr>
        <w:t xml:space="preserve">отличается 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>стабильность</w:t>
      </w:r>
      <w:r w:rsidR="00664AC4">
        <w:rPr>
          <w:rFonts w:ascii="Times New Roman" w:hAnsi="Times New Roman"/>
          <w:color w:val="000000"/>
          <w:sz w:val="28"/>
          <w:szCs w:val="28"/>
        </w:rPr>
        <w:t>ю и устойчивостью психических процессов. У людей этого типа довольно низкая возбудимость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64AC4">
        <w:rPr>
          <w:rFonts w:ascii="Times New Roman" w:hAnsi="Times New Roman"/>
          <w:color w:val="000000"/>
          <w:sz w:val="28"/>
          <w:szCs w:val="28"/>
        </w:rPr>
        <w:t>замедленная реакция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на </w:t>
      </w:r>
      <w:r w:rsidR="00664AC4">
        <w:rPr>
          <w:rFonts w:ascii="Times New Roman" w:hAnsi="Times New Roman"/>
          <w:color w:val="000000"/>
          <w:sz w:val="28"/>
          <w:szCs w:val="28"/>
        </w:rPr>
        <w:t>любые внешние раздражители. Эти качества придают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4AC4">
        <w:rPr>
          <w:rFonts w:ascii="Times New Roman" w:hAnsi="Times New Roman"/>
          <w:color w:val="000000"/>
          <w:sz w:val="28"/>
          <w:szCs w:val="28"/>
        </w:rPr>
        <w:t>поведению флегматиков некую предсказуемость, выверенность поступков и логичность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64AC4">
        <w:rPr>
          <w:rFonts w:ascii="Times New Roman" w:hAnsi="Times New Roman"/>
          <w:color w:val="000000"/>
          <w:sz w:val="28"/>
          <w:szCs w:val="28"/>
        </w:rPr>
        <w:t>Их очень трудно удивить, рассмешить</w:t>
      </w:r>
      <w:r w:rsidR="00E32C04">
        <w:rPr>
          <w:rFonts w:ascii="Times New Roman" w:hAnsi="Times New Roman"/>
          <w:color w:val="000000"/>
          <w:sz w:val="28"/>
          <w:szCs w:val="28"/>
        </w:rPr>
        <w:t xml:space="preserve"> и даже разозлить</w:t>
      </w:r>
      <w:r w:rsidR="003F5DC2" w:rsidRPr="003F5DC2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3F5DC2">
        <w:rPr>
          <w:rFonts w:ascii="Times New Roman" w:hAnsi="Times New Roman"/>
          <w:color w:val="000000"/>
          <w:sz w:val="28"/>
          <w:szCs w:val="28"/>
        </w:rPr>
        <w:t>В</w:t>
      </w:r>
      <w:r w:rsidR="003F5DC2" w:rsidRPr="00B9287C">
        <w:rPr>
          <w:rFonts w:ascii="Times New Roman" w:hAnsi="Times New Roman"/>
          <w:color w:val="000000"/>
          <w:sz w:val="28"/>
          <w:szCs w:val="28"/>
        </w:rPr>
        <w:t>ызвать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чувства </w:t>
      </w:r>
      <w:r w:rsidR="00E32C04">
        <w:rPr>
          <w:rFonts w:ascii="Times New Roman" w:hAnsi="Times New Roman"/>
          <w:color w:val="000000"/>
          <w:sz w:val="28"/>
          <w:szCs w:val="28"/>
        </w:rPr>
        <w:t>и сильные эмоции у флегматиков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может только что-то очень впечатляющее.</w:t>
      </w:r>
      <w:r w:rsidR="00E32C04">
        <w:rPr>
          <w:rFonts w:ascii="Times New Roman" w:hAnsi="Times New Roman"/>
          <w:color w:val="000000"/>
          <w:sz w:val="28"/>
          <w:szCs w:val="28"/>
        </w:rPr>
        <w:t xml:space="preserve"> В целом, ф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>лег</w:t>
      </w:r>
      <w:r w:rsidR="00E32C04">
        <w:rPr>
          <w:rFonts w:ascii="Times New Roman" w:hAnsi="Times New Roman"/>
          <w:color w:val="000000"/>
          <w:sz w:val="28"/>
          <w:szCs w:val="28"/>
        </w:rPr>
        <w:t>матики достаточно стрессоустойчивы, хорошо сохраняют равновесие даже в непредвиденных ситуациях. Поэтому их считают надежными партнерами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E32C04">
        <w:rPr>
          <w:rFonts w:ascii="Times New Roman" w:hAnsi="Times New Roman"/>
          <w:color w:val="000000"/>
          <w:sz w:val="28"/>
          <w:szCs w:val="28"/>
        </w:rPr>
        <w:t>флегматики любят тихую, понятную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рутину, </w:t>
      </w:r>
      <w:r w:rsidR="00E32C04">
        <w:rPr>
          <w:rFonts w:ascii="Times New Roman" w:hAnsi="Times New Roman"/>
          <w:color w:val="000000"/>
          <w:sz w:val="28"/>
          <w:szCs w:val="28"/>
        </w:rPr>
        <w:t>не требующую спешки и быстроты реакций. Флегматики между острыми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ощущения</w:t>
      </w:r>
      <w:r w:rsidR="00D13D3E">
        <w:rPr>
          <w:rFonts w:ascii="Times New Roman" w:hAnsi="Times New Roman"/>
          <w:color w:val="000000"/>
          <w:sz w:val="28"/>
          <w:szCs w:val="28"/>
        </w:rPr>
        <w:t>ми и спокойной стабильностью</w:t>
      </w:r>
      <w:r w:rsidR="00E32C04">
        <w:rPr>
          <w:rFonts w:ascii="Times New Roman" w:hAnsi="Times New Roman"/>
          <w:color w:val="000000"/>
          <w:sz w:val="28"/>
          <w:szCs w:val="28"/>
        </w:rPr>
        <w:t xml:space="preserve"> всегда выберут второе.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2C04">
        <w:rPr>
          <w:rFonts w:ascii="Times New Roman" w:hAnsi="Times New Roman"/>
          <w:color w:val="000000"/>
          <w:sz w:val="28"/>
          <w:szCs w:val="28"/>
        </w:rPr>
        <w:t>Зато такая методичная и размеренная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32C04">
        <w:rPr>
          <w:rFonts w:ascii="Times New Roman" w:hAnsi="Times New Roman"/>
          <w:color w:val="000000"/>
          <w:sz w:val="28"/>
          <w:szCs w:val="28"/>
        </w:rPr>
        <w:t>деятельность дает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им </w:t>
      </w:r>
      <w:r w:rsidR="00E32C04">
        <w:rPr>
          <w:rFonts w:ascii="Times New Roman" w:hAnsi="Times New Roman"/>
          <w:color w:val="000000"/>
          <w:sz w:val="28"/>
          <w:szCs w:val="28"/>
        </w:rPr>
        <w:t>возможность получать стабильные результаты в профессиональной деятельности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>.</w:t>
      </w:r>
      <w:r w:rsidR="00A22F7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2F74">
        <w:rPr>
          <w:rFonts w:ascii="Times New Roman" w:hAnsi="Times New Roman"/>
          <w:bCs/>
          <w:color w:val="000000"/>
          <w:sz w:val="28"/>
          <w:szCs w:val="28"/>
        </w:rPr>
        <w:t>Главным</w:t>
      </w:r>
      <w:r w:rsidR="00D7354B" w:rsidRPr="00A22F74">
        <w:rPr>
          <w:rFonts w:ascii="Times New Roman" w:hAnsi="Times New Roman"/>
          <w:bCs/>
          <w:color w:val="000000"/>
          <w:sz w:val="28"/>
          <w:szCs w:val="28"/>
        </w:rPr>
        <w:t xml:space="preserve"> преимущество</w:t>
      </w:r>
      <w:r w:rsidR="00A22F74">
        <w:rPr>
          <w:rFonts w:ascii="Times New Roman" w:hAnsi="Times New Roman"/>
          <w:bCs/>
          <w:color w:val="000000"/>
          <w:sz w:val="28"/>
          <w:szCs w:val="28"/>
        </w:rPr>
        <w:t>м флегматиков можно назвать умение концентрироваться</w:t>
      </w:r>
      <w:r w:rsidR="00D7354B" w:rsidRPr="00A22F74">
        <w:rPr>
          <w:rFonts w:ascii="Times New Roman" w:hAnsi="Times New Roman"/>
          <w:bCs/>
          <w:color w:val="000000"/>
          <w:sz w:val="28"/>
          <w:szCs w:val="28"/>
        </w:rPr>
        <w:t xml:space="preserve"> на цели</w:t>
      </w:r>
      <w:r w:rsidR="00A22F74">
        <w:rPr>
          <w:rFonts w:ascii="Times New Roman" w:hAnsi="Times New Roman"/>
          <w:bCs/>
          <w:color w:val="000000"/>
          <w:sz w:val="28"/>
          <w:szCs w:val="28"/>
        </w:rPr>
        <w:t>, сохраняя при этом</w:t>
      </w:r>
      <w:r w:rsidR="00D7354B" w:rsidRPr="00A22F74">
        <w:rPr>
          <w:rFonts w:ascii="Times New Roman" w:hAnsi="Times New Roman"/>
          <w:bCs/>
          <w:color w:val="000000"/>
          <w:sz w:val="28"/>
          <w:szCs w:val="28"/>
        </w:rPr>
        <w:t xml:space="preserve"> постоянство </w:t>
      </w:r>
      <w:r w:rsidR="00A22F74">
        <w:rPr>
          <w:rFonts w:ascii="Times New Roman" w:hAnsi="Times New Roman"/>
          <w:bCs/>
          <w:color w:val="000000"/>
          <w:sz w:val="28"/>
          <w:szCs w:val="28"/>
        </w:rPr>
        <w:t>и упорство в её достижении. Это</w:t>
      </w:r>
      <w:r w:rsidR="00A22F74">
        <w:rPr>
          <w:rFonts w:ascii="Times New Roman" w:hAnsi="Times New Roman"/>
          <w:color w:val="000000"/>
          <w:sz w:val="28"/>
          <w:szCs w:val="28"/>
        </w:rPr>
        <w:t xml:space="preserve"> даёт им возможность считаться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ценн</w:t>
      </w:r>
      <w:r w:rsidR="00A22F74">
        <w:rPr>
          <w:rFonts w:ascii="Times New Roman" w:hAnsi="Times New Roman"/>
          <w:color w:val="000000"/>
          <w:sz w:val="28"/>
          <w:szCs w:val="28"/>
        </w:rPr>
        <w:t>ыми работниками, специалистами во многих профессиях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>.</w:t>
      </w:r>
    </w:p>
    <w:p w14:paraId="630E6944" w14:textId="45800FA9" w:rsidR="00172A86" w:rsidRDefault="00D7354B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hyperlink r:id="rId7" w:tgtFrame="_blank" w:history="1">
        <w:r w:rsidRPr="00A22F74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Холерик</w:t>
        </w:r>
      </w:hyperlink>
      <w:r w:rsidRPr="00A22F74">
        <w:rPr>
          <w:rFonts w:ascii="Times New Roman" w:hAnsi="Times New Roman"/>
          <w:sz w:val="28"/>
          <w:szCs w:val="28"/>
        </w:rPr>
        <w:t> </w:t>
      </w:r>
      <w:r w:rsidR="00BD0963">
        <w:rPr>
          <w:rFonts w:ascii="Times New Roman" w:hAnsi="Times New Roman"/>
          <w:color w:val="000000"/>
          <w:sz w:val="28"/>
          <w:szCs w:val="28"/>
        </w:rPr>
        <w:t>наделён</w:t>
      </w:r>
      <w:r w:rsidR="00A22F74">
        <w:rPr>
          <w:rFonts w:ascii="Times New Roman" w:hAnsi="Times New Roman"/>
          <w:color w:val="000000"/>
          <w:sz w:val="28"/>
          <w:szCs w:val="28"/>
        </w:rPr>
        <w:t xml:space="preserve"> высокой степенью возбудимости и интенсивности психических процессов. Л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юди </w:t>
      </w:r>
      <w:r w:rsidR="00A22F74">
        <w:rPr>
          <w:rFonts w:ascii="Times New Roman" w:hAnsi="Times New Roman"/>
          <w:color w:val="000000"/>
          <w:sz w:val="28"/>
          <w:szCs w:val="28"/>
        </w:rPr>
        <w:t>этого типа характеризуются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22F74">
        <w:rPr>
          <w:rFonts w:ascii="Times New Roman" w:hAnsi="Times New Roman"/>
          <w:color w:val="000000"/>
          <w:sz w:val="28"/>
          <w:szCs w:val="28"/>
        </w:rPr>
        <w:t>большой энергичностью, склонностью к импульсивности,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резким</w:t>
      </w:r>
      <w:r w:rsidR="00A22F74">
        <w:rPr>
          <w:rFonts w:ascii="Times New Roman" w:hAnsi="Times New Roman"/>
          <w:color w:val="000000"/>
          <w:sz w:val="28"/>
          <w:szCs w:val="28"/>
        </w:rPr>
        <w:t>и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эмоциональным</w:t>
      </w:r>
      <w:r w:rsidR="00A22F74">
        <w:rPr>
          <w:rFonts w:ascii="Times New Roman" w:hAnsi="Times New Roman"/>
          <w:color w:val="000000"/>
          <w:sz w:val="28"/>
          <w:szCs w:val="28"/>
        </w:rPr>
        <w:t>и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реакциям</w:t>
      </w:r>
      <w:r w:rsidR="00A22F74">
        <w:rPr>
          <w:rFonts w:ascii="Times New Roman" w:hAnsi="Times New Roman"/>
          <w:color w:val="000000"/>
          <w:sz w:val="28"/>
          <w:szCs w:val="28"/>
        </w:rPr>
        <w:t>и</w:t>
      </w:r>
      <w:r w:rsidRPr="00B9287C">
        <w:rPr>
          <w:rFonts w:ascii="Times New Roman" w:hAnsi="Times New Roman"/>
          <w:color w:val="000000"/>
          <w:sz w:val="28"/>
          <w:szCs w:val="28"/>
        </w:rPr>
        <w:t>.</w:t>
      </w:r>
      <w:r w:rsidR="006B2A9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2A97">
        <w:rPr>
          <w:rFonts w:ascii="Times New Roman" w:hAnsi="Times New Roman"/>
          <w:bCs/>
          <w:color w:val="000000"/>
          <w:sz w:val="28"/>
          <w:szCs w:val="28"/>
        </w:rPr>
        <w:t>Для них типичны</w:t>
      </w:r>
      <w:r w:rsidR="006B5E8D">
        <w:rPr>
          <w:rFonts w:ascii="Times New Roman" w:hAnsi="Times New Roman"/>
          <w:bCs/>
          <w:color w:val="000000"/>
          <w:sz w:val="28"/>
          <w:szCs w:val="28"/>
        </w:rPr>
        <w:t xml:space="preserve"> доминантность и </w:t>
      </w:r>
      <w:r w:rsidR="003F5DC2">
        <w:rPr>
          <w:rFonts w:ascii="Times New Roman" w:hAnsi="Times New Roman"/>
          <w:bCs/>
          <w:color w:val="000000"/>
          <w:sz w:val="28"/>
          <w:szCs w:val="28"/>
        </w:rPr>
        <w:t xml:space="preserve">напористость, </w:t>
      </w:r>
      <w:r w:rsidR="003F5DC2" w:rsidRPr="00B9287C">
        <w:rPr>
          <w:rFonts w:ascii="Times New Roman" w:hAnsi="Times New Roman"/>
          <w:color w:val="000000"/>
          <w:sz w:val="28"/>
          <w:szCs w:val="28"/>
        </w:rPr>
        <w:t>быстрота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3F5DC2">
        <w:rPr>
          <w:rFonts w:ascii="Times New Roman" w:hAnsi="Times New Roman"/>
          <w:color w:val="000000"/>
          <w:sz w:val="28"/>
          <w:szCs w:val="28"/>
        </w:rPr>
        <w:t>в принятии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 решения и действия с большой силой. Холерики часто обладают лидерскими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качества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ми </w:t>
      </w:r>
      <w:r w:rsidR="003F5DC2">
        <w:rPr>
          <w:rFonts w:ascii="Times New Roman" w:hAnsi="Times New Roman"/>
          <w:color w:val="000000"/>
          <w:sz w:val="28"/>
          <w:szCs w:val="28"/>
        </w:rPr>
        <w:t>и способны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 стремиться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к достижениям.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 Однако у них часто случаются перепады настроения, они могут проявлять нетерпеливость и упрямство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Часто холерики чётко следуют своей цели и могут не придавать значения социальной стороне дела. Благодаря высокой активности и динамичности они могут довольно успешно действовать в </w:t>
      </w:r>
      <w:r w:rsidR="003F5DC2">
        <w:rPr>
          <w:rFonts w:ascii="Times New Roman" w:hAnsi="Times New Roman"/>
          <w:color w:val="000000"/>
          <w:sz w:val="28"/>
          <w:szCs w:val="28"/>
        </w:rPr>
        <w:t xml:space="preserve">ситуациях, </w:t>
      </w:r>
      <w:r w:rsidR="003F5DC2" w:rsidRPr="00B9287C">
        <w:rPr>
          <w:rFonts w:ascii="Times New Roman" w:hAnsi="Times New Roman"/>
          <w:color w:val="000000"/>
          <w:sz w:val="28"/>
          <w:szCs w:val="28"/>
        </w:rPr>
        <w:t>где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 нужна быстрота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5E8D">
        <w:rPr>
          <w:rFonts w:ascii="Times New Roman" w:hAnsi="Times New Roman"/>
          <w:color w:val="000000"/>
          <w:sz w:val="28"/>
          <w:szCs w:val="28"/>
        </w:rPr>
        <w:t>и решительность. Однако импульсивность влечёт за собой трудности с самоконт</w:t>
      </w:r>
      <w:r w:rsidR="00D13D3E">
        <w:rPr>
          <w:rFonts w:ascii="Times New Roman" w:hAnsi="Times New Roman"/>
          <w:color w:val="000000"/>
          <w:sz w:val="28"/>
          <w:szCs w:val="28"/>
        </w:rPr>
        <w:t>ролем, а это часто провоцирует</w:t>
      </w:r>
      <w:r w:rsidR="006B5E8D">
        <w:rPr>
          <w:rFonts w:ascii="Times New Roman" w:hAnsi="Times New Roman"/>
          <w:color w:val="000000"/>
          <w:sz w:val="28"/>
          <w:szCs w:val="28"/>
        </w:rPr>
        <w:t xml:space="preserve"> конфликты с окружающими людьми. Поэтому холерикам н</w:t>
      </w:r>
      <w:r w:rsidR="00172A86">
        <w:rPr>
          <w:rFonts w:ascii="Times New Roman" w:hAnsi="Times New Roman"/>
          <w:color w:val="000000"/>
          <w:sz w:val="28"/>
          <w:szCs w:val="28"/>
        </w:rPr>
        <w:t>еобходимо учиться управлять своими эмоциями и устанавливать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баланс между энергией и спокойствием.</w:t>
      </w:r>
      <w:r w:rsidR="00172A8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AE932C4" w14:textId="594EB998" w:rsidR="00CA4BD0" w:rsidRDefault="00BD0963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BD0963">
        <w:rPr>
          <w:rFonts w:ascii="Times New Roman" w:hAnsi="Times New Roman"/>
          <w:sz w:val="28"/>
          <w:szCs w:val="28"/>
        </w:rPr>
        <w:lastRenderedPageBreak/>
        <w:t>Для</w:t>
      </w:r>
      <w:r>
        <w:t xml:space="preserve"> </w:t>
      </w:r>
      <w:hyperlink r:id="rId8" w:tgtFrame="_blank" w:history="1"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м</w:t>
        </w:r>
        <w:r w:rsidR="00D7354B" w:rsidRPr="00172A86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еланхолик</w:t>
        </w:r>
        <w:r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а</w:t>
        </w:r>
        <w:r w:rsidR="00D7354B" w:rsidRPr="00172A86">
          <w:rPr>
            <w:rStyle w:val="a3"/>
            <w:rFonts w:ascii="Times New Roman" w:hAnsi="Times New Roman"/>
            <w:bCs/>
            <w:color w:val="auto"/>
            <w:sz w:val="28"/>
            <w:szCs w:val="28"/>
            <w:u w:val="none"/>
          </w:rPr>
          <w:t> </w:t>
        </w:r>
      </w:hyperlink>
      <w:r w:rsidR="00EA2CB9">
        <w:rPr>
          <w:rFonts w:ascii="Times New Roman" w:hAnsi="Times New Roman"/>
          <w:color w:val="000000"/>
          <w:sz w:val="28"/>
          <w:szCs w:val="28"/>
        </w:rPr>
        <w:t xml:space="preserve"> характерны высокая восприимчивость и склонность к большой глубине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переживаний. </w:t>
      </w:r>
      <w:r w:rsidR="00EA2CB9">
        <w:rPr>
          <w:rFonts w:ascii="Times New Roman" w:hAnsi="Times New Roman"/>
          <w:color w:val="000000"/>
          <w:sz w:val="28"/>
          <w:szCs w:val="28"/>
        </w:rPr>
        <w:t>У меланхолика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низкая возбудимость, </w:t>
      </w:r>
      <w:r w:rsidR="00EA2CB9">
        <w:rPr>
          <w:rFonts w:ascii="Times New Roman" w:hAnsi="Times New Roman"/>
          <w:color w:val="000000"/>
          <w:sz w:val="28"/>
          <w:szCs w:val="28"/>
        </w:rPr>
        <w:t>он не способен концентрироваться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на внутренних состояниях и мыслях.</w:t>
      </w:r>
      <w:r w:rsidR="00EA2CB9">
        <w:rPr>
          <w:rFonts w:ascii="Times New Roman" w:hAnsi="Times New Roman"/>
          <w:color w:val="000000"/>
          <w:sz w:val="28"/>
          <w:szCs w:val="28"/>
        </w:rPr>
        <w:t xml:space="preserve"> Эти люди</w:t>
      </w:r>
      <w:r w:rsidR="00EA2CB9">
        <w:rPr>
          <w:rFonts w:ascii="Times New Roman" w:hAnsi="Times New Roman"/>
          <w:bCs/>
          <w:color w:val="000000"/>
          <w:sz w:val="28"/>
          <w:szCs w:val="28"/>
        </w:rPr>
        <w:t xml:space="preserve"> часто бывают излишне осторожны</w:t>
      </w:r>
      <w:r w:rsidR="00D7354B" w:rsidRPr="00EA2CB9">
        <w:rPr>
          <w:rFonts w:ascii="Times New Roman" w:hAnsi="Times New Roman"/>
          <w:bCs/>
          <w:color w:val="000000"/>
          <w:sz w:val="28"/>
          <w:szCs w:val="28"/>
        </w:rPr>
        <w:t xml:space="preserve">, </w:t>
      </w:r>
      <w:r w:rsidR="00EA2CB9">
        <w:rPr>
          <w:rFonts w:ascii="Times New Roman" w:hAnsi="Times New Roman"/>
          <w:bCs/>
          <w:color w:val="000000"/>
          <w:sz w:val="28"/>
          <w:szCs w:val="28"/>
        </w:rPr>
        <w:t>слишком часто погружаются в размышления</w:t>
      </w:r>
      <w:r w:rsidR="00D7354B" w:rsidRPr="00EA2CB9">
        <w:rPr>
          <w:rFonts w:ascii="Times New Roman" w:hAnsi="Times New Roman"/>
          <w:bCs/>
          <w:color w:val="000000"/>
          <w:sz w:val="28"/>
          <w:szCs w:val="28"/>
        </w:rPr>
        <w:t>.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> </w:t>
      </w:r>
      <w:r w:rsidR="00EA2CB9">
        <w:rPr>
          <w:rFonts w:ascii="Times New Roman" w:hAnsi="Times New Roman"/>
          <w:color w:val="000000"/>
          <w:sz w:val="28"/>
          <w:szCs w:val="28"/>
        </w:rPr>
        <w:t>Безусловно, это даёт им возможность всесторонне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анализи</w:t>
      </w:r>
      <w:r w:rsidR="00EA2CB9">
        <w:rPr>
          <w:rFonts w:ascii="Times New Roman" w:hAnsi="Times New Roman"/>
          <w:color w:val="000000"/>
          <w:sz w:val="28"/>
          <w:szCs w:val="28"/>
        </w:rPr>
        <w:t>ровать ситуации, делать обоснованные выводы. Они часто бывают</w:t>
      </w:r>
      <w:r w:rsidR="00CA4BD0">
        <w:rPr>
          <w:rFonts w:ascii="Times New Roman" w:hAnsi="Times New Roman"/>
          <w:color w:val="000000"/>
          <w:sz w:val="28"/>
          <w:szCs w:val="28"/>
        </w:rPr>
        <w:t xml:space="preserve"> замкнутыми, пассивными во взаимодействии с другими людьми, часто склонны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к уединению, </w:t>
      </w:r>
      <w:r w:rsidR="00CA4BD0">
        <w:rPr>
          <w:rFonts w:ascii="Times New Roman" w:hAnsi="Times New Roman"/>
          <w:color w:val="000000"/>
          <w:sz w:val="28"/>
          <w:szCs w:val="28"/>
        </w:rPr>
        <w:t>любят тишину и спокойствие. Вместе с тем, они часто наделены достаточно широким и богатым внутренним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мир</w:t>
      </w:r>
      <w:r w:rsidR="00CA4BD0">
        <w:rPr>
          <w:rFonts w:ascii="Times New Roman" w:hAnsi="Times New Roman"/>
          <w:color w:val="000000"/>
          <w:sz w:val="28"/>
          <w:szCs w:val="28"/>
        </w:rPr>
        <w:t>ом, способны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к эмпатии</w:t>
      </w:r>
      <w:r w:rsidR="00CA4BD0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3F5DC2">
        <w:rPr>
          <w:rFonts w:ascii="Times New Roman" w:hAnsi="Times New Roman"/>
          <w:color w:val="000000"/>
          <w:sz w:val="28"/>
          <w:szCs w:val="28"/>
        </w:rPr>
        <w:t>что делает</w:t>
      </w:r>
      <w:r w:rsidR="00CA4BD0">
        <w:rPr>
          <w:rFonts w:ascii="Times New Roman" w:hAnsi="Times New Roman"/>
          <w:color w:val="000000"/>
          <w:sz w:val="28"/>
          <w:szCs w:val="28"/>
        </w:rPr>
        <w:t xml:space="preserve"> их благодарными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 xml:space="preserve"> слушателями и </w:t>
      </w:r>
      <w:r w:rsidR="00CA4BD0">
        <w:rPr>
          <w:rFonts w:ascii="Times New Roman" w:hAnsi="Times New Roman"/>
          <w:color w:val="000000"/>
          <w:sz w:val="28"/>
          <w:szCs w:val="28"/>
        </w:rPr>
        <w:t xml:space="preserve">людьми, способными стать </w:t>
      </w:r>
      <w:r w:rsidR="00D7354B" w:rsidRPr="00B9287C">
        <w:rPr>
          <w:rFonts w:ascii="Times New Roman" w:hAnsi="Times New Roman"/>
          <w:color w:val="000000"/>
          <w:sz w:val="28"/>
          <w:szCs w:val="28"/>
        </w:rPr>
        <w:t>поддержкой для окружающих.</w:t>
      </w:r>
      <w:r w:rsidR="00CA4BD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F4D539C" w14:textId="7D1ACEEB" w:rsidR="00D7354B" w:rsidRPr="00B9287C" w:rsidRDefault="00D7354B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6B72AC">
        <w:rPr>
          <w:rFonts w:ascii="Times New Roman" w:hAnsi="Times New Roman"/>
          <w:color w:val="000000"/>
          <w:sz w:val="28"/>
          <w:szCs w:val="28"/>
        </w:rPr>
        <w:t>Меланхолики</w:t>
      </w:r>
      <w:r w:rsidRPr="00CA4BD0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B72AC">
        <w:rPr>
          <w:rFonts w:ascii="Times New Roman" w:hAnsi="Times New Roman"/>
          <w:color w:val="000000"/>
          <w:sz w:val="28"/>
          <w:szCs w:val="28"/>
        </w:rPr>
        <w:t>не предпочитают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работу</w:t>
      </w:r>
      <w:r w:rsidR="006B72AC">
        <w:rPr>
          <w:rFonts w:ascii="Times New Roman" w:hAnsi="Times New Roman"/>
          <w:color w:val="000000"/>
          <w:sz w:val="28"/>
          <w:szCs w:val="28"/>
        </w:rPr>
        <w:t xml:space="preserve"> в команде, могут страдать от любых изменений в условиях работы, плохо переносят стрессовые ситуации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6B72AC">
        <w:rPr>
          <w:rFonts w:ascii="Times New Roman" w:hAnsi="Times New Roman"/>
          <w:color w:val="000000"/>
          <w:sz w:val="28"/>
          <w:szCs w:val="28"/>
        </w:rPr>
        <w:t>Меланхоликов очень напрягает ситуация, когда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B72AC">
        <w:rPr>
          <w:rFonts w:ascii="Times New Roman" w:hAnsi="Times New Roman"/>
          <w:color w:val="000000"/>
          <w:sz w:val="28"/>
          <w:szCs w:val="28"/>
        </w:rPr>
        <w:t>«что-то пошло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не по плану</w:t>
      </w:r>
      <w:r w:rsidR="006B72AC">
        <w:rPr>
          <w:rFonts w:ascii="Times New Roman" w:hAnsi="Times New Roman"/>
          <w:color w:val="000000"/>
          <w:sz w:val="28"/>
          <w:szCs w:val="28"/>
        </w:rPr>
        <w:t xml:space="preserve">», это вызывает у них чувство тревоги и беспокойство. Для того, </w:t>
      </w:r>
      <w:r w:rsidR="003F5DC2">
        <w:rPr>
          <w:rFonts w:ascii="Times New Roman" w:hAnsi="Times New Roman"/>
          <w:color w:val="000000"/>
          <w:sz w:val="28"/>
          <w:szCs w:val="28"/>
        </w:rPr>
        <w:t>ч</w:t>
      </w:r>
      <w:r w:rsidR="003F5DC2" w:rsidRPr="00B9287C">
        <w:rPr>
          <w:rFonts w:ascii="Times New Roman" w:hAnsi="Times New Roman"/>
          <w:color w:val="000000"/>
          <w:sz w:val="28"/>
          <w:szCs w:val="28"/>
        </w:rPr>
        <w:t xml:space="preserve">тобы </w:t>
      </w:r>
      <w:r w:rsidR="003F5DC2">
        <w:rPr>
          <w:rFonts w:ascii="Times New Roman" w:hAnsi="Times New Roman"/>
          <w:color w:val="000000"/>
          <w:sz w:val="28"/>
          <w:szCs w:val="28"/>
        </w:rPr>
        <w:t>минимизировать</w:t>
      </w:r>
      <w:r w:rsidR="001A2EE5">
        <w:rPr>
          <w:rFonts w:ascii="Times New Roman" w:hAnsi="Times New Roman"/>
          <w:color w:val="000000"/>
          <w:sz w:val="28"/>
          <w:szCs w:val="28"/>
        </w:rPr>
        <w:t xml:space="preserve"> негативное влияние особенностей темперамента, меланхоликам рекомендуется укреплять свою эмоциональную устойчивость, работать над формированием</w:t>
      </w:r>
      <w:r w:rsidRPr="00B9287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A2EE5">
        <w:rPr>
          <w:rFonts w:ascii="Times New Roman" w:hAnsi="Times New Roman"/>
          <w:color w:val="000000"/>
          <w:sz w:val="28"/>
          <w:szCs w:val="28"/>
        </w:rPr>
        <w:t xml:space="preserve">чувства </w:t>
      </w:r>
      <w:r w:rsidRPr="00B9287C">
        <w:rPr>
          <w:rFonts w:ascii="Times New Roman" w:hAnsi="Times New Roman"/>
          <w:color w:val="000000"/>
          <w:sz w:val="28"/>
          <w:szCs w:val="28"/>
        </w:rPr>
        <w:t>уверенности в себе.</w:t>
      </w:r>
    </w:p>
    <w:p w14:paraId="748D494E" w14:textId="77777777" w:rsidR="00E44828" w:rsidRDefault="00E44828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Мы рассмотрели особенности всех четырёх типов темперамента. Так от чего же зависит темперамент человека?</w:t>
      </w:r>
      <w:r w:rsidR="00D7354B" w:rsidRPr="00E448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А </w:t>
      </w:r>
      <w:r w:rsidR="00D7354B" w:rsidRPr="00E448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зависит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он от сложения различных факторов, таких как</w:t>
      </w:r>
      <w:r w:rsidR="00BD0963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(по П.В. Симонову, П.М. Ершову)</w:t>
      </w:r>
      <w:r w:rsidR="00D7354B" w:rsidRPr="00E448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6B423A08" w14:textId="77777777" w:rsidR="00E44828" w:rsidRDefault="00E44828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генетическая предрасположенность (поведенческие реакции ребёнка во многом определяются наследственностью, от </w:t>
      </w:r>
      <w:r w:rsidRPr="00E44828">
        <w:rPr>
          <w:rFonts w:ascii="Times New Roman" w:eastAsia="Times New Roman" w:hAnsi="Times New Roman"/>
          <w:sz w:val="28"/>
          <w:szCs w:val="28"/>
          <w:lang w:eastAsia="ru-RU"/>
        </w:rPr>
        <w:t>20% до 60%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66B9391E" w14:textId="77777777" w:rsidR="00E44828" w:rsidRDefault="00E44828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биологические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факторы (физиологические процессы в нервной системе </w:t>
      </w:r>
      <w:r w:rsidRPr="00B9287C">
        <w:rPr>
          <w:rFonts w:ascii="Times New Roman" w:eastAsia="Times New Roman" w:hAnsi="Times New Roman"/>
          <w:sz w:val="28"/>
          <w:szCs w:val="28"/>
          <w:lang w:eastAsia="ru-RU"/>
        </w:rPr>
        <w:t>влияют на скорость и интенсивность реакций человека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);</w:t>
      </w:r>
    </w:p>
    <w:p w14:paraId="6AD1299C" w14:textId="77777777" w:rsidR="00DA464C" w:rsidRDefault="00E44828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влияние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окружающей среды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</w:t>
      </w:r>
      <w:r w:rsidR="00DA46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общество и окружение могут сдерживать либо усиливать врожденные черты);</w:t>
      </w:r>
    </w:p>
    <w:p w14:paraId="75362D38" w14:textId="77777777" w:rsidR="00D7354B" w:rsidRPr="00B9287C" w:rsidRDefault="00DA464C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 w:rsidR="00E448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воспитание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 помощью воспитательных воздействий можно корректировать особенности темперамента, как в позитивную, так и в негативную сторону)</w:t>
      </w:r>
      <w:r w:rsidR="00E448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A71BEBF" w14:textId="0A7C6836" w:rsidR="00E85BCE" w:rsidRDefault="005A522E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Итак</w:t>
      </w:r>
      <w:r w:rsidR="00DA46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темперамент представляется нам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результат</w:t>
      </w:r>
      <w:r w:rsidR="00DA46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ом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воздействия внешних и внутренних факторов.</w:t>
      </w:r>
      <w:r w:rsidR="00DA46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Понятно, что основа т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емперамент</w:t>
      </w:r>
      <w:r w:rsidR="00DA46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 даётся человеку от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рождения и</w:t>
      </w:r>
      <w:r w:rsidR="00DA46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в основном, фундаментально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не</w:t>
      </w:r>
      <w:r w:rsidR="00DA46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74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меняется в течение жизни. Тем не </w:t>
      </w:r>
      <w:r w:rsidR="003F5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менее,</w:t>
      </w:r>
      <w:r w:rsidR="003F5DC2" w:rsidRPr="003F5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F5DC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перечисленные</w:t>
      </w:r>
      <w:r w:rsidR="00274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внешние факторы, жизненные ситуации могут нивелировать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74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либо усиливать его специфические свойства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274D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Поэтому,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когда человек понимает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что особенности его темперамента мешают ему в работе и в повседневной жизни, принося негативные моменты, тогда 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он может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попробовать поработать над ними самостоятельно, либо прибегнуть к услугам специалиста-</w:t>
      </w:r>
      <w:r w:rsidR="00D7354B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психолога.</w:t>
      </w:r>
    </w:p>
    <w:p w14:paraId="38AF738A" w14:textId="77777777" w:rsidR="005A522E" w:rsidRDefault="00E85BCE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Например, холерикам полезно тренировать механизмы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самоконтроля,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тем, 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чтобы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научиться 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управлять своими реакциями в различных ситуациях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Меланхоликам необходимо учиться справляться со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стрессом,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тогда они смогут минимизировать отрицательное влияние негативных ситуаций. Флегматики могут заняться развитием коммуникативных навыков, это поможет им раскрепоститься и не быть излишне закрытыми. Сангвиникам неплохо было бы поучиться чётко следовать своей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це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ли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идти к ней пошагово, тренируя при этом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концентрацию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цели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а также –</w:t>
      </w:r>
      <w:r w:rsidR="005A522E" w:rsidRPr="00B9287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проявлять настойчивость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</w:p>
    <w:p w14:paraId="3DF039EB" w14:textId="77777777" w:rsidR="005A522E" w:rsidRDefault="005A522E" w:rsidP="00BD0963">
      <w:pPr>
        <w:spacing w:after="100" w:afterAutospacing="1" w:line="36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 образом, мы можем сделать вывод, что, конечно же, характер человека и его темперамент находятся в прямой зависимости. Но характер мы формируем сами, на основе врождённого темперамента, обладающего своими специфическими особенностями, поддающимися коррекции под влиянием факторов окружающей среды, общества и воспитательного воздействия.</w:t>
      </w:r>
    </w:p>
    <w:p w14:paraId="43EABC78" w14:textId="77777777" w:rsidR="00E85BCE" w:rsidRDefault="00E85BCE" w:rsidP="00DA464C">
      <w:pPr>
        <w:spacing w:after="100" w:afterAutospacing="1" w:line="36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F4D281B" w14:textId="77777777" w:rsidR="00D7354B" w:rsidRPr="00B9287C" w:rsidRDefault="00E85BCE" w:rsidP="00E85BCE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60" w:lineRule="auto"/>
        <w:contextualSpacing/>
        <w:jc w:val="center"/>
        <w:rPr>
          <w:rFonts w:ascii="Times New Roman" w:eastAsia="Times New Roman" w:hAnsi="Times New Roman"/>
          <w:color w:val="0A0A0A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>Список литературы</w:t>
      </w:r>
    </w:p>
    <w:p w14:paraId="6E08457C" w14:textId="77777777" w:rsidR="00D7354B" w:rsidRPr="00B9287C" w:rsidRDefault="00D7354B" w:rsidP="00D7354B">
      <w:pPr>
        <w:numPr>
          <w:ilvl w:val="0"/>
          <w:numId w:val="20"/>
        </w:num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0A0A0A"/>
          <w:sz w:val="28"/>
          <w:szCs w:val="28"/>
          <w:lang w:eastAsia="ru-RU"/>
        </w:rPr>
      </w:pPr>
      <w:r w:rsidRPr="00B9287C"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>Константинов В. В. История психологии: Учебник для вузов. Стандарт третьего поколения. — СПб.: Питер, 2019. — 432.</w:t>
      </w:r>
    </w:p>
    <w:p w14:paraId="4E5E904B" w14:textId="77777777" w:rsidR="00D7354B" w:rsidRDefault="00D7354B" w:rsidP="00D7354B">
      <w:pPr>
        <w:numPr>
          <w:ilvl w:val="0"/>
          <w:numId w:val="20"/>
        </w:num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/>
          <w:color w:val="0A0A0A"/>
          <w:sz w:val="28"/>
          <w:szCs w:val="28"/>
          <w:lang w:eastAsia="ru-RU"/>
        </w:rPr>
      </w:pPr>
      <w:r w:rsidRPr="00B9287C">
        <w:rPr>
          <w:rFonts w:ascii="Times New Roman" w:eastAsia="Times New Roman" w:hAnsi="Times New Roman"/>
          <w:color w:val="0A0A0A"/>
          <w:sz w:val="28"/>
          <w:szCs w:val="28"/>
          <w:lang w:eastAsia="ru-RU"/>
        </w:rPr>
        <w:t>Маклаков А. Г. Общая психология: учебник для вузов. — СПб.: Питер, 2016. — 583 с.</w:t>
      </w:r>
    </w:p>
    <w:p w14:paraId="1CD27CF7" w14:textId="77777777" w:rsidR="00E85BCE" w:rsidRPr="00E85BCE" w:rsidRDefault="00E85BCE" w:rsidP="00E85BCE">
      <w:pPr>
        <w:numPr>
          <w:ilvl w:val="0"/>
          <w:numId w:val="20"/>
        </w:num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5BCE">
        <w:rPr>
          <w:rFonts w:ascii="Times New Roman" w:hAnsi="Times New Roman"/>
          <w:sz w:val="28"/>
          <w:szCs w:val="28"/>
        </w:rPr>
        <w:t>Симонов П.В., Ершов П.М. Темперамент. Характер. Личность, изд. М., "Наука", 1984.</w:t>
      </w:r>
    </w:p>
    <w:p w14:paraId="5210E2E6" w14:textId="77777777" w:rsidR="00E85BCE" w:rsidRPr="00B9287C" w:rsidRDefault="00E85BCE" w:rsidP="00E85BCE">
      <w:pPr>
        <w:pBdr>
          <w:top w:val="single" w:sz="2" w:space="0" w:color="E5E5E5"/>
          <w:left w:val="single" w:sz="2" w:space="31" w:color="E5E5E5"/>
          <w:bottom w:val="single" w:sz="2" w:space="0" w:color="E5E5E5"/>
          <w:right w:val="single" w:sz="2" w:space="31" w:color="E5E5E5"/>
        </w:pBdr>
        <w:shd w:val="clear" w:color="auto" w:fill="FFFFFF"/>
        <w:spacing w:before="100" w:beforeAutospacing="1" w:after="100" w:afterAutospacing="1" w:line="360" w:lineRule="auto"/>
        <w:ind w:left="720"/>
        <w:contextualSpacing/>
        <w:jc w:val="both"/>
        <w:rPr>
          <w:rFonts w:ascii="Times New Roman" w:eastAsia="Times New Roman" w:hAnsi="Times New Roman"/>
          <w:color w:val="0A0A0A"/>
          <w:sz w:val="28"/>
          <w:szCs w:val="28"/>
          <w:lang w:eastAsia="ru-RU"/>
        </w:rPr>
      </w:pPr>
    </w:p>
    <w:p w14:paraId="6CDD8338" w14:textId="77777777" w:rsidR="00D7354B" w:rsidRPr="00B9287C" w:rsidRDefault="00D7354B" w:rsidP="00D7354B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14:paraId="08FFEA3E" w14:textId="77777777" w:rsidR="00E9443C" w:rsidRPr="00E9443C" w:rsidRDefault="00E9443C" w:rsidP="00E9443C">
      <w:pPr>
        <w:jc w:val="both"/>
        <w:rPr>
          <w:rFonts w:ascii="Times New Roman" w:hAnsi="Times New Roman"/>
          <w:sz w:val="28"/>
          <w:szCs w:val="28"/>
        </w:rPr>
      </w:pPr>
    </w:p>
    <w:sectPr w:rsidR="00E9443C" w:rsidRPr="00E9443C" w:rsidSect="00E9443C"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86E42"/>
    <w:multiLevelType w:val="hybridMultilevel"/>
    <w:tmpl w:val="60F40F8A"/>
    <w:lvl w:ilvl="0" w:tplc="BB5432A6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7CF4134"/>
    <w:multiLevelType w:val="multilevel"/>
    <w:tmpl w:val="3F2E3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4B65A7"/>
    <w:multiLevelType w:val="multilevel"/>
    <w:tmpl w:val="F5BCD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BC4F19"/>
    <w:multiLevelType w:val="multilevel"/>
    <w:tmpl w:val="8F1EE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43327B"/>
    <w:multiLevelType w:val="multilevel"/>
    <w:tmpl w:val="97A2C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D7263E"/>
    <w:multiLevelType w:val="multilevel"/>
    <w:tmpl w:val="C25856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48E1A21"/>
    <w:multiLevelType w:val="multilevel"/>
    <w:tmpl w:val="1C64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46251A"/>
    <w:multiLevelType w:val="multilevel"/>
    <w:tmpl w:val="1BA2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45742F"/>
    <w:multiLevelType w:val="multilevel"/>
    <w:tmpl w:val="15C227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1A96DAC"/>
    <w:multiLevelType w:val="multilevel"/>
    <w:tmpl w:val="40543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F0290C"/>
    <w:multiLevelType w:val="multilevel"/>
    <w:tmpl w:val="EF6CC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52E3F04"/>
    <w:multiLevelType w:val="multilevel"/>
    <w:tmpl w:val="560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F75F8E"/>
    <w:multiLevelType w:val="multilevel"/>
    <w:tmpl w:val="40E87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BB383A"/>
    <w:multiLevelType w:val="multilevel"/>
    <w:tmpl w:val="6ECAD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2938AA"/>
    <w:multiLevelType w:val="multilevel"/>
    <w:tmpl w:val="12386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BD3C83"/>
    <w:multiLevelType w:val="multilevel"/>
    <w:tmpl w:val="7E26D4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5972BE"/>
    <w:multiLevelType w:val="multilevel"/>
    <w:tmpl w:val="8A6271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9DE5727"/>
    <w:multiLevelType w:val="multilevel"/>
    <w:tmpl w:val="62BC3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CEC0939"/>
    <w:multiLevelType w:val="multilevel"/>
    <w:tmpl w:val="24704C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9CF73E4"/>
    <w:multiLevelType w:val="multilevel"/>
    <w:tmpl w:val="6B70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575414"/>
    <w:multiLevelType w:val="multilevel"/>
    <w:tmpl w:val="7A58DE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4534699">
    <w:abstractNumId w:val="11"/>
  </w:num>
  <w:num w:numId="2" w16cid:durableId="1719933432">
    <w:abstractNumId w:val="16"/>
  </w:num>
  <w:num w:numId="3" w16cid:durableId="1877159526">
    <w:abstractNumId w:val="9"/>
  </w:num>
  <w:num w:numId="4" w16cid:durableId="1738094679">
    <w:abstractNumId w:val="1"/>
  </w:num>
  <w:num w:numId="5" w16cid:durableId="626858223">
    <w:abstractNumId w:val="10"/>
  </w:num>
  <w:num w:numId="6" w16cid:durableId="1755973254">
    <w:abstractNumId w:val="4"/>
  </w:num>
  <w:num w:numId="7" w16cid:durableId="3749975">
    <w:abstractNumId w:val="7"/>
  </w:num>
  <w:num w:numId="8" w16cid:durableId="1136030157">
    <w:abstractNumId w:val="19"/>
  </w:num>
  <w:num w:numId="9" w16cid:durableId="353271662">
    <w:abstractNumId w:val="13"/>
  </w:num>
  <w:num w:numId="10" w16cid:durableId="57556114">
    <w:abstractNumId w:val="12"/>
  </w:num>
  <w:num w:numId="11" w16cid:durableId="38239176">
    <w:abstractNumId w:val="15"/>
  </w:num>
  <w:num w:numId="12" w16cid:durableId="575744119">
    <w:abstractNumId w:val="6"/>
  </w:num>
  <w:num w:numId="13" w16cid:durableId="1217158221">
    <w:abstractNumId w:val="3"/>
  </w:num>
  <w:num w:numId="14" w16cid:durableId="614598164">
    <w:abstractNumId w:val="2"/>
  </w:num>
  <w:num w:numId="15" w16cid:durableId="84110821">
    <w:abstractNumId w:val="14"/>
  </w:num>
  <w:num w:numId="16" w16cid:durableId="628782532">
    <w:abstractNumId w:val="5"/>
  </w:num>
  <w:num w:numId="17" w16cid:durableId="2073847266">
    <w:abstractNumId w:val="17"/>
  </w:num>
  <w:num w:numId="18" w16cid:durableId="604461797">
    <w:abstractNumId w:val="8"/>
  </w:num>
  <w:num w:numId="19" w16cid:durableId="2079328782">
    <w:abstractNumId w:val="20"/>
  </w:num>
  <w:num w:numId="20" w16cid:durableId="2080394876">
    <w:abstractNumId w:val="18"/>
  </w:num>
  <w:num w:numId="21" w16cid:durableId="4980397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591F"/>
    <w:rsid w:val="00025208"/>
    <w:rsid w:val="000553E3"/>
    <w:rsid w:val="000C37F1"/>
    <w:rsid w:val="001726ED"/>
    <w:rsid w:val="00172A86"/>
    <w:rsid w:val="00185687"/>
    <w:rsid w:val="001A2EE5"/>
    <w:rsid w:val="001B0F52"/>
    <w:rsid w:val="00274D7C"/>
    <w:rsid w:val="002E50BD"/>
    <w:rsid w:val="003F5DC2"/>
    <w:rsid w:val="0042591F"/>
    <w:rsid w:val="00472979"/>
    <w:rsid w:val="005A365C"/>
    <w:rsid w:val="005A522E"/>
    <w:rsid w:val="005F6821"/>
    <w:rsid w:val="00630076"/>
    <w:rsid w:val="00664AC4"/>
    <w:rsid w:val="006B2A97"/>
    <w:rsid w:val="006B5E8D"/>
    <w:rsid w:val="006B72AC"/>
    <w:rsid w:val="006C72F8"/>
    <w:rsid w:val="007B33C4"/>
    <w:rsid w:val="007F1DD3"/>
    <w:rsid w:val="00851FF1"/>
    <w:rsid w:val="00A22F74"/>
    <w:rsid w:val="00AD7C86"/>
    <w:rsid w:val="00B21A3F"/>
    <w:rsid w:val="00BD0963"/>
    <w:rsid w:val="00BF65F5"/>
    <w:rsid w:val="00C5110C"/>
    <w:rsid w:val="00C96DC4"/>
    <w:rsid w:val="00CA4BD0"/>
    <w:rsid w:val="00D13D3E"/>
    <w:rsid w:val="00D45DFA"/>
    <w:rsid w:val="00D7354B"/>
    <w:rsid w:val="00DA464C"/>
    <w:rsid w:val="00E32C04"/>
    <w:rsid w:val="00E44828"/>
    <w:rsid w:val="00E85BCE"/>
    <w:rsid w:val="00E867CF"/>
    <w:rsid w:val="00E9443C"/>
    <w:rsid w:val="00EA2CB9"/>
    <w:rsid w:val="00FB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A9C1"/>
  <w15:chartTrackingRefBased/>
  <w15:docId w15:val="{AF12EFF8-A281-4C0B-93C8-3F14C10FC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6821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735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D735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735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C37F1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735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D735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735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4">
    <w:name w:val="Strong"/>
    <w:basedOn w:val="a0"/>
    <w:uiPriority w:val="22"/>
    <w:qFormat/>
    <w:rsid w:val="00D7354B"/>
    <w:rPr>
      <w:b/>
      <w:bCs/>
    </w:rPr>
  </w:style>
  <w:style w:type="paragraph" w:styleId="a5">
    <w:name w:val="Normal (Web)"/>
    <w:basedOn w:val="a"/>
    <w:uiPriority w:val="99"/>
    <w:semiHidden/>
    <w:unhideWhenUsed/>
    <w:rsid w:val="00D7354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D7354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ip.institute/journal/melankholik-preimushchestva-i-negativnye-cherty-temperament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ip.institute/journal/kholerik-kak-obshchatsya-s-ambicioznoj-lichnosty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ip.institute/journal/flegmatik-tajny-temperamenta-cenyashchego-stabilnost" TargetMode="External"/><Relationship Id="rId5" Type="http://schemas.openxmlformats.org/officeDocument/2006/relationships/hyperlink" Target="https://mip.institute/journal/sangvinik-osobennosti-i-osnovnye-kharakteristiki-temperament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7</Pages>
  <Words>1820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Вика</cp:lastModifiedBy>
  <cp:revision>14</cp:revision>
  <dcterms:created xsi:type="dcterms:W3CDTF">2025-10-30T10:37:00Z</dcterms:created>
  <dcterms:modified xsi:type="dcterms:W3CDTF">2025-11-26T14:09:00Z</dcterms:modified>
</cp:coreProperties>
</file>