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4E247" w14:textId="6469D3DC" w:rsidR="0075622F" w:rsidRPr="00F84681" w:rsidRDefault="0075622F" w:rsidP="00DF4186">
      <w:pPr>
        <w:pStyle w:val="a3"/>
        <w:spacing w:before="0" w:beforeAutospacing="0" w:after="0" w:afterAutospacing="0" w:line="360" w:lineRule="auto"/>
        <w:jc w:val="center"/>
        <w:rPr>
          <w:color w:val="404040"/>
          <w:sz w:val="28"/>
          <w:szCs w:val="28"/>
        </w:rPr>
      </w:pPr>
      <w:r w:rsidRPr="00F84681">
        <w:rPr>
          <w:b/>
          <w:bCs/>
          <w:color w:val="404040"/>
          <w:sz w:val="28"/>
          <w:szCs w:val="28"/>
        </w:rPr>
        <w:t>Развитие мелкой моторики у учащихся с ОВЗ на занятиях по внеурочной деятельности.</w:t>
      </w:r>
    </w:p>
    <w:p w14:paraId="0A4287AB" w14:textId="77777777" w:rsidR="00F84681" w:rsidRPr="00F84681" w:rsidRDefault="00F84681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color w:val="404040"/>
          <w:sz w:val="28"/>
          <w:szCs w:val="28"/>
        </w:rPr>
        <w:t>Василий Александрович Сухомлинский писал, что истоки способностей и дарования детей на кончиках их пальцев. Чем больше мастерства в детской руке, тем умнее ребенок.</w:t>
      </w:r>
    </w:p>
    <w:p w14:paraId="4AF9ABB6" w14:textId="38218FDC" w:rsidR="0075622F" w:rsidRPr="00F84681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color w:val="404040"/>
          <w:sz w:val="28"/>
          <w:szCs w:val="28"/>
        </w:rPr>
        <w:t xml:space="preserve">Одна из часто встречаемых проблем в современной педагогике- это проблема роста числа детей, с умственной отсталостью </w:t>
      </w:r>
      <w:r w:rsidR="00116612">
        <w:rPr>
          <w:color w:val="404040"/>
          <w:sz w:val="28"/>
          <w:szCs w:val="28"/>
        </w:rPr>
        <w:t xml:space="preserve">и </w:t>
      </w:r>
      <w:r w:rsidRPr="00F84681">
        <w:rPr>
          <w:color w:val="404040"/>
          <w:sz w:val="28"/>
          <w:szCs w:val="28"/>
        </w:rPr>
        <w:t>интеллектуальными нарушениями не готовых к школьному обучению. Сам</w:t>
      </w:r>
      <w:r w:rsidR="00757A66">
        <w:rPr>
          <w:color w:val="404040"/>
          <w:sz w:val="28"/>
          <w:szCs w:val="28"/>
        </w:rPr>
        <w:t>ой</w:t>
      </w:r>
      <w:r w:rsidRPr="00F84681">
        <w:rPr>
          <w:color w:val="404040"/>
          <w:sz w:val="28"/>
          <w:szCs w:val="28"/>
        </w:rPr>
        <w:t xml:space="preserve"> распространенн</w:t>
      </w:r>
      <w:r w:rsidR="00757A66">
        <w:rPr>
          <w:color w:val="404040"/>
          <w:sz w:val="28"/>
          <w:szCs w:val="28"/>
        </w:rPr>
        <w:t>ой</w:t>
      </w:r>
      <w:r w:rsidRPr="00F84681">
        <w:rPr>
          <w:color w:val="404040"/>
          <w:sz w:val="28"/>
          <w:szCs w:val="28"/>
        </w:rPr>
        <w:t xml:space="preserve"> –</w:t>
      </w:r>
      <w:r w:rsidR="00757A66">
        <w:rPr>
          <w:color w:val="404040"/>
          <w:sz w:val="28"/>
          <w:szCs w:val="28"/>
        </w:rPr>
        <w:t>является</w:t>
      </w:r>
      <w:r w:rsidR="00116612">
        <w:rPr>
          <w:color w:val="404040"/>
          <w:sz w:val="28"/>
          <w:szCs w:val="28"/>
        </w:rPr>
        <w:t xml:space="preserve"> </w:t>
      </w:r>
      <w:r w:rsidRPr="00F84681">
        <w:rPr>
          <w:color w:val="404040"/>
          <w:sz w:val="28"/>
          <w:szCs w:val="28"/>
        </w:rPr>
        <w:t>недоразвитие мелкой моторики. Движения обуча</w:t>
      </w:r>
      <w:r w:rsidR="00F84681" w:rsidRPr="00F84681">
        <w:rPr>
          <w:color w:val="404040"/>
          <w:sz w:val="28"/>
          <w:szCs w:val="28"/>
        </w:rPr>
        <w:t>ю</w:t>
      </w:r>
      <w:r w:rsidRPr="00F84681">
        <w:rPr>
          <w:color w:val="404040"/>
          <w:sz w:val="28"/>
          <w:szCs w:val="28"/>
        </w:rPr>
        <w:t xml:space="preserve">щихся с ОВЗ отличаются неловкостью, плохой скоординированностью, чрезмерной замедленностью или, напротив, импульсивностью. Это служит одной из причин, затрудняющих овладение простейшими, жизненно необходимыми умениями и навыками как в школьном обучении, так и в бытовых </w:t>
      </w:r>
      <w:r w:rsidR="00116612">
        <w:rPr>
          <w:color w:val="404040"/>
          <w:sz w:val="28"/>
          <w:szCs w:val="28"/>
        </w:rPr>
        <w:t>условиях</w:t>
      </w:r>
      <w:r w:rsidRPr="00F84681">
        <w:rPr>
          <w:color w:val="404040"/>
          <w:sz w:val="28"/>
          <w:szCs w:val="28"/>
        </w:rPr>
        <w:t xml:space="preserve">. </w:t>
      </w:r>
      <w:r w:rsidR="003C48BC">
        <w:rPr>
          <w:color w:val="404040"/>
          <w:sz w:val="28"/>
          <w:szCs w:val="28"/>
        </w:rPr>
        <w:t>Ребята</w:t>
      </w:r>
      <w:r w:rsidRPr="00F84681">
        <w:rPr>
          <w:color w:val="404040"/>
          <w:sz w:val="28"/>
          <w:szCs w:val="28"/>
        </w:rPr>
        <w:t> не могут выполнять целенаправленные действия руками, испытывают затруднения при выполнении элементарных заданий.</w:t>
      </w:r>
    </w:p>
    <w:p w14:paraId="36540FC5" w14:textId="7BB90251" w:rsidR="0075622F" w:rsidRPr="00F84681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color w:val="404040"/>
          <w:sz w:val="28"/>
          <w:szCs w:val="28"/>
        </w:rPr>
        <w:t xml:space="preserve">Для успешности в учебе, нужно чтобы </w:t>
      </w:r>
      <w:r w:rsidR="003C48BC">
        <w:rPr>
          <w:color w:val="404040"/>
          <w:sz w:val="28"/>
          <w:szCs w:val="28"/>
        </w:rPr>
        <w:t>воспитанники</w:t>
      </w:r>
      <w:r w:rsidRPr="00F84681">
        <w:rPr>
          <w:color w:val="404040"/>
          <w:sz w:val="28"/>
          <w:szCs w:val="28"/>
        </w:rPr>
        <w:t xml:space="preserve"> научились управлять своими действиями в соответствии с требованиями.</w:t>
      </w:r>
    </w:p>
    <w:p w14:paraId="27BCBED9" w14:textId="6ACAF62F" w:rsidR="0075622F" w:rsidRPr="00F84681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color w:val="404040"/>
          <w:sz w:val="28"/>
          <w:szCs w:val="28"/>
        </w:rPr>
        <w:t>И поэтому одной из главных задач является развитие мелкой и крупной моторики у учащихся с умственной отсталостью и интел</w:t>
      </w:r>
      <w:r w:rsidR="00252689">
        <w:rPr>
          <w:color w:val="404040"/>
          <w:sz w:val="28"/>
          <w:szCs w:val="28"/>
        </w:rPr>
        <w:t>л</w:t>
      </w:r>
      <w:r w:rsidRPr="00F84681">
        <w:rPr>
          <w:color w:val="404040"/>
          <w:sz w:val="28"/>
          <w:szCs w:val="28"/>
        </w:rPr>
        <w:t xml:space="preserve">ектуальными нарушениями. </w:t>
      </w:r>
    </w:p>
    <w:p w14:paraId="0249A077" w14:textId="77777777" w:rsidR="0075622F" w:rsidRPr="00F84681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b/>
          <w:bCs/>
          <w:i/>
          <w:iCs/>
          <w:color w:val="404040"/>
          <w:sz w:val="28"/>
          <w:szCs w:val="28"/>
        </w:rPr>
        <w:t>Зачем же надо развивать мелкую моторику?</w:t>
      </w:r>
    </w:p>
    <w:p w14:paraId="5D9DA316" w14:textId="510B8076" w:rsidR="0075622F" w:rsidRPr="00F84681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color w:val="404040"/>
          <w:sz w:val="28"/>
          <w:szCs w:val="28"/>
        </w:rPr>
        <w:t>• Развитие мелкой моторики ребенка - это один из показателей психического развития.</w:t>
      </w:r>
    </w:p>
    <w:p w14:paraId="1B5BB727" w14:textId="14AF302A" w:rsidR="003C48BC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color w:val="404040"/>
          <w:sz w:val="28"/>
          <w:szCs w:val="28"/>
        </w:rPr>
        <w:t>• Мелкая моторика – это основа развития психических процессов: внимания, памяти, восприятия, мышления и речи</w:t>
      </w:r>
      <w:r w:rsidR="003C48BC">
        <w:rPr>
          <w:color w:val="404040"/>
          <w:sz w:val="28"/>
          <w:szCs w:val="28"/>
        </w:rPr>
        <w:t>.</w:t>
      </w:r>
    </w:p>
    <w:p w14:paraId="03866322" w14:textId="2ACAC56A" w:rsidR="0075622F" w:rsidRPr="00F84681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color w:val="404040"/>
          <w:sz w:val="28"/>
          <w:szCs w:val="28"/>
        </w:rPr>
        <w:t>Тренировка пальцев рук стимулирует умственное мышечное. Дидактические игры способствуют развитию зрительно-двигательной координации, формированию ловкости пальцев рук, умению выполнять задания с более мелкими предметами.</w:t>
      </w:r>
    </w:p>
    <w:p w14:paraId="5595B530" w14:textId="77777777" w:rsidR="0075622F" w:rsidRPr="00F84681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b/>
          <w:bCs/>
          <w:i/>
          <w:iCs/>
          <w:color w:val="404040"/>
          <w:sz w:val="28"/>
          <w:szCs w:val="28"/>
        </w:rPr>
        <w:t>При недостатках развития мелкой моторики:</w:t>
      </w:r>
    </w:p>
    <w:p w14:paraId="6B54E839" w14:textId="4627B931" w:rsidR="0075622F" w:rsidRPr="00F84681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color w:val="404040"/>
          <w:sz w:val="28"/>
          <w:szCs w:val="28"/>
        </w:rPr>
        <w:lastRenderedPageBreak/>
        <w:t>Невозможно провести прямую</w:t>
      </w:r>
      <w:r w:rsidR="00116612">
        <w:rPr>
          <w:color w:val="404040"/>
          <w:sz w:val="28"/>
          <w:szCs w:val="28"/>
        </w:rPr>
        <w:t>,</w:t>
      </w:r>
      <w:r w:rsidR="003C48BC">
        <w:rPr>
          <w:color w:val="404040"/>
          <w:sz w:val="28"/>
          <w:szCs w:val="28"/>
        </w:rPr>
        <w:t xml:space="preserve"> </w:t>
      </w:r>
      <w:r w:rsidRPr="00F84681">
        <w:rPr>
          <w:color w:val="404040"/>
          <w:sz w:val="28"/>
          <w:szCs w:val="28"/>
        </w:rPr>
        <w:t>вертикальную, горизонтальную</w:t>
      </w:r>
      <w:r w:rsidR="00116612">
        <w:rPr>
          <w:color w:val="404040"/>
          <w:sz w:val="28"/>
          <w:szCs w:val="28"/>
        </w:rPr>
        <w:t xml:space="preserve"> или</w:t>
      </w:r>
      <w:r w:rsidRPr="00F84681">
        <w:rPr>
          <w:color w:val="404040"/>
          <w:sz w:val="28"/>
          <w:szCs w:val="28"/>
        </w:rPr>
        <w:t xml:space="preserve"> диагональную</w:t>
      </w:r>
      <w:r w:rsidR="003C48BC">
        <w:rPr>
          <w:color w:val="404040"/>
          <w:sz w:val="28"/>
          <w:szCs w:val="28"/>
        </w:rPr>
        <w:t xml:space="preserve"> линии</w:t>
      </w:r>
      <w:r w:rsidRPr="00F84681">
        <w:rPr>
          <w:color w:val="404040"/>
          <w:sz w:val="28"/>
          <w:szCs w:val="28"/>
        </w:rPr>
        <w:t>.</w:t>
      </w:r>
    </w:p>
    <w:p w14:paraId="335DC13A" w14:textId="66163BA5" w:rsidR="0075622F" w:rsidRPr="00F84681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color w:val="404040"/>
          <w:sz w:val="28"/>
          <w:szCs w:val="28"/>
        </w:rPr>
        <w:t xml:space="preserve">Трудность формирования правильной траектории движений при </w:t>
      </w:r>
      <w:r w:rsidR="003C48BC">
        <w:rPr>
          <w:color w:val="404040"/>
          <w:sz w:val="28"/>
          <w:szCs w:val="28"/>
        </w:rPr>
        <w:t>написании</w:t>
      </w:r>
      <w:r w:rsidRPr="00F84681">
        <w:rPr>
          <w:color w:val="404040"/>
          <w:sz w:val="28"/>
          <w:szCs w:val="28"/>
        </w:rPr>
        <w:t xml:space="preserve"> букв, цифр, геометрическ</w:t>
      </w:r>
      <w:r w:rsidR="003C48BC">
        <w:rPr>
          <w:color w:val="404040"/>
          <w:sz w:val="28"/>
          <w:szCs w:val="28"/>
        </w:rPr>
        <w:t>их</w:t>
      </w:r>
      <w:r w:rsidRPr="00F84681">
        <w:rPr>
          <w:color w:val="404040"/>
          <w:sz w:val="28"/>
          <w:szCs w:val="28"/>
        </w:rPr>
        <w:t xml:space="preserve"> фигур.</w:t>
      </w:r>
    </w:p>
    <w:p w14:paraId="2ECAA4EA" w14:textId="5048FD27" w:rsidR="0075622F" w:rsidRPr="00F84681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color w:val="404040"/>
          <w:sz w:val="28"/>
          <w:szCs w:val="28"/>
        </w:rPr>
        <w:t xml:space="preserve">Неустойчивый почерк </w:t>
      </w:r>
      <w:r w:rsidR="00505245">
        <w:rPr>
          <w:color w:val="404040"/>
          <w:sz w:val="28"/>
          <w:szCs w:val="28"/>
        </w:rPr>
        <w:t xml:space="preserve">- </w:t>
      </w:r>
      <w:r w:rsidRPr="00F84681">
        <w:rPr>
          <w:color w:val="404040"/>
          <w:sz w:val="28"/>
          <w:szCs w:val="28"/>
        </w:rPr>
        <w:t>неровные штрихи, различная высота и протяженность графических элементов, большие, растянутые, разнонаклонные буквы.</w:t>
      </w:r>
    </w:p>
    <w:p w14:paraId="2F256C7E" w14:textId="77777777" w:rsidR="0075622F" w:rsidRPr="00F84681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color w:val="404040"/>
          <w:sz w:val="28"/>
          <w:szCs w:val="28"/>
        </w:rPr>
        <w:t>Тремор.</w:t>
      </w:r>
    </w:p>
    <w:p w14:paraId="640522CC" w14:textId="77777777" w:rsidR="00116612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color w:val="404040"/>
          <w:sz w:val="28"/>
          <w:szCs w:val="28"/>
        </w:rPr>
        <w:t>Очень медленный темп письма.</w:t>
      </w:r>
      <w:r w:rsidR="00116612">
        <w:rPr>
          <w:color w:val="404040"/>
          <w:sz w:val="28"/>
          <w:szCs w:val="28"/>
        </w:rPr>
        <w:t xml:space="preserve"> </w:t>
      </w:r>
    </w:p>
    <w:p w14:paraId="12D9B7D3" w14:textId="0D1DF268" w:rsidR="0075622F" w:rsidRPr="00F84681" w:rsidRDefault="00116612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 xml:space="preserve">Хорошие результаты дает </w:t>
      </w:r>
      <w:r w:rsidR="0075622F" w:rsidRPr="00F84681">
        <w:rPr>
          <w:color w:val="404040"/>
          <w:sz w:val="28"/>
          <w:szCs w:val="28"/>
        </w:rPr>
        <w:t>совместная </w:t>
      </w:r>
      <w:r w:rsidR="00980B69" w:rsidRPr="00F84681">
        <w:rPr>
          <w:color w:val="404040"/>
          <w:sz w:val="28"/>
          <w:szCs w:val="28"/>
        </w:rPr>
        <w:t xml:space="preserve">и индивидуальная </w:t>
      </w:r>
      <w:r w:rsidR="0075622F" w:rsidRPr="00F84681">
        <w:rPr>
          <w:color w:val="404040"/>
          <w:sz w:val="28"/>
          <w:szCs w:val="28"/>
        </w:rPr>
        <w:t xml:space="preserve">деятельность с </w:t>
      </w:r>
      <w:r w:rsidR="00980B69" w:rsidRPr="00F84681">
        <w:rPr>
          <w:color w:val="404040"/>
          <w:sz w:val="28"/>
          <w:szCs w:val="28"/>
        </w:rPr>
        <w:t>воспитанниками</w:t>
      </w:r>
      <w:r>
        <w:rPr>
          <w:color w:val="404040"/>
          <w:sz w:val="28"/>
          <w:szCs w:val="28"/>
        </w:rPr>
        <w:t xml:space="preserve">, а также </w:t>
      </w:r>
      <w:r w:rsidR="0075622F" w:rsidRPr="00F84681">
        <w:rPr>
          <w:color w:val="404040"/>
          <w:sz w:val="28"/>
          <w:szCs w:val="28"/>
        </w:rPr>
        <w:t xml:space="preserve">самостоятельная деятельность </w:t>
      </w:r>
      <w:r w:rsidR="00757A66">
        <w:rPr>
          <w:color w:val="404040"/>
          <w:sz w:val="28"/>
          <w:szCs w:val="28"/>
        </w:rPr>
        <w:t>ребят</w:t>
      </w:r>
      <w:r w:rsidR="0075622F" w:rsidRPr="00F84681">
        <w:rPr>
          <w:color w:val="404040"/>
          <w:sz w:val="28"/>
          <w:szCs w:val="28"/>
        </w:rPr>
        <w:t>.</w:t>
      </w:r>
    </w:p>
    <w:p w14:paraId="21AAEDEB" w14:textId="7B095F11" w:rsidR="0075622F" w:rsidRPr="00F84681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color w:val="404040"/>
          <w:sz w:val="28"/>
          <w:szCs w:val="28"/>
        </w:rPr>
        <w:t>Правильно подобранные </w:t>
      </w:r>
      <w:r w:rsidRPr="00505245">
        <w:rPr>
          <w:color w:val="404040"/>
          <w:sz w:val="28"/>
          <w:szCs w:val="28"/>
        </w:rPr>
        <w:t>методы и приемы</w:t>
      </w:r>
      <w:r w:rsidR="00505245">
        <w:rPr>
          <w:color w:val="404040"/>
          <w:sz w:val="28"/>
          <w:szCs w:val="28"/>
        </w:rPr>
        <w:t xml:space="preserve"> </w:t>
      </w:r>
      <w:r w:rsidRPr="00505245">
        <w:rPr>
          <w:color w:val="404040"/>
          <w:sz w:val="28"/>
          <w:szCs w:val="28"/>
        </w:rPr>
        <w:t>обучения</w:t>
      </w:r>
      <w:r w:rsidRPr="00F84681">
        <w:rPr>
          <w:color w:val="404040"/>
          <w:sz w:val="28"/>
          <w:szCs w:val="28"/>
        </w:rPr>
        <w:t>,</w:t>
      </w:r>
      <w:r w:rsidR="00505245" w:rsidRPr="00505245">
        <w:rPr>
          <w:color w:val="404040"/>
          <w:sz w:val="28"/>
          <w:szCs w:val="28"/>
        </w:rPr>
        <w:t xml:space="preserve"> </w:t>
      </w:r>
      <w:r w:rsidR="00505245" w:rsidRPr="00F84681">
        <w:rPr>
          <w:color w:val="404040"/>
          <w:sz w:val="28"/>
          <w:szCs w:val="28"/>
        </w:rPr>
        <w:t>способствуют</w:t>
      </w:r>
      <w:r w:rsidR="00505245">
        <w:rPr>
          <w:color w:val="404040"/>
          <w:sz w:val="28"/>
          <w:szCs w:val="28"/>
        </w:rPr>
        <w:t xml:space="preserve"> </w:t>
      </w:r>
      <w:r w:rsidRPr="00505245">
        <w:rPr>
          <w:color w:val="404040"/>
          <w:sz w:val="28"/>
          <w:szCs w:val="28"/>
        </w:rPr>
        <w:t>развитию мелкой моторики.</w:t>
      </w:r>
    </w:p>
    <w:p w14:paraId="35762052" w14:textId="2F4D6BDA" w:rsidR="0075622F" w:rsidRPr="00F84681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color w:val="404040"/>
          <w:sz w:val="28"/>
          <w:szCs w:val="28"/>
        </w:rPr>
        <w:t>Начав работу с</w:t>
      </w:r>
      <w:r w:rsidR="00420598">
        <w:rPr>
          <w:color w:val="404040"/>
          <w:sz w:val="28"/>
          <w:szCs w:val="28"/>
        </w:rPr>
        <w:t>о своими воспитанниками</w:t>
      </w:r>
      <w:r w:rsidRPr="00F84681">
        <w:rPr>
          <w:color w:val="404040"/>
          <w:sz w:val="28"/>
          <w:szCs w:val="28"/>
        </w:rPr>
        <w:t>, я отметила, что</w:t>
      </w:r>
      <w:r w:rsidR="00980B69" w:rsidRPr="00F84681">
        <w:rPr>
          <w:color w:val="404040"/>
          <w:sz w:val="28"/>
          <w:szCs w:val="28"/>
        </w:rPr>
        <w:t xml:space="preserve"> </w:t>
      </w:r>
      <w:r w:rsidR="0088382A">
        <w:rPr>
          <w:color w:val="404040"/>
          <w:sz w:val="28"/>
          <w:szCs w:val="28"/>
        </w:rPr>
        <w:t>некоторые</w:t>
      </w:r>
      <w:r w:rsidRPr="00F84681">
        <w:rPr>
          <w:color w:val="404040"/>
          <w:sz w:val="28"/>
          <w:szCs w:val="28"/>
        </w:rPr>
        <w:t xml:space="preserve"> неправильно</w:t>
      </w:r>
      <w:r w:rsidR="00757A66">
        <w:rPr>
          <w:color w:val="404040"/>
          <w:sz w:val="28"/>
          <w:szCs w:val="28"/>
        </w:rPr>
        <w:t xml:space="preserve"> или совсем не</w:t>
      </w:r>
      <w:r w:rsidRPr="00F84681">
        <w:rPr>
          <w:color w:val="404040"/>
          <w:sz w:val="28"/>
          <w:szCs w:val="28"/>
        </w:rPr>
        <w:t xml:space="preserve"> держат </w:t>
      </w:r>
      <w:r w:rsidR="00980B69" w:rsidRPr="00F84681">
        <w:rPr>
          <w:color w:val="404040"/>
          <w:sz w:val="28"/>
          <w:szCs w:val="28"/>
        </w:rPr>
        <w:t>ручку</w:t>
      </w:r>
      <w:r w:rsidRPr="00F84681">
        <w:rPr>
          <w:color w:val="404040"/>
          <w:sz w:val="28"/>
          <w:szCs w:val="28"/>
        </w:rPr>
        <w:t xml:space="preserve">, плохо </w:t>
      </w:r>
      <w:r w:rsidR="00757A66">
        <w:rPr>
          <w:color w:val="404040"/>
          <w:sz w:val="28"/>
          <w:szCs w:val="28"/>
        </w:rPr>
        <w:t xml:space="preserve">или не </w:t>
      </w:r>
      <w:r w:rsidRPr="00F84681">
        <w:rPr>
          <w:color w:val="404040"/>
          <w:sz w:val="28"/>
          <w:szCs w:val="28"/>
        </w:rPr>
        <w:t xml:space="preserve">держат ложку, </w:t>
      </w:r>
      <w:r w:rsidR="00757A66">
        <w:rPr>
          <w:color w:val="404040"/>
          <w:sz w:val="28"/>
          <w:szCs w:val="28"/>
        </w:rPr>
        <w:t xml:space="preserve">испытывают </w:t>
      </w:r>
      <w:r w:rsidRPr="00F84681">
        <w:rPr>
          <w:color w:val="404040"/>
          <w:sz w:val="28"/>
          <w:szCs w:val="28"/>
        </w:rPr>
        <w:t>затруднения при выполнении работ по аппликации, лепке, рисованию</w:t>
      </w:r>
      <w:r w:rsidR="00910151">
        <w:rPr>
          <w:color w:val="404040"/>
          <w:sz w:val="28"/>
          <w:szCs w:val="28"/>
        </w:rPr>
        <w:t>,</w:t>
      </w:r>
      <w:r w:rsidR="00505245">
        <w:rPr>
          <w:color w:val="404040"/>
          <w:sz w:val="28"/>
          <w:szCs w:val="28"/>
        </w:rPr>
        <w:t xml:space="preserve"> несформированность</w:t>
      </w:r>
      <w:r w:rsidRPr="00F84681">
        <w:rPr>
          <w:color w:val="404040"/>
          <w:sz w:val="28"/>
          <w:szCs w:val="28"/>
        </w:rPr>
        <w:t xml:space="preserve"> навык</w:t>
      </w:r>
      <w:r w:rsidR="00505245">
        <w:rPr>
          <w:color w:val="404040"/>
          <w:sz w:val="28"/>
          <w:szCs w:val="28"/>
        </w:rPr>
        <w:t>ов</w:t>
      </w:r>
      <w:r w:rsidRPr="00F84681">
        <w:rPr>
          <w:color w:val="404040"/>
          <w:sz w:val="28"/>
          <w:szCs w:val="28"/>
        </w:rPr>
        <w:t xml:space="preserve"> самообслуживания. Мелкая моторика развита плохо. </w:t>
      </w:r>
      <w:r w:rsidR="00505245">
        <w:rPr>
          <w:color w:val="404040"/>
          <w:sz w:val="28"/>
          <w:szCs w:val="28"/>
        </w:rPr>
        <w:t>Мною было</w:t>
      </w:r>
      <w:r w:rsidRPr="00F84681">
        <w:rPr>
          <w:color w:val="404040"/>
          <w:sz w:val="28"/>
          <w:szCs w:val="28"/>
        </w:rPr>
        <w:t xml:space="preserve"> прове</w:t>
      </w:r>
      <w:r w:rsidR="00505245">
        <w:rPr>
          <w:color w:val="404040"/>
          <w:sz w:val="28"/>
          <w:szCs w:val="28"/>
        </w:rPr>
        <w:t>дено</w:t>
      </w:r>
      <w:r w:rsidRPr="00F84681">
        <w:rPr>
          <w:color w:val="404040"/>
          <w:sz w:val="28"/>
          <w:szCs w:val="28"/>
        </w:rPr>
        <w:t xml:space="preserve"> диагностическое обследование состояния мелкой моторики у </w:t>
      </w:r>
      <w:r w:rsidR="0088382A">
        <w:rPr>
          <w:color w:val="404040"/>
          <w:sz w:val="28"/>
          <w:szCs w:val="28"/>
        </w:rPr>
        <w:t>воспитанников</w:t>
      </w:r>
      <w:r w:rsidR="00757A66">
        <w:rPr>
          <w:color w:val="404040"/>
          <w:sz w:val="28"/>
          <w:szCs w:val="28"/>
        </w:rPr>
        <w:t>.</w:t>
      </w:r>
      <w:r w:rsidRPr="00F84681">
        <w:rPr>
          <w:color w:val="404040"/>
          <w:sz w:val="28"/>
          <w:szCs w:val="28"/>
        </w:rPr>
        <w:t xml:space="preserve"> Для диагностики я использовала задания различной степени трудности.</w:t>
      </w:r>
    </w:p>
    <w:p w14:paraId="0FC2BC5D" w14:textId="1C5258F6" w:rsidR="0075622F" w:rsidRPr="00F84681" w:rsidRDefault="00097569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097569">
        <w:rPr>
          <w:color w:val="404040"/>
          <w:sz w:val="28"/>
          <w:szCs w:val="28"/>
        </w:rPr>
        <w:t>Вначале</w:t>
      </w:r>
      <w:r w:rsidR="0075622F" w:rsidRPr="00F84681">
        <w:rPr>
          <w:color w:val="404040"/>
          <w:sz w:val="28"/>
          <w:szCs w:val="28"/>
        </w:rPr>
        <w:t> </w:t>
      </w:r>
      <w:r>
        <w:rPr>
          <w:color w:val="404040"/>
          <w:sz w:val="28"/>
          <w:szCs w:val="28"/>
        </w:rPr>
        <w:t>провела</w:t>
      </w:r>
      <w:r w:rsidR="0075622F" w:rsidRPr="00F84681">
        <w:rPr>
          <w:color w:val="404040"/>
          <w:sz w:val="28"/>
          <w:szCs w:val="28"/>
        </w:rPr>
        <w:t xml:space="preserve"> диагностик</w:t>
      </w:r>
      <w:r>
        <w:rPr>
          <w:color w:val="404040"/>
          <w:sz w:val="28"/>
          <w:szCs w:val="28"/>
        </w:rPr>
        <w:t>у</w:t>
      </w:r>
      <w:r w:rsidR="0075622F" w:rsidRPr="00F84681">
        <w:rPr>
          <w:color w:val="404040"/>
          <w:sz w:val="28"/>
          <w:szCs w:val="28"/>
        </w:rPr>
        <w:t xml:space="preserve"> координационной работы левой и правой рук.</w:t>
      </w:r>
    </w:p>
    <w:p w14:paraId="3CC0F5B5" w14:textId="0BAA567B" w:rsidR="0075622F" w:rsidRPr="00F84681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color w:val="404040"/>
          <w:sz w:val="28"/>
          <w:szCs w:val="28"/>
        </w:rPr>
        <w:t xml:space="preserve">Для этого </w:t>
      </w:r>
      <w:r w:rsidR="00980B69" w:rsidRPr="00F84681">
        <w:rPr>
          <w:color w:val="404040"/>
          <w:sz w:val="28"/>
          <w:szCs w:val="28"/>
        </w:rPr>
        <w:t>воспитанники</w:t>
      </w:r>
      <w:r w:rsidRPr="00F84681">
        <w:rPr>
          <w:color w:val="404040"/>
          <w:sz w:val="28"/>
          <w:szCs w:val="28"/>
        </w:rPr>
        <w:t xml:space="preserve"> выполняли следующие упражнения:</w:t>
      </w:r>
    </w:p>
    <w:p w14:paraId="519EE3E4" w14:textId="74B8D0F8" w:rsidR="0075622F" w:rsidRPr="00F84681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color w:val="404040"/>
          <w:sz w:val="28"/>
          <w:szCs w:val="28"/>
        </w:rPr>
        <w:t xml:space="preserve">1. </w:t>
      </w:r>
      <w:r w:rsidR="00980B69" w:rsidRPr="00F84681">
        <w:rPr>
          <w:color w:val="404040"/>
          <w:sz w:val="28"/>
          <w:szCs w:val="28"/>
        </w:rPr>
        <w:t>Предложила</w:t>
      </w:r>
      <w:r w:rsidRPr="00F84681">
        <w:rPr>
          <w:color w:val="404040"/>
          <w:sz w:val="28"/>
          <w:szCs w:val="28"/>
        </w:rPr>
        <w:t xml:space="preserve"> положить перед собой руки - одна сжата в кулак, а другая - распрямлена, затем </w:t>
      </w:r>
      <w:r w:rsidR="00420598">
        <w:rPr>
          <w:color w:val="404040"/>
          <w:sz w:val="28"/>
          <w:szCs w:val="28"/>
        </w:rPr>
        <w:t xml:space="preserve">медленно </w:t>
      </w:r>
      <w:r w:rsidRPr="00F84681">
        <w:rPr>
          <w:color w:val="404040"/>
          <w:sz w:val="28"/>
          <w:szCs w:val="28"/>
        </w:rPr>
        <w:t>одновременно изменять положение обеих кистей.</w:t>
      </w:r>
    </w:p>
    <w:p w14:paraId="57997213" w14:textId="7BDF1D40" w:rsidR="0075622F" w:rsidRPr="00F84681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color w:val="404040"/>
          <w:sz w:val="28"/>
          <w:szCs w:val="28"/>
        </w:rPr>
        <w:t xml:space="preserve">2. "Шагать" по столу поочередно указательными и средними </w:t>
      </w:r>
      <w:r w:rsidR="00420598">
        <w:rPr>
          <w:color w:val="404040"/>
          <w:sz w:val="28"/>
          <w:szCs w:val="28"/>
        </w:rPr>
        <w:t xml:space="preserve">пальцами </w:t>
      </w:r>
      <w:r w:rsidRPr="00F84681">
        <w:rPr>
          <w:color w:val="404040"/>
          <w:sz w:val="28"/>
          <w:szCs w:val="28"/>
        </w:rPr>
        <w:t>обеих рук</w:t>
      </w:r>
      <w:r w:rsidR="00420598">
        <w:rPr>
          <w:color w:val="404040"/>
          <w:sz w:val="28"/>
          <w:szCs w:val="28"/>
        </w:rPr>
        <w:t>.</w:t>
      </w:r>
    </w:p>
    <w:p w14:paraId="34BA3159" w14:textId="77777777" w:rsidR="0075622F" w:rsidRPr="00F84681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color w:val="404040"/>
          <w:sz w:val="28"/>
          <w:szCs w:val="28"/>
        </w:rPr>
        <w:t>3. "Загибание пальчиков" (поочередно загибают пальцы, начиная с мизинца).</w:t>
      </w:r>
    </w:p>
    <w:p w14:paraId="6603F321" w14:textId="77777777" w:rsidR="0075622F" w:rsidRPr="00F84681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color w:val="404040"/>
          <w:sz w:val="28"/>
          <w:szCs w:val="28"/>
        </w:rPr>
        <w:lastRenderedPageBreak/>
        <w:t>4. "Щепоть-ладонь" - "ладонь-щепоть" (соединить все пальцы левой руки, изображая клюв дятла (щепоть), постучать по правой, вертикально раскрытой ладони и перенести эти движения на другую руку).</w:t>
      </w:r>
    </w:p>
    <w:p w14:paraId="409323FC" w14:textId="77777777" w:rsidR="0075622F" w:rsidRPr="00F84681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color w:val="404040"/>
          <w:sz w:val="28"/>
          <w:szCs w:val="28"/>
        </w:rPr>
        <w:t>5. Проделать движение - чередование кулак-ребро ладонь, повторить другой рукой, а затем обеими руками одновременно.</w:t>
      </w:r>
    </w:p>
    <w:p w14:paraId="27DB0696" w14:textId="5E3468EA" w:rsidR="00007986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color w:val="404040"/>
          <w:sz w:val="28"/>
          <w:szCs w:val="28"/>
        </w:rPr>
        <w:t xml:space="preserve">6. "Поскакать" </w:t>
      </w:r>
      <w:r w:rsidR="00420598">
        <w:rPr>
          <w:color w:val="404040"/>
          <w:sz w:val="28"/>
          <w:szCs w:val="28"/>
        </w:rPr>
        <w:t xml:space="preserve">- </w:t>
      </w:r>
      <w:r w:rsidRPr="00F84681">
        <w:rPr>
          <w:color w:val="404040"/>
          <w:sz w:val="28"/>
          <w:szCs w:val="28"/>
        </w:rPr>
        <w:t>пальцами обеих рук, начиная с мизинца</w:t>
      </w:r>
      <w:r w:rsidR="00DD009C" w:rsidRPr="00F84681">
        <w:rPr>
          <w:color w:val="404040"/>
          <w:sz w:val="28"/>
          <w:szCs w:val="28"/>
        </w:rPr>
        <w:t xml:space="preserve">. </w:t>
      </w:r>
    </w:p>
    <w:p w14:paraId="67D86312" w14:textId="07677AB4" w:rsidR="0075622F" w:rsidRPr="00F84681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color w:val="404040"/>
          <w:sz w:val="28"/>
          <w:szCs w:val="28"/>
        </w:rPr>
        <w:t xml:space="preserve"> Кроме пальчиковых упражнений мною были использованы также различные графические упражнения.</w:t>
      </w:r>
    </w:p>
    <w:p w14:paraId="735D9249" w14:textId="28E3AE1D" w:rsidR="0075622F" w:rsidRPr="00F84681" w:rsidRDefault="00097569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097569">
        <w:rPr>
          <w:color w:val="404040"/>
          <w:sz w:val="28"/>
          <w:szCs w:val="28"/>
        </w:rPr>
        <w:t>Затем</w:t>
      </w:r>
      <w:r w:rsidR="0075622F" w:rsidRPr="00F84681">
        <w:rPr>
          <w:color w:val="404040"/>
          <w:sz w:val="28"/>
          <w:szCs w:val="28"/>
        </w:rPr>
        <w:t xml:space="preserve"> применяла следующие методики:</w:t>
      </w:r>
    </w:p>
    <w:p w14:paraId="67C1F82C" w14:textId="715182FD" w:rsidR="0075622F" w:rsidRPr="00F84681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color w:val="404040"/>
          <w:sz w:val="28"/>
          <w:szCs w:val="28"/>
        </w:rPr>
        <w:t xml:space="preserve">1. </w:t>
      </w:r>
      <w:r w:rsidR="00DD009C" w:rsidRPr="00F84681">
        <w:rPr>
          <w:color w:val="404040"/>
          <w:sz w:val="28"/>
          <w:szCs w:val="28"/>
        </w:rPr>
        <w:t>П</w:t>
      </w:r>
      <w:r w:rsidRPr="00F84681">
        <w:rPr>
          <w:color w:val="404040"/>
          <w:sz w:val="28"/>
          <w:szCs w:val="28"/>
        </w:rPr>
        <w:t>редл</w:t>
      </w:r>
      <w:r w:rsidR="00DD009C" w:rsidRPr="00F84681">
        <w:rPr>
          <w:color w:val="404040"/>
          <w:sz w:val="28"/>
          <w:szCs w:val="28"/>
        </w:rPr>
        <w:t>ожила</w:t>
      </w:r>
      <w:r w:rsidRPr="00F84681">
        <w:rPr>
          <w:color w:val="404040"/>
          <w:sz w:val="28"/>
          <w:szCs w:val="28"/>
        </w:rPr>
        <w:t xml:space="preserve"> как можно точнее срисовать изображение домика. Данная методика позволяет выявить умение ориентироваться на образец, точно скопировать его</w:t>
      </w:r>
      <w:r w:rsidR="00910151">
        <w:rPr>
          <w:color w:val="404040"/>
          <w:sz w:val="28"/>
          <w:szCs w:val="28"/>
        </w:rPr>
        <w:t>.</w:t>
      </w:r>
    </w:p>
    <w:p w14:paraId="175AA15B" w14:textId="2AE729EB" w:rsidR="0075622F" w:rsidRPr="00F84681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color w:val="404040"/>
          <w:sz w:val="28"/>
          <w:szCs w:val="28"/>
        </w:rPr>
        <w:t xml:space="preserve">2. </w:t>
      </w:r>
      <w:r w:rsidR="00DD009C" w:rsidRPr="00F84681">
        <w:rPr>
          <w:color w:val="404040"/>
          <w:sz w:val="28"/>
          <w:szCs w:val="28"/>
        </w:rPr>
        <w:t xml:space="preserve">Далее </w:t>
      </w:r>
      <w:r w:rsidRPr="00F84681">
        <w:rPr>
          <w:color w:val="404040"/>
          <w:sz w:val="28"/>
          <w:szCs w:val="28"/>
        </w:rPr>
        <w:t>предл</w:t>
      </w:r>
      <w:r w:rsidR="00DD009C" w:rsidRPr="00F84681">
        <w:rPr>
          <w:color w:val="404040"/>
          <w:sz w:val="28"/>
          <w:szCs w:val="28"/>
        </w:rPr>
        <w:t>ожила</w:t>
      </w:r>
      <w:r w:rsidRPr="00F84681">
        <w:rPr>
          <w:color w:val="404040"/>
          <w:sz w:val="28"/>
          <w:szCs w:val="28"/>
        </w:rPr>
        <w:t xml:space="preserve"> обвести клубочки и другие рисунки по точкам, при этом необходимо напоминать чтобы не отрывал</w:t>
      </w:r>
      <w:r w:rsidR="00007986">
        <w:rPr>
          <w:color w:val="404040"/>
          <w:sz w:val="28"/>
          <w:szCs w:val="28"/>
        </w:rPr>
        <w:t>и</w:t>
      </w:r>
      <w:r w:rsidRPr="00F84681">
        <w:rPr>
          <w:color w:val="404040"/>
          <w:sz w:val="28"/>
          <w:szCs w:val="28"/>
        </w:rPr>
        <w:t xml:space="preserve"> карандаш от бумаги. Соединить точки одной линией.</w:t>
      </w:r>
    </w:p>
    <w:p w14:paraId="0AECCCB8" w14:textId="116FE6DE" w:rsidR="0075622F" w:rsidRPr="00F84681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color w:val="404040"/>
          <w:sz w:val="28"/>
          <w:szCs w:val="28"/>
        </w:rPr>
        <w:t xml:space="preserve">3. </w:t>
      </w:r>
      <w:r w:rsidR="00420598">
        <w:rPr>
          <w:color w:val="404040"/>
          <w:sz w:val="28"/>
          <w:szCs w:val="28"/>
        </w:rPr>
        <w:t>Затем предложила</w:t>
      </w:r>
      <w:r w:rsidRPr="00F84681">
        <w:rPr>
          <w:color w:val="404040"/>
          <w:sz w:val="28"/>
          <w:szCs w:val="28"/>
        </w:rPr>
        <w:t xml:space="preserve"> заштриховать фигурку прямыми линиями, не выходя за ее контуры. Использовал</w:t>
      </w:r>
      <w:r w:rsidR="0088382A">
        <w:rPr>
          <w:color w:val="404040"/>
          <w:sz w:val="28"/>
          <w:szCs w:val="28"/>
        </w:rPr>
        <w:t>а</w:t>
      </w:r>
      <w:r w:rsidRPr="00F84681">
        <w:rPr>
          <w:color w:val="404040"/>
          <w:sz w:val="28"/>
          <w:szCs w:val="28"/>
        </w:rPr>
        <w:t xml:space="preserve"> разные виды штриховки: горизонтальная, вертикальная, по диагонали</w:t>
      </w:r>
      <w:r w:rsidR="0088382A">
        <w:rPr>
          <w:color w:val="404040"/>
          <w:sz w:val="28"/>
          <w:szCs w:val="28"/>
        </w:rPr>
        <w:t xml:space="preserve"> и </w:t>
      </w:r>
      <w:r w:rsidRPr="00F84681">
        <w:rPr>
          <w:color w:val="404040"/>
          <w:sz w:val="28"/>
          <w:szCs w:val="28"/>
        </w:rPr>
        <w:t>волнистыми линиями</w:t>
      </w:r>
      <w:r w:rsidR="0088382A">
        <w:rPr>
          <w:color w:val="404040"/>
          <w:sz w:val="28"/>
          <w:szCs w:val="28"/>
        </w:rPr>
        <w:t>.</w:t>
      </w:r>
    </w:p>
    <w:p w14:paraId="39766C36" w14:textId="5F1B11AE" w:rsidR="0075622F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910151">
        <w:rPr>
          <w:b/>
          <w:bCs/>
          <w:color w:val="404040"/>
          <w:sz w:val="28"/>
          <w:szCs w:val="28"/>
        </w:rPr>
        <w:t>Результаты диагностики:</w:t>
      </w:r>
      <w:r w:rsidRPr="00F84681">
        <w:rPr>
          <w:color w:val="404040"/>
          <w:sz w:val="28"/>
          <w:szCs w:val="28"/>
        </w:rPr>
        <w:t xml:space="preserve"> </w:t>
      </w:r>
      <w:r w:rsidR="00007986">
        <w:rPr>
          <w:color w:val="404040"/>
          <w:sz w:val="28"/>
          <w:szCs w:val="28"/>
        </w:rPr>
        <w:t>н</w:t>
      </w:r>
      <w:r w:rsidRPr="00F84681">
        <w:rPr>
          <w:color w:val="404040"/>
          <w:sz w:val="28"/>
          <w:szCs w:val="28"/>
        </w:rPr>
        <w:t xml:space="preserve">а каждом этапе были выявлены различные ошибки при выполнении заданий. Этап пальчиковых упражнений: </w:t>
      </w:r>
      <w:r w:rsidR="00007986">
        <w:rPr>
          <w:color w:val="404040"/>
          <w:sz w:val="28"/>
          <w:szCs w:val="28"/>
        </w:rPr>
        <w:t>п</w:t>
      </w:r>
      <w:r w:rsidRPr="00F84681">
        <w:rPr>
          <w:color w:val="404040"/>
          <w:sz w:val="28"/>
          <w:szCs w:val="28"/>
        </w:rPr>
        <w:t xml:space="preserve">ри выполнении </w:t>
      </w:r>
      <w:r w:rsidR="00007986">
        <w:rPr>
          <w:color w:val="404040"/>
          <w:sz w:val="28"/>
          <w:szCs w:val="28"/>
        </w:rPr>
        <w:t>воспитанники</w:t>
      </w:r>
      <w:r w:rsidRPr="00F84681">
        <w:rPr>
          <w:color w:val="404040"/>
          <w:sz w:val="28"/>
          <w:szCs w:val="28"/>
        </w:rPr>
        <w:t xml:space="preserve"> не мо</w:t>
      </w:r>
      <w:r w:rsidR="00007986">
        <w:rPr>
          <w:color w:val="404040"/>
          <w:sz w:val="28"/>
          <w:szCs w:val="28"/>
        </w:rPr>
        <w:t>гли</w:t>
      </w:r>
      <w:r w:rsidRPr="00F84681">
        <w:rPr>
          <w:color w:val="404040"/>
          <w:sz w:val="28"/>
          <w:szCs w:val="28"/>
        </w:rPr>
        <w:t xml:space="preserve"> плавно переходить от одного движения к другому; движения разорваны, изолированы.</w:t>
      </w:r>
    </w:p>
    <w:p w14:paraId="0F222465" w14:textId="48BA1D2A" w:rsidR="0075622F" w:rsidRPr="00F84681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color w:val="404040"/>
          <w:sz w:val="28"/>
          <w:szCs w:val="28"/>
        </w:rPr>
        <w:t xml:space="preserve">При выполнении </w:t>
      </w:r>
      <w:r w:rsidR="00192A3E">
        <w:rPr>
          <w:color w:val="404040"/>
          <w:sz w:val="28"/>
          <w:szCs w:val="28"/>
        </w:rPr>
        <w:t>следующего</w:t>
      </w:r>
      <w:r w:rsidRPr="00F84681">
        <w:rPr>
          <w:color w:val="404040"/>
          <w:sz w:val="28"/>
          <w:szCs w:val="28"/>
        </w:rPr>
        <w:t xml:space="preserve"> задания неточность отмечалась в том, что в движения включались не все пальцы, которые были заданы в образце. Существенная ошибка наблюдалась, когда реб</w:t>
      </w:r>
      <w:r w:rsidR="00007986">
        <w:rPr>
          <w:color w:val="404040"/>
          <w:sz w:val="28"/>
          <w:szCs w:val="28"/>
        </w:rPr>
        <w:t>ята</w:t>
      </w:r>
      <w:r w:rsidRPr="00F84681">
        <w:rPr>
          <w:color w:val="404040"/>
          <w:sz w:val="28"/>
          <w:szCs w:val="28"/>
        </w:rPr>
        <w:t xml:space="preserve"> не дифференцировал</w:t>
      </w:r>
      <w:r w:rsidR="00007986">
        <w:rPr>
          <w:color w:val="404040"/>
          <w:sz w:val="28"/>
          <w:szCs w:val="28"/>
        </w:rPr>
        <w:t>и</w:t>
      </w:r>
      <w:r w:rsidRPr="00F84681">
        <w:rPr>
          <w:color w:val="404040"/>
          <w:sz w:val="28"/>
          <w:szCs w:val="28"/>
        </w:rPr>
        <w:t xml:space="preserve"> движения пальцев, действуя всеми, одновременно.</w:t>
      </w:r>
    </w:p>
    <w:p w14:paraId="5C230801" w14:textId="6674D451" w:rsidR="0088382A" w:rsidRDefault="00192A3E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Н</w:t>
      </w:r>
      <w:r w:rsidR="0075622F" w:rsidRPr="00F84681">
        <w:rPr>
          <w:color w:val="404040"/>
          <w:sz w:val="28"/>
          <w:szCs w:val="28"/>
        </w:rPr>
        <w:t xml:space="preserve">екоторым </w:t>
      </w:r>
      <w:r>
        <w:rPr>
          <w:color w:val="404040"/>
          <w:sz w:val="28"/>
          <w:szCs w:val="28"/>
        </w:rPr>
        <w:t>ребятам</w:t>
      </w:r>
      <w:r w:rsidR="0075622F" w:rsidRPr="00F84681">
        <w:rPr>
          <w:color w:val="404040"/>
          <w:sz w:val="28"/>
          <w:szCs w:val="28"/>
        </w:rPr>
        <w:t xml:space="preserve"> трудно </w:t>
      </w:r>
      <w:r>
        <w:rPr>
          <w:color w:val="404040"/>
          <w:sz w:val="28"/>
          <w:szCs w:val="28"/>
        </w:rPr>
        <w:t>выполнять</w:t>
      </w:r>
      <w:r w:rsidR="0075622F" w:rsidRPr="00F84681">
        <w:rPr>
          <w:color w:val="404040"/>
          <w:sz w:val="28"/>
          <w:szCs w:val="28"/>
        </w:rPr>
        <w:t xml:space="preserve"> </w:t>
      </w:r>
      <w:r>
        <w:rPr>
          <w:color w:val="404040"/>
          <w:sz w:val="28"/>
          <w:szCs w:val="28"/>
        </w:rPr>
        <w:t>упражнения</w:t>
      </w:r>
      <w:r w:rsidR="0075622F" w:rsidRPr="00F84681">
        <w:rPr>
          <w:color w:val="404040"/>
          <w:sz w:val="28"/>
          <w:szCs w:val="28"/>
        </w:rPr>
        <w:t xml:space="preserve"> рук</w:t>
      </w:r>
      <w:r>
        <w:rPr>
          <w:color w:val="404040"/>
          <w:sz w:val="28"/>
          <w:szCs w:val="28"/>
        </w:rPr>
        <w:t>ами</w:t>
      </w:r>
      <w:r w:rsidR="0075622F" w:rsidRPr="00F84681">
        <w:rPr>
          <w:color w:val="404040"/>
          <w:sz w:val="28"/>
          <w:szCs w:val="28"/>
        </w:rPr>
        <w:t>, не прибегая к помощи</w:t>
      </w:r>
      <w:r>
        <w:rPr>
          <w:color w:val="404040"/>
          <w:sz w:val="28"/>
          <w:szCs w:val="28"/>
        </w:rPr>
        <w:t xml:space="preserve"> воспитателя</w:t>
      </w:r>
      <w:r w:rsidR="0075622F" w:rsidRPr="00F84681">
        <w:rPr>
          <w:color w:val="404040"/>
          <w:sz w:val="28"/>
          <w:szCs w:val="28"/>
        </w:rPr>
        <w:t>. Аналогичные затруднения возникали и при выполнении движения кулак-ладонь-ребро. Выполнение задани</w:t>
      </w:r>
      <w:r>
        <w:rPr>
          <w:color w:val="404040"/>
          <w:sz w:val="28"/>
          <w:szCs w:val="28"/>
        </w:rPr>
        <w:t>й</w:t>
      </w:r>
      <w:r w:rsidR="0075622F" w:rsidRPr="00F84681">
        <w:rPr>
          <w:color w:val="404040"/>
          <w:sz w:val="28"/>
          <w:szCs w:val="28"/>
        </w:rPr>
        <w:t xml:space="preserve"> практически у всех </w:t>
      </w:r>
      <w:r>
        <w:rPr>
          <w:color w:val="404040"/>
          <w:sz w:val="28"/>
          <w:szCs w:val="28"/>
        </w:rPr>
        <w:t>воспитанников</w:t>
      </w:r>
      <w:r w:rsidR="0075622F" w:rsidRPr="00F84681">
        <w:rPr>
          <w:color w:val="404040"/>
          <w:sz w:val="28"/>
          <w:szCs w:val="28"/>
        </w:rPr>
        <w:t xml:space="preserve"> вызвало трудности при выполнении: </w:t>
      </w:r>
      <w:r w:rsidR="0088382A">
        <w:rPr>
          <w:color w:val="404040"/>
          <w:sz w:val="28"/>
          <w:szCs w:val="28"/>
        </w:rPr>
        <w:lastRenderedPageBreak/>
        <w:t xml:space="preserve">ребята </w:t>
      </w:r>
      <w:r w:rsidR="0075622F" w:rsidRPr="00F84681">
        <w:rPr>
          <w:color w:val="404040"/>
          <w:sz w:val="28"/>
          <w:szCs w:val="28"/>
        </w:rPr>
        <w:t xml:space="preserve">либо постукивали всеми пальцами одновременно, либо совершали движения очень медленно, неправильно выполняли движения двумя руками одновременно. </w:t>
      </w:r>
    </w:p>
    <w:p w14:paraId="2BDAE2D3" w14:textId="16C96F6A" w:rsidR="0075622F" w:rsidRPr="00F84681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color w:val="404040"/>
          <w:sz w:val="28"/>
          <w:szCs w:val="28"/>
        </w:rPr>
        <w:t xml:space="preserve">Этап графических упражнений: С рисованием домика удовлетворительно справились </w:t>
      </w:r>
      <w:r w:rsidR="00192A3E">
        <w:rPr>
          <w:color w:val="404040"/>
          <w:sz w:val="28"/>
          <w:szCs w:val="28"/>
        </w:rPr>
        <w:t xml:space="preserve">большая часть </w:t>
      </w:r>
      <w:r w:rsidRPr="00F84681">
        <w:rPr>
          <w:color w:val="404040"/>
          <w:sz w:val="28"/>
          <w:szCs w:val="28"/>
        </w:rPr>
        <w:t xml:space="preserve">детей, </w:t>
      </w:r>
      <w:r w:rsidR="00910151">
        <w:rPr>
          <w:color w:val="404040"/>
          <w:sz w:val="28"/>
          <w:szCs w:val="28"/>
        </w:rPr>
        <w:t>не</w:t>
      </w:r>
      <w:r w:rsidRPr="00F84681">
        <w:rPr>
          <w:color w:val="404040"/>
          <w:sz w:val="28"/>
          <w:szCs w:val="28"/>
        </w:rPr>
        <w:t>которым понадобилась незначительная помощь, у остальных задание вызвало очень большие трудности: не могли правильно держать карандаш, совсем не соотносили образец и то, что у них получалось</w:t>
      </w:r>
      <w:r w:rsidR="0088382A">
        <w:rPr>
          <w:color w:val="404040"/>
          <w:sz w:val="28"/>
          <w:szCs w:val="28"/>
        </w:rPr>
        <w:t xml:space="preserve">. </w:t>
      </w:r>
      <w:r w:rsidRPr="00F84681">
        <w:rPr>
          <w:color w:val="404040"/>
          <w:sz w:val="28"/>
          <w:szCs w:val="28"/>
        </w:rPr>
        <w:t xml:space="preserve">При рисовании по точкам </w:t>
      </w:r>
      <w:r w:rsidR="0088382A">
        <w:rPr>
          <w:color w:val="404040"/>
          <w:sz w:val="28"/>
          <w:szCs w:val="28"/>
        </w:rPr>
        <w:t xml:space="preserve">некоторые </w:t>
      </w:r>
      <w:r w:rsidR="00B160B7">
        <w:rPr>
          <w:color w:val="404040"/>
          <w:sz w:val="28"/>
          <w:szCs w:val="28"/>
        </w:rPr>
        <w:t>воспитанники</w:t>
      </w:r>
      <w:r w:rsidRPr="00F84681">
        <w:rPr>
          <w:color w:val="404040"/>
          <w:sz w:val="28"/>
          <w:szCs w:val="28"/>
        </w:rPr>
        <w:t xml:space="preserve"> часто отрывали карандаш</w:t>
      </w:r>
      <w:r w:rsidR="00B160B7">
        <w:rPr>
          <w:color w:val="404040"/>
          <w:sz w:val="28"/>
          <w:szCs w:val="28"/>
        </w:rPr>
        <w:t xml:space="preserve"> и</w:t>
      </w:r>
      <w:r w:rsidRPr="00F84681">
        <w:rPr>
          <w:color w:val="404040"/>
          <w:sz w:val="28"/>
          <w:szCs w:val="28"/>
        </w:rPr>
        <w:t xml:space="preserve"> не могли правильно провести линию. Штриховка также вызвала большие трудности: </w:t>
      </w:r>
      <w:r w:rsidR="00B160B7">
        <w:rPr>
          <w:color w:val="404040"/>
          <w:sz w:val="28"/>
          <w:szCs w:val="28"/>
        </w:rPr>
        <w:t>не все</w:t>
      </w:r>
      <w:r w:rsidRPr="00F84681">
        <w:rPr>
          <w:color w:val="404040"/>
          <w:sz w:val="28"/>
          <w:szCs w:val="28"/>
        </w:rPr>
        <w:t xml:space="preserve"> понимали, в какой последовательности располагать линии</w:t>
      </w:r>
      <w:r w:rsidR="00192A3E">
        <w:rPr>
          <w:color w:val="404040"/>
          <w:sz w:val="28"/>
          <w:szCs w:val="28"/>
        </w:rPr>
        <w:t xml:space="preserve">. </w:t>
      </w:r>
      <w:r w:rsidRPr="00F84681">
        <w:rPr>
          <w:color w:val="404040"/>
          <w:sz w:val="28"/>
          <w:szCs w:val="28"/>
        </w:rPr>
        <w:t xml:space="preserve"> </w:t>
      </w:r>
      <w:r w:rsidR="00192A3E">
        <w:rPr>
          <w:color w:val="404040"/>
          <w:sz w:val="28"/>
          <w:szCs w:val="28"/>
        </w:rPr>
        <w:t>Ч</w:t>
      </w:r>
      <w:r w:rsidRPr="00F84681">
        <w:rPr>
          <w:color w:val="404040"/>
          <w:sz w:val="28"/>
          <w:szCs w:val="28"/>
        </w:rPr>
        <w:t>асто вылезали за контур рисунка</w:t>
      </w:r>
      <w:r w:rsidR="00B160B7">
        <w:rPr>
          <w:color w:val="404040"/>
          <w:sz w:val="28"/>
          <w:szCs w:val="28"/>
        </w:rPr>
        <w:t>.</w:t>
      </w:r>
    </w:p>
    <w:p w14:paraId="073C91F8" w14:textId="428C07A3" w:rsidR="0075622F" w:rsidRPr="00F84681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color w:val="404040"/>
          <w:sz w:val="28"/>
          <w:szCs w:val="28"/>
        </w:rPr>
        <w:t xml:space="preserve">Проведенная диагностика развития мелкой моторики показала, что </w:t>
      </w:r>
      <w:r w:rsidR="00B160B7">
        <w:rPr>
          <w:color w:val="404040"/>
          <w:sz w:val="28"/>
          <w:szCs w:val="28"/>
        </w:rPr>
        <w:t xml:space="preserve">обучающиеся </w:t>
      </w:r>
      <w:r w:rsidRPr="00F84681">
        <w:rPr>
          <w:color w:val="404040"/>
          <w:sz w:val="28"/>
          <w:szCs w:val="28"/>
        </w:rPr>
        <w:t xml:space="preserve">имеют </w:t>
      </w:r>
      <w:r w:rsidR="00B160B7">
        <w:rPr>
          <w:color w:val="404040"/>
          <w:sz w:val="28"/>
          <w:szCs w:val="28"/>
        </w:rPr>
        <w:t>средний</w:t>
      </w:r>
      <w:r w:rsidRPr="00F84681">
        <w:rPr>
          <w:color w:val="404040"/>
          <w:sz w:val="28"/>
          <w:szCs w:val="28"/>
        </w:rPr>
        <w:t xml:space="preserve"> уровень развития мелкой моторики</w:t>
      </w:r>
      <w:r w:rsidR="00B160B7">
        <w:rPr>
          <w:color w:val="404040"/>
          <w:sz w:val="28"/>
          <w:szCs w:val="28"/>
        </w:rPr>
        <w:t>.</w:t>
      </w:r>
    </w:p>
    <w:p w14:paraId="59F5781E" w14:textId="3B166553" w:rsidR="00B160B7" w:rsidRDefault="00B160B7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 xml:space="preserve">Я сделала для себя вывод, что </w:t>
      </w:r>
      <w:r w:rsidR="00192A3E">
        <w:rPr>
          <w:color w:val="404040"/>
          <w:sz w:val="28"/>
          <w:szCs w:val="28"/>
        </w:rPr>
        <w:t xml:space="preserve">с </w:t>
      </w:r>
      <w:r>
        <w:rPr>
          <w:color w:val="404040"/>
          <w:sz w:val="28"/>
          <w:szCs w:val="28"/>
        </w:rPr>
        <w:t>ребятам</w:t>
      </w:r>
      <w:r w:rsidR="00192A3E">
        <w:rPr>
          <w:color w:val="404040"/>
          <w:sz w:val="28"/>
          <w:szCs w:val="28"/>
        </w:rPr>
        <w:t>и</w:t>
      </w:r>
      <w:r>
        <w:rPr>
          <w:color w:val="404040"/>
          <w:sz w:val="28"/>
          <w:szCs w:val="28"/>
        </w:rPr>
        <w:t xml:space="preserve"> необходимо заниматься:</w:t>
      </w:r>
    </w:p>
    <w:p w14:paraId="7A9FB291" w14:textId="50159584" w:rsidR="0075622F" w:rsidRPr="00F84681" w:rsidRDefault="003F6A48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р</w:t>
      </w:r>
      <w:r w:rsidR="0075622F" w:rsidRPr="00F84681">
        <w:rPr>
          <w:color w:val="404040"/>
          <w:sz w:val="28"/>
          <w:szCs w:val="28"/>
        </w:rPr>
        <w:t>азвити</w:t>
      </w:r>
      <w:r w:rsidR="00B160B7">
        <w:rPr>
          <w:color w:val="404040"/>
          <w:sz w:val="28"/>
          <w:szCs w:val="28"/>
        </w:rPr>
        <w:t>ем</w:t>
      </w:r>
      <w:r w:rsidR="0075622F" w:rsidRPr="00F84681">
        <w:rPr>
          <w:color w:val="404040"/>
          <w:sz w:val="28"/>
          <w:szCs w:val="28"/>
        </w:rPr>
        <w:t xml:space="preserve"> мелкой моторики рук через пальчиковую гимнастику, массаж рук</w:t>
      </w:r>
      <w:r w:rsidR="00E37612">
        <w:rPr>
          <w:color w:val="404040"/>
          <w:sz w:val="28"/>
          <w:szCs w:val="28"/>
        </w:rPr>
        <w:t>.</w:t>
      </w:r>
    </w:p>
    <w:p w14:paraId="20DF272E" w14:textId="010698F0" w:rsidR="0075622F" w:rsidRPr="00F84681" w:rsidRDefault="00E37612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Р</w:t>
      </w:r>
      <w:r w:rsidR="0075622F" w:rsidRPr="00F84681">
        <w:rPr>
          <w:color w:val="404040"/>
          <w:sz w:val="28"/>
          <w:szCs w:val="28"/>
        </w:rPr>
        <w:t>абота с пластилином.</w:t>
      </w:r>
      <w:r>
        <w:rPr>
          <w:color w:val="404040"/>
          <w:sz w:val="28"/>
          <w:szCs w:val="28"/>
        </w:rPr>
        <w:t xml:space="preserve"> Ребята</w:t>
      </w:r>
      <w:r w:rsidR="0075622F" w:rsidRPr="00F84681">
        <w:rPr>
          <w:color w:val="404040"/>
          <w:sz w:val="28"/>
          <w:szCs w:val="28"/>
        </w:rPr>
        <w:t xml:space="preserve"> очень любят лепить. Лепка является одним из самых увлекательных, интересных и любимых видов детской деятельности. Такая деятельность интересна и разнообразна.</w:t>
      </w:r>
    </w:p>
    <w:p w14:paraId="2BEEDF5C" w14:textId="2BC13B56" w:rsidR="0075622F" w:rsidRPr="00F84681" w:rsidRDefault="00E37612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Р</w:t>
      </w:r>
      <w:r w:rsidR="0075622F" w:rsidRPr="00F84681">
        <w:rPr>
          <w:color w:val="404040"/>
          <w:sz w:val="28"/>
          <w:szCs w:val="28"/>
        </w:rPr>
        <w:t>абота с тканью. Один из способов совершенствования пальчиковой моторики является вышивание. Точность и координация движений развиваются у ребенка в процессе вышивания. Эта работа требует более сложных движений рук, ловкости пальцев. Дети учатся координировать движение рук и глаз.</w:t>
      </w:r>
      <w:r w:rsidR="00136456">
        <w:rPr>
          <w:color w:val="404040"/>
          <w:sz w:val="28"/>
          <w:szCs w:val="28"/>
        </w:rPr>
        <w:t xml:space="preserve"> Очень полезно собирание пазлов, ребята очень увлеченно этим занимаются.</w:t>
      </w:r>
    </w:p>
    <w:p w14:paraId="22A1C474" w14:textId="2F0E0EA3" w:rsidR="0075622F" w:rsidRPr="00F84681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color w:val="404040"/>
          <w:sz w:val="28"/>
          <w:szCs w:val="28"/>
        </w:rPr>
        <w:t xml:space="preserve">Работая над развитием мелкой моторики у </w:t>
      </w:r>
      <w:r w:rsidR="003C48BC">
        <w:rPr>
          <w:color w:val="404040"/>
          <w:sz w:val="28"/>
          <w:szCs w:val="28"/>
        </w:rPr>
        <w:t>воспитанников</w:t>
      </w:r>
      <w:r w:rsidRPr="00F84681">
        <w:rPr>
          <w:color w:val="404040"/>
          <w:sz w:val="28"/>
          <w:szCs w:val="28"/>
        </w:rPr>
        <w:t>, можно добиться определённых результатов. На основании проведенной работы я смогла убедиться в том, что ручной труд является эффективным методом развития мелкой моторики рук. Систематическая работа в данном направлении позвол</w:t>
      </w:r>
      <w:r w:rsidR="003F6A48">
        <w:rPr>
          <w:color w:val="404040"/>
          <w:sz w:val="28"/>
          <w:szCs w:val="28"/>
        </w:rPr>
        <w:t>ит</w:t>
      </w:r>
      <w:r w:rsidRPr="00F84681">
        <w:rPr>
          <w:color w:val="404040"/>
          <w:sz w:val="28"/>
          <w:szCs w:val="28"/>
        </w:rPr>
        <w:t xml:space="preserve"> достичь положительных результатов: </w:t>
      </w:r>
      <w:r w:rsidR="003F6A48">
        <w:rPr>
          <w:color w:val="404040"/>
          <w:sz w:val="28"/>
          <w:szCs w:val="28"/>
        </w:rPr>
        <w:t>ребята</w:t>
      </w:r>
      <w:r w:rsidRPr="00F84681">
        <w:rPr>
          <w:color w:val="404040"/>
          <w:sz w:val="28"/>
          <w:szCs w:val="28"/>
        </w:rPr>
        <w:t xml:space="preserve"> ста</w:t>
      </w:r>
      <w:r w:rsidR="003F6A48">
        <w:rPr>
          <w:color w:val="404040"/>
          <w:sz w:val="28"/>
          <w:szCs w:val="28"/>
        </w:rPr>
        <w:t xml:space="preserve">нут </w:t>
      </w:r>
      <w:r w:rsidRPr="00F84681">
        <w:rPr>
          <w:color w:val="404040"/>
          <w:sz w:val="28"/>
          <w:szCs w:val="28"/>
        </w:rPr>
        <w:t>более внимательны, усидчивы,</w:t>
      </w:r>
      <w:r w:rsidR="003C48BC">
        <w:rPr>
          <w:color w:val="404040"/>
          <w:sz w:val="28"/>
          <w:szCs w:val="28"/>
        </w:rPr>
        <w:t xml:space="preserve"> будут</w:t>
      </w:r>
      <w:r w:rsidRPr="00F84681">
        <w:rPr>
          <w:color w:val="404040"/>
          <w:sz w:val="28"/>
          <w:szCs w:val="28"/>
        </w:rPr>
        <w:t xml:space="preserve"> больше общаются с </w:t>
      </w:r>
      <w:r w:rsidR="003C48BC">
        <w:rPr>
          <w:color w:val="404040"/>
          <w:sz w:val="28"/>
          <w:szCs w:val="28"/>
        </w:rPr>
        <w:t>окружающими</w:t>
      </w:r>
      <w:r w:rsidRPr="00F84681">
        <w:rPr>
          <w:color w:val="404040"/>
          <w:sz w:val="28"/>
          <w:szCs w:val="28"/>
        </w:rPr>
        <w:t>, пополн</w:t>
      </w:r>
      <w:r w:rsidR="00E37612">
        <w:rPr>
          <w:color w:val="404040"/>
          <w:sz w:val="28"/>
          <w:szCs w:val="28"/>
        </w:rPr>
        <w:t>я</w:t>
      </w:r>
      <w:r w:rsidR="003C48BC">
        <w:rPr>
          <w:color w:val="404040"/>
          <w:sz w:val="28"/>
          <w:szCs w:val="28"/>
        </w:rPr>
        <w:t>т</w:t>
      </w:r>
      <w:r w:rsidRPr="00F84681">
        <w:rPr>
          <w:color w:val="404040"/>
          <w:sz w:val="28"/>
          <w:szCs w:val="28"/>
        </w:rPr>
        <w:t xml:space="preserve"> </w:t>
      </w:r>
      <w:r w:rsidRPr="00F84681">
        <w:rPr>
          <w:color w:val="404040"/>
          <w:sz w:val="28"/>
          <w:szCs w:val="28"/>
        </w:rPr>
        <w:lastRenderedPageBreak/>
        <w:t>словарный запас, кисть приобретает подвижность, гибкость, исчезает скованность движений, меняется нажим, что в дальнейшем помо</w:t>
      </w:r>
      <w:r w:rsidR="003F6A48">
        <w:rPr>
          <w:color w:val="404040"/>
          <w:sz w:val="28"/>
          <w:szCs w:val="28"/>
        </w:rPr>
        <w:t>жет</w:t>
      </w:r>
      <w:r w:rsidRPr="00F84681">
        <w:rPr>
          <w:color w:val="404040"/>
          <w:sz w:val="28"/>
          <w:szCs w:val="28"/>
        </w:rPr>
        <w:t xml:space="preserve"> лег</w:t>
      </w:r>
      <w:r w:rsidR="003F6A48">
        <w:rPr>
          <w:color w:val="404040"/>
          <w:sz w:val="28"/>
          <w:szCs w:val="28"/>
        </w:rPr>
        <w:t>че</w:t>
      </w:r>
      <w:r w:rsidRPr="00F84681">
        <w:rPr>
          <w:color w:val="404040"/>
          <w:sz w:val="28"/>
          <w:szCs w:val="28"/>
        </w:rPr>
        <w:t xml:space="preserve"> овладеть навыком письма.</w:t>
      </w:r>
    </w:p>
    <w:p w14:paraId="32FA57C7" w14:textId="08907D9C" w:rsidR="0075622F" w:rsidRPr="00F84681" w:rsidRDefault="00356E3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Уверенна, что п</w:t>
      </w:r>
      <w:r w:rsidR="0075622F" w:rsidRPr="00F84681">
        <w:rPr>
          <w:color w:val="404040"/>
          <w:sz w:val="28"/>
          <w:szCs w:val="28"/>
        </w:rPr>
        <w:t>роводимая работа да</w:t>
      </w:r>
      <w:r>
        <w:rPr>
          <w:color w:val="404040"/>
          <w:sz w:val="28"/>
          <w:szCs w:val="28"/>
        </w:rPr>
        <w:t>ст</w:t>
      </w:r>
      <w:r w:rsidR="0075622F" w:rsidRPr="00F84681">
        <w:rPr>
          <w:color w:val="404040"/>
          <w:sz w:val="28"/>
          <w:szCs w:val="28"/>
        </w:rPr>
        <w:t xml:space="preserve"> положительные результаты.</w:t>
      </w:r>
    </w:p>
    <w:p w14:paraId="4CC2A3FC" w14:textId="7BF102F3" w:rsidR="0075622F" w:rsidRPr="00F84681" w:rsidRDefault="0075622F" w:rsidP="00F84681">
      <w:pPr>
        <w:pStyle w:val="a3"/>
        <w:spacing w:before="0" w:beforeAutospacing="0" w:after="0" w:afterAutospacing="0" w:line="360" w:lineRule="auto"/>
        <w:rPr>
          <w:color w:val="404040"/>
          <w:sz w:val="28"/>
          <w:szCs w:val="28"/>
        </w:rPr>
      </w:pPr>
      <w:r w:rsidRPr="00F84681">
        <w:rPr>
          <w:color w:val="404040"/>
          <w:sz w:val="28"/>
          <w:szCs w:val="28"/>
        </w:rPr>
        <w:t xml:space="preserve">Но на этом, останавливаться не надо. Необходимо искать новые интересные формы взаимодействия с </w:t>
      </w:r>
      <w:r w:rsidR="00356E3F">
        <w:rPr>
          <w:color w:val="404040"/>
          <w:sz w:val="28"/>
          <w:szCs w:val="28"/>
        </w:rPr>
        <w:t>воспитанниками.</w:t>
      </w:r>
    </w:p>
    <w:p w14:paraId="5B35C8C8" w14:textId="77777777" w:rsidR="00645E4E" w:rsidRPr="00F84681" w:rsidRDefault="00645E4E" w:rsidP="00F8468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645E4E" w:rsidRPr="00F84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E4E"/>
    <w:rsid w:val="00007986"/>
    <w:rsid w:val="00097569"/>
    <w:rsid w:val="00116612"/>
    <w:rsid w:val="00136456"/>
    <w:rsid w:val="00192A3E"/>
    <w:rsid w:val="00252689"/>
    <w:rsid w:val="00356E3F"/>
    <w:rsid w:val="003C48BC"/>
    <w:rsid w:val="003F6A48"/>
    <w:rsid w:val="00420598"/>
    <w:rsid w:val="00505245"/>
    <w:rsid w:val="00645E4E"/>
    <w:rsid w:val="0075622F"/>
    <w:rsid w:val="00757A66"/>
    <w:rsid w:val="0088382A"/>
    <w:rsid w:val="00910151"/>
    <w:rsid w:val="00980B69"/>
    <w:rsid w:val="00B160B7"/>
    <w:rsid w:val="00B80675"/>
    <w:rsid w:val="00DD009C"/>
    <w:rsid w:val="00DF4186"/>
    <w:rsid w:val="00E37612"/>
    <w:rsid w:val="00F8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08C63"/>
  <w15:chartTrackingRefBased/>
  <w15:docId w15:val="{84D36E09-87AE-4C3E-A559-9609E381A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6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6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1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29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15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757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346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E2B2E-EBFA-4E20-B68C-223328601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Dacha 44</dc:creator>
  <cp:keywords/>
  <dc:description/>
  <cp:lastModifiedBy>Dacha 44</cp:lastModifiedBy>
  <cp:revision>14</cp:revision>
  <dcterms:created xsi:type="dcterms:W3CDTF">2025-09-28T13:47:00Z</dcterms:created>
  <dcterms:modified xsi:type="dcterms:W3CDTF">2025-11-25T07:09:00Z</dcterms:modified>
</cp:coreProperties>
</file>