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A5034" w14:textId="77777777" w:rsidR="0066541F" w:rsidRPr="0066541F" w:rsidRDefault="0066541F" w:rsidP="0066541F">
      <w:r w:rsidRPr="0066541F">
        <w:t> </w:t>
      </w:r>
    </w:p>
    <w:p w14:paraId="0F539FC1" w14:textId="77777777" w:rsidR="0066541F" w:rsidRPr="0066541F" w:rsidRDefault="0066541F" w:rsidP="0066541F">
      <w:r w:rsidRPr="0066541F">
        <w:t>Работа с ребенком с РАС требует особого подхода: четкой структуры, визуальной поддержки, учета сенсорных особенностей и гибкости. Занятие должно быть предсказуемым и комфортным.</w:t>
      </w:r>
    </w:p>
    <w:p w14:paraId="16245FD2" w14:textId="77777777" w:rsidR="0066541F" w:rsidRPr="0066541F" w:rsidRDefault="0066541F" w:rsidP="0066541F">
      <w:r w:rsidRPr="0066541F">
        <w:rPr>
          <w:b/>
          <w:bCs/>
        </w:rPr>
        <w:t>Тема: «Флаг России. Белый, синий, красный»</w:t>
      </w:r>
    </w:p>
    <w:p w14:paraId="0C7CB151" w14:textId="77777777" w:rsidR="0066541F" w:rsidRPr="0066541F" w:rsidRDefault="0066541F" w:rsidP="0066541F">
      <w:r w:rsidRPr="0066541F">
        <w:t>Главная цель занятия — создание позитивного опыта взаимодействия, отработка навыков и сенсорная интеграция, а не достижение идеального результата.</w:t>
      </w:r>
    </w:p>
    <w:p w14:paraId="26AB227B" w14:textId="77777777" w:rsidR="0066541F" w:rsidRPr="0066541F" w:rsidRDefault="0066541F" w:rsidP="0066541F">
      <w:r w:rsidRPr="0066541F">
        <w:rPr>
          <w:b/>
          <w:bCs/>
        </w:rPr>
        <w:t>Конкретные цели:</w:t>
      </w:r>
      <w:r w:rsidRPr="0066541F">
        <w:br/>
        <w:t>Адаптивные: развитие усидчивости, выполнение простой инструкции из 1-2 шагов, тренировка совместного внимания.</w:t>
      </w:r>
      <w:r w:rsidRPr="0066541F">
        <w:br/>
        <w:t>Сенсомоторные: тактильная стимуляция через работу с пластилином, развитие мелкой моторики через раскатывание и размазывание.</w:t>
      </w:r>
      <w:r w:rsidRPr="0066541F">
        <w:br/>
        <w:t>Когнитивные: закрепление знания цветов (белый, синий, красный), понимание последовательности «сверху вниз».</w:t>
      </w:r>
      <w:r w:rsidRPr="0066541F">
        <w:br/>
        <w:t>Коммуникативные: возможность сделать выбор цвета, выражение просьбы жестом, карточкой или словом в зависимости от уровня развития ребенка.</w:t>
      </w:r>
    </w:p>
    <w:p w14:paraId="0E56890D" w14:textId="77777777" w:rsidR="0066541F" w:rsidRPr="0066541F" w:rsidRDefault="0066541F" w:rsidP="0066541F">
      <w:r w:rsidRPr="0066541F">
        <w:rPr>
          <w:b/>
          <w:bCs/>
        </w:rPr>
        <w:t>Подготовка и материалы</w:t>
      </w:r>
      <w:r w:rsidRPr="0066541F">
        <w:br/>
        <w:t>Организуйте «зону безопасности» — проводите занятие за привычным столом в спокойной обстановке, уберите все лишние раздражители.</w:t>
      </w:r>
    </w:p>
    <w:p w14:paraId="28D46C53" w14:textId="77777777" w:rsidR="0066541F" w:rsidRPr="0066541F" w:rsidRDefault="0066541F" w:rsidP="0066541F">
      <w:r w:rsidRPr="0066541F">
        <w:t>Создайте визуальное расписание в картинках с пошаговым планом занятия: сесть за стол, взять пластилин, сделать белую полосу, сделать синюю полосу, сделать красную полосу, убрать рабочее место, получить похвалу/награду.</w:t>
      </w:r>
    </w:p>
    <w:p w14:paraId="784C7342" w14:textId="77777777" w:rsidR="0066541F" w:rsidRPr="0066541F" w:rsidRDefault="0066541F" w:rsidP="0066541F">
      <w:r w:rsidRPr="0066541F">
        <w:t>Подготовьте материалы с учетом сенсорных особенностей ребенка. Выберите подходящий пластилин — мягкий восковой или тесто для лепки. Используйте плотный картон в качестве основы. Заранее разделите пластилин на три цвета и скатайте небольшие шарики для каждого цвета.</w:t>
      </w:r>
    </w:p>
    <w:p w14:paraId="27EE9347" w14:textId="77777777" w:rsidR="0066541F" w:rsidRPr="0066541F" w:rsidRDefault="0066541F" w:rsidP="0066541F">
      <w:r w:rsidRPr="0066541F">
        <w:rPr>
          <w:b/>
          <w:bCs/>
        </w:rPr>
        <w:t>Ход занятия</w:t>
      </w:r>
      <w:r w:rsidRPr="0066541F">
        <w:br/>
        <w:t>Продолжительность занятия составляет 10-20 минут в зависимости от состояния ребенка.</w:t>
      </w:r>
    </w:p>
    <w:p w14:paraId="0694DEA4" w14:textId="77777777" w:rsidR="0066541F" w:rsidRPr="0066541F" w:rsidRDefault="0066541F" w:rsidP="0066541F">
      <w:r w:rsidRPr="0066541F">
        <w:t>На этапе подготовки подведите ребенка к визуальному расписанию. Покажите первый пункт: «Сначала сядем за стол». На столе должны находиться только необходимые материалы. Используйте таймер для обозначения времени занятия.</w:t>
      </w:r>
    </w:p>
    <w:p w14:paraId="182DF6DF" w14:textId="77777777" w:rsidR="0066541F" w:rsidRPr="0066541F" w:rsidRDefault="0066541F" w:rsidP="0066541F">
      <w:r w:rsidRPr="0066541F">
        <w:t>Основная часть проходит по визуальному плану. Покажите карточку «Белый цвет» и четко произнесите инструкцию: «Сначала белый. Сверху». Не требуйте идеального исполнения — любое взаимодействие с материалом считается успехом. Используйте постепенно уменьшающиеся подсказки. После завершения белой полосы переходите к синей, затем к красной по тому же алгоритму.</w:t>
      </w:r>
    </w:p>
    <w:p w14:paraId="366492D1" w14:textId="77777777" w:rsidR="0066541F" w:rsidRPr="0066541F" w:rsidRDefault="0066541F" w:rsidP="0066541F">
      <w:r w:rsidRPr="0066541F">
        <w:lastRenderedPageBreak/>
        <w:t>При отказе или нежелательном поведении не настаивайте — предложите альтернативу или используйте карточку «Попросить перерыв».</w:t>
      </w:r>
    </w:p>
    <w:p w14:paraId="4B61328B" w14:textId="77777777" w:rsidR="0066541F" w:rsidRPr="0066541F" w:rsidRDefault="0066541F" w:rsidP="0066541F">
      <w:r w:rsidRPr="0066541F">
        <w:t>Завершение занятия включает показ карточки «Конец», совместную уборку рабочего места и немедленное предоставление заранее оговоренной награды. Покажите готовую работу, похвалите ребенка: «Молодец! Мы сделали флаг!»</w:t>
      </w:r>
    </w:p>
    <w:p w14:paraId="6ADCD76F" w14:textId="77777777" w:rsidR="0066541F" w:rsidRPr="0066541F" w:rsidRDefault="0066541F" w:rsidP="0066541F">
      <w:r w:rsidRPr="0066541F">
        <w:t>Главный показатель успеха — не идеальный триколор, а то, что ребенок провел время за структурированной деятельностью с положительным подкреплением.</w:t>
      </w:r>
      <w:r w:rsidRPr="0066541F">
        <w:rPr>
          <w:i/>
          <w:iCs/>
        </w:rPr>
        <w:t> </w:t>
      </w:r>
    </w:p>
    <w:p w14:paraId="3541AE78" w14:textId="77777777" w:rsidR="0066541F" w:rsidRPr="0066541F" w:rsidRDefault="0066541F" w:rsidP="0066541F">
      <w:r w:rsidRPr="0066541F">
        <w:t> </w:t>
      </w:r>
    </w:p>
    <w:p w14:paraId="33CEEFDC" w14:textId="77777777" w:rsidR="0066541F" w:rsidRPr="0066541F" w:rsidRDefault="0066541F" w:rsidP="0066541F">
      <w:r w:rsidRPr="0066541F">
        <w:t> </w:t>
      </w:r>
    </w:p>
    <w:p w14:paraId="24D4A297" w14:textId="4B124A5A" w:rsidR="0066541F" w:rsidRPr="0066541F" w:rsidRDefault="0066541F" w:rsidP="0066541F">
      <w:r w:rsidRPr="0066541F">
        <w:drawing>
          <wp:inline distT="0" distB="0" distL="0" distR="0" wp14:anchorId="7BA0CC48" wp14:editId="43CEF517">
            <wp:extent cx="5940425" cy="4455160"/>
            <wp:effectExtent l="0" t="0" r="3175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E4244" w14:textId="4014B943" w:rsidR="0066541F" w:rsidRPr="0066541F" w:rsidRDefault="0066541F" w:rsidP="0066541F">
      <w:r w:rsidRPr="0066541F">
        <w:lastRenderedPageBreak/>
        <w:drawing>
          <wp:inline distT="0" distB="0" distL="0" distR="0" wp14:anchorId="62C9E4DC" wp14:editId="47E553DC">
            <wp:extent cx="5940425" cy="581660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81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0E226" w14:textId="77777777" w:rsidR="0066541F" w:rsidRPr="0066541F" w:rsidRDefault="0066541F" w:rsidP="0066541F">
      <w:r w:rsidRPr="0066541F">
        <w:t> </w:t>
      </w:r>
    </w:p>
    <w:p w14:paraId="4020B587" w14:textId="77777777" w:rsidR="0066541F" w:rsidRPr="0066541F" w:rsidRDefault="0066541F" w:rsidP="0066541F">
      <w:r w:rsidRPr="0066541F">
        <w:t> </w:t>
      </w:r>
    </w:p>
    <w:p w14:paraId="5066BA15" w14:textId="77777777" w:rsidR="0031061F" w:rsidRDefault="0031061F"/>
    <w:sectPr w:rsidR="00310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92DD7"/>
    <w:multiLevelType w:val="multilevel"/>
    <w:tmpl w:val="B2F63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0766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EAE"/>
    <w:rsid w:val="0006067A"/>
    <w:rsid w:val="0031061F"/>
    <w:rsid w:val="0066541F"/>
    <w:rsid w:val="008F5842"/>
    <w:rsid w:val="00FD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3803B"/>
  <w15:chartTrackingRefBased/>
  <w15:docId w15:val="{CD707BF7-CBC0-41D9-9AC7-D7ECEABC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0E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0E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0E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0E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0E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0E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0E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0E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0E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E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D0E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D0E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D0EA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0EA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0EA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D0EA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D0EA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D0EA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D0E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D0E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0E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D0E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D0E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D0EA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D0EA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D0EA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D0E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D0EA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D0EAE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6541F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654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4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65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71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3226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05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3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67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84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56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50120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65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Зарипов</dc:creator>
  <cp:keywords/>
  <dc:description/>
  <cp:lastModifiedBy>Артем Зарипов</cp:lastModifiedBy>
  <cp:revision>3</cp:revision>
  <dcterms:created xsi:type="dcterms:W3CDTF">2025-11-24T20:05:00Z</dcterms:created>
  <dcterms:modified xsi:type="dcterms:W3CDTF">2025-11-24T20:06:00Z</dcterms:modified>
</cp:coreProperties>
</file>