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6508" w:rsidRPr="005C377B" w:rsidRDefault="00586508" w:rsidP="00586508">
      <w:pPr>
        <w:spacing w:after="0" w:line="360" w:lineRule="auto"/>
        <w:ind w:firstLine="709"/>
        <w:jc w:val="center"/>
        <w:rPr>
          <w:rFonts w:ascii="Times New Roman" w:eastAsia="Times New Roman" w:hAnsi="Times New Roman" w:cs="Times New Roman"/>
          <w:b/>
          <w:color w:val="000000" w:themeColor="text1"/>
          <w:sz w:val="28"/>
          <w:szCs w:val="28"/>
          <w:lang w:eastAsia="ru-RU"/>
        </w:rPr>
      </w:pPr>
      <w:r w:rsidRPr="005C377B">
        <w:rPr>
          <w:rFonts w:ascii="Times New Roman" w:eastAsia="Times New Roman" w:hAnsi="Times New Roman" w:cs="Times New Roman"/>
          <w:b/>
          <w:color w:val="000000" w:themeColor="text1"/>
          <w:sz w:val="28"/>
          <w:szCs w:val="28"/>
          <w:lang w:eastAsia="ru-RU"/>
        </w:rPr>
        <w:t>"Влияние изменения климата на биоразнообразие. Как глобальное потепление воздействует на различные экосистемы и виды"</w:t>
      </w:r>
    </w:p>
    <w:p w:rsidR="00586508" w:rsidRPr="005C377B" w:rsidRDefault="00586508" w:rsidP="00586508">
      <w:pPr>
        <w:spacing w:after="0" w:line="360" w:lineRule="auto"/>
        <w:ind w:firstLine="709"/>
        <w:jc w:val="center"/>
        <w:rPr>
          <w:rFonts w:ascii="Times New Roman" w:eastAsia="Times New Roman" w:hAnsi="Times New Roman" w:cs="Times New Roman"/>
          <w:b/>
          <w:color w:val="000000" w:themeColor="text1"/>
          <w:sz w:val="28"/>
          <w:szCs w:val="28"/>
          <w:lang w:eastAsia="ru-RU"/>
        </w:rPr>
      </w:pPr>
    </w:p>
    <w:p w:rsidR="00586508" w:rsidRPr="005C377B" w:rsidRDefault="00586508" w:rsidP="00586508">
      <w:pPr>
        <w:spacing w:after="0" w:line="360" w:lineRule="auto"/>
        <w:ind w:firstLine="709"/>
        <w:jc w:val="both"/>
        <w:rPr>
          <w:rFonts w:ascii="Times New Roman" w:eastAsia="Times New Roman" w:hAnsi="Times New Roman" w:cs="Times New Roman"/>
          <w:b/>
          <w:bCs/>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t>Аннотация:</w:t>
      </w:r>
    </w:p>
    <w:p w:rsidR="00586508" w:rsidRPr="005C377B"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color w:val="000000" w:themeColor="text1"/>
          <w:sz w:val="28"/>
          <w:szCs w:val="28"/>
          <w:lang w:eastAsia="ru-RU"/>
        </w:rPr>
        <w:t xml:space="preserve">Глобальное изменение климата, вызванное антропогенными выбросами парниковых газов, представляет собой серьезную угрозу для биоразнообразия планеты. Данная статья рассматривает комплексное воздействие глобального потепления (повышение температуры, изменение режимов осадков, экстремальные погодные явления, подъем уровня моря и </w:t>
      </w:r>
      <w:proofErr w:type="spellStart"/>
      <w:r w:rsidRPr="005C377B">
        <w:rPr>
          <w:rFonts w:ascii="Times New Roman" w:eastAsia="Times New Roman" w:hAnsi="Times New Roman" w:cs="Times New Roman"/>
          <w:color w:val="000000" w:themeColor="text1"/>
          <w:sz w:val="28"/>
          <w:szCs w:val="28"/>
          <w:lang w:eastAsia="ru-RU"/>
        </w:rPr>
        <w:t>закисление</w:t>
      </w:r>
      <w:proofErr w:type="spellEnd"/>
      <w:r w:rsidRPr="005C377B">
        <w:rPr>
          <w:rFonts w:ascii="Times New Roman" w:eastAsia="Times New Roman" w:hAnsi="Times New Roman" w:cs="Times New Roman"/>
          <w:color w:val="000000" w:themeColor="text1"/>
          <w:sz w:val="28"/>
          <w:szCs w:val="28"/>
          <w:lang w:eastAsia="ru-RU"/>
        </w:rPr>
        <w:t xml:space="preserve"> океана) на различные экосистемы, включая арктические, лесные, пресноводные и морские. Проанализированы последствия для отдельных видов, такие как изменение ареалов и фенологии, распространение болезней и нарушение межвидовых взаимодействий. </w:t>
      </w:r>
    </w:p>
    <w:p w:rsidR="006544BB" w:rsidRPr="005C377B" w:rsidRDefault="006544BB" w:rsidP="005C377B">
      <w:pPr>
        <w:spacing w:after="0" w:line="360" w:lineRule="auto"/>
        <w:jc w:val="both"/>
        <w:rPr>
          <w:rFonts w:ascii="Times New Roman" w:eastAsia="Times New Roman" w:hAnsi="Times New Roman" w:cs="Times New Roman"/>
          <w:b/>
          <w:color w:val="000000" w:themeColor="text1"/>
          <w:sz w:val="28"/>
          <w:szCs w:val="28"/>
          <w:lang w:eastAsia="ru-RU"/>
        </w:rPr>
      </w:pPr>
    </w:p>
    <w:p w:rsidR="006544BB" w:rsidRDefault="006544BB" w:rsidP="00586508">
      <w:pPr>
        <w:spacing w:after="0" w:line="360" w:lineRule="auto"/>
        <w:ind w:firstLine="709"/>
        <w:jc w:val="both"/>
        <w:rPr>
          <w:rFonts w:ascii="Times New Roman" w:eastAsia="Times New Roman" w:hAnsi="Times New Roman" w:cs="Times New Roman"/>
          <w:b/>
          <w:color w:val="000000" w:themeColor="text1"/>
          <w:sz w:val="28"/>
          <w:szCs w:val="28"/>
          <w:lang w:eastAsia="ru-RU"/>
        </w:rPr>
      </w:pPr>
    </w:p>
    <w:p w:rsidR="00BF44FB" w:rsidRDefault="00BF44FB" w:rsidP="00586508">
      <w:pPr>
        <w:spacing w:after="0" w:line="360" w:lineRule="auto"/>
        <w:ind w:firstLine="709"/>
        <w:jc w:val="both"/>
        <w:rPr>
          <w:rFonts w:ascii="Times New Roman" w:eastAsia="Times New Roman" w:hAnsi="Times New Roman" w:cs="Times New Roman"/>
          <w:b/>
          <w:color w:val="000000" w:themeColor="text1"/>
          <w:sz w:val="28"/>
          <w:szCs w:val="28"/>
          <w:lang w:eastAsia="ru-RU"/>
        </w:rPr>
      </w:pPr>
    </w:p>
    <w:p w:rsidR="00BF44FB" w:rsidRDefault="00BF44FB" w:rsidP="00586508">
      <w:pPr>
        <w:spacing w:after="0" w:line="360" w:lineRule="auto"/>
        <w:ind w:firstLine="709"/>
        <w:jc w:val="both"/>
        <w:rPr>
          <w:rFonts w:ascii="Times New Roman" w:eastAsia="Times New Roman" w:hAnsi="Times New Roman" w:cs="Times New Roman"/>
          <w:b/>
          <w:color w:val="000000" w:themeColor="text1"/>
          <w:sz w:val="28"/>
          <w:szCs w:val="28"/>
          <w:lang w:eastAsia="ru-RU"/>
        </w:rPr>
      </w:pPr>
    </w:p>
    <w:p w:rsidR="00BF44FB" w:rsidRDefault="00BF44FB" w:rsidP="00586508">
      <w:pPr>
        <w:spacing w:after="0" w:line="360" w:lineRule="auto"/>
        <w:ind w:firstLine="709"/>
        <w:jc w:val="both"/>
        <w:rPr>
          <w:rFonts w:ascii="Times New Roman" w:eastAsia="Times New Roman" w:hAnsi="Times New Roman" w:cs="Times New Roman"/>
          <w:b/>
          <w:color w:val="000000" w:themeColor="text1"/>
          <w:sz w:val="28"/>
          <w:szCs w:val="28"/>
          <w:lang w:eastAsia="ru-RU"/>
        </w:rPr>
      </w:pPr>
    </w:p>
    <w:p w:rsidR="00BF44FB" w:rsidRDefault="00BF44FB" w:rsidP="00586508">
      <w:pPr>
        <w:spacing w:after="0" w:line="360" w:lineRule="auto"/>
        <w:ind w:firstLine="709"/>
        <w:jc w:val="both"/>
        <w:rPr>
          <w:rFonts w:ascii="Times New Roman" w:eastAsia="Times New Roman" w:hAnsi="Times New Roman" w:cs="Times New Roman"/>
          <w:b/>
          <w:color w:val="000000" w:themeColor="text1"/>
          <w:sz w:val="28"/>
          <w:szCs w:val="28"/>
          <w:lang w:eastAsia="ru-RU"/>
        </w:rPr>
      </w:pPr>
    </w:p>
    <w:p w:rsidR="00BF44FB" w:rsidRDefault="00BF44FB" w:rsidP="00586508">
      <w:pPr>
        <w:spacing w:after="0" w:line="360" w:lineRule="auto"/>
        <w:ind w:firstLine="709"/>
        <w:jc w:val="both"/>
        <w:rPr>
          <w:rFonts w:ascii="Times New Roman" w:eastAsia="Times New Roman" w:hAnsi="Times New Roman" w:cs="Times New Roman"/>
          <w:b/>
          <w:color w:val="000000" w:themeColor="text1"/>
          <w:sz w:val="28"/>
          <w:szCs w:val="28"/>
          <w:lang w:eastAsia="ru-RU"/>
        </w:rPr>
      </w:pPr>
    </w:p>
    <w:p w:rsidR="00BF44FB" w:rsidRDefault="00BF44FB" w:rsidP="00586508">
      <w:pPr>
        <w:spacing w:after="0" w:line="360" w:lineRule="auto"/>
        <w:ind w:firstLine="709"/>
        <w:jc w:val="both"/>
        <w:rPr>
          <w:rFonts w:ascii="Times New Roman" w:eastAsia="Times New Roman" w:hAnsi="Times New Roman" w:cs="Times New Roman"/>
          <w:b/>
          <w:color w:val="000000" w:themeColor="text1"/>
          <w:sz w:val="28"/>
          <w:szCs w:val="28"/>
          <w:lang w:eastAsia="ru-RU"/>
        </w:rPr>
      </w:pPr>
    </w:p>
    <w:p w:rsidR="00BF44FB" w:rsidRPr="005C377B" w:rsidRDefault="00BF44FB" w:rsidP="00586508">
      <w:pPr>
        <w:spacing w:after="0" w:line="360" w:lineRule="auto"/>
        <w:ind w:firstLine="709"/>
        <w:jc w:val="both"/>
        <w:rPr>
          <w:rFonts w:ascii="Times New Roman" w:eastAsia="Times New Roman" w:hAnsi="Times New Roman" w:cs="Times New Roman"/>
          <w:b/>
          <w:color w:val="000000" w:themeColor="text1"/>
          <w:sz w:val="28"/>
          <w:szCs w:val="28"/>
          <w:lang w:eastAsia="ru-RU"/>
        </w:rPr>
      </w:pPr>
      <w:bookmarkStart w:id="0" w:name="_GoBack"/>
      <w:bookmarkEnd w:id="0"/>
    </w:p>
    <w:p w:rsidR="00586508" w:rsidRPr="00326DCD" w:rsidRDefault="00586508" w:rsidP="00586508">
      <w:pPr>
        <w:spacing w:after="0" w:line="360" w:lineRule="auto"/>
        <w:ind w:firstLine="709"/>
        <w:jc w:val="both"/>
        <w:rPr>
          <w:rFonts w:ascii="Times New Roman" w:eastAsia="Times New Roman" w:hAnsi="Times New Roman" w:cs="Times New Roman"/>
          <w:b/>
          <w:color w:val="000000" w:themeColor="text1"/>
          <w:sz w:val="28"/>
          <w:szCs w:val="28"/>
          <w:lang w:val="en-US" w:eastAsia="ru-RU"/>
        </w:rPr>
      </w:pPr>
      <w:r w:rsidRPr="00326DCD">
        <w:rPr>
          <w:rFonts w:ascii="Times New Roman" w:eastAsia="Times New Roman" w:hAnsi="Times New Roman" w:cs="Times New Roman"/>
          <w:b/>
          <w:color w:val="000000" w:themeColor="text1"/>
          <w:sz w:val="28"/>
          <w:szCs w:val="28"/>
          <w:lang w:val="en-US" w:eastAsia="ru-RU"/>
        </w:rPr>
        <w:t>Abstract:</w:t>
      </w:r>
    </w:p>
    <w:p w:rsidR="00BF44FB" w:rsidRPr="00326DCD"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val="en-US" w:eastAsia="ru-RU"/>
        </w:rPr>
      </w:pPr>
      <w:r w:rsidRPr="00326DCD">
        <w:rPr>
          <w:rFonts w:ascii="Times New Roman" w:eastAsia="Times New Roman" w:hAnsi="Times New Roman" w:cs="Times New Roman"/>
          <w:color w:val="000000" w:themeColor="text1"/>
          <w:sz w:val="28"/>
          <w:szCs w:val="28"/>
          <w:lang w:val="en-US" w:eastAsia="ru-RU"/>
        </w:rPr>
        <w:t xml:space="preserve">Global climate change, driven by anthropogenic greenhouse gas emissions, poses a significant threat to the planet's biodiversity. This article examines the complex impact of global warming (increasing temperatures, altered precipitation patterns, extreme weather events, sea-level rise, and ocean acidification) on various ecosystems, including Arctic, forest, freshwater, and marine environments. The consequences for individual species are analyzed, such as changes in ranges and phenology, the spread of diseases, and the disruption of interspecies interactions. </w:t>
      </w:r>
    </w:p>
    <w:p w:rsidR="00BF44FB" w:rsidRPr="00326DCD" w:rsidRDefault="00BF44FB" w:rsidP="00586508">
      <w:pPr>
        <w:spacing w:after="0" w:line="360" w:lineRule="auto"/>
        <w:ind w:firstLine="709"/>
        <w:jc w:val="both"/>
        <w:rPr>
          <w:rFonts w:ascii="Times New Roman" w:eastAsia="Times New Roman" w:hAnsi="Times New Roman" w:cs="Times New Roman"/>
          <w:color w:val="000000" w:themeColor="text1"/>
          <w:sz w:val="28"/>
          <w:szCs w:val="28"/>
          <w:lang w:val="en-US" w:eastAsia="ru-RU"/>
        </w:rPr>
      </w:pPr>
    </w:p>
    <w:p w:rsidR="00586508" w:rsidRPr="005C377B"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t>Ключевые слова:</w:t>
      </w:r>
      <w:r w:rsidRPr="005C377B">
        <w:rPr>
          <w:rFonts w:ascii="Times New Roman" w:eastAsia="Times New Roman" w:hAnsi="Times New Roman" w:cs="Times New Roman"/>
          <w:color w:val="000000" w:themeColor="text1"/>
          <w:sz w:val="28"/>
          <w:szCs w:val="28"/>
          <w:lang w:eastAsia="ru-RU"/>
        </w:rPr>
        <w:t xml:space="preserve"> изменение климата, глобальное потепление, биоразнообразие, экосистемы, виды, адаптация, фенология, миграция, охрана природы, парниковые газы. </w:t>
      </w:r>
    </w:p>
    <w:p w:rsidR="00586508" w:rsidRPr="005C377B" w:rsidRDefault="00586508">
      <w:pPr>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color w:val="000000" w:themeColor="text1"/>
          <w:sz w:val="28"/>
          <w:szCs w:val="28"/>
          <w:lang w:eastAsia="ru-RU"/>
        </w:rPr>
        <w:br w:type="page"/>
      </w:r>
    </w:p>
    <w:p w:rsidR="00586508" w:rsidRPr="005C377B" w:rsidRDefault="00586508" w:rsidP="00586508">
      <w:pPr>
        <w:spacing w:after="0" w:line="360" w:lineRule="auto"/>
        <w:ind w:firstLine="709"/>
        <w:jc w:val="center"/>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lastRenderedPageBreak/>
        <w:t>Введение</w:t>
      </w:r>
    </w:p>
    <w:p w:rsidR="00586508" w:rsidRPr="00586508"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t>Актуальность:</w:t>
      </w:r>
      <w:r w:rsidRPr="00586508">
        <w:rPr>
          <w:rFonts w:ascii="Times New Roman" w:eastAsia="Times New Roman" w:hAnsi="Times New Roman" w:cs="Times New Roman"/>
          <w:color w:val="000000" w:themeColor="text1"/>
          <w:sz w:val="28"/>
          <w:szCs w:val="28"/>
          <w:lang w:eastAsia="ru-RU"/>
        </w:rPr>
        <w:t xml:space="preserve"> Биоразнообразие – основа стабильности экосистем и источник жизненно важных ресурсов, однако находится под угрозой из-за антропогенного изменения климата. Рост глобальной температуры, изменение режимов осадков и экстремальные погодные явления кардинально меняют условия существования для многих видов, приводя к смещению ареалов, нарушению фенологических циклов и увеличению риска вымирания. Сохранение биоразнообразия является ключевым приоритетом для обеспечения устойчивого развития и адаптации к последствиям изменения климата</w:t>
      </w:r>
      <w:r w:rsidRPr="005C377B">
        <w:rPr>
          <w:rStyle w:val="a9"/>
          <w:rFonts w:ascii="Times New Roman" w:eastAsia="Times New Roman" w:hAnsi="Times New Roman" w:cs="Times New Roman"/>
          <w:color w:val="000000" w:themeColor="text1"/>
          <w:sz w:val="28"/>
          <w:szCs w:val="28"/>
          <w:lang w:eastAsia="ru-RU"/>
        </w:rPr>
        <w:footnoteReference w:id="1"/>
      </w:r>
      <w:r w:rsidRPr="00586508">
        <w:rPr>
          <w:rFonts w:ascii="Times New Roman" w:eastAsia="Times New Roman" w:hAnsi="Times New Roman" w:cs="Times New Roman"/>
          <w:color w:val="000000" w:themeColor="text1"/>
          <w:sz w:val="28"/>
          <w:szCs w:val="28"/>
          <w:lang w:eastAsia="ru-RU"/>
        </w:rPr>
        <w:t>.</w:t>
      </w:r>
    </w:p>
    <w:p w:rsidR="00586508" w:rsidRPr="00586508"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86508">
        <w:rPr>
          <w:rFonts w:ascii="Times New Roman" w:eastAsia="Times New Roman" w:hAnsi="Times New Roman" w:cs="Times New Roman"/>
          <w:color w:val="000000" w:themeColor="text1"/>
          <w:sz w:val="28"/>
          <w:szCs w:val="28"/>
          <w:lang w:eastAsia="ru-RU"/>
        </w:rPr>
        <w:t xml:space="preserve">Исследования влияния изменения климата на биоразнообразие активно проводятся последние десятилетия. Работы IPCC (Межправительственная группа экспертов по изменению климата) содержат обобщенные оценки воздействия на различные </w:t>
      </w:r>
      <w:r w:rsidRPr="00586508">
        <w:rPr>
          <w:rFonts w:ascii="Times New Roman" w:eastAsia="Times New Roman" w:hAnsi="Times New Roman" w:cs="Times New Roman"/>
          <w:color w:val="000000" w:themeColor="text1"/>
          <w:sz w:val="28"/>
          <w:szCs w:val="28"/>
          <w:lang w:eastAsia="ru-RU"/>
        </w:rPr>
        <w:lastRenderedPageBreak/>
        <w:t>экосистемы. Однако, существуют пробелы в понимании механизмов адаптации видов и разработке эффективных стратегий сохранения биоразнообразия на локальном и региональном уровнях. Требуется дальнейшее изучение комплексного взаимодействия климатических факторов и биологических процессов.</w:t>
      </w:r>
    </w:p>
    <w:p w:rsidR="00586508" w:rsidRPr="00586508"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t>Цель:</w:t>
      </w:r>
      <w:r w:rsidRPr="00586508">
        <w:rPr>
          <w:rFonts w:ascii="Times New Roman" w:eastAsia="Times New Roman" w:hAnsi="Times New Roman" w:cs="Times New Roman"/>
          <w:color w:val="000000" w:themeColor="text1"/>
          <w:sz w:val="28"/>
          <w:szCs w:val="28"/>
          <w:lang w:eastAsia="ru-RU"/>
        </w:rPr>
        <w:t xml:space="preserve"> Комплексный анализ воздействия глобального потепления на биоразнообразие планеты, выявление основных последствий для экосистем и видов, а также рассмотрение возможных стратегий адаптации и сохранения.</w:t>
      </w:r>
    </w:p>
    <w:p w:rsidR="00586508" w:rsidRPr="00586508"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t>Задачи:</w:t>
      </w:r>
    </w:p>
    <w:p w:rsidR="00586508" w:rsidRPr="005C377B" w:rsidRDefault="00586508" w:rsidP="00586508">
      <w:pPr>
        <w:pStyle w:val="a6"/>
        <w:numPr>
          <w:ilvl w:val="0"/>
          <w:numId w:val="5"/>
        </w:numPr>
        <w:spacing w:after="0" w:line="360" w:lineRule="auto"/>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color w:val="000000" w:themeColor="text1"/>
          <w:sz w:val="28"/>
          <w:szCs w:val="28"/>
          <w:lang w:eastAsia="ru-RU"/>
        </w:rPr>
        <w:t>Определить основные климатические факторы, оказывающие наибольшее влияние на биоразнообразие.</w:t>
      </w:r>
    </w:p>
    <w:p w:rsidR="00586508" w:rsidRPr="005C377B" w:rsidRDefault="00586508" w:rsidP="00586508">
      <w:pPr>
        <w:pStyle w:val="a6"/>
        <w:numPr>
          <w:ilvl w:val="0"/>
          <w:numId w:val="5"/>
        </w:numPr>
        <w:spacing w:after="0" w:line="360" w:lineRule="auto"/>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color w:val="000000" w:themeColor="text1"/>
          <w:sz w:val="28"/>
          <w:szCs w:val="28"/>
          <w:lang w:eastAsia="ru-RU"/>
        </w:rPr>
        <w:t>Оценить воздействие изменения климата на различные типы экосистем (арктические, лесные, пресноводные, морские).</w:t>
      </w:r>
    </w:p>
    <w:p w:rsidR="00586508" w:rsidRPr="005C377B" w:rsidRDefault="00586508" w:rsidP="00586508">
      <w:pPr>
        <w:pStyle w:val="a6"/>
        <w:numPr>
          <w:ilvl w:val="0"/>
          <w:numId w:val="5"/>
        </w:numPr>
        <w:spacing w:after="0" w:line="360" w:lineRule="auto"/>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color w:val="000000" w:themeColor="text1"/>
          <w:sz w:val="28"/>
          <w:szCs w:val="28"/>
          <w:lang w:eastAsia="ru-RU"/>
        </w:rPr>
        <w:lastRenderedPageBreak/>
        <w:t>Проанализировать изменения в ареалах, фенологии и межвидовых взаимодействиях под воздействием изменения климата.</w:t>
      </w:r>
    </w:p>
    <w:p w:rsidR="00586508" w:rsidRPr="005C377B" w:rsidRDefault="00586508" w:rsidP="00586508">
      <w:pPr>
        <w:pStyle w:val="a6"/>
        <w:numPr>
          <w:ilvl w:val="0"/>
          <w:numId w:val="5"/>
        </w:numPr>
        <w:spacing w:after="0" w:line="360" w:lineRule="auto"/>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color w:val="000000" w:themeColor="text1"/>
          <w:sz w:val="28"/>
          <w:szCs w:val="28"/>
          <w:lang w:eastAsia="ru-RU"/>
        </w:rPr>
        <w:t>Рассмотреть адаптационные стратегии видов в условиях меняющегося климата.</w:t>
      </w:r>
    </w:p>
    <w:p w:rsidR="00586508" w:rsidRPr="005C377B" w:rsidRDefault="00586508" w:rsidP="00586508">
      <w:pPr>
        <w:pStyle w:val="a6"/>
        <w:numPr>
          <w:ilvl w:val="0"/>
          <w:numId w:val="5"/>
        </w:numPr>
        <w:spacing w:after="0" w:line="360" w:lineRule="auto"/>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color w:val="000000" w:themeColor="text1"/>
          <w:sz w:val="28"/>
          <w:szCs w:val="28"/>
          <w:lang w:eastAsia="ru-RU"/>
        </w:rPr>
        <w:t>Предложить меры по сохранению биоразнообразия и смягчению последствий изменения климата.</w:t>
      </w:r>
    </w:p>
    <w:p w:rsidR="006544BB" w:rsidRPr="005C377B" w:rsidRDefault="006544BB" w:rsidP="00586508">
      <w:pPr>
        <w:spacing w:after="0" w:line="360" w:lineRule="auto"/>
        <w:ind w:firstLine="709"/>
        <w:jc w:val="both"/>
        <w:rPr>
          <w:rFonts w:ascii="Times New Roman" w:eastAsia="Times New Roman" w:hAnsi="Times New Roman" w:cs="Times New Roman"/>
          <w:b/>
          <w:bCs/>
          <w:color w:val="000000" w:themeColor="text1"/>
          <w:sz w:val="28"/>
          <w:szCs w:val="28"/>
          <w:lang w:eastAsia="ru-RU"/>
        </w:rPr>
      </w:pPr>
    </w:p>
    <w:p w:rsidR="00586508" w:rsidRPr="00586508"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t>Климатические факторы и их воздействие</w:t>
      </w:r>
    </w:p>
    <w:p w:rsidR="006544BB" w:rsidRPr="005C377B" w:rsidRDefault="00586508" w:rsidP="00586508">
      <w:pPr>
        <w:spacing w:after="0" w:line="360" w:lineRule="auto"/>
        <w:ind w:firstLine="709"/>
        <w:jc w:val="both"/>
        <w:rPr>
          <w:rFonts w:ascii="Times New Roman" w:eastAsia="Times New Roman" w:hAnsi="Times New Roman" w:cs="Times New Roman"/>
          <w:i/>
          <w:iCs/>
          <w:color w:val="000000" w:themeColor="text1"/>
          <w:sz w:val="28"/>
          <w:szCs w:val="28"/>
          <w:lang w:eastAsia="ru-RU"/>
        </w:rPr>
      </w:pPr>
      <w:r w:rsidRPr="00586508">
        <w:rPr>
          <w:rFonts w:ascii="Times New Roman" w:eastAsia="Times New Roman" w:hAnsi="Times New Roman" w:cs="Times New Roman"/>
          <w:color w:val="000000" w:themeColor="text1"/>
          <w:sz w:val="28"/>
          <w:szCs w:val="28"/>
          <w:lang w:eastAsia="ru-RU"/>
        </w:rPr>
        <w:t xml:space="preserve">Средняя глобальная температура повысилась примерно на 1°C с доиндустриального уровня, и ожидается дальнейший рост. </w:t>
      </w:r>
      <w:r w:rsidR="006544BB" w:rsidRPr="005C377B">
        <w:rPr>
          <w:rFonts w:ascii="Times New Roman" w:eastAsia="Times New Roman" w:hAnsi="Times New Roman" w:cs="Times New Roman"/>
          <w:color w:val="000000" w:themeColor="text1"/>
          <w:sz w:val="28"/>
          <w:szCs w:val="28"/>
          <w:lang w:eastAsia="ru-RU"/>
        </w:rPr>
        <w:t>Например, т</w:t>
      </w:r>
      <w:r w:rsidRPr="00586508">
        <w:rPr>
          <w:rFonts w:ascii="Times New Roman" w:eastAsia="Times New Roman" w:hAnsi="Times New Roman" w:cs="Times New Roman"/>
          <w:color w:val="000000" w:themeColor="text1"/>
          <w:sz w:val="28"/>
          <w:szCs w:val="28"/>
          <w:lang w:eastAsia="ru-RU"/>
        </w:rPr>
        <w:t xml:space="preserve">аяние вечной мерзлоты в Арктике приводит к высвобождению огромных запасов метана – мощного парникового газа, усиливающего </w:t>
      </w:r>
      <w:r w:rsidRPr="00586508">
        <w:rPr>
          <w:rFonts w:ascii="Times New Roman" w:eastAsia="Times New Roman" w:hAnsi="Times New Roman" w:cs="Times New Roman"/>
          <w:color w:val="000000" w:themeColor="text1"/>
          <w:sz w:val="28"/>
          <w:szCs w:val="28"/>
          <w:lang w:eastAsia="ru-RU"/>
        </w:rPr>
        <w:lastRenderedPageBreak/>
        <w:t>потепление, а также к разрушению экосистем и изменению ландшафтов</w:t>
      </w:r>
      <w:r w:rsidR="006544BB" w:rsidRPr="005C377B">
        <w:rPr>
          <w:rStyle w:val="a9"/>
          <w:rFonts w:ascii="Times New Roman" w:eastAsia="Times New Roman" w:hAnsi="Times New Roman" w:cs="Times New Roman"/>
          <w:color w:val="000000" w:themeColor="text1"/>
          <w:sz w:val="28"/>
          <w:szCs w:val="28"/>
          <w:lang w:eastAsia="ru-RU"/>
        </w:rPr>
        <w:footnoteReference w:id="2"/>
      </w:r>
      <w:r w:rsidR="006544BB" w:rsidRPr="005C377B">
        <w:rPr>
          <w:rFonts w:ascii="Times New Roman" w:eastAsia="Times New Roman" w:hAnsi="Times New Roman" w:cs="Times New Roman"/>
          <w:color w:val="000000" w:themeColor="text1"/>
          <w:sz w:val="28"/>
          <w:szCs w:val="28"/>
          <w:lang w:eastAsia="ru-RU"/>
        </w:rPr>
        <w:t xml:space="preserve"> </w:t>
      </w:r>
    </w:p>
    <w:p w:rsidR="00586508" w:rsidRPr="00586508"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86508">
        <w:rPr>
          <w:rFonts w:ascii="Times New Roman" w:eastAsia="Times New Roman" w:hAnsi="Times New Roman" w:cs="Times New Roman"/>
          <w:color w:val="000000" w:themeColor="text1"/>
          <w:sz w:val="28"/>
          <w:szCs w:val="28"/>
          <w:lang w:eastAsia="ru-RU"/>
        </w:rPr>
        <w:t>. В лесных экосистемах повышение температуры увеличивает риск лесных пожаров и способствует распространению вредителей, таких как короед-типограф</w:t>
      </w:r>
      <w:r w:rsidRPr="005C377B">
        <w:rPr>
          <w:rStyle w:val="a9"/>
          <w:rFonts w:ascii="Times New Roman" w:eastAsia="Times New Roman" w:hAnsi="Times New Roman" w:cs="Times New Roman"/>
          <w:color w:val="000000" w:themeColor="text1"/>
          <w:sz w:val="28"/>
          <w:szCs w:val="28"/>
          <w:lang w:eastAsia="ru-RU"/>
        </w:rPr>
        <w:footnoteReference w:id="3"/>
      </w:r>
      <w:r w:rsidRPr="00586508">
        <w:rPr>
          <w:rFonts w:ascii="Times New Roman" w:eastAsia="Times New Roman" w:hAnsi="Times New Roman" w:cs="Times New Roman"/>
          <w:color w:val="000000" w:themeColor="text1"/>
          <w:sz w:val="28"/>
          <w:szCs w:val="28"/>
          <w:lang w:eastAsia="ru-RU"/>
        </w:rPr>
        <w:t>.</w:t>
      </w:r>
    </w:p>
    <w:p w:rsidR="00586508" w:rsidRPr="00586508"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t>Изменение режимов осадков:</w:t>
      </w:r>
      <w:r w:rsidRPr="00586508">
        <w:rPr>
          <w:rFonts w:ascii="Times New Roman" w:eastAsia="Times New Roman" w:hAnsi="Times New Roman" w:cs="Times New Roman"/>
          <w:color w:val="000000" w:themeColor="text1"/>
          <w:sz w:val="28"/>
          <w:szCs w:val="28"/>
          <w:lang w:eastAsia="ru-RU"/>
        </w:rPr>
        <w:t xml:space="preserve"> </w:t>
      </w:r>
      <w:proofErr w:type="gramStart"/>
      <w:r w:rsidRPr="00586508">
        <w:rPr>
          <w:rFonts w:ascii="Times New Roman" w:eastAsia="Times New Roman" w:hAnsi="Times New Roman" w:cs="Times New Roman"/>
          <w:color w:val="000000" w:themeColor="text1"/>
          <w:sz w:val="28"/>
          <w:szCs w:val="28"/>
          <w:lang w:eastAsia="ru-RU"/>
        </w:rPr>
        <w:t>В</w:t>
      </w:r>
      <w:proofErr w:type="gramEnd"/>
      <w:r w:rsidRPr="00586508">
        <w:rPr>
          <w:rFonts w:ascii="Times New Roman" w:eastAsia="Times New Roman" w:hAnsi="Times New Roman" w:cs="Times New Roman"/>
          <w:color w:val="000000" w:themeColor="text1"/>
          <w:sz w:val="28"/>
          <w:szCs w:val="28"/>
          <w:lang w:eastAsia="ru-RU"/>
        </w:rPr>
        <w:t xml:space="preserve"> одних регионах наблюдается увеличение количества осадков, приводящее к наводнениям, в других – засухи, вызывающие деградацию почв и гибель растительности. </w:t>
      </w:r>
      <w:proofErr w:type="spellStart"/>
      <w:r w:rsidR="006544BB" w:rsidRPr="005C377B">
        <w:rPr>
          <w:rFonts w:ascii="Times New Roman" w:eastAsia="Times New Roman" w:hAnsi="Times New Roman" w:cs="Times New Roman"/>
          <w:iCs/>
          <w:color w:val="000000" w:themeColor="text1"/>
          <w:sz w:val="28"/>
          <w:szCs w:val="28"/>
          <w:lang w:eastAsia="ru-RU"/>
        </w:rPr>
        <w:t>Кпримеру</w:t>
      </w:r>
      <w:proofErr w:type="spellEnd"/>
      <w:r w:rsidR="006544BB" w:rsidRPr="005C377B">
        <w:rPr>
          <w:rFonts w:ascii="Times New Roman" w:eastAsia="Times New Roman" w:hAnsi="Times New Roman" w:cs="Times New Roman"/>
          <w:iCs/>
          <w:color w:val="000000" w:themeColor="text1"/>
          <w:sz w:val="28"/>
          <w:szCs w:val="28"/>
          <w:lang w:eastAsia="ru-RU"/>
        </w:rPr>
        <w:t>,</w:t>
      </w:r>
      <w:r w:rsidR="006544BB" w:rsidRPr="00326DCD">
        <w:rPr>
          <w:rFonts w:ascii="Times New Roman" w:eastAsia="Times New Roman" w:hAnsi="Times New Roman" w:cs="Times New Roman"/>
          <w:iCs/>
          <w:color w:val="000000" w:themeColor="text1"/>
          <w:sz w:val="28"/>
          <w:szCs w:val="28"/>
          <w:lang w:eastAsia="ru-RU"/>
        </w:rPr>
        <w:t xml:space="preserve"> </w:t>
      </w:r>
      <w:r w:rsidR="00326DCD" w:rsidRPr="00326DCD">
        <w:rPr>
          <w:rFonts w:ascii="Times New Roman" w:eastAsia="Times New Roman" w:hAnsi="Times New Roman" w:cs="Times New Roman"/>
          <w:iCs/>
          <w:color w:val="000000" w:themeColor="text1"/>
          <w:sz w:val="28"/>
          <w:szCs w:val="28"/>
          <w:lang w:eastAsia="ru-RU"/>
        </w:rPr>
        <w:t>в</w:t>
      </w:r>
      <w:r w:rsidR="00326DCD">
        <w:rPr>
          <w:rFonts w:ascii="Times New Roman" w:eastAsia="Times New Roman" w:hAnsi="Times New Roman" w:cs="Times New Roman"/>
          <w:i/>
          <w:iCs/>
          <w:color w:val="000000" w:themeColor="text1"/>
          <w:sz w:val="28"/>
          <w:szCs w:val="28"/>
          <w:lang w:eastAsia="ru-RU"/>
        </w:rPr>
        <w:t xml:space="preserve"> </w:t>
      </w:r>
      <w:r w:rsidRPr="00586508">
        <w:rPr>
          <w:rFonts w:ascii="Times New Roman" w:eastAsia="Times New Roman" w:hAnsi="Times New Roman" w:cs="Times New Roman"/>
          <w:color w:val="000000" w:themeColor="text1"/>
          <w:sz w:val="28"/>
          <w:szCs w:val="28"/>
          <w:lang w:eastAsia="ru-RU"/>
        </w:rPr>
        <w:t>Африке к югу от Сахары засухи приводят к опустыниванию и снижению продуктивности сельского хозяйства, что влечет за собой голод и миграцию населения</w:t>
      </w:r>
      <w:r w:rsidRPr="005C377B">
        <w:rPr>
          <w:rStyle w:val="a9"/>
          <w:rFonts w:ascii="Times New Roman" w:eastAsia="Times New Roman" w:hAnsi="Times New Roman" w:cs="Times New Roman"/>
          <w:color w:val="000000" w:themeColor="text1"/>
          <w:sz w:val="28"/>
          <w:szCs w:val="28"/>
          <w:lang w:eastAsia="ru-RU"/>
        </w:rPr>
        <w:footnoteReference w:id="4"/>
      </w:r>
      <w:r w:rsidRPr="00586508">
        <w:rPr>
          <w:rFonts w:ascii="Times New Roman" w:eastAsia="Times New Roman" w:hAnsi="Times New Roman" w:cs="Times New Roman"/>
          <w:color w:val="000000" w:themeColor="text1"/>
          <w:sz w:val="28"/>
          <w:szCs w:val="28"/>
          <w:lang w:eastAsia="ru-RU"/>
        </w:rPr>
        <w:t>.</w:t>
      </w:r>
    </w:p>
    <w:p w:rsidR="006544BB" w:rsidRPr="005C377B" w:rsidRDefault="00586508" w:rsidP="00586508">
      <w:pPr>
        <w:spacing w:after="0" w:line="360" w:lineRule="auto"/>
        <w:ind w:firstLine="709"/>
        <w:jc w:val="both"/>
        <w:rPr>
          <w:rFonts w:ascii="Times New Roman" w:eastAsia="Times New Roman" w:hAnsi="Times New Roman" w:cs="Times New Roman"/>
          <w:i/>
          <w:iCs/>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t>Экстремальные погодные явления:</w:t>
      </w:r>
      <w:r w:rsidRPr="00586508">
        <w:rPr>
          <w:rFonts w:ascii="Times New Roman" w:eastAsia="Times New Roman" w:hAnsi="Times New Roman" w:cs="Times New Roman"/>
          <w:color w:val="000000" w:themeColor="text1"/>
          <w:sz w:val="28"/>
          <w:szCs w:val="28"/>
          <w:lang w:eastAsia="ru-RU"/>
        </w:rPr>
        <w:t xml:space="preserve"> Увеличение частоты и интенсивности экстремальных погодных явлений, таких как ураганы, наводнения, засухи и тепловые волны, оказывает разрушительное воздействие на экосистемы и популяции видов. </w:t>
      </w:r>
    </w:p>
    <w:p w:rsidR="00586508" w:rsidRPr="00586508"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lastRenderedPageBreak/>
        <w:t>Подъем уровня моря:</w:t>
      </w:r>
      <w:r w:rsidRPr="00586508">
        <w:rPr>
          <w:rFonts w:ascii="Times New Roman" w:eastAsia="Times New Roman" w:hAnsi="Times New Roman" w:cs="Times New Roman"/>
          <w:color w:val="000000" w:themeColor="text1"/>
          <w:sz w:val="28"/>
          <w:szCs w:val="28"/>
          <w:lang w:eastAsia="ru-RU"/>
        </w:rPr>
        <w:t xml:space="preserve"> Таяние ледников и тепловое расширение воды приводят к подъему уровня моря, что угрожает прибрежным эк</w:t>
      </w:r>
      <w:r w:rsidR="006544BB" w:rsidRPr="005C377B">
        <w:rPr>
          <w:rFonts w:ascii="Times New Roman" w:eastAsia="Times New Roman" w:hAnsi="Times New Roman" w:cs="Times New Roman"/>
          <w:color w:val="000000" w:themeColor="text1"/>
          <w:sz w:val="28"/>
          <w:szCs w:val="28"/>
          <w:lang w:eastAsia="ru-RU"/>
        </w:rPr>
        <w:t>осистемам и населенным пунктам.</w:t>
      </w:r>
    </w:p>
    <w:p w:rsidR="006544BB" w:rsidRPr="005C377B"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proofErr w:type="spellStart"/>
      <w:r w:rsidRPr="005C377B">
        <w:rPr>
          <w:rFonts w:ascii="Times New Roman" w:eastAsia="Times New Roman" w:hAnsi="Times New Roman" w:cs="Times New Roman"/>
          <w:b/>
          <w:bCs/>
          <w:color w:val="000000" w:themeColor="text1"/>
          <w:sz w:val="28"/>
          <w:szCs w:val="28"/>
          <w:lang w:eastAsia="ru-RU"/>
        </w:rPr>
        <w:t>Закисление</w:t>
      </w:r>
      <w:proofErr w:type="spellEnd"/>
      <w:r w:rsidRPr="005C377B">
        <w:rPr>
          <w:rFonts w:ascii="Times New Roman" w:eastAsia="Times New Roman" w:hAnsi="Times New Roman" w:cs="Times New Roman"/>
          <w:b/>
          <w:bCs/>
          <w:color w:val="000000" w:themeColor="text1"/>
          <w:sz w:val="28"/>
          <w:szCs w:val="28"/>
          <w:lang w:eastAsia="ru-RU"/>
        </w:rPr>
        <w:t xml:space="preserve"> океана:</w:t>
      </w:r>
      <w:r w:rsidRPr="00586508">
        <w:rPr>
          <w:rFonts w:ascii="Times New Roman" w:eastAsia="Times New Roman" w:hAnsi="Times New Roman" w:cs="Times New Roman"/>
          <w:color w:val="000000" w:themeColor="text1"/>
          <w:sz w:val="28"/>
          <w:szCs w:val="28"/>
          <w:lang w:eastAsia="ru-RU"/>
        </w:rPr>
        <w:t xml:space="preserve"> Повышение концентрации углекислого газа в атмосфере приводит к </w:t>
      </w:r>
      <w:proofErr w:type="spellStart"/>
      <w:r w:rsidRPr="00586508">
        <w:rPr>
          <w:rFonts w:ascii="Times New Roman" w:eastAsia="Times New Roman" w:hAnsi="Times New Roman" w:cs="Times New Roman"/>
          <w:color w:val="000000" w:themeColor="text1"/>
          <w:sz w:val="28"/>
          <w:szCs w:val="28"/>
          <w:lang w:eastAsia="ru-RU"/>
        </w:rPr>
        <w:t>закислению</w:t>
      </w:r>
      <w:proofErr w:type="spellEnd"/>
      <w:r w:rsidRPr="00586508">
        <w:rPr>
          <w:rFonts w:ascii="Times New Roman" w:eastAsia="Times New Roman" w:hAnsi="Times New Roman" w:cs="Times New Roman"/>
          <w:color w:val="000000" w:themeColor="text1"/>
          <w:sz w:val="28"/>
          <w:szCs w:val="28"/>
          <w:lang w:eastAsia="ru-RU"/>
        </w:rPr>
        <w:t xml:space="preserve"> океана, что затрудняет формирование раковин и скелетов морских организмов, таких как кораллы и моллюски. </w:t>
      </w:r>
    </w:p>
    <w:p w:rsidR="00586508" w:rsidRPr="00586508"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t>Воздействие на экосистемы:</w:t>
      </w:r>
    </w:p>
    <w:p w:rsidR="00586508" w:rsidRPr="00586508"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86508">
        <w:rPr>
          <w:rFonts w:ascii="Times New Roman" w:eastAsia="Times New Roman" w:hAnsi="Times New Roman" w:cs="Times New Roman"/>
          <w:color w:val="000000" w:themeColor="text1"/>
          <w:sz w:val="28"/>
          <w:szCs w:val="28"/>
          <w:lang w:eastAsia="ru-RU"/>
        </w:rPr>
        <w:t xml:space="preserve">Таяние вечной мерзлоты приводит к разрушению местообитаний арктических видов, таких как белый медведь, морж и песец. Изменение растительности в тундре также влияет на популяции травоядных, таких как северный олень. </w:t>
      </w:r>
    </w:p>
    <w:p w:rsidR="00586508" w:rsidRPr="00586508"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t>Лесные экосистемы:</w:t>
      </w:r>
      <w:r w:rsidRPr="00586508">
        <w:rPr>
          <w:rFonts w:ascii="Times New Roman" w:eastAsia="Times New Roman" w:hAnsi="Times New Roman" w:cs="Times New Roman"/>
          <w:color w:val="000000" w:themeColor="text1"/>
          <w:sz w:val="28"/>
          <w:szCs w:val="28"/>
          <w:lang w:eastAsia="ru-RU"/>
        </w:rPr>
        <w:t xml:space="preserve"> Увеличение частоты лесных пожаров и распространение вредителей приводят к деградации лесов и изменению их видового состава. Изменение режимов осадков также влияет на рост и выживаемость деревьев. </w:t>
      </w:r>
    </w:p>
    <w:p w:rsidR="00586508" w:rsidRPr="00586508"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lastRenderedPageBreak/>
        <w:t>Пресноводные экосистемы:</w:t>
      </w:r>
      <w:r w:rsidRPr="00586508">
        <w:rPr>
          <w:rFonts w:ascii="Times New Roman" w:eastAsia="Times New Roman" w:hAnsi="Times New Roman" w:cs="Times New Roman"/>
          <w:color w:val="000000" w:themeColor="text1"/>
          <w:sz w:val="28"/>
          <w:szCs w:val="28"/>
          <w:lang w:eastAsia="ru-RU"/>
        </w:rPr>
        <w:t xml:space="preserve"> Повышение температуры воды снижает уровень кислорода, что негативно сказывается на рыбах и других водных организмах. Изменение гидрологического режима рек и озер также влияет на численность и распространение видов. </w:t>
      </w:r>
    </w:p>
    <w:p w:rsidR="00586508" w:rsidRPr="00586508"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t>Морские экосистемы:</w:t>
      </w:r>
      <w:r w:rsidRPr="00586508">
        <w:rPr>
          <w:rFonts w:ascii="Times New Roman" w:eastAsia="Times New Roman" w:hAnsi="Times New Roman" w:cs="Times New Roman"/>
          <w:color w:val="000000" w:themeColor="text1"/>
          <w:sz w:val="28"/>
          <w:szCs w:val="28"/>
          <w:lang w:eastAsia="ru-RU"/>
        </w:rPr>
        <w:t xml:space="preserve"> </w:t>
      </w:r>
      <w:proofErr w:type="spellStart"/>
      <w:r w:rsidRPr="00586508">
        <w:rPr>
          <w:rFonts w:ascii="Times New Roman" w:eastAsia="Times New Roman" w:hAnsi="Times New Roman" w:cs="Times New Roman"/>
          <w:color w:val="000000" w:themeColor="text1"/>
          <w:sz w:val="28"/>
          <w:szCs w:val="28"/>
          <w:lang w:eastAsia="ru-RU"/>
        </w:rPr>
        <w:t>Закисление</w:t>
      </w:r>
      <w:proofErr w:type="spellEnd"/>
      <w:r w:rsidRPr="00586508">
        <w:rPr>
          <w:rFonts w:ascii="Times New Roman" w:eastAsia="Times New Roman" w:hAnsi="Times New Roman" w:cs="Times New Roman"/>
          <w:color w:val="000000" w:themeColor="text1"/>
          <w:sz w:val="28"/>
          <w:szCs w:val="28"/>
          <w:lang w:eastAsia="ru-RU"/>
        </w:rPr>
        <w:t xml:space="preserve"> океана и повышение температуры воды приводят к гибели кораллов и изменению видового состава морских сообществ. </w:t>
      </w:r>
      <w:r w:rsidRPr="005C377B">
        <w:rPr>
          <w:rFonts w:ascii="Times New Roman" w:eastAsia="Times New Roman" w:hAnsi="Times New Roman" w:cs="Times New Roman"/>
          <w:b/>
          <w:bCs/>
          <w:color w:val="000000" w:themeColor="text1"/>
          <w:sz w:val="28"/>
          <w:szCs w:val="28"/>
          <w:lang w:eastAsia="ru-RU"/>
        </w:rPr>
        <w:t>Воздействие на виды:</w:t>
      </w:r>
    </w:p>
    <w:p w:rsidR="006544BB" w:rsidRPr="005C377B" w:rsidRDefault="00586508" w:rsidP="006544BB">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86508">
        <w:rPr>
          <w:rFonts w:ascii="Times New Roman" w:eastAsia="Times New Roman" w:hAnsi="Times New Roman" w:cs="Times New Roman"/>
          <w:color w:val="000000" w:themeColor="text1"/>
          <w:sz w:val="28"/>
          <w:szCs w:val="28"/>
          <w:lang w:eastAsia="ru-RU"/>
        </w:rPr>
        <w:t>Виды перемещаются в более прохладные или влажные районы в поисках подходящих условий обитания. Это может приводить к конкуренции с местными видами и нарушению экологических связей.</w:t>
      </w:r>
      <w:r w:rsidR="006544BB" w:rsidRPr="005C377B">
        <w:rPr>
          <w:rFonts w:ascii="Times New Roman" w:eastAsia="Times New Roman" w:hAnsi="Times New Roman" w:cs="Times New Roman"/>
          <w:color w:val="000000" w:themeColor="text1"/>
          <w:sz w:val="28"/>
          <w:szCs w:val="28"/>
          <w:lang w:eastAsia="ru-RU"/>
        </w:rPr>
        <w:t xml:space="preserve"> </w:t>
      </w:r>
      <w:r w:rsidRPr="00586508">
        <w:rPr>
          <w:rFonts w:ascii="Times New Roman" w:eastAsia="Times New Roman" w:hAnsi="Times New Roman" w:cs="Times New Roman"/>
          <w:color w:val="000000" w:themeColor="text1"/>
          <w:sz w:val="28"/>
          <w:szCs w:val="28"/>
          <w:lang w:eastAsia="ru-RU"/>
        </w:rPr>
        <w:t>Нарушение сроков размножения, миграции и цветения растений может приводить к несоответствию между потребностями</w:t>
      </w:r>
      <w:r w:rsidR="006544BB" w:rsidRPr="005C377B">
        <w:rPr>
          <w:rFonts w:ascii="Times New Roman" w:eastAsia="Times New Roman" w:hAnsi="Times New Roman" w:cs="Times New Roman"/>
          <w:color w:val="000000" w:themeColor="text1"/>
          <w:sz w:val="28"/>
          <w:szCs w:val="28"/>
          <w:lang w:eastAsia="ru-RU"/>
        </w:rPr>
        <w:t xml:space="preserve"> видов и доступностью ресурсов.</w:t>
      </w:r>
    </w:p>
    <w:p w:rsidR="006544BB" w:rsidRPr="005C377B" w:rsidRDefault="00586508" w:rsidP="006544BB">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86508">
        <w:rPr>
          <w:rFonts w:ascii="Times New Roman" w:eastAsia="Times New Roman" w:hAnsi="Times New Roman" w:cs="Times New Roman"/>
          <w:color w:val="000000" w:themeColor="text1"/>
          <w:sz w:val="28"/>
          <w:szCs w:val="28"/>
          <w:lang w:eastAsia="ru-RU"/>
        </w:rPr>
        <w:t xml:space="preserve">Изменение климата способствует расширению ареалов переносчиков болезней, таких как </w:t>
      </w:r>
      <w:r w:rsidRPr="00586508">
        <w:rPr>
          <w:rFonts w:ascii="Times New Roman" w:eastAsia="Times New Roman" w:hAnsi="Times New Roman" w:cs="Times New Roman"/>
          <w:color w:val="000000" w:themeColor="text1"/>
          <w:sz w:val="28"/>
          <w:szCs w:val="28"/>
          <w:lang w:eastAsia="ru-RU"/>
        </w:rPr>
        <w:lastRenderedPageBreak/>
        <w:t>комары и клещи, что увеличивает р</w:t>
      </w:r>
      <w:r w:rsidR="006544BB" w:rsidRPr="005C377B">
        <w:rPr>
          <w:rFonts w:ascii="Times New Roman" w:eastAsia="Times New Roman" w:hAnsi="Times New Roman" w:cs="Times New Roman"/>
          <w:color w:val="000000" w:themeColor="text1"/>
          <w:sz w:val="28"/>
          <w:szCs w:val="28"/>
          <w:lang w:eastAsia="ru-RU"/>
        </w:rPr>
        <w:t>иск заражения людей и животных.</w:t>
      </w:r>
    </w:p>
    <w:p w:rsidR="00586508" w:rsidRPr="00586508" w:rsidRDefault="00586508" w:rsidP="006544BB">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86508">
        <w:rPr>
          <w:rFonts w:ascii="Times New Roman" w:eastAsia="Times New Roman" w:hAnsi="Times New Roman" w:cs="Times New Roman"/>
          <w:color w:val="000000" w:themeColor="text1"/>
          <w:sz w:val="28"/>
          <w:szCs w:val="28"/>
          <w:lang w:eastAsia="ru-RU"/>
        </w:rPr>
        <w:t>Виды с узким ареалом или низкой генетической изменчивостью особенно уязвимы к изменению климата.</w:t>
      </w:r>
    </w:p>
    <w:p w:rsidR="00586508" w:rsidRPr="00586508"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t>Адаптация видов:</w:t>
      </w:r>
    </w:p>
    <w:p w:rsidR="00586508" w:rsidRPr="00586508"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t>Физиологическая адаптация:</w:t>
      </w:r>
      <w:r w:rsidRPr="00586508">
        <w:rPr>
          <w:rFonts w:ascii="Times New Roman" w:eastAsia="Times New Roman" w:hAnsi="Times New Roman" w:cs="Times New Roman"/>
          <w:color w:val="000000" w:themeColor="text1"/>
          <w:sz w:val="28"/>
          <w:szCs w:val="28"/>
          <w:lang w:eastAsia="ru-RU"/>
        </w:rPr>
        <w:t xml:space="preserve"> Изменение механизмов терморегуляции и водного обмена.</w:t>
      </w:r>
    </w:p>
    <w:p w:rsidR="00586508" w:rsidRPr="00586508"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t>Поведенческая адаптация:</w:t>
      </w:r>
      <w:r w:rsidRPr="00586508">
        <w:rPr>
          <w:rFonts w:ascii="Times New Roman" w:eastAsia="Times New Roman" w:hAnsi="Times New Roman" w:cs="Times New Roman"/>
          <w:color w:val="000000" w:themeColor="text1"/>
          <w:sz w:val="28"/>
          <w:szCs w:val="28"/>
          <w:lang w:eastAsia="ru-RU"/>
        </w:rPr>
        <w:t xml:space="preserve"> Изменение стратегий питания и выбора местообитаний.</w:t>
      </w:r>
    </w:p>
    <w:p w:rsidR="00586508" w:rsidRPr="00586508"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t>Генетическая адаптация:</w:t>
      </w:r>
      <w:r w:rsidRPr="00586508">
        <w:rPr>
          <w:rFonts w:ascii="Times New Roman" w:eastAsia="Times New Roman" w:hAnsi="Times New Roman" w:cs="Times New Roman"/>
          <w:color w:val="000000" w:themeColor="text1"/>
          <w:sz w:val="28"/>
          <w:szCs w:val="28"/>
          <w:lang w:eastAsia="ru-RU"/>
        </w:rPr>
        <w:t xml:space="preserve"> Эволю</w:t>
      </w:r>
      <w:r w:rsidR="005C377B" w:rsidRPr="005C377B">
        <w:rPr>
          <w:rFonts w:ascii="Times New Roman" w:eastAsia="Times New Roman" w:hAnsi="Times New Roman" w:cs="Times New Roman"/>
          <w:color w:val="000000" w:themeColor="text1"/>
          <w:sz w:val="28"/>
          <w:szCs w:val="28"/>
          <w:lang w:eastAsia="ru-RU"/>
        </w:rPr>
        <w:t>ция новых адаптивных признаков.</w:t>
      </w:r>
    </w:p>
    <w:p w:rsidR="005C377B" w:rsidRPr="005C377B" w:rsidRDefault="005C377B" w:rsidP="00586508">
      <w:pPr>
        <w:spacing w:after="0" w:line="360" w:lineRule="auto"/>
        <w:ind w:firstLine="709"/>
        <w:jc w:val="both"/>
        <w:rPr>
          <w:rFonts w:ascii="Times New Roman" w:eastAsia="Times New Roman" w:hAnsi="Times New Roman" w:cs="Times New Roman"/>
          <w:b/>
          <w:bCs/>
          <w:color w:val="000000" w:themeColor="text1"/>
          <w:sz w:val="28"/>
          <w:szCs w:val="28"/>
          <w:lang w:eastAsia="ru-RU"/>
        </w:rPr>
      </w:pPr>
    </w:p>
    <w:p w:rsidR="005C377B" w:rsidRPr="005C377B" w:rsidRDefault="005C377B" w:rsidP="00586508">
      <w:pPr>
        <w:spacing w:after="0" w:line="360" w:lineRule="auto"/>
        <w:ind w:firstLine="709"/>
        <w:jc w:val="both"/>
        <w:rPr>
          <w:rFonts w:ascii="Times New Roman" w:eastAsia="Times New Roman" w:hAnsi="Times New Roman" w:cs="Times New Roman"/>
          <w:b/>
          <w:bCs/>
          <w:color w:val="000000" w:themeColor="text1"/>
          <w:sz w:val="28"/>
          <w:szCs w:val="28"/>
          <w:lang w:eastAsia="ru-RU"/>
        </w:rPr>
      </w:pPr>
    </w:p>
    <w:p w:rsidR="005C377B" w:rsidRDefault="005C377B" w:rsidP="00586508">
      <w:pPr>
        <w:spacing w:after="0" w:line="360" w:lineRule="auto"/>
        <w:ind w:firstLine="709"/>
        <w:jc w:val="both"/>
        <w:rPr>
          <w:rFonts w:ascii="Times New Roman" w:eastAsia="Times New Roman" w:hAnsi="Times New Roman" w:cs="Times New Roman"/>
          <w:b/>
          <w:bCs/>
          <w:color w:val="000000" w:themeColor="text1"/>
          <w:sz w:val="28"/>
          <w:szCs w:val="28"/>
          <w:lang w:eastAsia="ru-RU"/>
        </w:rPr>
      </w:pPr>
    </w:p>
    <w:p w:rsidR="00BF44FB" w:rsidRDefault="00BF44FB" w:rsidP="00586508">
      <w:pPr>
        <w:spacing w:after="0" w:line="360" w:lineRule="auto"/>
        <w:ind w:firstLine="709"/>
        <w:jc w:val="both"/>
        <w:rPr>
          <w:rFonts w:ascii="Times New Roman" w:eastAsia="Times New Roman" w:hAnsi="Times New Roman" w:cs="Times New Roman"/>
          <w:b/>
          <w:bCs/>
          <w:color w:val="000000" w:themeColor="text1"/>
          <w:sz w:val="28"/>
          <w:szCs w:val="28"/>
          <w:lang w:eastAsia="ru-RU"/>
        </w:rPr>
      </w:pPr>
    </w:p>
    <w:p w:rsidR="00BF44FB" w:rsidRDefault="00BF44FB" w:rsidP="00586508">
      <w:pPr>
        <w:spacing w:after="0" w:line="360" w:lineRule="auto"/>
        <w:ind w:firstLine="709"/>
        <w:jc w:val="both"/>
        <w:rPr>
          <w:rFonts w:ascii="Times New Roman" w:eastAsia="Times New Roman" w:hAnsi="Times New Roman" w:cs="Times New Roman"/>
          <w:b/>
          <w:bCs/>
          <w:color w:val="000000" w:themeColor="text1"/>
          <w:sz w:val="28"/>
          <w:szCs w:val="28"/>
          <w:lang w:eastAsia="ru-RU"/>
        </w:rPr>
      </w:pPr>
    </w:p>
    <w:p w:rsidR="00BF44FB" w:rsidRDefault="00BF44FB" w:rsidP="00586508">
      <w:pPr>
        <w:spacing w:after="0" w:line="360" w:lineRule="auto"/>
        <w:ind w:firstLine="709"/>
        <w:jc w:val="both"/>
        <w:rPr>
          <w:rFonts w:ascii="Times New Roman" w:eastAsia="Times New Roman" w:hAnsi="Times New Roman" w:cs="Times New Roman"/>
          <w:b/>
          <w:bCs/>
          <w:color w:val="000000" w:themeColor="text1"/>
          <w:sz w:val="28"/>
          <w:szCs w:val="28"/>
          <w:lang w:eastAsia="ru-RU"/>
        </w:rPr>
      </w:pPr>
    </w:p>
    <w:p w:rsidR="00BF44FB" w:rsidRDefault="00BF44FB" w:rsidP="00586508">
      <w:pPr>
        <w:spacing w:after="0" w:line="360" w:lineRule="auto"/>
        <w:ind w:firstLine="709"/>
        <w:jc w:val="both"/>
        <w:rPr>
          <w:rFonts w:ascii="Times New Roman" w:eastAsia="Times New Roman" w:hAnsi="Times New Roman" w:cs="Times New Roman"/>
          <w:b/>
          <w:bCs/>
          <w:color w:val="000000" w:themeColor="text1"/>
          <w:sz w:val="28"/>
          <w:szCs w:val="28"/>
          <w:lang w:eastAsia="ru-RU"/>
        </w:rPr>
      </w:pPr>
    </w:p>
    <w:p w:rsidR="00BF44FB" w:rsidRDefault="00BF44FB" w:rsidP="00586508">
      <w:pPr>
        <w:spacing w:after="0" w:line="360" w:lineRule="auto"/>
        <w:ind w:firstLine="709"/>
        <w:jc w:val="both"/>
        <w:rPr>
          <w:rFonts w:ascii="Times New Roman" w:eastAsia="Times New Roman" w:hAnsi="Times New Roman" w:cs="Times New Roman"/>
          <w:b/>
          <w:bCs/>
          <w:color w:val="000000" w:themeColor="text1"/>
          <w:sz w:val="28"/>
          <w:szCs w:val="28"/>
          <w:lang w:eastAsia="ru-RU"/>
        </w:rPr>
      </w:pPr>
    </w:p>
    <w:p w:rsidR="00BF44FB" w:rsidRDefault="00BF44FB" w:rsidP="00586508">
      <w:pPr>
        <w:spacing w:after="0" w:line="360" w:lineRule="auto"/>
        <w:ind w:firstLine="709"/>
        <w:jc w:val="both"/>
        <w:rPr>
          <w:rFonts w:ascii="Times New Roman" w:eastAsia="Times New Roman" w:hAnsi="Times New Roman" w:cs="Times New Roman"/>
          <w:b/>
          <w:bCs/>
          <w:color w:val="000000" w:themeColor="text1"/>
          <w:sz w:val="28"/>
          <w:szCs w:val="28"/>
          <w:lang w:eastAsia="ru-RU"/>
        </w:rPr>
      </w:pPr>
    </w:p>
    <w:p w:rsidR="00BF44FB" w:rsidRDefault="00BF44FB" w:rsidP="00586508">
      <w:pPr>
        <w:spacing w:after="0" w:line="360" w:lineRule="auto"/>
        <w:ind w:firstLine="709"/>
        <w:jc w:val="both"/>
        <w:rPr>
          <w:rFonts w:ascii="Times New Roman" w:eastAsia="Times New Roman" w:hAnsi="Times New Roman" w:cs="Times New Roman"/>
          <w:b/>
          <w:bCs/>
          <w:color w:val="000000" w:themeColor="text1"/>
          <w:sz w:val="28"/>
          <w:szCs w:val="28"/>
          <w:lang w:eastAsia="ru-RU"/>
        </w:rPr>
      </w:pPr>
    </w:p>
    <w:p w:rsidR="00BF44FB" w:rsidRDefault="00BF44FB" w:rsidP="00586508">
      <w:pPr>
        <w:spacing w:after="0" w:line="360" w:lineRule="auto"/>
        <w:ind w:firstLine="709"/>
        <w:jc w:val="both"/>
        <w:rPr>
          <w:rFonts w:ascii="Times New Roman" w:eastAsia="Times New Roman" w:hAnsi="Times New Roman" w:cs="Times New Roman"/>
          <w:b/>
          <w:bCs/>
          <w:color w:val="000000" w:themeColor="text1"/>
          <w:sz w:val="28"/>
          <w:szCs w:val="28"/>
          <w:lang w:eastAsia="ru-RU"/>
        </w:rPr>
      </w:pPr>
    </w:p>
    <w:p w:rsidR="00BF44FB" w:rsidRDefault="00BF44FB" w:rsidP="00586508">
      <w:pPr>
        <w:spacing w:after="0" w:line="360" w:lineRule="auto"/>
        <w:ind w:firstLine="709"/>
        <w:jc w:val="both"/>
        <w:rPr>
          <w:rFonts w:ascii="Times New Roman" w:eastAsia="Times New Roman" w:hAnsi="Times New Roman" w:cs="Times New Roman"/>
          <w:b/>
          <w:bCs/>
          <w:color w:val="000000" w:themeColor="text1"/>
          <w:sz w:val="28"/>
          <w:szCs w:val="28"/>
          <w:lang w:eastAsia="ru-RU"/>
        </w:rPr>
      </w:pPr>
    </w:p>
    <w:p w:rsidR="00BF44FB" w:rsidRDefault="00BF44FB" w:rsidP="00586508">
      <w:pPr>
        <w:spacing w:after="0" w:line="360" w:lineRule="auto"/>
        <w:ind w:firstLine="709"/>
        <w:jc w:val="both"/>
        <w:rPr>
          <w:rFonts w:ascii="Times New Roman" w:eastAsia="Times New Roman" w:hAnsi="Times New Roman" w:cs="Times New Roman"/>
          <w:b/>
          <w:bCs/>
          <w:color w:val="000000" w:themeColor="text1"/>
          <w:sz w:val="28"/>
          <w:szCs w:val="28"/>
          <w:lang w:eastAsia="ru-RU"/>
        </w:rPr>
      </w:pPr>
    </w:p>
    <w:p w:rsidR="00BF44FB" w:rsidRPr="005C377B" w:rsidRDefault="00BF44FB" w:rsidP="00586508">
      <w:pPr>
        <w:spacing w:after="0" w:line="360" w:lineRule="auto"/>
        <w:ind w:firstLine="709"/>
        <w:jc w:val="both"/>
        <w:rPr>
          <w:rFonts w:ascii="Times New Roman" w:eastAsia="Times New Roman" w:hAnsi="Times New Roman" w:cs="Times New Roman"/>
          <w:b/>
          <w:bCs/>
          <w:color w:val="000000" w:themeColor="text1"/>
          <w:sz w:val="28"/>
          <w:szCs w:val="28"/>
          <w:lang w:eastAsia="ru-RU"/>
        </w:rPr>
      </w:pPr>
    </w:p>
    <w:p w:rsidR="00586508" w:rsidRPr="00586508"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lastRenderedPageBreak/>
        <w:t>Меры сохранения:</w:t>
      </w:r>
    </w:p>
    <w:p w:rsidR="00586508" w:rsidRPr="00586508"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t>Снижение выбросов парниковых газов:</w:t>
      </w:r>
      <w:r w:rsidRPr="00586508">
        <w:rPr>
          <w:rFonts w:ascii="Times New Roman" w:eastAsia="Times New Roman" w:hAnsi="Times New Roman" w:cs="Times New Roman"/>
          <w:color w:val="000000" w:themeColor="text1"/>
          <w:sz w:val="28"/>
          <w:szCs w:val="28"/>
          <w:lang w:eastAsia="ru-RU"/>
        </w:rPr>
        <w:t xml:space="preserve"> Переход к возобновляемым источникам энергии, повышение </w:t>
      </w:r>
      <w:proofErr w:type="spellStart"/>
      <w:r w:rsidRPr="00586508">
        <w:rPr>
          <w:rFonts w:ascii="Times New Roman" w:eastAsia="Times New Roman" w:hAnsi="Times New Roman" w:cs="Times New Roman"/>
          <w:color w:val="000000" w:themeColor="text1"/>
          <w:sz w:val="28"/>
          <w:szCs w:val="28"/>
          <w:lang w:eastAsia="ru-RU"/>
        </w:rPr>
        <w:t>энергоэффективности</w:t>
      </w:r>
      <w:proofErr w:type="spellEnd"/>
      <w:r w:rsidRPr="00586508">
        <w:rPr>
          <w:rFonts w:ascii="Times New Roman" w:eastAsia="Times New Roman" w:hAnsi="Times New Roman" w:cs="Times New Roman"/>
          <w:color w:val="000000" w:themeColor="text1"/>
          <w:sz w:val="28"/>
          <w:szCs w:val="28"/>
          <w:lang w:eastAsia="ru-RU"/>
        </w:rPr>
        <w:t>.</w:t>
      </w:r>
    </w:p>
    <w:p w:rsidR="00586508" w:rsidRPr="00586508" w:rsidRDefault="005C377B"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proofErr w:type="spellStart"/>
      <w:r w:rsidRPr="005C377B">
        <w:rPr>
          <w:rFonts w:ascii="Times New Roman" w:eastAsia="Times New Roman" w:hAnsi="Times New Roman" w:cs="Times New Roman"/>
          <w:b/>
          <w:bCs/>
          <w:color w:val="000000" w:themeColor="text1"/>
          <w:sz w:val="28"/>
          <w:szCs w:val="28"/>
          <w:lang w:eastAsia="ru-RU"/>
        </w:rPr>
        <w:t>Сохранениеи</w:t>
      </w:r>
      <w:proofErr w:type="spellEnd"/>
      <w:r w:rsidRPr="005C377B">
        <w:rPr>
          <w:rFonts w:ascii="Times New Roman" w:eastAsia="Times New Roman" w:hAnsi="Times New Roman" w:cs="Times New Roman"/>
          <w:b/>
          <w:bCs/>
          <w:color w:val="000000" w:themeColor="text1"/>
          <w:sz w:val="28"/>
          <w:szCs w:val="28"/>
          <w:lang w:eastAsia="ru-RU"/>
        </w:rPr>
        <w:t xml:space="preserve"> восстановление </w:t>
      </w:r>
      <w:proofErr w:type="spellStart"/>
      <w:r w:rsidRPr="005C377B">
        <w:rPr>
          <w:rFonts w:ascii="Times New Roman" w:eastAsia="Times New Roman" w:hAnsi="Times New Roman" w:cs="Times New Roman"/>
          <w:b/>
          <w:bCs/>
          <w:color w:val="000000" w:themeColor="text1"/>
          <w:sz w:val="28"/>
          <w:szCs w:val="28"/>
          <w:lang w:eastAsia="ru-RU"/>
        </w:rPr>
        <w:t>экосисте</w:t>
      </w:r>
      <w:proofErr w:type="spellEnd"/>
      <w:r w:rsidR="00586508" w:rsidRPr="005C377B">
        <w:rPr>
          <w:rFonts w:ascii="Times New Roman" w:eastAsia="Times New Roman" w:hAnsi="Times New Roman" w:cs="Times New Roman"/>
          <w:b/>
          <w:bCs/>
          <w:color w:val="000000" w:themeColor="text1"/>
          <w:sz w:val="28"/>
          <w:szCs w:val="28"/>
          <w:lang w:eastAsia="ru-RU"/>
        </w:rPr>
        <w:t>:</w:t>
      </w:r>
      <w:r w:rsidR="00586508" w:rsidRPr="00586508">
        <w:rPr>
          <w:rFonts w:ascii="Times New Roman" w:eastAsia="Times New Roman" w:hAnsi="Times New Roman" w:cs="Times New Roman"/>
          <w:color w:val="000000" w:themeColor="text1"/>
          <w:sz w:val="28"/>
          <w:szCs w:val="28"/>
          <w:lang w:eastAsia="ru-RU"/>
        </w:rPr>
        <w:t xml:space="preserve"> Создание охраняемых территорий, восстановление лесов и водно-болотных угодий.</w:t>
      </w:r>
    </w:p>
    <w:p w:rsidR="00586508" w:rsidRPr="00586508"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t>Содействие адаптации видов:</w:t>
      </w:r>
      <w:r w:rsidRPr="00586508">
        <w:rPr>
          <w:rFonts w:ascii="Times New Roman" w:eastAsia="Times New Roman" w:hAnsi="Times New Roman" w:cs="Times New Roman"/>
          <w:color w:val="000000" w:themeColor="text1"/>
          <w:sz w:val="28"/>
          <w:szCs w:val="28"/>
          <w:lang w:eastAsia="ru-RU"/>
        </w:rPr>
        <w:t xml:space="preserve"> Создание "коридоров" для миграции, переселение видов в безопасные районы.</w:t>
      </w:r>
    </w:p>
    <w:p w:rsidR="00586508" w:rsidRPr="005C377B" w:rsidRDefault="00586508">
      <w:pPr>
        <w:rPr>
          <w:rFonts w:ascii="Times New Roman" w:eastAsia="Times New Roman" w:hAnsi="Times New Roman" w:cs="Times New Roman"/>
          <w:b/>
          <w:bCs/>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br w:type="page"/>
      </w:r>
    </w:p>
    <w:p w:rsidR="00586508" w:rsidRPr="005C377B"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lastRenderedPageBreak/>
        <w:t>Заключение</w:t>
      </w:r>
    </w:p>
    <w:p w:rsidR="00586508" w:rsidRPr="005C377B" w:rsidRDefault="00586508" w:rsidP="0058650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5C377B">
        <w:rPr>
          <w:rFonts w:ascii="Times New Roman" w:eastAsia="Times New Roman" w:hAnsi="Times New Roman" w:cs="Times New Roman"/>
          <w:color w:val="000000" w:themeColor="text1"/>
          <w:sz w:val="28"/>
          <w:szCs w:val="28"/>
          <w:lang w:eastAsia="ru-RU"/>
        </w:rPr>
        <w:t>Глобальное потепление представляет собой серьезную угрозу для биоразнообразия планеты, оказывая комплексное воздействие на экосистемы и виды. Последствия включают изменение ареалов, фенологические сдвиги, распространение болезней и увеличение риска вымирания. Адаптация видов к меняющемуся климату является важным, но недостаточным условием для сохранения биоразнообразия. Необходимы срочные и масштабные меры по снижению выбросов парниковых газов и разработке эффективных стратегий адаптации на глобальном, региональном и локальном уровнях. Дальнейшие исследования должны быть направлены на изучение механизмов адаптации видов к изменению климата, разработку технологий мониторинга состояния экосистем и оценку эффективности различных мер сохранения.</w:t>
      </w:r>
    </w:p>
    <w:p w:rsidR="005C377B" w:rsidRPr="005C377B" w:rsidRDefault="005C377B" w:rsidP="005C377B">
      <w:pPr>
        <w:rPr>
          <w:rFonts w:ascii="Times New Roman" w:eastAsia="Times New Roman" w:hAnsi="Times New Roman" w:cs="Times New Roman"/>
          <w:b/>
          <w:bCs/>
          <w:color w:val="000000" w:themeColor="text1"/>
          <w:sz w:val="28"/>
          <w:szCs w:val="28"/>
          <w:lang w:eastAsia="ru-RU"/>
        </w:rPr>
      </w:pPr>
    </w:p>
    <w:p w:rsidR="005C377B" w:rsidRPr="005C377B" w:rsidRDefault="005C377B" w:rsidP="005C377B">
      <w:pPr>
        <w:rPr>
          <w:rFonts w:ascii="Times New Roman" w:eastAsia="Times New Roman" w:hAnsi="Times New Roman" w:cs="Times New Roman"/>
          <w:b/>
          <w:bCs/>
          <w:color w:val="000000" w:themeColor="text1"/>
          <w:sz w:val="28"/>
          <w:szCs w:val="28"/>
          <w:lang w:eastAsia="ru-RU"/>
        </w:rPr>
      </w:pPr>
    </w:p>
    <w:p w:rsidR="00BF44FB" w:rsidRPr="005C377B" w:rsidRDefault="00BF44FB" w:rsidP="005C377B">
      <w:pPr>
        <w:rPr>
          <w:rFonts w:ascii="Times New Roman" w:eastAsia="Times New Roman" w:hAnsi="Times New Roman" w:cs="Times New Roman"/>
          <w:b/>
          <w:bCs/>
          <w:color w:val="000000" w:themeColor="text1"/>
          <w:sz w:val="28"/>
          <w:szCs w:val="28"/>
          <w:lang w:eastAsia="ru-RU"/>
        </w:rPr>
      </w:pPr>
    </w:p>
    <w:p w:rsidR="00586508" w:rsidRPr="005C377B" w:rsidRDefault="00586508" w:rsidP="005C377B">
      <w:pPr>
        <w:rPr>
          <w:rFonts w:ascii="Times New Roman" w:eastAsia="Times New Roman" w:hAnsi="Times New Roman" w:cs="Times New Roman"/>
          <w:b/>
          <w:bCs/>
          <w:color w:val="000000" w:themeColor="text1"/>
          <w:sz w:val="28"/>
          <w:szCs w:val="28"/>
          <w:lang w:eastAsia="ru-RU"/>
        </w:rPr>
      </w:pPr>
      <w:r w:rsidRPr="005C377B">
        <w:rPr>
          <w:rFonts w:ascii="Times New Roman" w:eastAsia="Times New Roman" w:hAnsi="Times New Roman" w:cs="Times New Roman"/>
          <w:b/>
          <w:bCs/>
          <w:color w:val="000000" w:themeColor="text1"/>
          <w:sz w:val="28"/>
          <w:szCs w:val="28"/>
          <w:lang w:eastAsia="ru-RU"/>
        </w:rPr>
        <w:lastRenderedPageBreak/>
        <w:t>Список литературы</w:t>
      </w:r>
    </w:p>
    <w:p w:rsidR="00586508" w:rsidRPr="00BF44FB" w:rsidRDefault="00586508" w:rsidP="00110F45">
      <w:pPr>
        <w:pStyle w:val="a6"/>
        <w:numPr>
          <w:ilvl w:val="0"/>
          <w:numId w:val="8"/>
        </w:numPr>
        <w:spacing w:after="0" w:line="360" w:lineRule="auto"/>
        <w:jc w:val="both"/>
        <w:rPr>
          <w:rFonts w:ascii="Times New Roman" w:eastAsia="Times New Roman" w:hAnsi="Times New Roman" w:cs="Times New Roman"/>
          <w:color w:val="000000" w:themeColor="text1"/>
          <w:sz w:val="28"/>
          <w:szCs w:val="28"/>
          <w:lang w:eastAsia="ru-RU"/>
        </w:rPr>
      </w:pPr>
      <w:r w:rsidRPr="00BF44FB">
        <w:rPr>
          <w:rFonts w:ascii="Times New Roman" w:eastAsia="Times New Roman" w:hAnsi="Times New Roman" w:cs="Times New Roman"/>
          <w:color w:val="000000" w:themeColor="text1"/>
          <w:sz w:val="28"/>
          <w:szCs w:val="28"/>
          <w:lang w:eastAsia="ru-RU"/>
        </w:rPr>
        <w:t xml:space="preserve">Конвенция о биологическом разнообразии (КБР). </w:t>
      </w:r>
      <w:r w:rsidRPr="00326DCD">
        <w:rPr>
          <w:rFonts w:ascii="Times New Roman" w:eastAsia="Times New Roman" w:hAnsi="Times New Roman" w:cs="Times New Roman"/>
          <w:color w:val="000000" w:themeColor="text1"/>
          <w:sz w:val="28"/>
          <w:szCs w:val="28"/>
          <w:lang w:val="en-US" w:eastAsia="ru-RU"/>
        </w:rPr>
        <w:t xml:space="preserve">(Convention on Biological Diversity (CBD)). 1992. </w:t>
      </w:r>
      <w:r w:rsidRPr="00BF44FB">
        <w:rPr>
          <w:rFonts w:ascii="Times New Roman" w:eastAsia="Times New Roman" w:hAnsi="Times New Roman" w:cs="Times New Roman"/>
          <w:color w:val="000000" w:themeColor="text1"/>
          <w:sz w:val="28"/>
          <w:szCs w:val="28"/>
          <w:lang w:eastAsia="ru-RU"/>
        </w:rPr>
        <w:t>Федеральный закон "Об охране окружающей среды" № 7-ФЗ от 10.01.2002.</w:t>
      </w:r>
    </w:p>
    <w:p w:rsidR="00586508" w:rsidRPr="00586508" w:rsidRDefault="00586508" w:rsidP="00586508">
      <w:pPr>
        <w:numPr>
          <w:ilvl w:val="0"/>
          <w:numId w:val="8"/>
        </w:numPr>
        <w:spacing w:after="0" w:line="360" w:lineRule="auto"/>
        <w:jc w:val="both"/>
        <w:rPr>
          <w:rFonts w:ascii="Times New Roman" w:eastAsia="Times New Roman" w:hAnsi="Times New Roman" w:cs="Times New Roman"/>
          <w:color w:val="000000" w:themeColor="text1"/>
          <w:sz w:val="28"/>
          <w:szCs w:val="28"/>
          <w:lang w:eastAsia="ru-RU"/>
        </w:rPr>
      </w:pPr>
      <w:r w:rsidRPr="00326DCD">
        <w:rPr>
          <w:rFonts w:ascii="Times New Roman" w:eastAsia="Times New Roman" w:hAnsi="Times New Roman" w:cs="Times New Roman"/>
          <w:color w:val="000000" w:themeColor="text1"/>
          <w:sz w:val="28"/>
          <w:szCs w:val="28"/>
          <w:lang w:val="en-US" w:eastAsia="ru-RU"/>
        </w:rPr>
        <w:t xml:space="preserve">Hughes, L. (2000). Biological consequences of global warming: is the signal already apparent? </w:t>
      </w:r>
      <w:proofErr w:type="spellStart"/>
      <w:r w:rsidRPr="005C377B">
        <w:rPr>
          <w:rFonts w:ascii="Times New Roman" w:eastAsia="Times New Roman" w:hAnsi="Times New Roman" w:cs="Times New Roman"/>
          <w:color w:val="000000" w:themeColor="text1"/>
          <w:sz w:val="28"/>
          <w:szCs w:val="28"/>
          <w:lang w:eastAsia="ru-RU"/>
        </w:rPr>
        <w:t>Trends</w:t>
      </w:r>
      <w:proofErr w:type="spellEnd"/>
      <w:r w:rsidRPr="005C377B">
        <w:rPr>
          <w:rFonts w:ascii="Times New Roman" w:eastAsia="Times New Roman" w:hAnsi="Times New Roman" w:cs="Times New Roman"/>
          <w:color w:val="000000" w:themeColor="text1"/>
          <w:sz w:val="28"/>
          <w:szCs w:val="28"/>
          <w:lang w:eastAsia="ru-RU"/>
        </w:rPr>
        <w:t xml:space="preserve"> </w:t>
      </w:r>
      <w:proofErr w:type="spellStart"/>
      <w:r w:rsidRPr="005C377B">
        <w:rPr>
          <w:rFonts w:ascii="Times New Roman" w:eastAsia="Times New Roman" w:hAnsi="Times New Roman" w:cs="Times New Roman"/>
          <w:color w:val="000000" w:themeColor="text1"/>
          <w:sz w:val="28"/>
          <w:szCs w:val="28"/>
          <w:lang w:eastAsia="ru-RU"/>
        </w:rPr>
        <w:t>in</w:t>
      </w:r>
      <w:proofErr w:type="spellEnd"/>
      <w:r w:rsidRPr="005C377B">
        <w:rPr>
          <w:rFonts w:ascii="Times New Roman" w:eastAsia="Times New Roman" w:hAnsi="Times New Roman" w:cs="Times New Roman"/>
          <w:color w:val="000000" w:themeColor="text1"/>
          <w:sz w:val="28"/>
          <w:szCs w:val="28"/>
          <w:lang w:eastAsia="ru-RU"/>
        </w:rPr>
        <w:t xml:space="preserve"> </w:t>
      </w:r>
      <w:proofErr w:type="spellStart"/>
      <w:r w:rsidRPr="005C377B">
        <w:rPr>
          <w:rFonts w:ascii="Times New Roman" w:eastAsia="Times New Roman" w:hAnsi="Times New Roman" w:cs="Times New Roman"/>
          <w:color w:val="000000" w:themeColor="text1"/>
          <w:sz w:val="28"/>
          <w:szCs w:val="28"/>
          <w:lang w:eastAsia="ru-RU"/>
        </w:rPr>
        <w:t>Ecology</w:t>
      </w:r>
      <w:proofErr w:type="spellEnd"/>
      <w:r w:rsidRPr="005C377B">
        <w:rPr>
          <w:rFonts w:ascii="Times New Roman" w:eastAsia="Times New Roman" w:hAnsi="Times New Roman" w:cs="Times New Roman"/>
          <w:color w:val="000000" w:themeColor="text1"/>
          <w:sz w:val="28"/>
          <w:szCs w:val="28"/>
          <w:lang w:eastAsia="ru-RU"/>
        </w:rPr>
        <w:t xml:space="preserve"> &amp; </w:t>
      </w:r>
      <w:proofErr w:type="spellStart"/>
      <w:r w:rsidRPr="005C377B">
        <w:rPr>
          <w:rFonts w:ascii="Times New Roman" w:eastAsia="Times New Roman" w:hAnsi="Times New Roman" w:cs="Times New Roman"/>
          <w:color w:val="000000" w:themeColor="text1"/>
          <w:sz w:val="28"/>
          <w:szCs w:val="28"/>
          <w:lang w:eastAsia="ru-RU"/>
        </w:rPr>
        <w:t>Evolution</w:t>
      </w:r>
      <w:proofErr w:type="spellEnd"/>
      <w:r w:rsidRPr="005C377B">
        <w:rPr>
          <w:rFonts w:ascii="Times New Roman" w:eastAsia="Times New Roman" w:hAnsi="Times New Roman" w:cs="Times New Roman"/>
          <w:color w:val="000000" w:themeColor="text1"/>
          <w:sz w:val="28"/>
          <w:szCs w:val="28"/>
          <w:lang w:eastAsia="ru-RU"/>
        </w:rPr>
        <w:t>, 15</w:t>
      </w:r>
      <w:r w:rsidRPr="00586508">
        <w:rPr>
          <w:rFonts w:ascii="Times New Roman" w:eastAsia="Times New Roman" w:hAnsi="Times New Roman" w:cs="Times New Roman"/>
          <w:color w:val="000000" w:themeColor="text1"/>
          <w:sz w:val="28"/>
          <w:szCs w:val="28"/>
          <w:lang w:eastAsia="ru-RU"/>
        </w:rPr>
        <w:t>(2), 56-61.</w:t>
      </w:r>
    </w:p>
    <w:p w:rsidR="00586508" w:rsidRPr="00586508" w:rsidRDefault="00586508" w:rsidP="00586508">
      <w:pPr>
        <w:numPr>
          <w:ilvl w:val="0"/>
          <w:numId w:val="8"/>
        </w:numPr>
        <w:spacing w:after="0" w:line="360" w:lineRule="auto"/>
        <w:jc w:val="both"/>
        <w:rPr>
          <w:rFonts w:ascii="Times New Roman" w:eastAsia="Times New Roman" w:hAnsi="Times New Roman" w:cs="Times New Roman"/>
          <w:color w:val="000000" w:themeColor="text1"/>
          <w:sz w:val="28"/>
          <w:szCs w:val="28"/>
          <w:lang w:eastAsia="ru-RU"/>
        </w:rPr>
      </w:pPr>
      <w:r w:rsidRPr="00326DCD">
        <w:rPr>
          <w:rFonts w:ascii="Times New Roman" w:eastAsia="Times New Roman" w:hAnsi="Times New Roman" w:cs="Times New Roman"/>
          <w:color w:val="000000" w:themeColor="text1"/>
          <w:sz w:val="28"/>
          <w:szCs w:val="28"/>
          <w:lang w:val="en-US" w:eastAsia="ru-RU"/>
        </w:rPr>
        <w:t xml:space="preserve">Parmesan, C., &amp; </w:t>
      </w:r>
      <w:proofErr w:type="spellStart"/>
      <w:r w:rsidRPr="00326DCD">
        <w:rPr>
          <w:rFonts w:ascii="Times New Roman" w:eastAsia="Times New Roman" w:hAnsi="Times New Roman" w:cs="Times New Roman"/>
          <w:color w:val="000000" w:themeColor="text1"/>
          <w:sz w:val="28"/>
          <w:szCs w:val="28"/>
          <w:lang w:val="en-US" w:eastAsia="ru-RU"/>
        </w:rPr>
        <w:t>Yohe</w:t>
      </w:r>
      <w:proofErr w:type="spellEnd"/>
      <w:r w:rsidRPr="00326DCD">
        <w:rPr>
          <w:rFonts w:ascii="Times New Roman" w:eastAsia="Times New Roman" w:hAnsi="Times New Roman" w:cs="Times New Roman"/>
          <w:color w:val="000000" w:themeColor="text1"/>
          <w:sz w:val="28"/>
          <w:szCs w:val="28"/>
          <w:lang w:val="en-US" w:eastAsia="ru-RU"/>
        </w:rPr>
        <w:t xml:space="preserve">, G. (2003). A globally coherent fingerprint of climate change impacts across natural systems. </w:t>
      </w:r>
      <w:proofErr w:type="spellStart"/>
      <w:r w:rsidRPr="005C377B">
        <w:rPr>
          <w:rFonts w:ascii="Times New Roman" w:eastAsia="Times New Roman" w:hAnsi="Times New Roman" w:cs="Times New Roman"/>
          <w:color w:val="000000" w:themeColor="text1"/>
          <w:sz w:val="28"/>
          <w:szCs w:val="28"/>
          <w:lang w:eastAsia="ru-RU"/>
        </w:rPr>
        <w:t>Nature</w:t>
      </w:r>
      <w:proofErr w:type="spellEnd"/>
      <w:r w:rsidRPr="005C377B">
        <w:rPr>
          <w:rFonts w:ascii="Times New Roman" w:eastAsia="Times New Roman" w:hAnsi="Times New Roman" w:cs="Times New Roman"/>
          <w:color w:val="000000" w:themeColor="text1"/>
          <w:sz w:val="28"/>
          <w:szCs w:val="28"/>
          <w:lang w:eastAsia="ru-RU"/>
        </w:rPr>
        <w:t>, 421</w:t>
      </w:r>
      <w:r w:rsidRPr="00586508">
        <w:rPr>
          <w:rFonts w:ascii="Times New Roman" w:eastAsia="Times New Roman" w:hAnsi="Times New Roman" w:cs="Times New Roman"/>
          <w:color w:val="000000" w:themeColor="text1"/>
          <w:sz w:val="28"/>
          <w:szCs w:val="28"/>
          <w:lang w:eastAsia="ru-RU"/>
        </w:rPr>
        <w:t>(6918), 37-42.</w:t>
      </w:r>
    </w:p>
    <w:p w:rsidR="00E43209" w:rsidRPr="00326DCD" w:rsidRDefault="00586508" w:rsidP="006544BB">
      <w:pPr>
        <w:numPr>
          <w:ilvl w:val="0"/>
          <w:numId w:val="8"/>
        </w:numPr>
        <w:spacing w:after="0" w:line="360" w:lineRule="auto"/>
        <w:jc w:val="both"/>
        <w:rPr>
          <w:rFonts w:ascii="Times New Roman" w:eastAsia="Times New Roman" w:hAnsi="Times New Roman" w:cs="Times New Roman"/>
          <w:color w:val="000000" w:themeColor="text1"/>
          <w:sz w:val="28"/>
          <w:szCs w:val="28"/>
          <w:lang w:val="en-US" w:eastAsia="ru-RU"/>
        </w:rPr>
      </w:pPr>
      <w:r w:rsidRPr="00586508">
        <w:rPr>
          <w:rFonts w:ascii="Times New Roman" w:eastAsia="Times New Roman" w:hAnsi="Times New Roman" w:cs="Times New Roman"/>
          <w:color w:val="000000" w:themeColor="text1"/>
          <w:sz w:val="28"/>
          <w:szCs w:val="28"/>
          <w:lang w:val="en-US" w:eastAsia="ru-RU"/>
        </w:rPr>
        <w:t xml:space="preserve">Root, T. L., Price, J. T., Hall, K. R., Schneider, S. H., </w:t>
      </w:r>
      <w:proofErr w:type="spellStart"/>
      <w:r w:rsidRPr="00586508">
        <w:rPr>
          <w:rFonts w:ascii="Times New Roman" w:eastAsia="Times New Roman" w:hAnsi="Times New Roman" w:cs="Times New Roman"/>
          <w:color w:val="000000" w:themeColor="text1"/>
          <w:sz w:val="28"/>
          <w:szCs w:val="28"/>
          <w:lang w:val="en-US" w:eastAsia="ru-RU"/>
        </w:rPr>
        <w:t>Rosenzweig</w:t>
      </w:r>
      <w:proofErr w:type="spellEnd"/>
      <w:r w:rsidRPr="00586508">
        <w:rPr>
          <w:rFonts w:ascii="Times New Roman" w:eastAsia="Times New Roman" w:hAnsi="Times New Roman" w:cs="Times New Roman"/>
          <w:color w:val="000000" w:themeColor="text1"/>
          <w:sz w:val="28"/>
          <w:szCs w:val="28"/>
          <w:lang w:val="en-US" w:eastAsia="ru-RU"/>
        </w:rPr>
        <w:t xml:space="preserve">, C., &amp; Pounds, J. A. (2003). </w:t>
      </w:r>
      <w:r w:rsidRPr="00326DCD">
        <w:rPr>
          <w:rFonts w:ascii="Times New Roman" w:eastAsia="Times New Roman" w:hAnsi="Times New Roman" w:cs="Times New Roman"/>
          <w:color w:val="000000" w:themeColor="text1"/>
          <w:sz w:val="28"/>
          <w:szCs w:val="28"/>
          <w:lang w:val="en-US" w:eastAsia="ru-RU"/>
        </w:rPr>
        <w:t>Fingerprints of global warming on wild animals and plants. Nature, 421(6918), 57-60.</w:t>
      </w:r>
    </w:p>
    <w:p w:rsidR="006544BB" w:rsidRPr="005C377B" w:rsidRDefault="006544BB" w:rsidP="006544BB">
      <w:pPr>
        <w:numPr>
          <w:ilvl w:val="0"/>
          <w:numId w:val="8"/>
        </w:numPr>
        <w:spacing w:after="0" w:line="360" w:lineRule="auto"/>
        <w:jc w:val="both"/>
        <w:rPr>
          <w:rFonts w:ascii="Times New Roman" w:eastAsia="Times New Roman" w:hAnsi="Times New Roman" w:cs="Times New Roman"/>
          <w:color w:val="000000" w:themeColor="text1"/>
          <w:sz w:val="28"/>
          <w:szCs w:val="28"/>
          <w:lang w:eastAsia="ru-RU"/>
        </w:rPr>
      </w:pPr>
      <w:r w:rsidRPr="00586508">
        <w:rPr>
          <w:rFonts w:ascii="Times New Roman" w:eastAsia="Times New Roman" w:hAnsi="Times New Roman" w:cs="Times New Roman"/>
          <w:color w:val="000000" w:themeColor="text1"/>
          <w:sz w:val="28"/>
          <w:szCs w:val="28"/>
          <w:lang w:val="en-US" w:eastAsia="ru-RU"/>
        </w:rPr>
        <w:t xml:space="preserve">IPCC reports, </w:t>
      </w:r>
      <w:r w:rsidRPr="00586508">
        <w:rPr>
          <w:rFonts w:ascii="Times New Roman" w:eastAsia="Times New Roman" w:hAnsi="Times New Roman" w:cs="Times New Roman"/>
          <w:color w:val="000000" w:themeColor="text1"/>
          <w:sz w:val="28"/>
          <w:szCs w:val="28"/>
          <w:lang w:eastAsia="ru-RU"/>
        </w:rPr>
        <w:t>научные</w:t>
      </w:r>
      <w:r w:rsidRPr="00586508">
        <w:rPr>
          <w:rFonts w:ascii="Times New Roman" w:eastAsia="Times New Roman" w:hAnsi="Times New Roman" w:cs="Times New Roman"/>
          <w:color w:val="000000" w:themeColor="text1"/>
          <w:sz w:val="28"/>
          <w:szCs w:val="28"/>
          <w:lang w:val="en-US" w:eastAsia="ru-RU"/>
        </w:rPr>
        <w:t xml:space="preserve"> </w:t>
      </w:r>
      <w:r w:rsidRPr="00586508">
        <w:rPr>
          <w:rFonts w:ascii="Times New Roman" w:eastAsia="Times New Roman" w:hAnsi="Times New Roman" w:cs="Times New Roman"/>
          <w:color w:val="000000" w:themeColor="text1"/>
          <w:sz w:val="28"/>
          <w:szCs w:val="28"/>
          <w:lang w:eastAsia="ru-RU"/>
        </w:rPr>
        <w:t>статьи</w:t>
      </w:r>
      <w:r w:rsidRPr="00586508">
        <w:rPr>
          <w:rFonts w:ascii="Times New Roman" w:eastAsia="Times New Roman" w:hAnsi="Times New Roman" w:cs="Times New Roman"/>
          <w:color w:val="000000" w:themeColor="text1"/>
          <w:sz w:val="28"/>
          <w:szCs w:val="28"/>
          <w:lang w:val="en-US" w:eastAsia="ru-RU"/>
        </w:rPr>
        <w:t xml:space="preserve"> </w:t>
      </w:r>
      <w:r w:rsidRPr="00586508">
        <w:rPr>
          <w:rFonts w:ascii="Times New Roman" w:eastAsia="Times New Roman" w:hAnsi="Times New Roman" w:cs="Times New Roman"/>
          <w:color w:val="000000" w:themeColor="text1"/>
          <w:sz w:val="28"/>
          <w:szCs w:val="28"/>
          <w:lang w:eastAsia="ru-RU"/>
        </w:rPr>
        <w:t>в</w:t>
      </w:r>
      <w:r w:rsidRPr="00586508">
        <w:rPr>
          <w:rFonts w:ascii="Times New Roman" w:eastAsia="Times New Roman" w:hAnsi="Times New Roman" w:cs="Times New Roman"/>
          <w:color w:val="000000" w:themeColor="text1"/>
          <w:sz w:val="28"/>
          <w:szCs w:val="28"/>
          <w:lang w:val="en-US" w:eastAsia="ru-RU"/>
        </w:rPr>
        <w:t xml:space="preserve"> </w:t>
      </w:r>
      <w:r w:rsidRPr="005C377B">
        <w:rPr>
          <w:rFonts w:ascii="Times New Roman" w:eastAsia="Times New Roman" w:hAnsi="Times New Roman" w:cs="Times New Roman"/>
          <w:i/>
          <w:iCs/>
          <w:color w:val="000000" w:themeColor="text1"/>
          <w:sz w:val="28"/>
          <w:szCs w:val="28"/>
          <w:lang w:val="en-US" w:eastAsia="ru-RU"/>
        </w:rPr>
        <w:t xml:space="preserve">Nature Climate Change. </w:t>
      </w:r>
      <w:hyperlink r:id="rId8" w:history="1">
        <w:r w:rsidRPr="005C377B">
          <w:rPr>
            <w:rStyle w:val="aa"/>
            <w:rFonts w:ascii="Times New Roman" w:eastAsia="Times New Roman" w:hAnsi="Times New Roman" w:cs="Times New Roman"/>
            <w:i/>
            <w:iCs/>
            <w:sz w:val="28"/>
            <w:szCs w:val="28"/>
            <w:lang w:eastAsia="ru-RU"/>
          </w:rPr>
          <w:t>https://www.nature.com/nclimate/</w:t>
        </w:r>
      </w:hyperlink>
    </w:p>
    <w:sectPr w:rsidR="006544BB" w:rsidRPr="005C377B" w:rsidSect="006544BB">
      <w:pgSz w:w="11906" w:h="16838"/>
      <w:pgMar w:top="1134" w:right="850" w:bottom="1134" w:left="1701" w:header="708" w:footer="708" w:gutter="0"/>
      <w:cols w:num="2" w:space="283"/>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E3D" w:rsidRDefault="005A5E3D" w:rsidP="00586508">
      <w:pPr>
        <w:spacing w:after="0" w:line="240" w:lineRule="auto"/>
      </w:pPr>
      <w:r>
        <w:separator/>
      </w:r>
    </w:p>
  </w:endnote>
  <w:endnote w:type="continuationSeparator" w:id="0">
    <w:p w:rsidR="005A5E3D" w:rsidRDefault="005A5E3D" w:rsidP="00586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E3D" w:rsidRDefault="005A5E3D" w:rsidP="00586508">
      <w:pPr>
        <w:spacing w:after="0" w:line="240" w:lineRule="auto"/>
      </w:pPr>
      <w:r>
        <w:separator/>
      </w:r>
    </w:p>
  </w:footnote>
  <w:footnote w:type="continuationSeparator" w:id="0">
    <w:p w:rsidR="005A5E3D" w:rsidRDefault="005A5E3D" w:rsidP="00586508">
      <w:pPr>
        <w:spacing w:after="0" w:line="240" w:lineRule="auto"/>
      </w:pPr>
      <w:r>
        <w:continuationSeparator/>
      </w:r>
    </w:p>
  </w:footnote>
  <w:footnote w:id="1">
    <w:p w:rsidR="00586508" w:rsidRPr="006544BB" w:rsidRDefault="00586508">
      <w:pPr>
        <w:pStyle w:val="a7"/>
        <w:rPr>
          <w:rFonts w:ascii="Times New Roman" w:hAnsi="Times New Roman" w:cs="Times New Roman"/>
          <w:sz w:val="16"/>
        </w:rPr>
      </w:pPr>
      <w:r w:rsidRPr="006544BB">
        <w:rPr>
          <w:rStyle w:val="a9"/>
          <w:rFonts w:ascii="Times New Roman" w:hAnsi="Times New Roman" w:cs="Times New Roman"/>
          <w:sz w:val="16"/>
        </w:rPr>
        <w:footnoteRef/>
      </w:r>
      <w:r w:rsidRPr="006544BB">
        <w:rPr>
          <w:rFonts w:ascii="Times New Roman" w:hAnsi="Times New Roman" w:cs="Times New Roman"/>
          <w:sz w:val="16"/>
        </w:rPr>
        <w:t xml:space="preserve"> Конвенция о биологическом разнообразии (КБР). </w:t>
      </w:r>
      <w:r w:rsidRPr="006544BB">
        <w:rPr>
          <w:rFonts w:ascii="Times New Roman" w:hAnsi="Times New Roman" w:cs="Times New Roman"/>
          <w:sz w:val="16"/>
          <w:lang w:val="en-US"/>
        </w:rPr>
        <w:t xml:space="preserve">(Convention on Biological Diversity (CBD)). 1992. </w:t>
      </w:r>
      <w:r w:rsidRPr="006544BB">
        <w:rPr>
          <w:rFonts w:ascii="Times New Roman" w:hAnsi="Times New Roman" w:cs="Times New Roman"/>
          <w:sz w:val="16"/>
        </w:rPr>
        <w:t>Законодательный акт международного уровня. Убедитесь, что указана актуальная версия и внесенные изменения.</w:t>
      </w:r>
    </w:p>
  </w:footnote>
  <w:footnote w:id="2">
    <w:p w:rsidR="006544BB" w:rsidRPr="00326DCD" w:rsidRDefault="006544BB">
      <w:pPr>
        <w:pStyle w:val="a7"/>
        <w:rPr>
          <w:lang w:val="en-US"/>
        </w:rPr>
      </w:pPr>
      <w:r w:rsidRPr="006544BB">
        <w:rPr>
          <w:rFonts w:ascii="Times New Roman" w:hAnsi="Times New Roman" w:cs="Times New Roman"/>
          <w:sz w:val="16"/>
          <w:lang w:val="en-US"/>
        </w:rPr>
        <w:footnoteRef/>
      </w:r>
      <w:r w:rsidRPr="006544BB">
        <w:rPr>
          <w:rFonts w:ascii="Times New Roman" w:hAnsi="Times New Roman" w:cs="Times New Roman"/>
          <w:sz w:val="16"/>
          <w:lang w:val="en-US"/>
        </w:rPr>
        <w:t xml:space="preserve"> </w:t>
      </w:r>
      <w:r w:rsidRPr="00586508">
        <w:rPr>
          <w:rFonts w:ascii="Times New Roman" w:hAnsi="Times New Roman" w:cs="Times New Roman"/>
          <w:sz w:val="16"/>
          <w:lang w:val="en-US"/>
        </w:rPr>
        <w:t xml:space="preserve">IPCC reports, </w:t>
      </w:r>
      <w:proofErr w:type="spellStart"/>
      <w:r w:rsidRPr="00586508">
        <w:rPr>
          <w:rFonts w:ascii="Times New Roman" w:hAnsi="Times New Roman" w:cs="Times New Roman"/>
          <w:sz w:val="16"/>
          <w:lang w:val="en-US"/>
        </w:rPr>
        <w:t>научные</w:t>
      </w:r>
      <w:proofErr w:type="spellEnd"/>
      <w:r w:rsidRPr="00586508">
        <w:rPr>
          <w:rFonts w:ascii="Times New Roman" w:hAnsi="Times New Roman" w:cs="Times New Roman"/>
          <w:sz w:val="16"/>
          <w:lang w:val="en-US"/>
        </w:rPr>
        <w:t xml:space="preserve"> </w:t>
      </w:r>
      <w:proofErr w:type="spellStart"/>
      <w:r w:rsidRPr="00586508">
        <w:rPr>
          <w:rFonts w:ascii="Times New Roman" w:hAnsi="Times New Roman" w:cs="Times New Roman"/>
          <w:sz w:val="16"/>
          <w:lang w:val="en-US"/>
        </w:rPr>
        <w:t>статьи</w:t>
      </w:r>
      <w:proofErr w:type="spellEnd"/>
      <w:r w:rsidRPr="00586508">
        <w:rPr>
          <w:rFonts w:ascii="Times New Roman" w:hAnsi="Times New Roman" w:cs="Times New Roman"/>
          <w:sz w:val="16"/>
          <w:lang w:val="en-US"/>
        </w:rPr>
        <w:t xml:space="preserve"> в </w:t>
      </w:r>
      <w:r w:rsidRPr="006544BB">
        <w:rPr>
          <w:rFonts w:ascii="Times New Roman" w:hAnsi="Times New Roman" w:cs="Times New Roman"/>
          <w:sz w:val="16"/>
          <w:lang w:val="en-US"/>
        </w:rPr>
        <w:t xml:space="preserve">Nature Climate Change. </w:t>
      </w:r>
      <w:r w:rsidR="005A5E3D">
        <w:fldChar w:fldCharType="begin"/>
      </w:r>
      <w:r w:rsidR="005A5E3D" w:rsidRPr="00326DCD">
        <w:rPr>
          <w:lang w:val="en-US"/>
        </w:rPr>
        <w:instrText xml:space="preserve"> HYPERLINK "https://www.nature.com/nclimate/" </w:instrText>
      </w:r>
      <w:r w:rsidR="005A5E3D">
        <w:fldChar w:fldCharType="separate"/>
      </w:r>
      <w:r w:rsidRPr="006544BB">
        <w:rPr>
          <w:sz w:val="16"/>
          <w:lang w:val="en-US"/>
        </w:rPr>
        <w:t>https://www.nature.com/nclimate/</w:t>
      </w:r>
      <w:r w:rsidR="005A5E3D">
        <w:rPr>
          <w:sz w:val="16"/>
          <w:lang w:val="en-US"/>
        </w:rPr>
        <w:fldChar w:fldCharType="end"/>
      </w:r>
    </w:p>
  </w:footnote>
  <w:footnote w:id="3">
    <w:p w:rsidR="00586508" w:rsidRPr="00326DCD" w:rsidRDefault="00586508">
      <w:pPr>
        <w:pStyle w:val="a7"/>
        <w:rPr>
          <w:rFonts w:ascii="Times New Roman" w:hAnsi="Times New Roman" w:cs="Times New Roman"/>
          <w:sz w:val="16"/>
          <w:lang w:val="en-US"/>
        </w:rPr>
      </w:pPr>
      <w:r w:rsidRPr="006544BB">
        <w:rPr>
          <w:rStyle w:val="a9"/>
          <w:rFonts w:ascii="Times New Roman" w:hAnsi="Times New Roman" w:cs="Times New Roman"/>
          <w:sz w:val="16"/>
        </w:rPr>
        <w:footnoteRef/>
      </w:r>
      <w:r w:rsidRPr="006544BB">
        <w:rPr>
          <w:rFonts w:ascii="Times New Roman" w:hAnsi="Times New Roman" w:cs="Times New Roman"/>
          <w:sz w:val="16"/>
          <w:lang w:val="en-US"/>
        </w:rPr>
        <w:t xml:space="preserve">Hughes, L. (2000). Biological consequences of global warming: is the signal already apparent? </w:t>
      </w:r>
      <w:r w:rsidRPr="00326DCD">
        <w:rPr>
          <w:rFonts w:ascii="Times New Roman" w:hAnsi="Times New Roman" w:cs="Times New Roman"/>
          <w:sz w:val="16"/>
          <w:lang w:val="en-US"/>
        </w:rPr>
        <w:t>Trends in Ecology &amp; Evolution, 15(2), 56-61.</w:t>
      </w:r>
    </w:p>
  </w:footnote>
  <w:footnote w:id="4">
    <w:p w:rsidR="00586508" w:rsidRPr="006544BB" w:rsidRDefault="00586508">
      <w:pPr>
        <w:pStyle w:val="a7"/>
        <w:rPr>
          <w:rFonts w:ascii="Times New Roman" w:hAnsi="Times New Roman" w:cs="Times New Roman"/>
          <w:sz w:val="16"/>
        </w:rPr>
      </w:pPr>
      <w:r w:rsidRPr="006544BB">
        <w:rPr>
          <w:rStyle w:val="a9"/>
          <w:rFonts w:ascii="Times New Roman" w:hAnsi="Times New Roman" w:cs="Times New Roman"/>
          <w:sz w:val="16"/>
        </w:rPr>
        <w:footnoteRef/>
      </w:r>
      <w:r w:rsidRPr="00326DCD">
        <w:rPr>
          <w:rFonts w:ascii="Times New Roman" w:hAnsi="Times New Roman" w:cs="Times New Roman"/>
          <w:sz w:val="16"/>
          <w:lang w:val="en-US"/>
        </w:rPr>
        <w:t xml:space="preserve"> </w:t>
      </w:r>
      <w:r w:rsidRPr="006544BB">
        <w:rPr>
          <w:rFonts w:ascii="Times New Roman" w:hAnsi="Times New Roman" w:cs="Times New Roman"/>
          <w:sz w:val="16"/>
        </w:rPr>
        <w:t>Конвенция</w:t>
      </w:r>
      <w:r w:rsidRPr="00326DCD">
        <w:rPr>
          <w:rFonts w:ascii="Times New Roman" w:hAnsi="Times New Roman" w:cs="Times New Roman"/>
          <w:sz w:val="16"/>
          <w:lang w:val="en-US"/>
        </w:rPr>
        <w:t xml:space="preserve"> </w:t>
      </w:r>
      <w:r w:rsidRPr="006544BB">
        <w:rPr>
          <w:rFonts w:ascii="Times New Roman" w:hAnsi="Times New Roman" w:cs="Times New Roman"/>
          <w:sz w:val="16"/>
        </w:rPr>
        <w:t>о</w:t>
      </w:r>
      <w:r w:rsidRPr="00326DCD">
        <w:rPr>
          <w:rFonts w:ascii="Times New Roman" w:hAnsi="Times New Roman" w:cs="Times New Roman"/>
          <w:sz w:val="16"/>
          <w:lang w:val="en-US"/>
        </w:rPr>
        <w:t xml:space="preserve"> </w:t>
      </w:r>
      <w:r w:rsidRPr="006544BB">
        <w:rPr>
          <w:rFonts w:ascii="Times New Roman" w:hAnsi="Times New Roman" w:cs="Times New Roman"/>
          <w:sz w:val="16"/>
        </w:rPr>
        <w:t>биологическом</w:t>
      </w:r>
      <w:r w:rsidRPr="00326DCD">
        <w:rPr>
          <w:rFonts w:ascii="Times New Roman" w:hAnsi="Times New Roman" w:cs="Times New Roman"/>
          <w:sz w:val="16"/>
          <w:lang w:val="en-US"/>
        </w:rPr>
        <w:t xml:space="preserve"> </w:t>
      </w:r>
      <w:r w:rsidRPr="006544BB">
        <w:rPr>
          <w:rFonts w:ascii="Times New Roman" w:hAnsi="Times New Roman" w:cs="Times New Roman"/>
          <w:sz w:val="16"/>
        </w:rPr>
        <w:t>разнообразии</w:t>
      </w:r>
      <w:r w:rsidRPr="00326DCD">
        <w:rPr>
          <w:rFonts w:ascii="Times New Roman" w:hAnsi="Times New Roman" w:cs="Times New Roman"/>
          <w:sz w:val="16"/>
          <w:lang w:val="en-US"/>
        </w:rPr>
        <w:t xml:space="preserve"> (</w:t>
      </w:r>
      <w:r w:rsidRPr="006544BB">
        <w:rPr>
          <w:rFonts w:ascii="Times New Roman" w:hAnsi="Times New Roman" w:cs="Times New Roman"/>
          <w:sz w:val="16"/>
        </w:rPr>
        <w:t>КБР</w:t>
      </w:r>
      <w:r w:rsidRPr="00326DCD">
        <w:rPr>
          <w:rFonts w:ascii="Times New Roman" w:hAnsi="Times New Roman" w:cs="Times New Roman"/>
          <w:sz w:val="16"/>
          <w:lang w:val="en-US"/>
        </w:rPr>
        <w:t xml:space="preserve">). </w:t>
      </w:r>
      <w:r w:rsidRPr="006544BB">
        <w:rPr>
          <w:rFonts w:ascii="Times New Roman" w:hAnsi="Times New Roman" w:cs="Times New Roman"/>
          <w:sz w:val="16"/>
          <w:lang w:val="en-US"/>
        </w:rPr>
        <w:t xml:space="preserve">(Convention on Biological Diversity (CBD)). 1992. </w:t>
      </w:r>
      <w:r w:rsidRPr="006544BB">
        <w:rPr>
          <w:rFonts w:ascii="Times New Roman" w:hAnsi="Times New Roman" w:cs="Times New Roman"/>
          <w:sz w:val="16"/>
        </w:rPr>
        <w:t>Законодательный акт международного уровня. Убедитесь, что указана актуальная версия и внесенные изменения.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E493A"/>
    <w:multiLevelType w:val="hybridMultilevel"/>
    <w:tmpl w:val="E0B050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9C40FEF"/>
    <w:multiLevelType w:val="multilevel"/>
    <w:tmpl w:val="C89CBC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CD4AE1"/>
    <w:multiLevelType w:val="multilevel"/>
    <w:tmpl w:val="E2661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1D4E9E"/>
    <w:multiLevelType w:val="multilevel"/>
    <w:tmpl w:val="E2661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34F7D97"/>
    <w:multiLevelType w:val="hybridMultilevel"/>
    <w:tmpl w:val="C27C87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8F13EC"/>
    <w:multiLevelType w:val="hybridMultilevel"/>
    <w:tmpl w:val="0DD4D1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673F342B"/>
    <w:multiLevelType w:val="multilevel"/>
    <w:tmpl w:val="045A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49D694A"/>
    <w:multiLevelType w:val="multilevel"/>
    <w:tmpl w:val="F8A67B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6"/>
  </w:num>
  <w:num w:numId="4">
    <w:abstractNumId w:val="4"/>
  </w:num>
  <w:num w:numId="5">
    <w:abstractNumId w:val="0"/>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397"/>
    <w:rsid w:val="0022391B"/>
    <w:rsid w:val="00326DCD"/>
    <w:rsid w:val="00586508"/>
    <w:rsid w:val="005A5E3D"/>
    <w:rsid w:val="005C377B"/>
    <w:rsid w:val="006544BB"/>
    <w:rsid w:val="00823EFA"/>
    <w:rsid w:val="008719BC"/>
    <w:rsid w:val="00A22BF9"/>
    <w:rsid w:val="00BF44FB"/>
    <w:rsid w:val="00C83906"/>
    <w:rsid w:val="00DF5F90"/>
    <w:rsid w:val="00E30D07"/>
    <w:rsid w:val="00F133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19BFF"/>
  <w15:chartTrackingRefBased/>
  <w15:docId w15:val="{BE745050-D0F9-4D19-AB66-43047C015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865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86508"/>
    <w:rPr>
      <w:b/>
      <w:bCs/>
    </w:rPr>
  </w:style>
  <w:style w:type="character" w:styleId="a5">
    <w:name w:val="Emphasis"/>
    <w:basedOn w:val="a0"/>
    <w:uiPriority w:val="20"/>
    <w:qFormat/>
    <w:rsid w:val="00586508"/>
    <w:rPr>
      <w:i/>
      <w:iCs/>
    </w:rPr>
  </w:style>
  <w:style w:type="paragraph" w:styleId="a6">
    <w:name w:val="List Paragraph"/>
    <w:basedOn w:val="a"/>
    <w:uiPriority w:val="34"/>
    <w:qFormat/>
    <w:rsid w:val="00586508"/>
    <w:pPr>
      <w:ind w:left="720"/>
      <w:contextualSpacing/>
    </w:pPr>
  </w:style>
  <w:style w:type="paragraph" w:styleId="a7">
    <w:name w:val="footnote text"/>
    <w:basedOn w:val="a"/>
    <w:link w:val="a8"/>
    <w:uiPriority w:val="99"/>
    <w:semiHidden/>
    <w:unhideWhenUsed/>
    <w:rsid w:val="00586508"/>
    <w:pPr>
      <w:spacing w:after="0" w:line="240" w:lineRule="auto"/>
    </w:pPr>
    <w:rPr>
      <w:sz w:val="20"/>
      <w:szCs w:val="20"/>
    </w:rPr>
  </w:style>
  <w:style w:type="character" w:customStyle="1" w:styleId="a8">
    <w:name w:val="Текст сноски Знак"/>
    <w:basedOn w:val="a0"/>
    <w:link w:val="a7"/>
    <w:uiPriority w:val="99"/>
    <w:semiHidden/>
    <w:rsid w:val="00586508"/>
    <w:rPr>
      <w:sz w:val="20"/>
      <w:szCs w:val="20"/>
    </w:rPr>
  </w:style>
  <w:style w:type="character" w:styleId="a9">
    <w:name w:val="footnote reference"/>
    <w:basedOn w:val="a0"/>
    <w:uiPriority w:val="99"/>
    <w:semiHidden/>
    <w:unhideWhenUsed/>
    <w:rsid w:val="00586508"/>
    <w:rPr>
      <w:vertAlign w:val="superscript"/>
    </w:rPr>
  </w:style>
  <w:style w:type="character" w:styleId="aa">
    <w:name w:val="Hyperlink"/>
    <w:basedOn w:val="a0"/>
    <w:uiPriority w:val="99"/>
    <w:unhideWhenUsed/>
    <w:rsid w:val="006544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619733">
      <w:bodyDiv w:val="1"/>
      <w:marLeft w:val="0"/>
      <w:marRight w:val="0"/>
      <w:marTop w:val="0"/>
      <w:marBottom w:val="0"/>
      <w:divBdr>
        <w:top w:val="none" w:sz="0" w:space="0" w:color="auto"/>
        <w:left w:val="none" w:sz="0" w:space="0" w:color="auto"/>
        <w:bottom w:val="none" w:sz="0" w:space="0" w:color="auto"/>
        <w:right w:val="none" w:sz="0" w:space="0" w:color="auto"/>
      </w:divBdr>
    </w:div>
    <w:div w:id="598946626">
      <w:bodyDiv w:val="1"/>
      <w:marLeft w:val="0"/>
      <w:marRight w:val="0"/>
      <w:marTop w:val="0"/>
      <w:marBottom w:val="0"/>
      <w:divBdr>
        <w:top w:val="none" w:sz="0" w:space="0" w:color="auto"/>
        <w:left w:val="none" w:sz="0" w:space="0" w:color="auto"/>
        <w:bottom w:val="none" w:sz="0" w:space="0" w:color="auto"/>
        <w:right w:val="none" w:sz="0" w:space="0" w:color="auto"/>
      </w:divBdr>
    </w:div>
    <w:div w:id="95127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nclimat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38FF6-9408-4A7F-8227-DFF41A626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1227</Words>
  <Characters>7000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Саидин Бабаев</dc:creator>
  <cp:keywords/>
  <dc:description/>
  <cp:lastModifiedBy>Саидин Бабаев</cp:lastModifiedBy>
  <cp:revision>4</cp:revision>
  <dcterms:created xsi:type="dcterms:W3CDTF">2025-11-24T14:30:00Z</dcterms:created>
  <dcterms:modified xsi:type="dcterms:W3CDTF">2025-11-24T15:04:00Z</dcterms:modified>
</cp:coreProperties>
</file>