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30" w:rsidRDefault="00DE0130" w:rsidP="00E91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ПЕДАГОГИЧЕСКАЯ МАСТЕРСКАЯ:</w:t>
      </w:r>
    </w:p>
    <w:p w:rsidR="002477C5" w:rsidRPr="0033132A" w:rsidRDefault="00DE0130" w:rsidP="00E91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</w:t>
      </w:r>
      <w:r w:rsidR="002477C5" w:rsidRPr="0033132A">
        <w:rPr>
          <w:b/>
          <w:sz w:val="28"/>
          <w:szCs w:val="28"/>
        </w:rPr>
        <w:t>ЕТСТВО»</w:t>
      </w:r>
    </w:p>
    <w:p w:rsidR="00E9170A" w:rsidRDefault="00313C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Погрузить участников в атмосферу ассоциаций детства, пробудить личные воспоминания.</w:t>
      </w:r>
      <w:r w:rsidR="00DE013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03F44">
        <w:rPr>
          <w:rFonts w:ascii="Times New Roman" w:hAnsi="Times New Roman" w:cs="Times New Roman"/>
          <w:sz w:val="24"/>
          <w:szCs w:val="24"/>
        </w:rPr>
        <w:t>На</w:t>
      </w:r>
      <w:r w:rsidR="00E9170A" w:rsidRPr="00FA64FD">
        <w:rPr>
          <w:rFonts w:ascii="Times New Roman" w:hAnsi="Times New Roman" w:cs="Times New Roman"/>
          <w:sz w:val="24"/>
          <w:szCs w:val="24"/>
        </w:rPr>
        <w:t>поминание о правиле доверия.</w:t>
      </w:r>
    </w:p>
    <w:p w:rsidR="00313C58" w:rsidRPr="00313C58" w:rsidRDefault="00313C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Ход:</w:t>
      </w:r>
    </w:p>
    <w:p w:rsidR="00313C58" w:rsidRPr="00313C58" w:rsidRDefault="00313C58" w:rsidP="00313C58">
      <w:pPr>
        <w:rPr>
          <w:rFonts w:ascii="Times New Roman" w:hAnsi="Times New Roman" w:cs="Times New Roman"/>
          <w:sz w:val="24"/>
          <w:szCs w:val="24"/>
        </w:rPr>
      </w:pPr>
      <w:r w:rsidRPr="00313C58">
        <w:rPr>
          <w:rFonts w:ascii="Times New Roman" w:hAnsi="Times New Roman" w:cs="Times New Roman"/>
          <w:sz w:val="24"/>
          <w:szCs w:val="24"/>
        </w:rPr>
        <w:t>Родители сидят за партами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060B" w:rsidRPr="00FA64FD" w:rsidRDefault="007C35C7" w:rsidP="00E9170A">
      <w:pPr>
        <w:rPr>
          <w:rFonts w:ascii="Times New Roman" w:hAnsi="Times New Roman" w:cs="Times New Roman"/>
          <w:sz w:val="24"/>
          <w:szCs w:val="24"/>
        </w:rPr>
      </w:pPr>
      <w:r w:rsidRPr="00FA64FD">
        <w:rPr>
          <w:rFonts w:ascii="Times New Roman" w:hAnsi="Times New Roman" w:cs="Times New Roman"/>
          <w:sz w:val="24"/>
          <w:szCs w:val="24"/>
        </w:rPr>
        <w:t>Воспитатель: Приветствие. Прослушивание отрывка из песни «Детство, детство ты куда спешишь….» Воспитатель предлагает вернуться в детство, вспомнить себя детьми, обычными мальчишками и девчонками.</w:t>
      </w:r>
      <w:r w:rsidR="002662A1" w:rsidRPr="00FA64FD">
        <w:rPr>
          <w:rFonts w:ascii="Times New Roman" w:hAnsi="Times New Roman" w:cs="Times New Roman"/>
          <w:sz w:val="24"/>
          <w:szCs w:val="24"/>
        </w:rPr>
        <w:t xml:space="preserve"> Вспомнить</w:t>
      </w:r>
      <w:r w:rsidR="00AF04D7">
        <w:rPr>
          <w:rFonts w:ascii="Times New Roman" w:hAnsi="Times New Roman" w:cs="Times New Roman"/>
          <w:sz w:val="24"/>
          <w:szCs w:val="24"/>
        </w:rPr>
        <w:t>,как вас называли в детстве и</w:t>
      </w:r>
      <w:r w:rsidR="004E253E">
        <w:rPr>
          <w:rFonts w:ascii="Times New Roman" w:hAnsi="Times New Roman" w:cs="Times New Roman"/>
          <w:sz w:val="24"/>
          <w:szCs w:val="24"/>
        </w:rPr>
        <w:t xml:space="preserve"> </w:t>
      </w:r>
      <w:r w:rsidR="00AF04D7">
        <w:rPr>
          <w:rFonts w:ascii="Times New Roman" w:hAnsi="Times New Roman" w:cs="Times New Roman"/>
          <w:sz w:val="24"/>
          <w:szCs w:val="24"/>
        </w:rPr>
        <w:t>н</w:t>
      </w:r>
      <w:r w:rsidR="002662A1" w:rsidRPr="00FA64FD">
        <w:rPr>
          <w:rFonts w:ascii="Times New Roman" w:hAnsi="Times New Roman" w:cs="Times New Roman"/>
          <w:sz w:val="24"/>
          <w:szCs w:val="24"/>
        </w:rPr>
        <w:t xml:space="preserve">аписать на </w:t>
      </w:r>
      <w:proofErr w:type="spellStart"/>
      <w:r w:rsidR="002662A1" w:rsidRPr="00FA64FD">
        <w:rPr>
          <w:rFonts w:ascii="Times New Roman" w:hAnsi="Times New Roman" w:cs="Times New Roman"/>
          <w:sz w:val="24"/>
          <w:szCs w:val="24"/>
        </w:rPr>
        <w:t>бейджике</w:t>
      </w:r>
      <w:proofErr w:type="spellEnd"/>
      <w:r w:rsidR="002662A1" w:rsidRPr="00FA64FD">
        <w:rPr>
          <w:rFonts w:ascii="Times New Roman" w:hAnsi="Times New Roman" w:cs="Times New Roman"/>
          <w:sz w:val="24"/>
          <w:szCs w:val="24"/>
        </w:rPr>
        <w:t>.</w:t>
      </w:r>
    </w:p>
    <w:p w:rsidR="0094638A" w:rsidRPr="00AF04D7" w:rsidRDefault="0094638A" w:rsidP="002662A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A64F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AF04D7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AF04D7">
        <w:rPr>
          <w:rFonts w:ascii="Times New Roman" w:hAnsi="Times New Roman" w:cs="Times New Roman"/>
          <w:b/>
          <w:i/>
          <w:sz w:val="24"/>
          <w:szCs w:val="24"/>
        </w:rPr>
        <w:t>Самоконструкция</w:t>
      </w:r>
      <w:proofErr w:type="spellEnd"/>
      <w:r w:rsidR="00AF04D7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</w:p>
    <w:p w:rsidR="0094638A" w:rsidRPr="00FA64FD" w:rsidRDefault="0094638A" w:rsidP="0094638A">
      <w:pPr>
        <w:rPr>
          <w:rFonts w:ascii="Times New Roman" w:hAnsi="Times New Roman" w:cs="Times New Roman"/>
          <w:sz w:val="24"/>
          <w:szCs w:val="24"/>
        </w:rPr>
      </w:pPr>
      <w:r w:rsidRPr="00FA64FD">
        <w:rPr>
          <w:rFonts w:ascii="Times New Roman" w:hAnsi="Times New Roman" w:cs="Times New Roman"/>
          <w:sz w:val="24"/>
          <w:szCs w:val="24"/>
        </w:rPr>
        <w:t xml:space="preserve">Воспитатель предлагает написать на </w:t>
      </w:r>
      <w:r w:rsidR="00313C58" w:rsidRPr="00FA64FD">
        <w:rPr>
          <w:rFonts w:ascii="Times New Roman" w:hAnsi="Times New Roman" w:cs="Times New Roman"/>
          <w:sz w:val="24"/>
          <w:szCs w:val="24"/>
        </w:rPr>
        <w:t>листочках, разделив</w:t>
      </w:r>
      <w:r w:rsidRPr="00FA64FD">
        <w:rPr>
          <w:rFonts w:ascii="Times New Roman" w:hAnsi="Times New Roman" w:cs="Times New Roman"/>
          <w:sz w:val="24"/>
          <w:szCs w:val="24"/>
        </w:rPr>
        <w:t xml:space="preserve"> его на три части:</w:t>
      </w:r>
    </w:p>
    <w:p w:rsidR="0094638A" w:rsidRPr="00FA64FD" w:rsidRDefault="00313C58" w:rsidP="00931A44">
      <w:pPr>
        <w:ind w:left="45"/>
        <w:rPr>
          <w:rFonts w:ascii="Times New Roman" w:hAnsi="Times New Roman" w:cs="Times New Roman"/>
          <w:sz w:val="24"/>
          <w:szCs w:val="24"/>
        </w:rPr>
      </w:pPr>
      <w:r w:rsidRPr="00FA64FD">
        <w:rPr>
          <w:rFonts w:ascii="Times New Roman" w:hAnsi="Times New Roman" w:cs="Times New Roman"/>
          <w:sz w:val="24"/>
          <w:szCs w:val="24"/>
        </w:rPr>
        <w:t>А) Каким</w:t>
      </w:r>
      <w:r w:rsidR="0094638A" w:rsidRPr="00FA64FD">
        <w:rPr>
          <w:rFonts w:ascii="Times New Roman" w:hAnsi="Times New Roman" w:cs="Times New Roman"/>
          <w:sz w:val="24"/>
          <w:szCs w:val="24"/>
        </w:rPr>
        <w:t xml:space="preserve"> ребен</w:t>
      </w:r>
      <w:r>
        <w:rPr>
          <w:rFonts w:ascii="Times New Roman" w:hAnsi="Times New Roman" w:cs="Times New Roman"/>
          <w:sz w:val="24"/>
          <w:szCs w:val="24"/>
        </w:rPr>
        <w:t>ком вы были ребенком?  Например,</w:t>
      </w:r>
      <w:r w:rsidRPr="00FA64FD">
        <w:rPr>
          <w:rFonts w:ascii="Times New Roman" w:hAnsi="Times New Roman" w:cs="Times New Roman"/>
          <w:sz w:val="24"/>
          <w:szCs w:val="24"/>
        </w:rPr>
        <w:t xml:space="preserve"> (</w:t>
      </w:r>
      <w:r w:rsidR="0094638A" w:rsidRPr="00FA64FD">
        <w:rPr>
          <w:rFonts w:ascii="Times New Roman" w:hAnsi="Times New Roman" w:cs="Times New Roman"/>
          <w:sz w:val="24"/>
          <w:szCs w:val="24"/>
        </w:rPr>
        <w:t>веселый, общительный, активный, не послушный, драчливый, веселая, длинноволосая, красивая, умная, толстый, худой</w:t>
      </w:r>
      <w:r>
        <w:rPr>
          <w:rFonts w:ascii="Times New Roman" w:hAnsi="Times New Roman" w:cs="Times New Roman"/>
          <w:sz w:val="24"/>
          <w:szCs w:val="24"/>
        </w:rPr>
        <w:t>, скром</w:t>
      </w:r>
      <w:r w:rsidR="004911FA" w:rsidRPr="00FA64FD">
        <w:rPr>
          <w:rFonts w:ascii="Times New Roman" w:hAnsi="Times New Roman" w:cs="Times New Roman"/>
          <w:sz w:val="24"/>
          <w:szCs w:val="24"/>
        </w:rPr>
        <w:t>ный,боязливы</w:t>
      </w:r>
      <w:r w:rsidR="00BC6696">
        <w:rPr>
          <w:rFonts w:ascii="Times New Roman" w:hAnsi="Times New Roman" w:cs="Times New Roman"/>
          <w:sz w:val="24"/>
          <w:szCs w:val="24"/>
        </w:rPr>
        <w:t>й</w:t>
      </w:r>
      <w:r w:rsidR="004911FA" w:rsidRPr="00FA64FD">
        <w:rPr>
          <w:rFonts w:ascii="Times New Roman" w:hAnsi="Times New Roman" w:cs="Times New Roman"/>
          <w:sz w:val="24"/>
          <w:szCs w:val="24"/>
        </w:rPr>
        <w:t>……</w:t>
      </w:r>
      <w:r w:rsidR="0094638A" w:rsidRPr="00FA64FD">
        <w:rPr>
          <w:rFonts w:ascii="Times New Roman" w:hAnsi="Times New Roman" w:cs="Times New Roman"/>
          <w:sz w:val="24"/>
          <w:szCs w:val="24"/>
        </w:rPr>
        <w:t>).</w:t>
      </w:r>
    </w:p>
    <w:p w:rsidR="004911FA" w:rsidRPr="00FA64FD" w:rsidRDefault="00931A44" w:rsidP="00931A44">
      <w:pPr>
        <w:ind w:left="45"/>
        <w:rPr>
          <w:rFonts w:ascii="Times New Roman" w:hAnsi="Times New Roman" w:cs="Times New Roman"/>
          <w:sz w:val="24"/>
          <w:szCs w:val="24"/>
        </w:rPr>
      </w:pPr>
      <w:r w:rsidRPr="00FA64FD">
        <w:rPr>
          <w:rFonts w:ascii="Times New Roman" w:hAnsi="Times New Roman" w:cs="Times New Roman"/>
          <w:sz w:val="24"/>
          <w:szCs w:val="24"/>
        </w:rPr>
        <w:t>Б)</w:t>
      </w:r>
      <w:r w:rsidR="00313C58" w:rsidRPr="00FA64FD">
        <w:rPr>
          <w:rFonts w:ascii="Times New Roman" w:hAnsi="Times New Roman" w:cs="Times New Roman"/>
          <w:sz w:val="24"/>
          <w:szCs w:val="24"/>
        </w:rPr>
        <w:t>в</w:t>
      </w:r>
      <w:r w:rsidR="004911FA" w:rsidRPr="00FA64FD">
        <w:rPr>
          <w:rFonts w:ascii="Times New Roman" w:hAnsi="Times New Roman" w:cs="Times New Roman"/>
          <w:sz w:val="24"/>
          <w:szCs w:val="24"/>
        </w:rPr>
        <w:t xml:space="preserve"> какие игры любили играть, чем заниматься?</w:t>
      </w:r>
    </w:p>
    <w:p w:rsidR="00931A44" w:rsidRPr="00DE20E3" w:rsidRDefault="00931A44" w:rsidP="00931A44">
      <w:pPr>
        <w:ind w:left="45"/>
        <w:rPr>
          <w:rFonts w:ascii="Times New Roman" w:hAnsi="Times New Roman" w:cs="Times New Roman"/>
          <w:b/>
          <w:i/>
          <w:sz w:val="24"/>
          <w:szCs w:val="24"/>
        </w:rPr>
      </w:pPr>
      <w:r w:rsidRPr="00FA64FD">
        <w:rPr>
          <w:rFonts w:ascii="Times New Roman" w:hAnsi="Times New Roman" w:cs="Times New Roman"/>
          <w:b/>
          <w:sz w:val="24"/>
          <w:szCs w:val="24"/>
        </w:rPr>
        <w:t>3</w:t>
      </w:r>
      <w:r w:rsidR="00C97674">
        <w:rPr>
          <w:rFonts w:ascii="Times New Roman" w:hAnsi="Times New Roman" w:cs="Times New Roman"/>
          <w:b/>
          <w:sz w:val="24"/>
          <w:szCs w:val="24"/>
        </w:rPr>
        <w:t>.</w:t>
      </w:r>
      <w:r w:rsidRPr="00DE20E3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313C58">
        <w:rPr>
          <w:rFonts w:ascii="Times New Roman" w:hAnsi="Times New Roman" w:cs="Times New Roman"/>
          <w:b/>
          <w:i/>
          <w:sz w:val="24"/>
          <w:szCs w:val="24"/>
        </w:rPr>
        <w:t>Социоконструкция</w:t>
      </w:r>
      <w:r w:rsidR="00045325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931A44" w:rsidRPr="00FA64FD" w:rsidRDefault="00931A44" w:rsidP="00931A44">
      <w:pPr>
        <w:ind w:left="45"/>
        <w:rPr>
          <w:rFonts w:ascii="Times New Roman" w:hAnsi="Times New Roman" w:cs="Times New Roman"/>
          <w:sz w:val="24"/>
          <w:szCs w:val="24"/>
        </w:rPr>
      </w:pPr>
      <w:r w:rsidRPr="00FA64FD">
        <w:rPr>
          <w:rFonts w:ascii="Times New Roman" w:hAnsi="Times New Roman" w:cs="Times New Roman"/>
          <w:sz w:val="24"/>
          <w:szCs w:val="24"/>
        </w:rPr>
        <w:t>Воспитатель предлага</w:t>
      </w:r>
      <w:r w:rsidR="00BC6696">
        <w:rPr>
          <w:rFonts w:ascii="Times New Roman" w:hAnsi="Times New Roman" w:cs="Times New Roman"/>
          <w:sz w:val="24"/>
          <w:szCs w:val="24"/>
        </w:rPr>
        <w:t xml:space="preserve">ет родителям разбиться по </w:t>
      </w:r>
      <w:proofErr w:type="spellStart"/>
      <w:r w:rsidR="00BC6696">
        <w:rPr>
          <w:rFonts w:ascii="Times New Roman" w:hAnsi="Times New Roman" w:cs="Times New Roman"/>
          <w:sz w:val="24"/>
          <w:szCs w:val="24"/>
        </w:rPr>
        <w:t>микро</w:t>
      </w:r>
      <w:r w:rsidRPr="00FA64FD">
        <w:rPr>
          <w:rFonts w:ascii="Times New Roman" w:hAnsi="Times New Roman" w:cs="Times New Roman"/>
          <w:sz w:val="24"/>
          <w:szCs w:val="24"/>
        </w:rPr>
        <w:t>группам</w:t>
      </w:r>
      <w:proofErr w:type="spellEnd"/>
      <w:r w:rsidRPr="00FA64FD">
        <w:rPr>
          <w:rFonts w:ascii="Times New Roman" w:hAnsi="Times New Roman" w:cs="Times New Roman"/>
          <w:sz w:val="24"/>
          <w:szCs w:val="24"/>
        </w:rPr>
        <w:t xml:space="preserve"> и составить плакаты на тему «Образ счастливого ребенка» или «Счастливое детство»</w:t>
      </w:r>
      <w:r w:rsidR="00A51918" w:rsidRPr="00FA64FD">
        <w:rPr>
          <w:rFonts w:ascii="Times New Roman" w:hAnsi="Times New Roman" w:cs="Times New Roman"/>
          <w:sz w:val="24"/>
          <w:szCs w:val="24"/>
        </w:rPr>
        <w:t>. Вспомнить  историю из детства.</w:t>
      </w:r>
    </w:p>
    <w:p w:rsidR="00A51918" w:rsidRPr="00DE20E3" w:rsidRDefault="00A51918" w:rsidP="00A5191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A64FD">
        <w:rPr>
          <w:rFonts w:ascii="Times New Roman" w:hAnsi="Times New Roman" w:cs="Times New Roman"/>
          <w:b/>
          <w:sz w:val="24"/>
          <w:szCs w:val="24"/>
        </w:rPr>
        <w:t>4.</w:t>
      </w:r>
      <w:r w:rsidR="00C97674">
        <w:rPr>
          <w:rFonts w:ascii="Times New Roman" w:hAnsi="Times New Roman" w:cs="Times New Roman"/>
          <w:b/>
          <w:i/>
          <w:sz w:val="24"/>
          <w:szCs w:val="24"/>
        </w:rPr>
        <w:t xml:space="preserve">«Социализация» </w:t>
      </w:r>
    </w:p>
    <w:p w:rsidR="00A51918" w:rsidRPr="00FA64FD" w:rsidRDefault="00A51918" w:rsidP="00A51918">
      <w:pPr>
        <w:ind w:left="45"/>
        <w:rPr>
          <w:rFonts w:ascii="Times New Roman" w:hAnsi="Times New Roman" w:cs="Times New Roman"/>
          <w:sz w:val="24"/>
          <w:szCs w:val="24"/>
        </w:rPr>
      </w:pPr>
      <w:r w:rsidRPr="00FA64FD">
        <w:rPr>
          <w:rFonts w:ascii="Times New Roman" w:hAnsi="Times New Roman" w:cs="Times New Roman"/>
          <w:sz w:val="24"/>
          <w:szCs w:val="24"/>
        </w:rPr>
        <w:t>Воспитатель предлагает презентовать оформленные плакаты и обсудить полученные результаты с другими участниками педагогической мастерской.</w:t>
      </w:r>
      <w:r w:rsidR="00313C58">
        <w:rPr>
          <w:rFonts w:ascii="Times New Roman" w:hAnsi="Times New Roman" w:cs="Times New Roman"/>
          <w:sz w:val="24"/>
          <w:szCs w:val="24"/>
        </w:rPr>
        <w:t xml:space="preserve"> Из каждой группы выбирается один-два человека для презентации работы.</w:t>
      </w:r>
    </w:p>
    <w:p w:rsidR="00144B04" w:rsidRPr="00DE20E3" w:rsidRDefault="00144B04" w:rsidP="00144B0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A64F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DE20E3">
        <w:rPr>
          <w:rFonts w:ascii="Times New Roman" w:hAnsi="Times New Roman" w:cs="Times New Roman"/>
          <w:b/>
          <w:i/>
          <w:sz w:val="24"/>
          <w:szCs w:val="24"/>
        </w:rPr>
        <w:t xml:space="preserve">«Обращение к новой информации» </w:t>
      </w:r>
    </w:p>
    <w:p w:rsidR="001B6E00" w:rsidRDefault="00FA64FD" w:rsidP="00FA64FD">
      <w:pPr>
        <w:pStyle w:val="c2"/>
        <w:shd w:val="clear" w:color="auto" w:fill="FFFFFF"/>
        <w:spacing w:before="0" w:beforeAutospacing="0" w:after="0" w:afterAutospacing="0"/>
        <w:rPr>
          <w:rStyle w:val="c9"/>
          <w:b/>
          <w:bCs/>
          <w:i/>
          <w:iCs/>
          <w:color w:val="000000"/>
        </w:rPr>
      </w:pPr>
      <w:r w:rsidRPr="00FA64FD">
        <w:rPr>
          <w:rStyle w:val="c9"/>
          <w:b/>
          <w:bCs/>
          <w:i/>
          <w:iCs/>
          <w:color w:val="000000"/>
        </w:rPr>
        <w:t>Вопросы родителям:</w:t>
      </w:r>
    </w:p>
    <w:p w:rsidR="00FA64FD" w:rsidRPr="001B6E00" w:rsidRDefault="00FA64FD" w:rsidP="00FA64FD">
      <w:pPr>
        <w:pStyle w:val="c2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FA64FD">
        <w:rPr>
          <w:rStyle w:val="c9"/>
          <w:b/>
          <w:bCs/>
          <w:i/>
          <w:iCs/>
          <w:color w:val="000000"/>
        </w:rPr>
        <w:t xml:space="preserve">  </w:t>
      </w:r>
      <w:r w:rsidRPr="001B6E00">
        <w:rPr>
          <w:rStyle w:val="c9"/>
          <w:bCs/>
          <w:i/>
          <w:iCs/>
          <w:color w:val="000000"/>
        </w:rPr>
        <w:t>-Как вы думаете, для чего нужна игра ребенку?</w:t>
      </w:r>
      <w:r w:rsidRPr="00FA64FD">
        <w:rPr>
          <w:rStyle w:val="c1"/>
          <w:color w:val="000000"/>
        </w:rPr>
        <w:t> </w:t>
      </w:r>
      <w:r w:rsidR="001B6E00">
        <w:rPr>
          <w:rStyle w:val="c1"/>
          <w:color w:val="000000"/>
        </w:rPr>
        <w:t xml:space="preserve"> </w:t>
      </w:r>
      <w:r w:rsidR="001B6E00" w:rsidRPr="001B6E00">
        <w:rPr>
          <w:rStyle w:val="c1"/>
          <w:i/>
          <w:color w:val="000000"/>
        </w:rPr>
        <w:t>Предлагаю вам ознакомиться с материалом и подумать над словами Макаренко А.С.</w:t>
      </w:r>
    </w:p>
    <w:p w:rsidR="00FA64FD" w:rsidRPr="00FA64FD" w:rsidRDefault="00FA64FD" w:rsidP="00FA64F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1B6E00">
        <w:rPr>
          <w:rStyle w:val="c3"/>
          <w:iCs/>
          <w:color w:val="000000"/>
        </w:rPr>
        <w:t>Обобщение воспитателем:</w:t>
      </w:r>
      <w:r w:rsidRPr="001B6E00">
        <w:rPr>
          <w:color w:val="000000"/>
        </w:rPr>
        <w:br/>
      </w:r>
      <w:r w:rsidRPr="00FA64FD">
        <w:rPr>
          <w:rStyle w:val="c1"/>
          <w:color w:val="000000"/>
        </w:rPr>
        <w:t>Игра  для ребенка – это способ самореализации, в игре он может стать тем, кем мечтает быть в реальной жизни: учителем, водителем, врачом. Игра – дело серьезное. «Каков ребенок в игре, таков во многом он будет в работе, когда вырастет. Поэтому воспитание будущего деятеля происходит, прежде всего, в игре…» (А</w:t>
      </w:r>
      <w:r w:rsidR="00C97674">
        <w:rPr>
          <w:rStyle w:val="c1"/>
          <w:color w:val="000000"/>
        </w:rPr>
        <w:t>. С</w:t>
      </w:r>
      <w:r w:rsidRPr="00FA64FD">
        <w:rPr>
          <w:rStyle w:val="c1"/>
          <w:color w:val="000000"/>
        </w:rPr>
        <w:t>.Макаренко).</w:t>
      </w:r>
      <w:r w:rsidRPr="00FA64FD">
        <w:rPr>
          <w:color w:val="000000"/>
        </w:rPr>
        <w:br/>
      </w:r>
      <w:r w:rsidRPr="00FA64FD">
        <w:rPr>
          <w:rStyle w:val="c1"/>
          <w:color w:val="000000"/>
        </w:rPr>
        <w:t>Игра закрепляет у детей полезные умения и привычки, тренирует силы и ловкость, развивает способности и ум, в игре дети учатся понимать друг друга, помогать сверстникам. Игры при умелой организации взрослых учат терпимости к другим, доброте, отзывчивости, взаимовыручке. Игра оказывает решающее влияние на развитие мышления, внимания, памяти, творческого воображения ребенка, речи.</w:t>
      </w:r>
    </w:p>
    <w:p w:rsidR="00FA64FD" w:rsidRPr="00FA64FD" w:rsidRDefault="00FA64FD" w:rsidP="00FA64F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A64FD">
        <w:rPr>
          <w:rStyle w:val="c3"/>
          <w:color w:val="000000"/>
        </w:rPr>
        <w:t>Таким образом, игра – ведущая деятельность в детском возрасте, определяющая развитие интеллектуальных, физических и моральных сил ребенка.</w:t>
      </w:r>
      <w:r w:rsidRPr="00FA64FD">
        <w:rPr>
          <w:color w:val="000000"/>
        </w:rPr>
        <w:br/>
      </w:r>
    </w:p>
    <w:p w:rsidR="001202EF" w:rsidRDefault="001202EF" w:rsidP="001202E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AE1565" w:rsidRPr="009B7F48" w:rsidRDefault="001202EF" w:rsidP="009B7F4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br/>
      </w:r>
      <w:r w:rsidR="00AF04D7">
        <w:rPr>
          <w:b/>
        </w:rPr>
        <w:t>5</w:t>
      </w:r>
      <w:r w:rsidR="00AE1565" w:rsidRPr="00AF04D7">
        <w:rPr>
          <w:b/>
          <w:i/>
        </w:rPr>
        <w:t xml:space="preserve">.  «Афиширование» </w:t>
      </w:r>
      <w:r w:rsidR="00AF04D7" w:rsidRPr="00AF04D7">
        <w:rPr>
          <w:b/>
          <w:i/>
        </w:rPr>
        <w:t>Цель:</w:t>
      </w:r>
      <w:r w:rsidR="00AE1565" w:rsidRPr="00AF04D7">
        <w:rPr>
          <w:b/>
          <w:i/>
        </w:rPr>
        <w:t xml:space="preserve"> представление работ участников мастерской</w:t>
      </w:r>
    </w:p>
    <w:p w:rsidR="0033132A" w:rsidRPr="009B7F48" w:rsidRDefault="00AE1565" w:rsidP="009B7F4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33132A">
        <w:t>Воспитатель пред</w:t>
      </w:r>
      <w:r w:rsidR="0033132A" w:rsidRPr="0033132A">
        <w:t>лагает написать</w:t>
      </w:r>
      <w:r w:rsidR="00C97674">
        <w:t xml:space="preserve"> небольшой рассказ </w:t>
      </w:r>
      <w:r w:rsidR="0033132A" w:rsidRPr="0033132A">
        <w:t>о своем ребенке. Какой он, во что любит играть больше всего, играете ли вы с ним?</w:t>
      </w:r>
      <w:r w:rsidR="00C97674">
        <w:t xml:space="preserve"> Похож ли ваш ребенок на вас в детстве?</w:t>
      </w:r>
      <w:r w:rsidR="0033132A">
        <w:t xml:space="preserve">Родители презентуют свои рассказы. </w:t>
      </w:r>
    </w:p>
    <w:p w:rsidR="001B6E00" w:rsidRDefault="00AF04D7" w:rsidP="0033132A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DE20E3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C97674">
        <w:rPr>
          <w:rFonts w:ascii="Times New Roman" w:hAnsi="Times New Roman" w:cs="Times New Roman"/>
          <w:b/>
          <w:i/>
          <w:sz w:val="24"/>
          <w:szCs w:val="24"/>
        </w:rPr>
        <w:t xml:space="preserve"> «Рефлексия» </w:t>
      </w:r>
    </w:p>
    <w:p w:rsidR="0033132A" w:rsidRPr="001B6E00" w:rsidRDefault="00C97674" w:rsidP="0033132A">
      <w:pPr>
        <w:rPr>
          <w:rFonts w:ascii="Times New Roman" w:hAnsi="Times New Roman" w:cs="Times New Roman"/>
          <w:sz w:val="24"/>
          <w:szCs w:val="24"/>
        </w:rPr>
      </w:pPr>
      <w:r w:rsidRPr="001B6E00">
        <w:rPr>
          <w:rFonts w:ascii="Times New Roman" w:hAnsi="Times New Roman" w:cs="Times New Roman"/>
          <w:sz w:val="24"/>
          <w:szCs w:val="24"/>
        </w:rPr>
        <w:t>Цель:</w:t>
      </w:r>
      <w:r w:rsidR="0033132A" w:rsidRPr="001B6E00">
        <w:rPr>
          <w:rFonts w:ascii="Times New Roman" w:hAnsi="Times New Roman" w:cs="Times New Roman"/>
          <w:sz w:val="24"/>
          <w:szCs w:val="24"/>
        </w:rPr>
        <w:t xml:space="preserve"> формулирование участниками педагогической мастер</w:t>
      </w:r>
      <w:r w:rsidR="001B6E00">
        <w:rPr>
          <w:rFonts w:ascii="Times New Roman" w:hAnsi="Times New Roman" w:cs="Times New Roman"/>
          <w:sz w:val="24"/>
          <w:szCs w:val="24"/>
        </w:rPr>
        <w:t xml:space="preserve">ской возникших чувств, ощущений, эмоций. </w:t>
      </w:r>
    </w:p>
    <w:p w:rsidR="00630151" w:rsidRDefault="0033132A" w:rsidP="00630151">
      <w:pPr>
        <w:rPr>
          <w:rFonts w:ascii="Times New Roman" w:hAnsi="Times New Roman" w:cs="Times New Roman"/>
          <w:sz w:val="24"/>
          <w:szCs w:val="24"/>
        </w:rPr>
      </w:pPr>
      <w:r w:rsidRPr="0033132A">
        <w:rPr>
          <w:rFonts w:ascii="Times New Roman" w:hAnsi="Times New Roman" w:cs="Times New Roman"/>
          <w:sz w:val="24"/>
          <w:szCs w:val="24"/>
        </w:rPr>
        <w:t>Воспитатель предлагает провести рефлексию и описать свои чувства, ощущения, возникшие в процессе выполнен</w:t>
      </w:r>
      <w:r w:rsidR="009B7F48">
        <w:rPr>
          <w:rFonts w:ascii="Times New Roman" w:hAnsi="Times New Roman" w:cs="Times New Roman"/>
          <w:sz w:val="24"/>
          <w:szCs w:val="24"/>
        </w:rPr>
        <w:t xml:space="preserve">ия данного задания; </w:t>
      </w:r>
    </w:p>
    <w:p w:rsidR="009B7F48" w:rsidRDefault="009B7F48" w:rsidP="006301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Вопросы: </w:t>
      </w:r>
    </w:p>
    <w:p w:rsidR="009B7F48" w:rsidRDefault="009B7F48" w:rsidP="006301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Мое сегодняшнее открытие</w:t>
      </w:r>
    </w:p>
    <w:p w:rsidR="009B7F48" w:rsidRDefault="009B7F48" w:rsidP="006301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я понимаю почему</w:t>
      </w:r>
    </w:p>
    <w:p w:rsidR="009B7F48" w:rsidRDefault="009B7F48" w:rsidP="006301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Мои ощущения и чувства</w:t>
      </w:r>
    </w:p>
    <w:p w:rsidR="009B7F48" w:rsidRPr="00630151" w:rsidRDefault="009B7F48" w:rsidP="006301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вдохновился? Что огорчило?</w:t>
      </w:r>
    </w:p>
    <w:p w:rsidR="00630151" w:rsidRDefault="00630151" w:rsidP="00630151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9B7F48" w:rsidRDefault="009B7F48" w:rsidP="0063015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9B7F48" w:rsidRDefault="009B7F48" w:rsidP="0063015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9B7F48" w:rsidRDefault="009B7F48" w:rsidP="0063015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9B7F48" w:rsidRDefault="009B7F48" w:rsidP="0063015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9B7F48" w:rsidRDefault="009B7F48" w:rsidP="0063015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9B7F48" w:rsidRDefault="009B7F48" w:rsidP="0063015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9B7F48" w:rsidRDefault="009B7F48" w:rsidP="0063015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DE20E3" w:rsidRPr="00DE20E3" w:rsidRDefault="00DE20E3" w:rsidP="00DE20E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sectPr w:rsidR="00DE20E3" w:rsidRPr="00DE20E3" w:rsidSect="00501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654CF"/>
    <w:multiLevelType w:val="hybridMultilevel"/>
    <w:tmpl w:val="18E6ABE0"/>
    <w:lvl w:ilvl="0" w:tplc="7012F2E0">
      <w:start w:val="1"/>
      <w:numFmt w:val="decimal"/>
      <w:lvlText w:val="%1."/>
      <w:lvlJc w:val="left"/>
      <w:pPr>
        <w:ind w:left="3288" w:hanging="2928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61903"/>
    <w:multiLevelType w:val="hybridMultilevel"/>
    <w:tmpl w:val="EA0C8CCA"/>
    <w:lvl w:ilvl="0" w:tplc="62A8380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2004325"/>
    <w:multiLevelType w:val="multilevel"/>
    <w:tmpl w:val="4188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6DB5"/>
    <w:rsid w:val="00045325"/>
    <w:rsid w:val="001202EF"/>
    <w:rsid w:val="00141F40"/>
    <w:rsid w:val="00144B04"/>
    <w:rsid w:val="001B6E00"/>
    <w:rsid w:val="002477C5"/>
    <w:rsid w:val="002662A1"/>
    <w:rsid w:val="002B652C"/>
    <w:rsid w:val="00313C58"/>
    <w:rsid w:val="0033132A"/>
    <w:rsid w:val="004911FA"/>
    <w:rsid w:val="004C5D40"/>
    <w:rsid w:val="004E253E"/>
    <w:rsid w:val="00501F96"/>
    <w:rsid w:val="00630151"/>
    <w:rsid w:val="006E6DB5"/>
    <w:rsid w:val="007C35C7"/>
    <w:rsid w:val="00931A44"/>
    <w:rsid w:val="0094638A"/>
    <w:rsid w:val="009B7F48"/>
    <w:rsid w:val="00A3789B"/>
    <w:rsid w:val="00A51918"/>
    <w:rsid w:val="00AE1565"/>
    <w:rsid w:val="00AF04D7"/>
    <w:rsid w:val="00BC6696"/>
    <w:rsid w:val="00C419C2"/>
    <w:rsid w:val="00C97674"/>
    <w:rsid w:val="00DE0130"/>
    <w:rsid w:val="00DE20E3"/>
    <w:rsid w:val="00E0060B"/>
    <w:rsid w:val="00E03F44"/>
    <w:rsid w:val="00E43BC3"/>
    <w:rsid w:val="00E9170A"/>
    <w:rsid w:val="00EC513C"/>
    <w:rsid w:val="00FA6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52C"/>
    <w:pPr>
      <w:ind w:left="720"/>
      <w:contextualSpacing/>
    </w:pPr>
  </w:style>
  <w:style w:type="paragraph" w:customStyle="1" w:styleId="c2">
    <w:name w:val="c2"/>
    <w:basedOn w:val="a"/>
    <w:rsid w:val="00FA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A64FD"/>
  </w:style>
  <w:style w:type="character" w:customStyle="1" w:styleId="c1">
    <w:name w:val="c1"/>
    <w:basedOn w:val="a0"/>
    <w:rsid w:val="00FA64FD"/>
  </w:style>
  <w:style w:type="character" w:customStyle="1" w:styleId="c3">
    <w:name w:val="c3"/>
    <w:basedOn w:val="a0"/>
    <w:rsid w:val="00FA64FD"/>
  </w:style>
  <w:style w:type="character" w:customStyle="1" w:styleId="c12">
    <w:name w:val="c12"/>
    <w:basedOn w:val="a0"/>
    <w:rsid w:val="00630151"/>
  </w:style>
  <w:style w:type="character" w:customStyle="1" w:styleId="c5">
    <w:name w:val="c5"/>
    <w:basedOn w:val="a0"/>
    <w:rsid w:val="00DE20E3"/>
  </w:style>
  <w:style w:type="character" w:customStyle="1" w:styleId="c6">
    <w:name w:val="c6"/>
    <w:basedOn w:val="a0"/>
    <w:rsid w:val="00DE20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Sanya-pc</cp:lastModifiedBy>
  <cp:revision>10</cp:revision>
  <dcterms:created xsi:type="dcterms:W3CDTF">2025-05-03T16:03:00Z</dcterms:created>
  <dcterms:modified xsi:type="dcterms:W3CDTF">2025-11-23T06:58:00Z</dcterms:modified>
</cp:coreProperties>
</file>