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58" w:rsidRDefault="00243E58" w:rsidP="00243E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Конспект урока литературы в 6 классе.</w:t>
      </w:r>
    </w:p>
    <w:p w:rsidR="00243E58" w:rsidRDefault="00796031" w:rsidP="00243E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Учитель </w:t>
      </w:r>
      <w:proofErr w:type="spellStart"/>
      <w:r w:rsidR="00A81214">
        <w:rPr>
          <w:b/>
          <w:sz w:val="32"/>
          <w:szCs w:val="32"/>
        </w:rPr>
        <w:t>Тремасова</w:t>
      </w:r>
      <w:proofErr w:type="spellEnd"/>
      <w:r w:rsidR="00A81214">
        <w:rPr>
          <w:b/>
          <w:sz w:val="32"/>
          <w:szCs w:val="32"/>
        </w:rPr>
        <w:t xml:space="preserve"> А.А.</w:t>
      </w:r>
      <w:bookmarkStart w:id="0" w:name="_GoBack"/>
      <w:bookmarkEnd w:id="0"/>
      <w:r w:rsidR="00243E58">
        <w:rPr>
          <w:b/>
          <w:sz w:val="32"/>
          <w:szCs w:val="32"/>
        </w:rPr>
        <w:t xml:space="preserve"> </w:t>
      </w:r>
    </w:p>
    <w:p w:rsidR="00243E58" w:rsidRDefault="00243E58" w:rsidP="00243E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И.С. Тургенев. Цикл рассказов «Записки охотника». Роль пейзажных зарисовок в рассказе «</w:t>
      </w:r>
      <w:proofErr w:type="spellStart"/>
      <w:r>
        <w:rPr>
          <w:b/>
          <w:sz w:val="32"/>
          <w:szCs w:val="32"/>
        </w:rPr>
        <w:t>Бежин</w:t>
      </w:r>
      <w:proofErr w:type="spellEnd"/>
      <w:r>
        <w:rPr>
          <w:b/>
          <w:sz w:val="32"/>
          <w:szCs w:val="32"/>
        </w:rPr>
        <w:t xml:space="preserve"> луг».</w:t>
      </w:r>
    </w:p>
    <w:p w:rsidR="00243E58" w:rsidRPr="005B0750" w:rsidRDefault="00243E58" w:rsidP="00243E58">
      <w:pPr>
        <w:rPr>
          <w:b/>
        </w:rPr>
      </w:pPr>
      <w:r w:rsidRPr="005B0750">
        <w:rPr>
          <w:b/>
          <w:bCs/>
        </w:rPr>
        <w:t xml:space="preserve">Цели </w:t>
      </w:r>
      <w:proofErr w:type="spellStart"/>
      <w:r w:rsidRPr="005B0750">
        <w:rPr>
          <w:b/>
          <w:bCs/>
        </w:rPr>
        <w:t>урока</w:t>
      </w:r>
      <w:proofErr w:type="gramStart"/>
      <w:r w:rsidRPr="005B0750">
        <w:rPr>
          <w:b/>
          <w:bCs/>
        </w:rPr>
        <w:t>:</w:t>
      </w:r>
      <w:r w:rsidRPr="005B0750">
        <w:rPr>
          <w:i/>
          <w:iCs/>
        </w:rPr>
        <w:t>з</w:t>
      </w:r>
      <w:proofErr w:type="gramEnd"/>
      <w:r w:rsidRPr="005B0750">
        <w:rPr>
          <w:i/>
          <w:iCs/>
        </w:rPr>
        <w:t>накомство</w:t>
      </w:r>
      <w:proofErr w:type="spellEnd"/>
      <w:r w:rsidRPr="005B0750">
        <w:rPr>
          <w:i/>
          <w:iCs/>
        </w:rPr>
        <w:t xml:space="preserve"> учеников с   фрагментами биографии</w:t>
      </w:r>
      <w:r w:rsidRPr="005B0750">
        <w:t xml:space="preserve"> </w:t>
      </w:r>
      <w:r w:rsidRPr="005B0750">
        <w:rPr>
          <w:i/>
          <w:iCs/>
        </w:rPr>
        <w:t>Тургенева;</w:t>
      </w:r>
      <w:r w:rsidRPr="005B0750">
        <w:t xml:space="preserve"> </w:t>
      </w:r>
      <w:r w:rsidRPr="005B0750">
        <w:rPr>
          <w:i/>
          <w:iCs/>
        </w:rPr>
        <w:t>рассмотрение  идейно-художественных и жанровых особенностей очерка «</w:t>
      </w:r>
      <w:proofErr w:type="spellStart"/>
      <w:r w:rsidRPr="005B0750">
        <w:rPr>
          <w:i/>
          <w:iCs/>
        </w:rPr>
        <w:t>Бежин</w:t>
      </w:r>
      <w:proofErr w:type="spellEnd"/>
      <w:r w:rsidRPr="005B0750">
        <w:rPr>
          <w:i/>
          <w:iCs/>
        </w:rPr>
        <w:t xml:space="preserve"> луг». </w:t>
      </w:r>
    </w:p>
    <w:p w:rsidR="00243E58" w:rsidRPr="005B0750" w:rsidRDefault="00243E58" w:rsidP="00243E58">
      <w:pPr>
        <w:rPr>
          <w:b/>
        </w:rPr>
      </w:pPr>
      <w:r w:rsidRPr="005B0750">
        <w:rPr>
          <w:b/>
          <w:bCs/>
        </w:rPr>
        <w:t>Задачи:</w:t>
      </w:r>
      <w:r w:rsidRPr="005B0750">
        <w:rPr>
          <w:i/>
          <w:iCs/>
        </w:rPr>
        <w:t xml:space="preserve"> показать взаимосвязь человека и природы в рассказе; </w:t>
      </w:r>
      <w:r w:rsidRPr="005B0750">
        <w:rPr>
          <w:i/>
        </w:rPr>
        <w:t>помочь учащимся осмыслить глубину нравственных, философских и эстетических проблем, поднятых автором в рассказе «</w:t>
      </w:r>
      <w:proofErr w:type="spellStart"/>
      <w:r w:rsidRPr="005B0750">
        <w:rPr>
          <w:i/>
        </w:rPr>
        <w:t>Бежин</w:t>
      </w:r>
      <w:proofErr w:type="spellEnd"/>
      <w:r w:rsidRPr="005B0750">
        <w:rPr>
          <w:i/>
        </w:rPr>
        <w:t xml:space="preserve"> </w:t>
      </w:r>
      <w:proofErr w:type="spellStart"/>
      <w:r w:rsidRPr="005B0750">
        <w:rPr>
          <w:i/>
        </w:rPr>
        <w:t>луг»</w:t>
      </w:r>
      <w:proofErr w:type="gramStart"/>
      <w:r w:rsidRPr="005B0750">
        <w:rPr>
          <w:i/>
        </w:rPr>
        <w:t>;</w:t>
      </w:r>
      <w:r w:rsidRPr="005B0750">
        <w:rPr>
          <w:i/>
          <w:iCs/>
        </w:rPr>
        <w:t>п</w:t>
      </w:r>
      <w:proofErr w:type="gramEnd"/>
      <w:r w:rsidRPr="005B0750">
        <w:rPr>
          <w:i/>
          <w:iCs/>
        </w:rPr>
        <w:t>родолжать</w:t>
      </w:r>
      <w:proofErr w:type="spellEnd"/>
      <w:r w:rsidRPr="005B0750">
        <w:rPr>
          <w:i/>
          <w:iCs/>
        </w:rPr>
        <w:t xml:space="preserve"> развитие навыков анализа художественного текста и выразительного чтения</w:t>
      </w:r>
      <w:r w:rsidR="006F1F52" w:rsidRPr="005B0750">
        <w:rPr>
          <w:i/>
          <w:iCs/>
        </w:rPr>
        <w:t xml:space="preserve"> </w:t>
      </w:r>
      <w:r w:rsidRPr="005B0750">
        <w:rPr>
          <w:i/>
          <w:iCs/>
        </w:rPr>
        <w:t>;</w:t>
      </w:r>
      <w:r w:rsidR="006F1F52" w:rsidRPr="005B0750">
        <w:rPr>
          <w:i/>
          <w:iCs/>
        </w:rPr>
        <w:t xml:space="preserve"> </w:t>
      </w:r>
      <w:r w:rsidRPr="005B0750">
        <w:rPr>
          <w:i/>
        </w:rPr>
        <w:t xml:space="preserve">помочь учащимся оценить изящество и совершенство языка И.С. Тургенев; </w:t>
      </w:r>
      <w:r w:rsidRPr="005B0750">
        <w:rPr>
          <w:i/>
          <w:iCs/>
        </w:rPr>
        <w:t>воспитывать  трепетное отношение к природе.</w:t>
      </w:r>
      <w:r w:rsidRPr="005B0750">
        <w:t xml:space="preserve"> </w:t>
      </w:r>
    </w:p>
    <w:p w:rsidR="00243E58" w:rsidRPr="005B0750" w:rsidRDefault="00243E58" w:rsidP="00243E58">
      <w:pPr>
        <w:rPr>
          <w:b/>
        </w:rPr>
      </w:pPr>
      <w:proofErr w:type="gramStart"/>
      <w:r w:rsidRPr="005B0750">
        <w:rPr>
          <w:b/>
          <w:bCs/>
        </w:rPr>
        <w:t>Оборудование урока:</w:t>
      </w:r>
      <w:r w:rsidRPr="005B0750">
        <w:t xml:space="preserve"> портрет писателя, презентация, </w:t>
      </w:r>
      <w:r w:rsidRPr="005B0750">
        <w:rPr>
          <w:bCs/>
        </w:rPr>
        <w:t>аудиокнига «И.С. Тургенев «Записки охотника»,</w:t>
      </w:r>
      <w:r w:rsidRPr="005B0750">
        <w:rPr>
          <w:b/>
          <w:bCs/>
        </w:rPr>
        <w:t xml:space="preserve"> </w:t>
      </w:r>
      <w:r w:rsidRPr="005B0750">
        <w:t>издание «Записок охотника».</w:t>
      </w:r>
      <w:proofErr w:type="gramEnd"/>
    </w:p>
    <w:p w:rsidR="00243E58" w:rsidRPr="005B0750" w:rsidRDefault="00243E58" w:rsidP="00243E58">
      <w:pPr>
        <w:rPr>
          <w:b/>
        </w:rPr>
      </w:pPr>
      <w:r w:rsidRPr="005B0750">
        <w:rPr>
          <w:b/>
          <w:bCs/>
        </w:rPr>
        <w:t>Теория литературы:</w:t>
      </w:r>
      <w:r w:rsidRPr="005B0750">
        <w:t xml:space="preserve"> очерк, пейзаж, эпитет, сравнение, метафора, олицетворение.</w:t>
      </w:r>
    </w:p>
    <w:p w:rsidR="00243E58" w:rsidRPr="005B0750" w:rsidRDefault="00243E58" w:rsidP="000C5E00">
      <w:pPr>
        <w:pStyle w:val="a6"/>
      </w:pPr>
      <w:r w:rsidRPr="005B0750">
        <w:rPr>
          <w:b/>
          <w:bCs/>
        </w:rPr>
        <w:t xml:space="preserve">Методические приёмы: </w:t>
      </w:r>
      <w:r w:rsidRPr="005B0750">
        <w:t>рассказ учителя, доклады учеников, беседа, выразительное чтение, анализ текста</w:t>
      </w:r>
      <w:r w:rsidR="006F1F52" w:rsidRPr="005B0750">
        <w:t>, презентация</w:t>
      </w:r>
      <w:r w:rsidRPr="005B0750">
        <w:t>.</w:t>
      </w:r>
      <w:r w:rsidR="000C5E00" w:rsidRPr="005B0750">
        <w:t xml:space="preserve"> </w:t>
      </w:r>
      <w:r w:rsidR="005B0750">
        <w:t xml:space="preserve">             </w:t>
      </w:r>
      <w:r w:rsidRPr="005B0750">
        <w:rPr>
          <w:b/>
          <w:bCs/>
        </w:rPr>
        <w:t>Ход урока.</w:t>
      </w:r>
    </w:p>
    <w:p w:rsidR="00243E58" w:rsidRPr="005B0750" w:rsidRDefault="00243E58" w:rsidP="000C5E00">
      <w:pPr>
        <w:pStyle w:val="a6"/>
      </w:pPr>
      <w:r w:rsidRPr="005B0750">
        <w:rPr>
          <w:b/>
          <w:bCs/>
        </w:rPr>
        <w:t>                                              </w:t>
      </w:r>
      <w:r w:rsidR="000C5E00" w:rsidRPr="005B0750">
        <w:rPr>
          <w:b/>
          <w:bCs/>
        </w:rPr>
        <w:t xml:space="preserve">                    </w:t>
      </w:r>
      <w:r w:rsidRPr="005B0750">
        <w:rPr>
          <w:b/>
          <w:bCs/>
        </w:rPr>
        <w:t xml:space="preserve">    </w:t>
      </w:r>
      <w:r w:rsidRPr="005B0750">
        <w:rPr>
          <w:i/>
          <w:iCs/>
        </w:rPr>
        <w:t>Вся моя биография в моих  сочинениях…</w:t>
      </w:r>
    </w:p>
    <w:p w:rsidR="00243E58" w:rsidRPr="005B0750" w:rsidRDefault="00243E58" w:rsidP="000C5E00">
      <w:pPr>
        <w:pStyle w:val="a6"/>
      </w:pPr>
      <w:r w:rsidRPr="005B0750">
        <w:rPr>
          <w:i/>
          <w:iCs/>
        </w:rPr>
        <w:t>                                                                                          </w:t>
      </w:r>
      <w:r w:rsidR="000C5E00" w:rsidRPr="005B0750">
        <w:rPr>
          <w:i/>
          <w:iCs/>
        </w:rPr>
        <w:t xml:space="preserve">                     </w:t>
      </w:r>
      <w:r w:rsidRPr="005B0750">
        <w:rPr>
          <w:i/>
          <w:iCs/>
        </w:rPr>
        <w:t> И. С. Тургенев. </w:t>
      </w:r>
    </w:p>
    <w:p w:rsidR="001C50ED" w:rsidRPr="00870A01" w:rsidRDefault="00243E58" w:rsidP="000C5E00">
      <w:pPr>
        <w:pStyle w:val="a6"/>
        <w:rPr>
          <w:bCs/>
        </w:rPr>
      </w:pPr>
      <w:r w:rsidRPr="00870A01">
        <w:rPr>
          <w:b/>
          <w:bCs/>
        </w:rPr>
        <w:t xml:space="preserve">1. Слово учителя. </w:t>
      </w:r>
      <w:r w:rsidRPr="00870A01">
        <w:rPr>
          <w:bCs/>
        </w:rPr>
        <w:t xml:space="preserve">Сегодня </w:t>
      </w:r>
      <w:r w:rsidR="00870A01">
        <w:rPr>
          <w:bCs/>
        </w:rPr>
        <w:t xml:space="preserve"> наш </w:t>
      </w:r>
      <w:r w:rsidRPr="00870A01">
        <w:rPr>
          <w:bCs/>
        </w:rPr>
        <w:t xml:space="preserve"> урок</w:t>
      </w:r>
      <w:r w:rsidR="00870A01">
        <w:rPr>
          <w:bCs/>
        </w:rPr>
        <w:t xml:space="preserve"> посвящён творчеству И.С.Тургенева.</w:t>
      </w:r>
      <w:r w:rsidR="00796031">
        <w:rPr>
          <w:bCs/>
        </w:rPr>
        <w:t xml:space="preserve"> </w:t>
      </w:r>
      <w:r w:rsidRPr="00870A01">
        <w:rPr>
          <w:b/>
          <w:bCs/>
        </w:rPr>
        <w:t xml:space="preserve"> </w:t>
      </w:r>
      <w:r w:rsidRPr="00870A01">
        <w:t>Сегодня мы продолжим изучение творчества великого классика, мастера слова, чьи произведения высоко ценятся не только в России, но и во всем мире</w:t>
      </w:r>
      <w:r w:rsidRPr="00870A01">
        <w:rPr>
          <w:b/>
        </w:rPr>
        <w:t>.</w:t>
      </w:r>
      <w:r w:rsidRPr="00870A01">
        <w:t xml:space="preserve"> Мы увидим </w:t>
      </w:r>
      <w:proofErr w:type="gramStart"/>
      <w:r w:rsidRPr="00870A01">
        <w:t>его как человека, тонко чувствующего и понимающего красоту природы, ищущего прекрасное, гармоничное в каждой частице природы, пытающегося разгадать вещий ее язык</w:t>
      </w:r>
      <w:r w:rsidR="00C87A8B">
        <w:rPr>
          <w:bCs/>
        </w:rPr>
        <w:t>.</w:t>
      </w:r>
      <w:proofErr w:type="gramEnd"/>
      <w:r w:rsidRPr="00870A01">
        <w:rPr>
          <w:bCs/>
        </w:rPr>
        <w:t xml:space="preserve"> </w:t>
      </w:r>
      <w:r w:rsidRPr="00870A01">
        <w:t>Давайте послушаем, как прошло его детство.</w:t>
      </w:r>
    </w:p>
    <w:p w:rsidR="00870A01" w:rsidRDefault="001C50ED" w:rsidP="000C5E00">
      <w:pPr>
        <w:pStyle w:val="a6"/>
        <w:rPr>
          <w:i/>
        </w:rPr>
      </w:pPr>
      <w:r w:rsidRPr="00870A01">
        <w:rPr>
          <w:b/>
          <w:bCs/>
        </w:rPr>
        <w:t xml:space="preserve">                                  </w:t>
      </w:r>
    </w:p>
    <w:p w:rsidR="00243E58" w:rsidRPr="00870A01" w:rsidRDefault="00243E58" w:rsidP="000C5E00">
      <w:pPr>
        <w:pStyle w:val="a6"/>
        <w:rPr>
          <w:bCs/>
        </w:rPr>
      </w:pPr>
      <w:r w:rsidRPr="00870A01">
        <w:t>Иван Сергеевич Тургенев по отцу принадле</w:t>
      </w:r>
      <w:r w:rsidRPr="00870A01">
        <w:softHyphen/>
        <w:t>жал к старинному дворянскому роду - имена его предков встречались в описаниях историче</w:t>
      </w:r>
      <w:r w:rsidRPr="00870A01">
        <w:softHyphen/>
        <w:t>ских событии со времен Ивана Грозного.</w:t>
      </w:r>
      <w:r w:rsidR="00C07204" w:rsidRPr="00870A01">
        <w:t xml:space="preserve"> </w:t>
      </w:r>
      <w:r w:rsidRPr="00870A01">
        <w:t>В Смутное время один из Тургеневых - Петр Никитич - был казнен на Лобном месте за то, что обличал Лжедмитрия.</w:t>
      </w:r>
      <w:r w:rsidR="00C07204" w:rsidRPr="00870A01">
        <w:t xml:space="preserve"> </w:t>
      </w:r>
      <w:r w:rsidRPr="00870A01">
        <w:t>Отец писателя начал службу в кавалергард</w:t>
      </w:r>
      <w:r w:rsidRPr="00870A01">
        <w:softHyphen/>
        <w:t>ском полку и ко времени встречи с будущей же</w:t>
      </w:r>
      <w:r w:rsidRPr="00870A01">
        <w:softHyphen/>
        <w:t>ной был в чине поручика. Мать - богатая поме</w:t>
      </w:r>
      <w:r w:rsidRPr="00870A01">
        <w:softHyphen/>
        <w:t xml:space="preserve">щица, владелица усадьбы Спасское </w:t>
      </w:r>
      <w:proofErr w:type="spellStart"/>
      <w:r w:rsidRPr="00870A01">
        <w:t>Мценского</w:t>
      </w:r>
      <w:proofErr w:type="spellEnd"/>
      <w:r w:rsidRPr="00870A01">
        <w:t xml:space="preserve"> уезда Орловской губернии</w:t>
      </w:r>
      <w:proofErr w:type="gramStart"/>
      <w:r w:rsidRPr="00870A01">
        <w:t>.</w:t>
      </w:r>
      <w:proofErr w:type="gramEnd"/>
      <w:r w:rsidR="006358C2" w:rsidRPr="00870A01">
        <w:t xml:space="preserve"> </w:t>
      </w:r>
      <w:r w:rsidR="006358C2" w:rsidRPr="00870A01">
        <w:rPr>
          <w:b/>
        </w:rPr>
        <w:t>(</w:t>
      </w:r>
      <w:r w:rsidR="00C87A8B">
        <w:rPr>
          <w:b/>
        </w:rPr>
        <w:t xml:space="preserve"> </w:t>
      </w:r>
      <w:proofErr w:type="gramStart"/>
      <w:r w:rsidR="00C87A8B">
        <w:rPr>
          <w:b/>
        </w:rPr>
        <w:t>и</w:t>
      </w:r>
      <w:proofErr w:type="gramEnd"/>
      <w:r w:rsidR="00C87A8B">
        <w:rPr>
          <w:b/>
        </w:rPr>
        <w:t xml:space="preserve">мение </w:t>
      </w:r>
      <w:r w:rsidR="006358C2" w:rsidRPr="00870A01">
        <w:rPr>
          <w:b/>
        </w:rPr>
        <w:t>слайд 5)</w:t>
      </w:r>
      <w:r w:rsidR="00C07204" w:rsidRPr="00870A01">
        <w:t xml:space="preserve"> </w:t>
      </w:r>
      <w:r w:rsidRPr="00870A01">
        <w:t>Все управление усадьбой Спасское было в ру</w:t>
      </w:r>
      <w:r w:rsidRPr="00870A01">
        <w:softHyphen/>
        <w:t xml:space="preserve">ках матери Варвары Петровны. </w:t>
      </w:r>
      <w:r w:rsidR="00C332AB" w:rsidRPr="00870A01">
        <w:t xml:space="preserve"> </w:t>
      </w:r>
      <w:r w:rsidRPr="00870A01">
        <w:t>Мальчик рано стал заме</w:t>
      </w:r>
      <w:r w:rsidRPr="00870A01">
        <w:softHyphen/>
        <w:t>чать, что все вокруг подчинено дикому произво</w:t>
      </w:r>
      <w:r w:rsidRPr="00870A01">
        <w:softHyphen/>
        <w:t>лу, капризам властных родителей. Осознание это</w:t>
      </w:r>
      <w:r w:rsidRPr="00870A01">
        <w:softHyphen/>
        <w:t xml:space="preserve">го омрачало любовь к </w:t>
      </w:r>
      <w:proofErr w:type="gramStart"/>
      <w:r w:rsidRPr="00870A01">
        <w:t>Спасскому</w:t>
      </w:r>
      <w:proofErr w:type="gramEnd"/>
      <w:r w:rsidRPr="00870A01">
        <w:t xml:space="preserve"> и его природе. Детские и юношеские воспоминания о жизни </w:t>
      </w:r>
      <w:proofErr w:type="gramStart"/>
      <w:r w:rsidRPr="00870A01">
        <w:t>в</w:t>
      </w:r>
      <w:proofErr w:type="gramEnd"/>
      <w:r w:rsidRPr="00870A01">
        <w:t xml:space="preserve"> </w:t>
      </w:r>
      <w:proofErr w:type="gramStart"/>
      <w:r w:rsidRPr="00870A01">
        <w:t>Спасском</w:t>
      </w:r>
      <w:proofErr w:type="gramEnd"/>
      <w:r w:rsidRPr="00870A01">
        <w:t xml:space="preserve"> глубоко запали в душу Тургенева и нашли потом отражение в его рассказах. </w:t>
      </w:r>
      <w:r w:rsidR="001C50ED" w:rsidRPr="00870A01">
        <w:t xml:space="preserve">«Моя </w:t>
      </w:r>
      <w:r w:rsidRPr="00870A01">
        <w:t>биография, - сказал он однажды, - в мо</w:t>
      </w:r>
      <w:r w:rsidRPr="00870A01">
        <w:softHyphen/>
        <w:t>их произведениях». В домашней библиотеке было много книг на русском, английском, немецком языках, но большинств</w:t>
      </w:r>
      <w:r w:rsidR="001C50ED" w:rsidRPr="00870A01">
        <w:t xml:space="preserve">о книг было на французском язык. С </w:t>
      </w:r>
      <w:r w:rsidRPr="00870A01">
        <w:t>гувернерами и домашними учителями по</w:t>
      </w:r>
      <w:r w:rsidRPr="00870A01">
        <w:softHyphen/>
        <w:t>стоянно происходили какие-нибудь недоразуме</w:t>
      </w:r>
      <w:r w:rsidRPr="00870A01">
        <w:softHyphen/>
        <w:t>ния. Их часто меняли. Будущего писателя зани</w:t>
      </w:r>
      <w:r w:rsidRPr="00870A01">
        <w:softHyphen/>
        <w:t>мала природа, охота, рыбная ловля.</w:t>
      </w:r>
      <w:r w:rsidRPr="00870A01">
        <w:rPr>
          <w:color w:val="000000"/>
          <w:spacing w:val="2"/>
        </w:rPr>
        <w:t xml:space="preserve"> Спасское приволье стало его «колыбелью»: научило страстно любить природу, особенно в живых  её проявлениях.</w:t>
      </w:r>
    </w:p>
    <w:p w:rsidR="00C332AB" w:rsidRPr="00870A01" w:rsidRDefault="00C332AB" w:rsidP="00C332AB">
      <w:pPr>
        <w:spacing w:line="276" w:lineRule="exact"/>
        <w:jc w:val="both"/>
      </w:pPr>
      <w:r w:rsidRPr="00870A01">
        <w:t xml:space="preserve">      </w:t>
      </w:r>
      <w:r w:rsidR="00243E58" w:rsidRPr="00870A01">
        <w:t xml:space="preserve">Но вот пришла пора расстаться со </w:t>
      </w:r>
      <w:proofErr w:type="gramStart"/>
      <w:r w:rsidR="00243E58" w:rsidRPr="00870A01">
        <w:t>Спасским</w:t>
      </w:r>
      <w:proofErr w:type="gramEnd"/>
      <w:r w:rsidR="00243E58" w:rsidRPr="00870A01">
        <w:t xml:space="preserve"> на долгое время.</w:t>
      </w:r>
      <w:r w:rsidR="006358C2" w:rsidRPr="00870A01">
        <w:t xml:space="preserve"> </w:t>
      </w:r>
      <w:r w:rsidR="00243E58" w:rsidRPr="00870A01">
        <w:t>Тургеневы решили переселиться в Москву, чтобы подготовить детей к поступлению в учебные заведения.</w:t>
      </w:r>
      <w:r w:rsidRPr="00870A01">
        <w:t xml:space="preserve"> </w:t>
      </w:r>
    </w:p>
    <w:p w:rsidR="00C332AB" w:rsidRPr="00870A01" w:rsidRDefault="00C332AB" w:rsidP="00C332AB">
      <w:pPr>
        <w:spacing w:line="276" w:lineRule="exact"/>
        <w:jc w:val="both"/>
      </w:pPr>
      <w:r w:rsidRPr="00870A01">
        <w:t xml:space="preserve">     </w:t>
      </w:r>
    </w:p>
    <w:p w:rsidR="00C332AB" w:rsidRPr="00870A01" w:rsidRDefault="00796031" w:rsidP="00C332AB">
      <w:pPr>
        <w:spacing w:line="276" w:lineRule="exact"/>
        <w:jc w:val="both"/>
        <w:rPr>
          <w:i/>
        </w:rPr>
      </w:pPr>
      <w:r>
        <w:t xml:space="preserve">        </w:t>
      </w:r>
      <w:r w:rsidR="00C332AB" w:rsidRPr="00870A01">
        <w:t xml:space="preserve"> </w:t>
      </w:r>
      <w:r w:rsidR="00C332AB" w:rsidRPr="00870A01">
        <w:rPr>
          <w:b/>
          <w:i/>
        </w:rPr>
        <w:t xml:space="preserve">           </w:t>
      </w:r>
    </w:p>
    <w:p w:rsidR="00243E58" w:rsidRPr="00870A01" w:rsidRDefault="00243E58" w:rsidP="00243E58">
      <w:pPr>
        <w:spacing w:line="276" w:lineRule="exact"/>
        <w:ind w:firstLine="288"/>
        <w:jc w:val="both"/>
      </w:pPr>
      <w:r w:rsidRPr="00870A01">
        <w:lastRenderedPageBreak/>
        <w:t xml:space="preserve"> Тургеневу не исполнилось еще и пятнадцати лет, когда он подал прошение в Московский универси</w:t>
      </w:r>
      <w:r w:rsidRPr="00870A01">
        <w:softHyphen/>
        <w:t>тет, на словесное отделение.</w:t>
      </w:r>
    </w:p>
    <w:p w:rsidR="00243E58" w:rsidRPr="00870A01" w:rsidRDefault="00243E58" w:rsidP="00243E58">
      <w:pPr>
        <w:spacing w:line="276" w:lineRule="exact"/>
        <w:jc w:val="both"/>
      </w:pPr>
      <w:r w:rsidRPr="00870A01">
        <w:t>Начало 1830-х годов было ознаменовано пребы</w:t>
      </w:r>
      <w:r w:rsidRPr="00870A01">
        <w:softHyphen/>
        <w:t>ванием в Университете таких замечательных лю</w:t>
      </w:r>
      <w:r w:rsidRPr="00870A01">
        <w:softHyphen/>
        <w:t>дей, как Белинский, Лермонтов, Гончаров, Турге</w:t>
      </w:r>
      <w:r w:rsidRPr="00870A01">
        <w:softHyphen/>
        <w:t>нев и др. Но проучился там будущий писатель всего год. Родители переехали в Петербург, и он перевелся на филологическое отделение философ</w:t>
      </w:r>
      <w:r w:rsidRPr="00870A01">
        <w:softHyphen/>
        <w:t>ского факультета Петербургского университета. Вскоре Тургенев начал писать драматическую поэму. Небольшие стихотворения были созданы им еще в Москве. На первом году его жизни в Пе</w:t>
      </w:r>
      <w:r w:rsidRPr="00870A01">
        <w:softHyphen/>
        <w:t>тербурге произошла встреча с Жуковским, он сблизился с профессором П. А. Плетневым, с Гра</w:t>
      </w:r>
      <w:r w:rsidRPr="00870A01">
        <w:softHyphen/>
        <w:t>новским. Тургеневу не было еще и восемнадцати лет, когда появилось его первое произведение</w:t>
      </w:r>
      <w:proofErr w:type="gramStart"/>
      <w:r w:rsidRPr="00870A01">
        <w:t>.</w:t>
      </w:r>
      <w:proofErr w:type="gramEnd"/>
      <w:r w:rsidR="00FE4E7B" w:rsidRPr="00FE4E7B">
        <w:rPr>
          <w:b/>
        </w:rPr>
        <w:t xml:space="preserve"> </w:t>
      </w:r>
      <w:r w:rsidR="00FE4E7B" w:rsidRPr="00870A01">
        <w:rPr>
          <w:b/>
        </w:rPr>
        <w:t>(</w:t>
      </w:r>
      <w:r w:rsidR="00FE4E7B">
        <w:rPr>
          <w:b/>
        </w:rPr>
        <w:t xml:space="preserve"> </w:t>
      </w:r>
      <w:proofErr w:type="gramStart"/>
      <w:r w:rsidR="00FE4E7B">
        <w:rPr>
          <w:b/>
        </w:rPr>
        <w:t>п</w:t>
      </w:r>
      <w:proofErr w:type="gramEnd"/>
      <w:r w:rsidR="00FE4E7B">
        <w:rPr>
          <w:b/>
        </w:rPr>
        <w:t xml:space="preserve">ортреты </w:t>
      </w:r>
      <w:r w:rsidR="00FE4E7B" w:rsidRPr="00870A01">
        <w:rPr>
          <w:b/>
        </w:rPr>
        <w:t>слайд 6)</w:t>
      </w:r>
    </w:p>
    <w:p w:rsidR="00243E58" w:rsidRPr="00870A01" w:rsidRDefault="00243E58" w:rsidP="00243E58">
      <w:pPr>
        <w:spacing w:line="276" w:lineRule="exact"/>
        <w:jc w:val="both"/>
      </w:pPr>
    </w:p>
    <w:p w:rsidR="00243E58" w:rsidRPr="00870A01" w:rsidRDefault="00796031" w:rsidP="001C50ED">
      <w:pPr>
        <w:ind w:left="360"/>
        <w:rPr>
          <w:i/>
        </w:rPr>
      </w:pPr>
      <w:r>
        <w:t xml:space="preserve">                      </w:t>
      </w:r>
      <w:r w:rsidR="001C50ED" w:rsidRPr="00870A01">
        <w:rPr>
          <w:b/>
          <w:i/>
        </w:rPr>
        <w:t xml:space="preserve">                                  </w:t>
      </w:r>
    </w:p>
    <w:p w:rsidR="006358C2" w:rsidRPr="00870A01" w:rsidRDefault="00243E58" w:rsidP="00243E58">
      <w:pPr>
        <w:jc w:val="both"/>
        <w:rPr>
          <w:b/>
        </w:rPr>
      </w:pPr>
      <w:r w:rsidRPr="00870A01">
        <w:rPr>
          <w:color w:val="000000"/>
          <w:spacing w:val="2"/>
        </w:rPr>
        <w:t xml:space="preserve">        Впоследствии впечатления детства и юности во многом определили содержание знаменитых «Записок охотника» И. С. Тургенева, в которых автор нарисовал  яркую картину  средней России с её пейзажами, бытом, нравами и обычаями всех, кто населял её деревни и поместья.</w:t>
      </w:r>
      <w:r w:rsidRPr="00870A01">
        <w:t xml:space="preserve"> «Записки охотника» явились переходом от на</w:t>
      </w:r>
      <w:r w:rsidRPr="00870A01">
        <w:softHyphen/>
        <w:t>чального периода творчества И. С. Тургенева,  к новому этапу творчества, к реалистической прозе. И. С. Тургенев обра</w:t>
      </w:r>
      <w:r w:rsidRPr="00870A01">
        <w:softHyphen/>
        <w:t>тился для их воплощения и выражения к расска</w:t>
      </w:r>
      <w:r w:rsidRPr="00870A01">
        <w:softHyphen/>
        <w:t>зам-очеркам</w:t>
      </w:r>
      <w:proofErr w:type="gramStart"/>
      <w:r w:rsidRPr="00870A01">
        <w:rPr>
          <w:b/>
        </w:rPr>
        <w:t>.</w:t>
      </w:r>
      <w:r w:rsidR="006358C2" w:rsidRPr="00870A01">
        <w:rPr>
          <w:b/>
        </w:rPr>
        <w:t>(</w:t>
      </w:r>
      <w:proofErr w:type="gramEnd"/>
      <w:r w:rsidR="00FE4E7B">
        <w:rPr>
          <w:b/>
        </w:rPr>
        <w:t xml:space="preserve"> сост. из 25 рассказов </w:t>
      </w:r>
      <w:r w:rsidR="006358C2" w:rsidRPr="00870A01">
        <w:rPr>
          <w:b/>
        </w:rPr>
        <w:t>слайд</w:t>
      </w:r>
      <w:r w:rsidR="00907A9D" w:rsidRPr="00870A01">
        <w:rPr>
          <w:b/>
          <w:bCs/>
        </w:rPr>
        <w:t>7</w:t>
      </w:r>
      <w:r w:rsidR="00907A9D" w:rsidRPr="00870A01">
        <w:t xml:space="preserve"> </w:t>
      </w:r>
      <w:r w:rsidR="006358C2" w:rsidRPr="00870A01">
        <w:rPr>
          <w:b/>
        </w:rPr>
        <w:t xml:space="preserve"> )</w:t>
      </w:r>
    </w:p>
    <w:p w:rsidR="00C332AB" w:rsidRPr="00870A01" w:rsidRDefault="00C332AB" w:rsidP="00243E58">
      <w:pPr>
        <w:jc w:val="both"/>
      </w:pPr>
      <w:r w:rsidRPr="00870A01">
        <w:t xml:space="preserve">                         Доклад 4</w:t>
      </w:r>
    </w:p>
    <w:p w:rsidR="00243E58" w:rsidRPr="00870A01" w:rsidRDefault="001C50ED" w:rsidP="00243E58">
      <w:pPr>
        <w:jc w:val="both"/>
      </w:pPr>
      <w:r w:rsidRPr="00870A01">
        <w:t xml:space="preserve"> «Записки охотника»</w:t>
      </w:r>
      <w:r w:rsidR="00243E58" w:rsidRPr="00870A01">
        <w:t xml:space="preserve"> состоят из двадцати пяти рассказов, представляющих собой отдельные за</w:t>
      </w:r>
      <w:r w:rsidR="00243E58" w:rsidRPr="00870A01">
        <w:softHyphen/>
        <w:t>конченные произведения, разнообразные по со</w:t>
      </w:r>
      <w:r w:rsidR="00243E58" w:rsidRPr="00870A01">
        <w:softHyphen/>
        <w:t>держанию и художественным особенностям. В основе художественной стройности «Записок охотника» — образ рассказчика (охотника), от лица которого ведется повествование. Рассказчик обычно принимает непосредственное участие в описываемых событиях и не скрывает своего отно</w:t>
      </w:r>
      <w:r w:rsidR="00243E58" w:rsidRPr="00870A01">
        <w:softHyphen/>
        <w:t>шения к ним. Он слушает (или подслушивает) разговоры действую</w:t>
      </w:r>
      <w:r w:rsidR="00243E58" w:rsidRPr="00870A01">
        <w:softHyphen/>
        <w:t>щих лиц, иногда вмешиваясь в беседу, или специ</w:t>
      </w:r>
      <w:r w:rsidR="00243E58" w:rsidRPr="00870A01">
        <w:softHyphen/>
        <w:t>ально расспрашивает их о жизни, попутно сооб</w:t>
      </w:r>
      <w:r w:rsidR="00243E58" w:rsidRPr="00870A01">
        <w:softHyphen/>
        <w:t>щая читателю уже известные сведения об этом лице.</w:t>
      </w:r>
      <w:r w:rsidR="006358C2" w:rsidRPr="00870A01">
        <w:t xml:space="preserve"> И ещё несколько слов об этом сборнике</w:t>
      </w:r>
      <w:proofErr w:type="gramStart"/>
      <w:r w:rsidR="006358C2" w:rsidRPr="00870A01">
        <w:rPr>
          <w:b/>
        </w:rPr>
        <w:t>.(</w:t>
      </w:r>
      <w:proofErr w:type="gramEnd"/>
      <w:r w:rsidR="006358C2" w:rsidRPr="00870A01">
        <w:rPr>
          <w:b/>
        </w:rPr>
        <w:t>слайд</w:t>
      </w:r>
      <w:r w:rsidR="00907A9D" w:rsidRPr="00870A01">
        <w:rPr>
          <w:b/>
        </w:rPr>
        <w:t>8, 9</w:t>
      </w:r>
      <w:r w:rsidR="00907A9D">
        <w:rPr>
          <w:b/>
        </w:rPr>
        <w:t>,</w:t>
      </w:r>
      <w:r w:rsidR="006358C2" w:rsidRPr="00870A01">
        <w:rPr>
          <w:b/>
        </w:rPr>
        <w:t xml:space="preserve"> 10)</w:t>
      </w:r>
      <w:r w:rsidR="006358C2" w:rsidRPr="00870A01">
        <w:t xml:space="preserve"> </w:t>
      </w:r>
    </w:p>
    <w:p w:rsidR="00C332AB" w:rsidRPr="00870A01" w:rsidRDefault="00C332AB" w:rsidP="00243E58">
      <w:pPr>
        <w:jc w:val="both"/>
      </w:pPr>
    </w:p>
    <w:p w:rsidR="00243E58" w:rsidRPr="00870A01" w:rsidRDefault="00243E58" w:rsidP="000C5E00">
      <w:pPr>
        <w:pStyle w:val="a6"/>
      </w:pPr>
      <w:r w:rsidRPr="00870A01">
        <w:rPr>
          <w:b/>
          <w:bCs/>
        </w:rPr>
        <w:t>2.  Беседа. (</w:t>
      </w:r>
      <w:r w:rsidRPr="00870A01">
        <w:t>Выявление читательского восприятия учеников.)</w:t>
      </w:r>
    </w:p>
    <w:p w:rsidR="00243E58" w:rsidRPr="00870A01" w:rsidRDefault="00243E58" w:rsidP="000C5E00">
      <w:pPr>
        <w:pStyle w:val="a6"/>
      </w:pPr>
      <w:r w:rsidRPr="00870A01">
        <w:t> </w:t>
      </w:r>
      <w:r w:rsidRPr="00870A01">
        <w:rPr>
          <w:b/>
        </w:rPr>
        <w:t>-</w:t>
      </w:r>
      <w:r w:rsidRPr="00870A01">
        <w:t xml:space="preserve"> </w:t>
      </w:r>
      <w:r w:rsidRPr="00870A01">
        <w:rPr>
          <w:b/>
        </w:rPr>
        <w:t>С каким произведением в вашей памяти  связано имя  И. С. Тургенева?</w:t>
      </w:r>
      <w:r w:rsidRPr="00870A01">
        <w:t xml:space="preserve"> (рассказ «Муму»)</w:t>
      </w:r>
    </w:p>
    <w:p w:rsidR="00243E58" w:rsidRPr="00870A01" w:rsidRDefault="00243E58" w:rsidP="000C5E00">
      <w:pPr>
        <w:pStyle w:val="a6"/>
      </w:pPr>
      <w:r w:rsidRPr="00870A01">
        <w:rPr>
          <w:b/>
        </w:rPr>
        <w:t>- Как вы думаете, о чем книга «Записки охотника»</w:t>
      </w:r>
      <w:proofErr w:type="gramStart"/>
      <w:r w:rsidRPr="00870A01">
        <w:rPr>
          <w:b/>
        </w:rPr>
        <w:t>?</w:t>
      </w:r>
      <w:r w:rsidR="001C50ED" w:rsidRPr="00870A01">
        <w:t>(</w:t>
      </w:r>
      <w:proofErr w:type="gramEnd"/>
      <w:r w:rsidR="001C50ED" w:rsidRPr="00870A01">
        <w:t>принести сборник «Зап.охотника»)</w:t>
      </w:r>
    </w:p>
    <w:p w:rsidR="00243E58" w:rsidRPr="00870A01" w:rsidRDefault="00243E58" w:rsidP="000C5E00">
      <w:pPr>
        <w:pStyle w:val="a6"/>
        <w:rPr>
          <w:b/>
        </w:rPr>
      </w:pPr>
      <w:r w:rsidRPr="00870A01">
        <w:rPr>
          <w:b/>
        </w:rPr>
        <w:t xml:space="preserve">- Сегодня мы с вами </w:t>
      </w:r>
      <w:r w:rsidR="00C332AB" w:rsidRPr="00870A01">
        <w:rPr>
          <w:b/>
        </w:rPr>
        <w:t>познакомились</w:t>
      </w:r>
      <w:r w:rsidRPr="00870A01">
        <w:rPr>
          <w:b/>
        </w:rPr>
        <w:t xml:space="preserve"> с одним из рассказов  этой книги «</w:t>
      </w:r>
      <w:proofErr w:type="spellStart"/>
      <w:r w:rsidRPr="00870A01">
        <w:rPr>
          <w:b/>
        </w:rPr>
        <w:t>Бежин</w:t>
      </w:r>
      <w:proofErr w:type="spellEnd"/>
      <w:r w:rsidRPr="00870A01">
        <w:rPr>
          <w:b/>
        </w:rPr>
        <w:t xml:space="preserve"> луг».</w:t>
      </w:r>
    </w:p>
    <w:p w:rsidR="00243E58" w:rsidRPr="00870A01" w:rsidRDefault="00243E58" w:rsidP="000C5E00">
      <w:pPr>
        <w:pStyle w:val="a6"/>
        <w:rPr>
          <w:b/>
          <w:bCs/>
        </w:rPr>
      </w:pPr>
      <w:r w:rsidRPr="00870A01">
        <w:t xml:space="preserve">- </w:t>
      </w:r>
      <w:r w:rsidRPr="00870A01">
        <w:rPr>
          <w:b/>
        </w:rPr>
        <w:t xml:space="preserve">Дома вы </w:t>
      </w:r>
      <w:r w:rsidR="00C332AB" w:rsidRPr="00870A01">
        <w:rPr>
          <w:b/>
        </w:rPr>
        <w:t>про</w:t>
      </w:r>
      <w:r w:rsidRPr="00870A01">
        <w:rPr>
          <w:b/>
        </w:rPr>
        <w:t>чита</w:t>
      </w:r>
      <w:r w:rsidR="00C332AB" w:rsidRPr="00870A01">
        <w:rPr>
          <w:b/>
        </w:rPr>
        <w:t>ли</w:t>
      </w:r>
      <w:r w:rsidRPr="00870A01">
        <w:rPr>
          <w:b/>
        </w:rPr>
        <w:t xml:space="preserve"> этот рассказ.</w:t>
      </w:r>
      <w:r w:rsidRPr="00870A01">
        <w:t xml:space="preserve"> </w:t>
      </w:r>
      <w:r w:rsidRPr="00870A01">
        <w:rPr>
          <w:b/>
          <w:bCs/>
        </w:rPr>
        <w:t>Чем он вам запомнился?</w:t>
      </w:r>
    </w:p>
    <w:p w:rsidR="00243E58" w:rsidRPr="00870A01" w:rsidRDefault="00243E58" w:rsidP="000C5E00">
      <w:pPr>
        <w:pStyle w:val="a6"/>
      </w:pPr>
      <w:r w:rsidRPr="00870A01">
        <w:rPr>
          <w:b/>
        </w:rPr>
        <w:t>- С чего начинается рассказ? (</w:t>
      </w:r>
      <w:r w:rsidRPr="00870A01">
        <w:t>с описания природы</w:t>
      </w:r>
      <w:r w:rsidRPr="00870A01">
        <w:rPr>
          <w:b/>
        </w:rPr>
        <w:t>)</w:t>
      </w:r>
      <w:r w:rsidR="005E4F6F" w:rsidRPr="00870A01">
        <w:rPr>
          <w:b/>
        </w:rPr>
        <w:t>. Посмотрите на картины природы</w:t>
      </w:r>
      <w:proofErr w:type="gramStart"/>
      <w:r w:rsidR="005E4F6F" w:rsidRPr="00870A01">
        <w:rPr>
          <w:b/>
        </w:rPr>
        <w:t>.</w:t>
      </w:r>
      <w:proofErr w:type="gramEnd"/>
      <w:r w:rsidR="005E4F6F" w:rsidRPr="00870A01">
        <w:rPr>
          <w:b/>
        </w:rPr>
        <w:t xml:space="preserve"> (</w:t>
      </w:r>
      <w:r w:rsidR="00FE4E7B">
        <w:rPr>
          <w:b/>
        </w:rPr>
        <w:t xml:space="preserve"> </w:t>
      </w:r>
      <w:proofErr w:type="gramStart"/>
      <w:r w:rsidR="00FE4E7B">
        <w:rPr>
          <w:b/>
        </w:rPr>
        <w:t>п</w:t>
      </w:r>
      <w:proofErr w:type="gramEnd"/>
      <w:r w:rsidR="00FE4E7B">
        <w:rPr>
          <w:b/>
        </w:rPr>
        <w:t xml:space="preserve">ейзажи -4 шт. </w:t>
      </w:r>
      <w:r w:rsidR="005E4F6F" w:rsidRPr="00870A01">
        <w:rPr>
          <w:b/>
        </w:rPr>
        <w:t xml:space="preserve">слайды 11,12,13,14) </w:t>
      </w:r>
      <w:r w:rsidR="005E4F6F" w:rsidRPr="00870A01">
        <w:t xml:space="preserve">Всё это окрестности </w:t>
      </w:r>
      <w:proofErr w:type="spellStart"/>
      <w:r w:rsidR="005E4F6F" w:rsidRPr="00870A01">
        <w:t>Бежина</w:t>
      </w:r>
      <w:proofErr w:type="spellEnd"/>
      <w:r w:rsidR="005E4F6F" w:rsidRPr="00870A01">
        <w:t xml:space="preserve"> луга.</w:t>
      </w:r>
    </w:p>
    <w:p w:rsidR="00C332AB" w:rsidRPr="00870A01" w:rsidRDefault="00243E58" w:rsidP="000C5E00">
      <w:pPr>
        <w:pStyle w:val="a6"/>
      </w:pPr>
      <w:r w:rsidRPr="00870A01">
        <w:rPr>
          <w:b/>
        </w:rPr>
        <w:t>- Может быть</w:t>
      </w:r>
      <w:r w:rsidRPr="00870A01">
        <w:t xml:space="preserve">, </w:t>
      </w:r>
      <w:r w:rsidRPr="00870A01">
        <w:rPr>
          <w:b/>
        </w:rPr>
        <w:t>вы слышали, как называется такое описание в искусстве (и живописи в том   числе)?</w:t>
      </w:r>
      <w:r w:rsidRPr="00870A01">
        <w:t xml:space="preserve"> (Пейзаж) </w:t>
      </w:r>
    </w:p>
    <w:p w:rsidR="00243E58" w:rsidRPr="00870A01" w:rsidRDefault="00243E58" w:rsidP="000C5E00">
      <w:pPr>
        <w:pStyle w:val="a6"/>
      </w:pPr>
      <w:r w:rsidRPr="00870A01">
        <w:t xml:space="preserve">  </w:t>
      </w:r>
    </w:p>
    <w:p w:rsidR="00FB48EB" w:rsidRPr="00870A01" w:rsidRDefault="00243E58" w:rsidP="000C5E00">
      <w:pPr>
        <w:pStyle w:val="a6"/>
        <w:rPr>
          <w:bCs/>
          <w:color w:val="000000"/>
          <w:spacing w:val="-4"/>
          <w:u w:val="single"/>
        </w:rPr>
      </w:pPr>
      <w:r w:rsidRPr="00870A01">
        <w:rPr>
          <w:b/>
          <w:bCs/>
          <w:color w:val="000000"/>
          <w:spacing w:val="-4"/>
        </w:rPr>
        <w:t>- Запишем определение в тетради:</w:t>
      </w:r>
      <w:r w:rsidR="00FB48EB" w:rsidRPr="00870A01">
        <w:rPr>
          <w:bCs/>
          <w:color w:val="000000"/>
          <w:spacing w:val="-4"/>
        </w:rPr>
        <w:t xml:space="preserve">      </w:t>
      </w:r>
      <w:r w:rsidR="00FB48EB" w:rsidRPr="00870A01">
        <w:t xml:space="preserve"> </w:t>
      </w:r>
      <w:r w:rsidRPr="00870A01">
        <w:t xml:space="preserve">  </w:t>
      </w:r>
      <w:r w:rsidRPr="00870A01">
        <w:rPr>
          <w:b/>
          <w:bCs/>
          <w:iCs/>
          <w:color w:val="000000"/>
          <w:spacing w:val="-4"/>
        </w:rPr>
        <w:t xml:space="preserve">Пейзаж </w:t>
      </w:r>
      <w:r w:rsidRPr="00870A01">
        <w:rPr>
          <w:bCs/>
          <w:iCs/>
          <w:color w:val="000000"/>
          <w:spacing w:val="-4"/>
        </w:rPr>
        <w:t xml:space="preserve">– картина природы  в  художественном произведении.  </w:t>
      </w:r>
      <w:r w:rsidRPr="00907A9D">
        <w:rPr>
          <w:bCs/>
          <w:iCs/>
          <w:color w:val="C00000"/>
          <w:spacing w:val="-4"/>
        </w:rPr>
        <w:t xml:space="preserve">Описание природы помогает лучше  понять героев и их поступки, </w:t>
      </w:r>
      <w:proofErr w:type="gramStart"/>
      <w:r w:rsidRPr="00907A9D">
        <w:rPr>
          <w:bCs/>
          <w:iCs/>
          <w:color w:val="C00000"/>
          <w:spacing w:val="-4"/>
        </w:rPr>
        <w:t>представить место</w:t>
      </w:r>
      <w:proofErr w:type="gramEnd"/>
      <w:r w:rsidRPr="00907A9D">
        <w:rPr>
          <w:bCs/>
          <w:iCs/>
          <w:color w:val="C00000"/>
          <w:spacing w:val="-4"/>
        </w:rPr>
        <w:t xml:space="preserve"> действия.</w:t>
      </w:r>
      <w:r w:rsidR="005E4F6F" w:rsidRPr="00870A01">
        <w:rPr>
          <w:bCs/>
          <w:iCs/>
          <w:color w:val="000000"/>
          <w:spacing w:val="-4"/>
        </w:rPr>
        <w:t xml:space="preserve"> – </w:t>
      </w:r>
      <w:r w:rsidR="005E4F6F" w:rsidRPr="00870A01">
        <w:rPr>
          <w:bCs/>
          <w:iCs/>
          <w:color w:val="000000"/>
          <w:spacing w:val="-4"/>
          <w:u w:val="single"/>
        </w:rPr>
        <w:t>А теперь давайте вспомним, какие жанры литературных произведений мы знаем?</w:t>
      </w:r>
    </w:p>
    <w:p w:rsidR="00FB48EB" w:rsidRPr="00870A01" w:rsidRDefault="00243E58" w:rsidP="000C5E00">
      <w:pPr>
        <w:pStyle w:val="a6"/>
        <w:rPr>
          <w:bCs/>
          <w:color w:val="000000"/>
          <w:spacing w:val="-4"/>
        </w:rPr>
      </w:pPr>
      <w:r w:rsidRPr="00870A01">
        <w:rPr>
          <w:b/>
          <w:color w:val="000000"/>
          <w:spacing w:val="2"/>
        </w:rPr>
        <w:t>- Жанровая</w:t>
      </w:r>
      <w:r w:rsidRPr="00870A01">
        <w:rPr>
          <w:color w:val="000000"/>
          <w:spacing w:val="2"/>
        </w:rPr>
        <w:t xml:space="preserve"> </w:t>
      </w:r>
      <w:r w:rsidRPr="00870A01">
        <w:rPr>
          <w:b/>
          <w:color w:val="000000"/>
          <w:spacing w:val="2"/>
        </w:rPr>
        <w:t>необычность произведения была отмечена первыми  читателями:</w:t>
      </w:r>
      <w:r w:rsidRPr="00870A01">
        <w:rPr>
          <w:color w:val="000000"/>
          <w:spacing w:val="2"/>
        </w:rPr>
        <w:t xml:space="preserve">  «Хорошо, очень хорошо, только что ж это такое – повесть не повесть, путешествие не путешествие…». </w:t>
      </w:r>
      <w:r w:rsidR="00FB48EB" w:rsidRPr="00870A01">
        <w:rPr>
          <w:bCs/>
          <w:color w:val="000000"/>
          <w:spacing w:val="-4"/>
        </w:rPr>
        <w:t xml:space="preserve"> Очень трудно было определить жанр произведений этого сборника.</w:t>
      </w:r>
      <w:r w:rsidR="00907A9D" w:rsidRPr="00907A9D">
        <w:rPr>
          <w:bCs/>
          <w:color w:val="FF0000"/>
          <w:spacing w:val="-4"/>
        </w:rPr>
        <w:t>***</w:t>
      </w:r>
      <w:r w:rsidR="00FB48EB" w:rsidRPr="00907A9D">
        <w:rPr>
          <w:bCs/>
          <w:color w:val="FF0000"/>
          <w:spacing w:val="-4"/>
        </w:rPr>
        <w:t xml:space="preserve"> </w:t>
      </w:r>
      <w:r w:rsidR="00FB48EB" w:rsidRPr="00870A01">
        <w:rPr>
          <w:bCs/>
          <w:color w:val="000000"/>
          <w:spacing w:val="-4"/>
        </w:rPr>
        <w:t>В этом напр</w:t>
      </w:r>
      <w:r w:rsidR="00C332AB" w:rsidRPr="00870A01">
        <w:rPr>
          <w:bCs/>
          <w:color w:val="000000"/>
          <w:spacing w:val="-4"/>
        </w:rPr>
        <w:t>а</w:t>
      </w:r>
      <w:r w:rsidR="00FB48EB" w:rsidRPr="00870A01">
        <w:rPr>
          <w:bCs/>
          <w:color w:val="000000"/>
          <w:spacing w:val="-4"/>
        </w:rPr>
        <w:t xml:space="preserve">влении у нас работал </w:t>
      </w:r>
      <w:proofErr w:type="spellStart"/>
      <w:r w:rsidR="00FB48EB" w:rsidRPr="00870A01">
        <w:rPr>
          <w:bCs/>
          <w:color w:val="000000"/>
          <w:spacing w:val="-4"/>
        </w:rPr>
        <w:t>Ямушев</w:t>
      </w:r>
      <w:proofErr w:type="spellEnd"/>
      <w:r w:rsidR="00FB48EB" w:rsidRPr="00870A01">
        <w:rPr>
          <w:bCs/>
          <w:color w:val="000000"/>
          <w:spacing w:val="-4"/>
        </w:rPr>
        <w:t xml:space="preserve"> Федя.</w:t>
      </w:r>
    </w:p>
    <w:p w:rsidR="00FB48EB" w:rsidRPr="00870A01" w:rsidRDefault="00FB48EB" w:rsidP="000C5E00">
      <w:pPr>
        <w:pStyle w:val="a6"/>
        <w:rPr>
          <w:bCs/>
          <w:color w:val="000000"/>
          <w:spacing w:val="-4"/>
        </w:rPr>
      </w:pPr>
      <w:r w:rsidRPr="00870A01">
        <w:rPr>
          <w:bCs/>
          <w:color w:val="000000"/>
          <w:spacing w:val="-4"/>
        </w:rPr>
        <w:lastRenderedPageBreak/>
        <w:t xml:space="preserve"> – Жанр произведений Сборника И.С.Тургенева «Записки охотника»- о</w:t>
      </w:r>
      <w:r w:rsidR="00243E58" w:rsidRPr="00870A01">
        <w:rPr>
          <w:color w:val="000000"/>
          <w:spacing w:val="2"/>
        </w:rPr>
        <w:t>черк</w:t>
      </w:r>
      <w:r w:rsidRPr="00870A01">
        <w:rPr>
          <w:bCs/>
          <w:color w:val="000000"/>
          <w:spacing w:val="-4"/>
        </w:rPr>
        <w:t>.</w:t>
      </w:r>
      <w:r w:rsidR="005E4F6F" w:rsidRPr="00870A01">
        <w:rPr>
          <w:bCs/>
          <w:color w:val="000000"/>
          <w:spacing w:val="-4"/>
        </w:rPr>
        <w:t xml:space="preserve"> Что такое очерк?</w:t>
      </w:r>
    </w:p>
    <w:p w:rsidR="00C332AB" w:rsidRPr="00870A01" w:rsidRDefault="00FB48EB" w:rsidP="000C5E00">
      <w:pPr>
        <w:pStyle w:val="a6"/>
        <w:rPr>
          <w:bCs/>
          <w:color w:val="000000"/>
          <w:spacing w:val="-4"/>
        </w:rPr>
      </w:pPr>
      <w:r w:rsidRPr="00870A01">
        <w:rPr>
          <w:iCs/>
          <w:color w:val="000000"/>
          <w:spacing w:val="2"/>
        </w:rPr>
        <w:t xml:space="preserve"> </w:t>
      </w:r>
      <w:r w:rsidRPr="00870A01">
        <w:rPr>
          <w:bCs/>
          <w:color w:val="000000"/>
          <w:spacing w:val="-4"/>
        </w:rPr>
        <w:t xml:space="preserve">   </w:t>
      </w:r>
      <w:r w:rsidR="00243E58" w:rsidRPr="00870A01">
        <w:rPr>
          <w:b/>
          <w:bCs/>
          <w:iCs/>
          <w:color w:val="000000"/>
          <w:spacing w:val="2"/>
        </w:rPr>
        <w:t xml:space="preserve">Очерк </w:t>
      </w:r>
      <w:r w:rsidR="00243E58" w:rsidRPr="00870A01">
        <w:rPr>
          <w:bCs/>
          <w:iCs/>
          <w:color w:val="000000"/>
          <w:spacing w:val="2"/>
        </w:rPr>
        <w:t>– разновидность малой формы эпической литературы, чаще всего очерк посвящается современной автору жизни, фактам и людям. Художественный очерк сохраняет особенности образного изображения. И в этом очерк близок рассказу.</w:t>
      </w:r>
      <w:r w:rsidR="005E4F6F" w:rsidRPr="00870A01">
        <w:rPr>
          <w:bCs/>
          <w:iCs/>
          <w:color w:val="000000"/>
          <w:spacing w:val="2"/>
        </w:rPr>
        <w:t xml:space="preserve"> Почему же всё-таки очерк?  </w:t>
      </w:r>
      <w:r w:rsidR="00684C5A" w:rsidRPr="00870A01">
        <w:rPr>
          <w:bCs/>
          <w:iCs/>
          <w:color w:val="000000"/>
          <w:spacing w:val="2"/>
        </w:rPr>
        <w:t>Потому, что автор описывает то время, в которое он живёт, конкретных людей, события.</w:t>
      </w:r>
      <w:r w:rsidR="00684C5A" w:rsidRPr="00870A01">
        <w:rPr>
          <w:bCs/>
          <w:color w:val="000000"/>
          <w:spacing w:val="-4"/>
        </w:rPr>
        <w:t xml:space="preserve"> </w:t>
      </w:r>
    </w:p>
    <w:p w:rsidR="00684C5A" w:rsidRPr="00870A01" w:rsidRDefault="00684C5A" w:rsidP="000C5E00">
      <w:pPr>
        <w:pStyle w:val="a6"/>
        <w:rPr>
          <w:bCs/>
          <w:iCs/>
          <w:color w:val="000000"/>
          <w:spacing w:val="2"/>
        </w:rPr>
      </w:pPr>
      <w:r w:rsidRPr="00870A01">
        <w:rPr>
          <w:color w:val="000000"/>
          <w:spacing w:val="2"/>
          <w:u w:val="single"/>
        </w:rPr>
        <w:t>Зап</w:t>
      </w:r>
      <w:r w:rsidRPr="00870A01">
        <w:rPr>
          <w:iCs/>
          <w:color w:val="000000"/>
          <w:spacing w:val="2"/>
          <w:u w:val="single"/>
        </w:rPr>
        <w:t>ись определения в тетради.</w:t>
      </w:r>
      <w:r w:rsidRPr="00870A01">
        <w:rPr>
          <w:iCs/>
          <w:color w:val="000000"/>
          <w:spacing w:val="2"/>
        </w:rPr>
        <w:t xml:space="preserve">                       </w:t>
      </w:r>
    </w:p>
    <w:p w:rsidR="00C332AB" w:rsidRPr="00870A01" w:rsidRDefault="00C332AB" w:rsidP="000C5E00">
      <w:pPr>
        <w:pStyle w:val="a6"/>
      </w:pPr>
      <w:r w:rsidRPr="00870A01">
        <w:t xml:space="preserve">     </w:t>
      </w:r>
      <w:r w:rsidR="00243E58" w:rsidRPr="00870A01">
        <w:t xml:space="preserve">Давайте попытаемся представить себе тихую росистую летнюю ночь, неподалеку река, горит костер, чуть поодаль щиплют траву </w:t>
      </w:r>
      <w:proofErr w:type="spellStart"/>
      <w:r w:rsidR="00243E58" w:rsidRPr="00870A01">
        <w:t>кониТихо</w:t>
      </w:r>
      <w:proofErr w:type="spellEnd"/>
      <w:r w:rsidR="00243E58" w:rsidRPr="00870A01">
        <w:t>, уютно. У костра несколько ребят, не знакомых нам с вами. Это крестьянские дети позапрошлого столетия. Они пасут коней и коротают время, рассказывая разные  интересные истории. Они – другие.</w:t>
      </w:r>
      <w:r w:rsidR="00A7345C" w:rsidRPr="00870A01">
        <w:rPr>
          <w:b/>
          <w:bCs/>
        </w:rPr>
        <w:t xml:space="preserve"> </w:t>
      </w:r>
      <w:r w:rsidR="00A7345C" w:rsidRPr="00870A01">
        <w:rPr>
          <w:bCs/>
        </w:rPr>
        <w:t>О чём же они говорят</w:t>
      </w:r>
      <w:proofErr w:type="gramStart"/>
      <w:r w:rsidR="00A7345C" w:rsidRPr="00870A01">
        <w:rPr>
          <w:bCs/>
        </w:rPr>
        <w:t xml:space="preserve"> ?</w:t>
      </w:r>
      <w:proofErr w:type="gramEnd"/>
      <w:r w:rsidR="00A7345C" w:rsidRPr="00870A01">
        <w:rPr>
          <w:bCs/>
        </w:rPr>
        <w:t xml:space="preserve"> </w:t>
      </w:r>
    </w:p>
    <w:p w:rsidR="00C332AB" w:rsidRPr="00870A01" w:rsidRDefault="00243E58" w:rsidP="000C5E00">
      <w:pPr>
        <w:pStyle w:val="a6"/>
        <w:rPr>
          <w:bCs/>
        </w:rPr>
      </w:pPr>
      <w:r w:rsidRPr="00870A01">
        <w:t> (</w:t>
      </w:r>
      <w:r w:rsidRPr="00870A01">
        <w:rPr>
          <w:b/>
          <w:bCs/>
          <w:iCs/>
        </w:rPr>
        <w:t>Активизация  читательского восприятия)</w:t>
      </w:r>
      <w:r w:rsidRPr="00870A01">
        <w:rPr>
          <w:bCs/>
        </w:rPr>
        <w:t xml:space="preserve"> </w:t>
      </w:r>
    </w:p>
    <w:p w:rsidR="00AF290E" w:rsidRPr="00870A01" w:rsidRDefault="00243E58" w:rsidP="000C5E00">
      <w:pPr>
        <w:pStyle w:val="a6"/>
      </w:pPr>
      <w:r w:rsidRPr="00870A01">
        <w:rPr>
          <w:bCs/>
        </w:rPr>
        <w:t xml:space="preserve"> </w:t>
      </w:r>
      <w:r w:rsidR="00A7345C" w:rsidRPr="00870A01">
        <w:rPr>
          <w:bCs/>
          <w:u w:val="single"/>
        </w:rPr>
        <w:t>Инсценировка</w:t>
      </w:r>
      <w:r w:rsidR="003275B3" w:rsidRPr="00870A01">
        <w:rPr>
          <w:bCs/>
          <w:u w:val="single"/>
        </w:rPr>
        <w:t xml:space="preserve"> </w:t>
      </w:r>
      <w:r w:rsidR="003275B3" w:rsidRPr="00870A01">
        <w:rPr>
          <w:bCs/>
          <w:color w:val="C00000"/>
          <w:u w:val="single"/>
        </w:rPr>
        <w:t>Стр180-184</w:t>
      </w:r>
      <w:r w:rsidR="00A7345C" w:rsidRPr="00870A01">
        <w:rPr>
          <w:bCs/>
          <w:color w:val="C00000"/>
          <w:u w:val="single"/>
        </w:rPr>
        <w:t>.</w:t>
      </w:r>
      <w:r w:rsidRPr="00870A01">
        <w:rPr>
          <w:bCs/>
        </w:rPr>
        <w:t xml:space="preserve">  </w:t>
      </w:r>
      <w:r w:rsidR="00B37D73" w:rsidRPr="00870A01">
        <w:rPr>
          <w:bCs/>
        </w:rPr>
        <w:t>(</w:t>
      </w:r>
      <w:r w:rsidRPr="00870A01">
        <w:t>Использование аудиокниги «И.С. Тургенев «Записки охотника»)</w:t>
      </w:r>
      <w:r w:rsidR="000C5E00" w:rsidRPr="00870A01">
        <w:t xml:space="preserve"> </w:t>
      </w:r>
      <w:r w:rsidR="00AF290E" w:rsidRPr="00870A01">
        <w:rPr>
          <w:b/>
        </w:rPr>
        <w:t>–</w:t>
      </w:r>
      <w:r w:rsidRPr="00870A01">
        <w:rPr>
          <w:b/>
        </w:rPr>
        <w:t xml:space="preserve"> </w:t>
      </w:r>
      <w:r w:rsidR="00AF290E" w:rsidRPr="00870A01">
        <w:t>Что придаёт таинственность, мистичность рассказам ребят</w:t>
      </w:r>
      <w:proofErr w:type="gramStart"/>
      <w:r w:rsidR="00AF290E" w:rsidRPr="00870A01">
        <w:t>?(</w:t>
      </w:r>
      <w:proofErr w:type="gramEnd"/>
      <w:r w:rsidR="00AF290E" w:rsidRPr="00870A01">
        <w:t>Ночь, природа)</w:t>
      </w:r>
      <w:r w:rsidR="003275B3" w:rsidRPr="00870A01">
        <w:t>.</w:t>
      </w:r>
    </w:p>
    <w:p w:rsidR="003275B3" w:rsidRPr="00870A01" w:rsidRDefault="003275B3" w:rsidP="000C5E00">
      <w:pPr>
        <w:pStyle w:val="a6"/>
      </w:pPr>
      <w:r w:rsidRPr="00870A01">
        <w:t>Всё совсем по-другому выглядит утром.</w:t>
      </w:r>
    </w:p>
    <w:p w:rsidR="00C332AB" w:rsidRPr="00870A01" w:rsidRDefault="00C332AB" w:rsidP="000C5E00">
      <w:pPr>
        <w:pStyle w:val="a6"/>
      </w:pPr>
    </w:p>
    <w:p w:rsidR="00C87A8B" w:rsidRDefault="00243E58" w:rsidP="000C5E00">
      <w:pPr>
        <w:pStyle w:val="a6"/>
        <w:rPr>
          <w:bCs/>
        </w:rPr>
      </w:pPr>
      <w:r w:rsidRPr="00870A01">
        <w:rPr>
          <w:b/>
        </w:rPr>
        <w:t>4. Работа с текстом.</w:t>
      </w:r>
      <w:r w:rsidR="000C5E00" w:rsidRPr="00870A01">
        <w:rPr>
          <w:b/>
          <w:bCs/>
        </w:rPr>
        <w:t xml:space="preserve">    </w:t>
      </w:r>
      <w:proofErr w:type="gramStart"/>
      <w:r w:rsidRPr="00870A01">
        <w:t>-Д</w:t>
      </w:r>
      <w:proofErr w:type="gramEnd"/>
      <w:r w:rsidRPr="00870A01">
        <w:t>авайте попробуем определить, какими  художественными приемами пользуется Тургенев при описании  картин природы? Приведите примеры. </w:t>
      </w:r>
      <w:r w:rsidRPr="00870A01">
        <w:rPr>
          <w:bCs/>
          <w:iCs/>
        </w:rPr>
        <w:t>  </w:t>
      </w:r>
    </w:p>
    <w:p w:rsidR="00243E58" w:rsidRPr="00870A01" w:rsidRDefault="00243E58" w:rsidP="000C5E00">
      <w:pPr>
        <w:pStyle w:val="a6"/>
        <w:rPr>
          <w:b/>
          <w:bCs/>
        </w:rPr>
      </w:pPr>
      <w:r w:rsidRPr="00870A01">
        <w:t> </w:t>
      </w:r>
      <w:r w:rsidRPr="00870A01">
        <w:rPr>
          <w:b/>
          <w:bCs/>
          <w:iCs/>
        </w:rPr>
        <w:t>Эпитеты:</w:t>
      </w:r>
      <w:r w:rsidRPr="00870A01">
        <w:t>  «Солнце – не огнистое, не раскаленное…. светлое и приветливо лучезарное»,  «играющие лучи»,  «бесконечно разлившееся река», «могучее светило</w:t>
      </w:r>
      <w:r w:rsidRPr="00870A01">
        <w:rPr>
          <w:b/>
        </w:rPr>
        <w:t>»…</w:t>
      </w:r>
      <w:r w:rsidR="003275B3" w:rsidRPr="00870A01">
        <w:rPr>
          <w:b/>
        </w:rPr>
        <w:t>(слайд 20)</w:t>
      </w:r>
    </w:p>
    <w:p w:rsidR="00243E58" w:rsidRPr="00870A01" w:rsidRDefault="00243E58" w:rsidP="000C5E00">
      <w:pPr>
        <w:pStyle w:val="a6"/>
      </w:pPr>
      <w:r w:rsidRPr="00870A01">
        <w:rPr>
          <w:b/>
          <w:bCs/>
          <w:iCs/>
        </w:rPr>
        <w:t>Сравнение:</w:t>
      </w:r>
      <w:r w:rsidRPr="00870A01">
        <w:t>  «блеск подобен блеску кованого серебра»,  «сами они…  лазурны, как небо»,  «последние из них, черноватые и неопределенные, как дым», «как бережно несомая свечка»…</w:t>
      </w:r>
    </w:p>
    <w:p w:rsidR="00243E58" w:rsidRPr="00870A01" w:rsidRDefault="00243E58" w:rsidP="000C5E00">
      <w:pPr>
        <w:pStyle w:val="a6"/>
      </w:pPr>
      <w:r w:rsidRPr="00870A01">
        <w:rPr>
          <w:b/>
          <w:bCs/>
          <w:iCs/>
        </w:rPr>
        <w:t>Метафоры:</w:t>
      </w:r>
      <w:r w:rsidRPr="00870A01">
        <w:t xml:space="preserve"> «»утренняя заря не пылает пожаром: она разливается кротким румянцем», «солнце – мирно всплывает», «хлынули играющие лучи»….</w:t>
      </w:r>
    </w:p>
    <w:p w:rsidR="000C5E00" w:rsidRPr="00870A01" w:rsidRDefault="00243E58" w:rsidP="000C5E00">
      <w:pPr>
        <w:pStyle w:val="a6"/>
      </w:pPr>
      <w:r w:rsidRPr="00870A01">
        <w:rPr>
          <w:b/>
          <w:bCs/>
          <w:iCs/>
        </w:rPr>
        <w:t>Олицетворения</w:t>
      </w:r>
      <w:r w:rsidRPr="00870A01">
        <w:t>: «ветер разгоняет, раздвигает  накопившийся зной», «вихри… гуляют по дорогам…»,  «облака исчезают…, ложатся розовыми клубами</w:t>
      </w:r>
      <w:r w:rsidRPr="00870A01">
        <w:rPr>
          <w:b/>
        </w:rPr>
        <w:t>»</w:t>
      </w:r>
    </w:p>
    <w:p w:rsidR="00C332AB" w:rsidRPr="00870A01" w:rsidRDefault="00C332AB" w:rsidP="000C5E00">
      <w:pPr>
        <w:pStyle w:val="a6"/>
      </w:pPr>
    </w:p>
    <w:p w:rsidR="00C87A8B" w:rsidRPr="00870A01" w:rsidRDefault="000C5E00" w:rsidP="00C87A8B">
      <w:pPr>
        <w:pStyle w:val="a6"/>
        <w:rPr>
          <w:b/>
        </w:rPr>
      </w:pPr>
      <w:r w:rsidRPr="00870A01">
        <w:t xml:space="preserve">     </w:t>
      </w:r>
    </w:p>
    <w:p w:rsidR="00243E58" w:rsidRPr="00870A01" w:rsidRDefault="000C5E00" w:rsidP="000C5E00">
      <w:pPr>
        <w:pStyle w:val="a6"/>
      </w:pPr>
      <w:r w:rsidRPr="00870A01">
        <w:t xml:space="preserve">      </w:t>
      </w:r>
      <w:r w:rsidR="00243E58" w:rsidRPr="00870A01">
        <w:t xml:space="preserve">- </w:t>
      </w:r>
      <w:r w:rsidR="00243E58" w:rsidRPr="00870A01">
        <w:rPr>
          <w:b/>
        </w:rPr>
        <w:t xml:space="preserve">Как вы считаете, как человек связан с природой в рассказе Тургенева? Кто или что выше – природа или человек? (проблемный вопрос) </w:t>
      </w:r>
      <w:r w:rsidR="00243E58" w:rsidRPr="00870A01">
        <w:t xml:space="preserve">      </w:t>
      </w:r>
      <w:r w:rsidRPr="00870A01">
        <w:t xml:space="preserve">    </w:t>
      </w:r>
      <w:r w:rsidR="00243E58" w:rsidRPr="00870A01">
        <w:t xml:space="preserve"> </w:t>
      </w:r>
      <w:r w:rsidR="00243E58" w:rsidRPr="00870A01">
        <w:rPr>
          <w:b/>
        </w:rPr>
        <w:t xml:space="preserve">-   </w:t>
      </w:r>
      <w:r w:rsidR="00243E58" w:rsidRPr="00870A01">
        <w:rPr>
          <w:b/>
          <w:bCs/>
        </w:rPr>
        <w:t>Почему повествователь заблудился?</w:t>
      </w:r>
      <w:r w:rsidR="003275B3" w:rsidRPr="00870A01">
        <w:rPr>
          <w:bCs/>
        </w:rPr>
        <w:t xml:space="preserve">  </w:t>
      </w:r>
      <w:proofErr w:type="spellStart"/>
      <w:proofErr w:type="gramStart"/>
      <w:r w:rsidR="003275B3" w:rsidRPr="00870A01">
        <w:rPr>
          <w:bCs/>
          <w:color w:val="C00000"/>
        </w:rPr>
        <w:t>Стр</w:t>
      </w:r>
      <w:proofErr w:type="spellEnd"/>
      <w:proofErr w:type="gramEnd"/>
      <w:r w:rsidR="003275B3" w:rsidRPr="00870A01">
        <w:rPr>
          <w:bCs/>
          <w:color w:val="C00000"/>
        </w:rPr>
        <w:t xml:space="preserve"> 172</w:t>
      </w:r>
      <w:r w:rsidR="003275B3" w:rsidRPr="00870A01">
        <w:rPr>
          <w:bCs/>
        </w:rPr>
        <w:t>.</w:t>
      </w:r>
      <w:r w:rsidR="00243E58" w:rsidRPr="00870A01">
        <w:rPr>
          <w:bCs/>
        </w:rPr>
        <w:t xml:space="preserve"> </w:t>
      </w:r>
      <w:r w:rsidR="00243E58" w:rsidRPr="00870A01">
        <w:rPr>
          <w:b/>
          <w:bCs/>
        </w:rPr>
        <w:t>Кто он?</w:t>
      </w:r>
      <w:r w:rsidR="00243E58" w:rsidRPr="00870A01">
        <w:rPr>
          <w:bCs/>
        </w:rPr>
        <w:t xml:space="preserve"> </w:t>
      </w:r>
    </w:p>
    <w:p w:rsidR="00C87A8B" w:rsidRDefault="000C5E00" w:rsidP="000C5E00">
      <w:pPr>
        <w:pStyle w:val="a6"/>
      </w:pPr>
      <w:r w:rsidRPr="00870A01">
        <w:t xml:space="preserve">          </w:t>
      </w:r>
      <w:r w:rsidR="00243E58" w:rsidRPr="00870A01">
        <w:rPr>
          <w:b/>
        </w:rPr>
        <w:t>- Почему герой не поддается панике, и кто ему в этом помогает?</w:t>
      </w:r>
      <w:r w:rsidR="00243E58" w:rsidRPr="00870A01">
        <w:t xml:space="preserve">  </w:t>
      </w:r>
    </w:p>
    <w:p w:rsidR="00243E58" w:rsidRPr="00870A01" w:rsidRDefault="00243E58" w:rsidP="000C5E00">
      <w:pPr>
        <w:pStyle w:val="a6"/>
        <w:rPr>
          <w:b/>
        </w:rPr>
      </w:pPr>
      <w:r w:rsidRPr="00870A01">
        <w:rPr>
          <w:b/>
        </w:rPr>
        <w:t xml:space="preserve">(слайд </w:t>
      </w:r>
      <w:r w:rsidR="003275B3" w:rsidRPr="00870A01">
        <w:rPr>
          <w:b/>
        </w:rPr>
        <w:t>2</w:t>
      </w:r>
      <w:r w:rsidRPr="00870A01">
        <w:rPr>
          <w:b/>
        </w:rPr>
        <w:t>4)</w:t>
      </w:r>
    </w:p>
    <w:p w:rsidR="00243E58" w:rsidRPr="00870A01" w:rsidRDefault="00243E58" w:rsidP="000C5E00">
      <w:pPr>
        <w:pStyle w:val="a6"/>
        <w:rPr>
          <w:color w:val="000000"/>
          <w:spacing w:val="2"/>
        </w:rPr>
      </w:pPr>
      <w:r w:rsidRPr="00870A01">
        <w:t xml:space="preserve"> </w:t>
      </w:r>
      <w:proofErr w:type="gramStart"/>
      <w:r w:rsidRPr="00870A01">
        <w:t>(</w:t>
      </w:r>
      <w:r w:rsidRPr="00870A01">
        <w:rPr>
          <w:color w:val="000000"/>
          <w:spacing w:val="2"/>
        </w:rPr>
        <w:t>Недоумение», «жутко», «отчаянно устремился», «сердце сжалось»,  пошёл «по звездам – наудалую».</w:t>
      </w:r>
      <w:proofErr w:type="gramEnd"/>
      <w:r w:rsidRPr="00870A01">
        <w:rPr>
          <w:color w:val="000000"/>
          <w:spacing w:val="2"/>
        </w:rPr>
        <w:t xml:space="preserve">   </w:t>
      </w:r>
      <w:proofErr w:type="gramStart"/>
      <w:r w:rsidRPr="00870A01">
        <w:rPr>
          <w:color w:val="000000"/>
          <w:spacing w:val="2"/>
        </w:rPr>
        <w:t>Герой рассказа не поддался панике, продолжал действовать – и вышел к людям,</w:t>
      </w:r>
      <w:r w:rsidRPr="00870A01">
        <w:t xml:space="preserve"> с ним его верный друг – собака </w:t>
      </w:r>
      <w:proofErr w:type="spellStart"/>
      <w:r w:rsidRPr="00870A01">
        <w:t>Дианка</w:t>
      </w:r>
      <w:proofErr w:type="spellEnd"/>
      <w:r w:rsidRPr="00870A01">
        <w:rPr>
          <w:color w:val="000000"/>
          <w:spacing w:val="2"/>
        </w:rPr>
        <w:t xml:space="preserve"> «умнейшая из всех четвероногих тварей»)</w:t>
      </w:r>
      <w:proofErr w:type="gramEnd"/>
    </w:p>
    <w:p w:rsidR="00243E58" w:rsidRPr="00870A01" w:rsidRDefault="000C5E00" w:rsidP="000C5E00">
      <w:pPr>
        <w:pStyle w:val="a6"/>
      </w:pPr>
      <w:r w:rsidRPr="00870A01">
        <w:rPr>
          <w:bCs/>
        </w:rPr>
        <w:t xml:space="preserve">        </w:t>
      </w:r>
      <w:r w:rsidR="00243E58" w:rsidRPr="00870A01">
        <w:rPr>
          <w:bCs/>
        </w:rPr>
        <w:t>-</w:t>
      </w:r>
      <w:r w:rsidR="00243E58" w:rsidRPr="00870A01">
        <w:rPr>
          <w:b/>
          <w:bCs/>
        </w:rPr>
        <w:t xml:space="preserve">Каков он, </w:t>
      </w:r>
      <w:proofErr w:type="spellStart"/>
      <w:r w:rsidR="00243E58" w:rsidRPr="00870A01">
        <w:rPr>
          <w:b/>
          <w:bCs/>
        </w:rPr>
        <w:t>Бежин</w:t>
      </w:r>
      <w:proofErr w:type="spellEnd"/>
      <w:r w:rsidR="00243E58" w:rsidRPr="00870A01">
        <w:rPr>
          <w:b/>
          <w:bCs/>
        </w:rPr>
        <w:t xml:space="preserve"> луг?</w:t>
      </w:r>
      <w:r w:rsidR="00243E58" w:rsidRPr="00870A01">
        <w:rPr>
          <w:b/>
        </w:rPr>
        <w:t xml:space="preserve"> </w:t>
      </w:r>
      <w:r w:rsidR="00243E58" w:rsidRPr="00870A01">
        <w:rPr>
          <w:b/>
          <w:bCs/>
        </w:rPr>
        <w:t>Найдите описание в тексте</w:t>
      </w:r>
      <w:r w:rsidR="00243E58" w:rsidRPr="00870A01">
        <w:rPr>
          <w:bCs/>
        </w:rPr>
        <w:t xml:space="preserve"> </w:t>
      </w:r>
      <w:r w:rsidR="00243E58" w:rsidRPr="00870A01">
        <w:rPr>
          <w:b/>
          <w:bCs/>
        </w:rPr>
        <w:t xml:space="preserve">(слайд </w:t>
      </w:r>
      <w:r w:rsidR="003275B3" w:rsidRPr="00870A01">
        <w:rPr>
          <w:b/>
          <w:bCs/>
        </w:rPr>
        <w:t>2</w:t>
      </w:r>
      <w:r w:rsidR="00243E58" w:rsidRPr="00870A01">
        <w:rPr>
          <w:b/>
          <w:bCs/>
        </w:rPr>
        <w:t>5)</w:t>
      </w:r>
      <w:r w:rsidR="003275B3" w:rsidRPr="00870A01">
        <w:rPr>
          <w:b/>
          <w:bCs/>
        </w:rPr>
        <w:t xml:space="preserve"> </w:t>
      </w:r>
      <w:proofErr w:type="spellStart"/>
      <w:proofErr w:type="gramStart"/>
      <w:r w:rsidR="003275B3" w:rsidRPr="00870A01">
        <w:rPr>
          <w:bCs/>
          <w:color w:val="C00000"/>
        </w:rPr>
        <w:t>Стр</w:t>
      </w:r>
      <w:proofErr w:type="spellEnd"/>
      <w:proofErr w:type="gramEnd"/>
      <w:r w:rsidR="003275B3" w:rsidRPr="00870A01">
        <w:rPr>
          <w:bCs/>
          <w:color w:val="C00000"/>
        </w:rPr>
        <w:t xml:space="preserve"> 175</w:t>
      </w:r>
    </w:p>
    <w:p w:rsidR="00243E58" w:rsidRPr="00870A01" w:rsidRDefault="000C5E00" w:rsidP="000C5E00">
      <w:pPr>
        <w:pStyle w:val="a6"/>
        <w:rPr>
          <w:b/>
        </w:rPr>
      </w:pPr>
      <w:r w:rsidRPr="00870A01">
        <w:rPr>
          <w:bCs/>
        </w:rPr>
        <w:t xml:space="preserve">       </w:t>
      </w:r>
      <w:r w:rsidR="00243E58" w:rsidRPr="00870A01">
        <w:rPr>
          <w:bCs/>
        </w:rPr>
        <w:t xml:space="preserve">- </w:t>
      </w:r>
      <w:r w:rsidR="00243E58" w:rsidRPr="00870A01">
        <w:rPr>
          <w:b/>
          <w:bCs/>
        </w:rPr>
        <w:t>Кто  же эти люди, которых встретил охотник</w:t>
      </w:r>
      <w:r w:rsidR="00243E58" w:rsidRPr="00870A01">
        <w:rPr>
          <w:bCs/>
        </w:rPr>
        <w:t>?</w:t>
      </w:r>
      <w:r w:rsidR="00243E58" w:rsidRPr="00870A01">
        <w:t xml:space="preserve"> (Крестьянские ребятишки, которые стерегли табун) </w:t>
      </w:r>
      <w:proofErr w:type="gramStart"/>
      <w:r w:rsidR="00243E58" w:rsidRPr="00870A01">
        <w:rPr>
          <w:b/>
        </w:rPr>
        <w:t>(</w:t>
      </w:r>
      <w:r w:rsidR="005B0750">
        <w:rPr>
          <w:b/>
        </w:rPr>
        <w:t xml:space="preserve"> </w:t>
      </w:r>
      <w:proofErr w:type="gramEnd"/>
      <w:r w:rsidR="005B0750">
        <w:rPr>
          <w:b/>
        </w:rPr>
        <w:t xml:space="preserve">3 кадра </w:t>
      </w:r>
      <w:r w:rsidR="00243E58" w:rsidRPr="00870A01">
        <w:rPr>
          <w:b/>
        </w:rPr>
        <w:t xml:space="preserve">слайд </w:t>
      </w:r>
      <w:r w:rsidR="003275B3" w:rsidRPr="00870A01">
        <w:rPr>
          <w:b/>
        </w:rPr>
        <w:t>2</w:t>
      </w:r>
      <w:r w:rsidR="00243E58" w:rsidRPr="00870A01">
        <w:rPr>
          <w:b/>
        </w:rPr>
        <w:t>6)</w:t>
      </w:r>
    </w:p>
    <w:p w:rsidR="00243E58" w:rsidRPr="00870A01" w:rsidRDefault="00243E58" w:rsidP="000C5E00">
      <w:pPr>
        <w:pStyle w:val="a6"/>
      </w:pPr>
      <w:r w:rsidRPr="00870A01">
        <w:t xml:space="preserve">       </w:t>
      </w:r>
      <w:r w:rsidRPr="00870A01">
        <w:rPr>
          <w:b/>
        </w:rPr>
        <w:t>- Как вы думаете, п</w:t>
      </w:r>
      <w:r w:rsidRPr="00870A01">
        <w:rPr>
          <w:b/>
          <w:bCs/>
        </w:rPr>
        <w:t>очему Тургенев вдруг выбрал для рассказа крестьянских ребятишек?</w:t>
      </w:r>
      <w:r w:rsidRPr="00870A01">
        <w:t xml:space="preserve">    (Хотел раскрыть мир крестьянского детства).</w:t>
      </w:r>
    </w:p>
    <w:p w:rsidR="00243E58" w:rsidRPr="00870A01" w:rsidRDefault="00243E58" w:rsidP="000C5E00">
      <w:pPr>
        <w:pStyle w:val="a6"/>
      </w:pPr>
      <w:r w:rsidRPr="00870A01">
        <w:t xml:space="preserve">      -  </w:t>
      </w:r>
      <w:r w:rsidRPr="00870A01">
        <w:rPr>
          <w:b/>
          <w:bCs/>
        </w:rPr>
        <w:t>Как относится к своим героям автор?</w:t>
      </w:r>
      <w:r w:rsidRPr="00870A01">
        <w:t xml:space="preserve"> (Он добродушно, доброжелательно усмехается над ними, но в то же время проявляет много уважения к своим героям, а местами открыто любуется ими).</w:t>
      </w:r>
    </w:p>
    <w:p w:rsidR="00243E58" w:rsidRPr="00870A01" w:rsidRDefault="00243E58" w:rsidP="000C5E00">
      <w:pPr>
        <w:pStyle w:val="a6"/>
        <w:rPr>
          <w:color w:val="C00000"/>
        </w:rPr>
      </w:pPr>
      <w:r w:rsidRPr="00870A01">
        <w:lastRenderedPageBreak/>
        <w:t xml:space="preserve">   </w:t>
      </w:r>
      <w:r w:rsidR="000C5E00" w:rsidRPr="00870A01">
        <w:t xml:space="preserve">  </w:t>
      </w:r>
      <w:r w:rsidRPr="00870A01">
        <w:t xml:space="preserve"> </w:t>
      </w:r>
      <w:r w:rsidRPr="00870A01">
        <w:rPr>
          <w:b/>
        </w:rPr>
        <w:t>-  Как зовут мальчиков? (Федя, Павлуша, Илюша, Костя, Ваня)</w:t>
      </w:r>
      <w:r w:rsidRPr="00870A01">
        <w:t xml:space="preserve">  </w:t>
      </w:r>
      <w:r w:rsidRPr="00870A01">
        <w:rPr>
          <w:b/>
        </w:rPr>
        <w:t>(слайд</w:t>
      </w:r>
      <w:r w:rsidR="00261C12" w:rsidRPr="00870A01">
        <w:rPr>
          <w:b/>
        </w:rPr>
        <w:t>2</w:t>
      </w:r>
      <w:r w:rsidRPr="00870A01">
        <w:rPr>
          <w:b/>
        </w:rPr>
        <w:t>7)</w:t>
      </w:r>
      <w:r w:rsidR="00261C12" w:rsidRPr="00870A01">
        <w:t>(</w:t>
      </w:r>
      <w:proofErr w:type="spellStart"/>
      <w:proofErr w:type="gramStart"/>
      <w:r w:rsidR="00261C12" w:rsidRPr="00870A01">
        <w:rPr>
          <w:color w:val="C00000"/>
        </w:rPr>
        <w:t>Стр</w:t>
      </w:r>
      <w:proofErr w:type="spellEnd"/>
      <w:proofErr w:type="gramEnd"/>
      <w:r w:rsidR="00261C12" w:rsidRPr="00870A01">
        <w:rPr>
          <w:color w:val="C00000"/>
        </w:rPr>
        <w:t xml:space="preserve"> 177)</w:t>
      </w:r>
    </w:p>
    <w:p w:rsidR="00243E58" w:rsidRPr="00870A01" w:rsidRDefault="00243E58" w:rsidP="000C5E00">
      <w:pPr>
        <w:pStyle w:val="a6"/>
      </w:pPr>
      <w:r w:rsidRPr="00870A01">
        <w:t xml:space="preserve">5. Закрепление. </w:t>
      </w:r>
    </w:p>
    <w:p w:rsidR="00C332AB" w:rsidRPr="00870A01" w:rsidRDefault="00C332AB" w:rsidP="000C5E00">
      <w:pPr>
        <w:pStyle w:val="a6"/>
      </w:pPr>
    </w:p>
    <w:p w:rsidR="00243E58" w:rsidRPr="00870A01" w:rsidRDefault="00243E58" w:rsidP="000C5E00">
      <w:pPr>
        <w:pStyle w:val="a6"/>
      </w:pPr>
      <w:r w:rsidRPr="00870A01">
        <w:t xml:space="preserve">- Давайте с вами еще раз подумаем, как соотносятся человек и природа в рассказе Тургенева? </w:t>
      </w:r>
    </w:p>
    <w:p w:rsidR="00C332AB" w:rsidRPr="00870A01" w:rsidRDefault="00C332AB" w:rsidP="000C5E00">
      <w:pPr>
        <w:pStyle w:val="a6"/>
      </w:pPr>
    </w:p>
    <w:p w:rsidR="00243E58" w:rsidRPr="00870A01" w:rsidRDefault="00243E58" w:rsidP="000C5E00">
      <w:pPr>
        <w:pStyle w:val="a6"/>
      </w:pPr>
      <w:r w:rsidRPr="00870A01">
        <w:t xml:space="preserve"> </w:t>
      </w:r>
      <w:proofErr w:type="gramStart"/>
      <w:r w:rsidRPr="00870A01">
        <w:t>(В начале рассказа природа живет отдельной, прекрасной, независимой жизнью.</w:t>
      </w:r>
      <w:proofErr w:type="gramEnd"/>
      <w:r w:rsidRPr="00870A01">
        <w:t xml:space="preserve"> Человек как будто смотрит на неё снизу вверх (описание неба, солнца, облаков), восхищается постоянно меняющимися картинами неба. В описании дня охоты природа пугает охотника, враждебна ему (охотник заблудился, словно   его водит какая-то нечистая сила)</w:t>
      </w:r>
    </w:p>
    <w:p w:rsidR="00C332AB" w:rsidRPr="00870A01" w:rsidRDefault="00C332AB" w:rsidP="000C5E00">
      <w:pPr>
        <w:pStyle w:val="a6"/>
      </w:pPr>
    </w:p>
    <w:p w:rsidR="00243E58" w:rsidRPr="00870A01" w:rsidRDefault="000C5E00" w:rsidP="000C5E00">
      <w:pPr>
        <w:pStyle w:val="a6"/>
        <w:rPr>
          <w:color w:val="000000"/>
          <w:spacing w:val="2"/>
        </w:rPr>
      </w:pPr>
      <w:r w:rsidRPr="00870A01">
        <w:t xml:space="preserve">  </w:t>
      </w:r>
      <w:r w:rsidR="00243E58" w:rsidRPr="00870A01">
        <w:t xml:space="preserve">- Что такое природа для писателя? (природа - </w:t>
      </w:r>
      <w:r w:rsidR="00243E58" w:rsidRPr="00870A01">
        <w:rPr>
          <w:color w:val="000000"/>
          <w:spacing w:val="2"/>
        </w:rPr>
        <w:t xml:space="preserve"> высшая сила) </w:t>
      </w:r>
    </w:p>
    <w:p w:rsidR="00C332AB" w:rsidRPr="00870A01" w:rsidRDefault="00C332AB" w:rsidP="000C5E00">
      <w:pPr>
        <w:pStyle w:val="a6"/>
        <w:rPr>
          <w:color w:val="000000"/>
          <w:spacing w:val="2"/>
        </w:rPr>
      </w:pPr>
    </w:p>
    <w:p w:rsidR="00243E58" w:rsidRPr="00870A01" w:rsidRDefault="00243E58" w:rsidP="000C5E00">
      <w:pPr>
        <w:pStyle w:val="a6"/>
        <w:rPr>
          <w:b/>
        </w:rPr>
      </w:pPr>
      <w:r w:rsidRPr="00870A01">
        <w:t xml:space="preserve">Итоги урока:  </w:t>
      </w:r>
    </w:p>
    <w:p w:rsidR="00243E58" w:rsidRPr="00870A01" w:rsidRDefault="00243E58" w:rsidP="000C5E00">
      <w:pPr>
        <w:pStyle w:val="a6"/>
      </w:pPr>
      <w:r w:rsidRPr="00870A01">
        <w:t xml:space="preserve">- Понравился ли вам  рассказ Тургенева?  </w:t>
      </w:r>
    </w:p>
    <w:p w:rsidR="00243E58" w:rsidRPr="00870A01" w:rsidRDefault="00243E58" w:rsidP="000C5E00">
      <w:pPr>
        <w:pStyle w:val="a6"/>
      </w:pPr>
      <w:r w:rsidRPr="00870A01">
        <w:t>- Что нового вы узнали на уроке?</w:t>
      </w:r>
      <w:r w:rsidR="00261C12" w:rsidRPr="00870A01">
        <w:t xml:space="preserve"> (что такое очерк, пейзаж, биографию Тургенева)</w:t>
      </w:r>
    </w:p>
    <w:p w:rsidR="0083249E" w:rsidRPr="00870A01" w:rsidRDefault="0083249E" w:rsidP="000C5E00">
      <w:pPr>
        <w:pStyle w:val="a6"/>
      </w:pPr>
    </w:p>
    <w:p w:rsidR="00243E58" w:rsidRPr="00870A01" w:rsidRDefault="00243E58" w:rsidP="000C5E00">
      <w:pPr>
        <w:pStyle w:val="a6"/>
      </w:pPr>
      <w:r w:rsidRPr="00870A01">
        <w:rPr>
          <w:b/>
        </w:rPr>
        <w:t>6. Домашнее з</w:t>
      </w:r>
      <w:r w:rsidRPr="00870A01">
        <w:t>Рисунок с изображением выбранного героя (мальчика);</w:t>
      </w:r>
    </w:p>
    <w:p w:rsidR="00243E58" w:rsidRPr="00870A01" w:rsidRDefault="00243E58" w:rsidP="000C5E00">
      <w:pPr>
        <w:pStyle w:val="a6"/>
      </w:pPr>
      <w:r w:rsidRPr="00870A01">
        <w:t>Описание его внешнего вида (цитаты из текста);</w:t>
      </w:r>
    </w:p>
    <w:p w:rsidR="00243E58" w:rsidRPr="00870A01" w:rsidRDefault="00243E58" w:rsidP="000C5E00">
      <w:pPr>
        <w:pStyle w:val="a6"/>
      </w:pPr>
      <w:r w:rsidRPr="00870A01">
        <w:t>История, которую рассказал герой;</w:t>
      </w:r>
    </w:p>
    <w:p w:rsidR="00243E58" w:rsidRPr="00870A01" w:rsidRDefault="00243E58" w:rsidP="000C5E00">
      <w:pPr>
        <w:pStyle w:val="a6"/>
      </w:pPr>
      <w:r w:rsidRPr="00870A01">
        <w:t>Ваше отношение к герою.</w:t>
      </w:r>
    </w:p>
    <w:p w:rsidR="00243E58" w:rsidRPr="00870A01" w:rsidRDefault="00243E58" w:rsidP="000C5E00">
      <w:pPr>
        <w:pStyle w:val="a6"/>
      </w:pPr>
      <w:r w:rsidRPr="00870A01">
        <w:t>2. Прочитать до конца рассказ, выбрать наиболее понравившийся эпизод и пересказать его.</w:t>
      </w:r>
    </w:p>
    <w:p w:rsidR="0083249E" w:rsidRPr="00870A01" w:rsidRDefault="0083249E" w:rsidP="000C5E00">
      <w:pPr>
        <w:pStyle w:val="a6"/>
      </w:pPr>
    </w:p>
    <w:p w:rsidR="00243E58" w:rsidRPr="005B0750" w:rsidRDefault="00243E58" w:rsidP="000C5E00">
      <w:pPr>
        <w:pStyle w:val="a6"/>
      </w:pPr>
      <w:r w:rsidRPr="00870A01">
        <w:rPr>
          <w:b/>
          <w:bCs/>
          <w:iCs/>
          <w:color w:val="000000"/>
          <w:spacing w:val="2"/>
        </w:rPr>
        <w:t>7. Подведение итогов урока и выставление оценок.</w:t>
      </w:r>
      <w:r w:rsidR="00261C12" w:rsidRPr="00870A01">
        <w:rPr>
          <w:b/>
          <w:bCs/>
          <w:iCs/>
          <w:color w:val="000000"/>
          <w:spacing w:val="2"/>
        </w:rPr>
        <w:t xml:space="preserve"> </w:t>
      </w:r>
      <w:r w:rsidR="00261C12" w:rsidRPr="00870A01">
        <w:rPr>
          <w:bCs/>
          <w:iCs/>
          <w:color w:val="000000"/>
          <w:spacing w:val="2"/>
        </w:rPr>
        <w:t>Перед вами карточки.</w:t>
      </w:r>
      <w:r w:rsidR="00261C12" w:rsidRPr="00870A01">
        <w:rPr>
          <w:b/>
          <w:bCs/>
          <w:iCs/>
          <w:color w:val="000000"/>
          <w:spacing w:val="2"/>
        </w:rPr>
        <w:t xml:space="preserve"> </w:t>
      </w:r>
      <w:r w:rsidR="00261C12" w:rsidRPr="00870A01">
        <w:rPr>
          <w:bCs/>
          <w:iCs/>
          <w:color w:val="000000"/>
          <w:spacing w:val="2"/>
        </w:rPr>
        <w:t>Выставите оценки друг другу. Будьте честны и принципиальны. Вспомните работу ваших одноклассников на протяжении всего урока, не забудьте индивидуальную подготовку</w:t>
      </w:r>
      <w:r w:rsidR="00261C12">
        <w:rPr>
          <w:bCs/>
          <w:iCs/>
          <w:color w:val="000000"/>
          <w:spacing w:val="2"/>
          <w:sz w:val="24"/>
          <w:szCs w:val="24"/>
        </w:rPr>
        <w:t xml:space="preserve"> </w:t>
      </w:r>
      <w:r w:rsidR="00261C12" w:rsidRPr="005B0750">
        <w:rPr>
          <w:bCs/>
          <w:iCs/>
          <w:color w:val="000000"/>
          <w:spacing w:val="2"/>
        </w:rPr>
        <w:t>дома.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177"/>
        <w:gridCol w:w="3427"/>
      </w:tblGrid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 ученика</w:t>
            </w: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  <w:tr w:rsidR="00261C12" w:rsidTr="00261C12">
        <w:tc>
          <w:tcPr>
            <w:tcW w:w="675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7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427" w:type="dxa"/>
          </w:tcPr>
          <w:p w:rsidR="00261C12" w:rsidRDefault="00261C12" w:rsidP="000C5E00">
            <w:pPr>
              <w:pStyle w:val="a6"/>
              <w:rPr>
                <w:sz w:val="24"/>
                <w:szCs w:val="24"/>
              </w:rPr>
            </w:pPr>
          </w:p>
        </w:tc>
      </w:tr>
    </w:tbl>
    <w:p w:rsidR="00D80FED" w:rsidRPr="000C5E00" w:rsidRDefault="00D80FED" w:rsidP="000C5E00">
      <w:pPr>
        <w:pStyle w:val="a6"/>
        <w:rPr>
          <w:sz w:val="24"/>
          <w:szCs w:val="24"/>
        </w:rPr>
      </w:pPr>
    </w:p>
    <w:sectPr w:rsidR="00D80FED" w:rsidRPr="000C5E00" w:rsidSect="000C5E00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F2924"/>
    <w:multiLevelType w:val="multilevel"/>
    <w:tmpl w:val="791A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F24FB"/>
    <w:multiLevelType w:val="multilevel"/>
    <w:tmpl w:val="DB00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A7D97"/>
    <w:multiLevelType w:val="hybridMultilevel"/>
    <w:tmpl w:val="BD26D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9B6AA8"/>
    <w:multiLevelType w:val="hybridMultilevel"/>
    <w:tmpl w:val="00B46D22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E58"/>
    <w:rsid w:val="00051906"/>
    <w:rsid w:val="000C5E00"/>
    <w:rsid w:val="001C50ED"/>
    <w:rsid w:val="00243E58"/>
    <w:rsid w:val="00261C12"/>
    <w:rsid w:val="003275B3"/>
    <w:rsid w:val="004E3000"/>
    <w:rsid w:val="005603C5"/>
    <w:rsid w:val="005B0750"/>
    <w:rsid w:val="005B7151"/>
    <w:rsid w:val="005E4F6F"/>
    <w:rsid w:val="006358C2"/>
    <w:rsid w:val="00684C5A"/>
    <w:rsid w:val="006D20A8"/>
    <w:rsid w:val="006F1F52"/>
    <w:rsid w:val="00796031"/>
    <w:rsid w:val="007E0439"/>
    <w:rsid w:val="0083249E"/>
    <w:rsid w:val="00870A01"/>
    <w:rsid w:val="00907A9D"/>
    <w:rsid w:val="00925862"/>
    <w:rsid w:val="009704C7"/>
    <w:rsid w:val="00A7345C"/>
    <w:rsid w:val="00A81214"/>
    <w:rsid w:val="00AF290E"/>
    <w:rsid w:val="00B37D73"/>
    <w:rsid w:val="00C07204"/>
    <w:rsid w:val="00C332AB"/>
    <w:rsid w:val="00C87A8B"/>
    <w:rsid w:val="00D41BAA"/>
    <w:rsid w:val="00D80FED"/>
    <w:rsid w:val="00FB48EB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58"/>
    <w:pPr>
      <w:spacing w:after="0" w:line="240" w:lineRule="auto"/>
    </w:pPr>
    <w:rPr>
      <w:rFonts w:ascii="Times New Roman" w:eastAsia="MS Mincho" w:hAnsi="Times New Roman" w:cs="Times New Roman"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3E5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243E58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243E5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0C5E00"/>
    <w:pPr>
      <w:spacing w:after="0" w:line="240" w:lineRule="auto"/>
    </w:pPr>
    <w:rPr>
      <w:rFonts w:ascii="Times New Roman" w:eastAsia="MS Mincho" w:hAnsi="Times New Roman" w:cs="Times New Roman"/>
      <w:sz w:val="28"/>
      <w:szCs w:val="28"/>
      <w:lang w:eastAsia="ja-JP"/>
    </w:rPr>
  </w:style>
  <w:style w:type="table" w:styleId="a7">
    <w:name w:val="Table Grid"/>
    <w:basedOn w:val="a1"/>
    <w:uiPriority w:val="59"/>
    <w:rsid w:val="00261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анна</cp:lastModifiedBy>
  <cp:revision>15</cp:revision>
  <cp:lastPrinted>2015-12-09T16:50:00Z</cp:lastPrinted>
  <dcterms:created xsi:type="dcterms:W3CDTF">2011-11-13T06:49:00Z</dcterms:created>
  <dcterms:modified xsi:type="dcterms:W3CDTF">2025-11-22T13:27:00Z</dcterms:modified>
</cp:coreProperties>
</file>