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4E2BA" w14:textId="77777777" w:rsidR="00373A9A" w:rsidRDefault="00373A9A">
      <w:pPr>
        <w:rPr>
          <w:lang/>
        </w:rPr>
      </w:pPr>
      <w:r>
        <w:rPr>
          <mc:AlternateContent>
            <mc:Choice Requires="w16se"/>
            <mc:Fallback>
              <w:rFonts w:ascii="Segoe UI Symbol" w:eastAsia="Segoe UI Symbol" w:hAnsi="Segoe UI Symbol" w:cs="Segoe UI Symbol"/>
            </mc:Fallback>
          </mc:AlternateContent>
          <w:lang/>
        </w:rPr>
        <mc:AlternateContent>
          <mc:Choice Requires="w16se">
            <w16se:symEx w16se:font="Segoe UI Symbol" w16se:char="1F4C3"/>
          </mc:Choice>
          <mc:Fallback>
            <w:t>📃</w:t>
          </mc:Fallback>
        </mc:AlternateContent>
      </w:r>
      <w:r>
        <w:rPr>
          <w:lang/>
        </w:rPr>
        <w:t xml:space="preserve"> Обучение финансовой грамотности учащихся начальных классов</w:t>
      </w:r>
    </w:p>
    <w:p w14:paraId="2DFABD15" w14:textId="77777777" w:rsidR="00373A9A" w:rsidRDefault="00373A9A">
      <w:pPr>
        <w:rPr>
          <w:lang/>
        </w:rPr>
      </w:pPr>
    </w:p>
    <w:p w14:paraId="07349B5C" w14:textId="771EB394" w:rsidR="00373A9A" w:rsidRPr="00373A9A" w:rsidRDefault="00373A9A" w:rsidP="00373A9A">
      <w:pPr>
        <w:pStyle w:val="a7"/>
        <w:numPr>
          <w:ilvl w:val="0"/>
          <w:numId w:val="1"/>
        </w:numPr>
        <w:rPr>
          <w:lang/>
        </w:rPr>
      </w:pPr>
      <w:r w:rsidRPr="00373A9A">
        <w:rPr>
          <w:lang/>
        </w:rPr>
        <w:t>Введение</w:t>
      </w:r>
    </w:p>
    <w:p w14:paraId="0838CBE7" w14:textId="77777777" w:rsidR="00373A9A" w:rsidRDefault="00373A9A">
      <w:pPr>
        <w:rPr>
          <w:lang/>
        </w:rPr>
      </w:pPr>
    </w:p>
    <w:p w14:paraId="05F3083B" w14:textId="45C0486B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Актуальность темы</w:t>
      </w:r>
    </w:p>
    <w:p w14:paraId="578F7275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3526E718" w14:textId="77777777" w:rsidR="00373A9A" w:rsidRDefault="00373A9A">
      <w:pPr>
        <w:rPr>
          <w:lang/>
        </w:rPr>
      </w:pPr>
      <w:r>
        <w:rPr>
          <w:lang/>
        </w:rPr>
        <w:t>В современном обществе финансовая грамотность становится одним из ключевых факторов успешности и благополучия. Люди сталкиваются с необходимостью принятия решений относительно заработков, трат, кредитов, инвестирования и пенсионного планирования ежедневно. Поэтому именно начальная школа представляет собой идеальное время для формирования базовых представлений о деньгах и принципах рационального обращения с ними.</w:t>
      </w:r>
    </w:p>
    <w:p w14:paraId="307C4F79" w14:textId="77777777" w:rsidR="00373A9A" w:rsidRDefault="00373A9A">
      <w:pPr>
        <w:rPr>
          <w:lang/>
        </w:rPr>
      </w:pPr>
    </w:p>
    <w:p w14:paraId="2C01A0F0" w14:textId="1CD2121D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Цели и задачи исследования</w:t>
      </w:r>
    </w:p>
    <w:p w14:paraId="5587D1B5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5684E146" w14:textId="77777777" w:rsidR="00373A9A" w:rsidRDefault="00373A9A">
      <w:pPr>
        <w:rPr>
          <w:lang/>
        </w:rPr>
      </w:pPr>
      <w:r>
        <w:rPr>
          <w:lang/>
        </w:rPr>
        <w:t>Цель данной работы заключается в разработке методологии эффективного обучения финансовой грамотности младших школьников. В ходе исследования решаются следующие задачи:</w:t>
      </w:r>
    </w:p>
    <w:p w14:paraId="42C31013" w14:textId="77777777" w:rsidR="00373A9A" w:rsidRDefault="00373A9A">
      <w:pPr>
        <w:rPr>
          <w:lang/>
        </w:rPr>
      </w:pPr>
    </w:p>
    <w:p w14:paraId="504C73FB" w14:textId="7C17C5D0" w:rsidR="00373A9A" w:rsidRDefault="00373A9A">
      <w:pPr>
        <w:rPr>
          <w:lang/>
        </w:rPr>
      </w:pPr>
      <w:r>
        <w:rPr>
          <w:lang/>
        </w:rPr>
        <w:t>Определение понятия финансовой грамотности,</w:t>
      </w:r>
    </w:p>
    <w:p w14:paraId="200A3E2D" w14:textId="7D6ACBB1" w:rsidR="00373A9A" w:rsidRDefault="00373A9A">
      <w:pPr>
        <w:rPr>
          <w:lang/>
        </w:rPr>
      </w:pPr>
      <w:r>
        <w:rPr>
          <w:lang/>
        </w:rPr>
        <w:t>Выявление особенностей её усвоения детьми младшего школьного возраста,</w:t>
      </w:r>
    </w:p>
    <w:p w14:paraId="43FFFD98" w14:textId="18BCBE35" w:rsidR="00373A9A" w:rsidRDefault="00373A9A">
      <w:pPr>
        <w:rPr>
          <w:lang/>
        </w:rPr>
      </w:pPr>
      <w:r>
        <w:rPr>
          <w:lang/>
        </w:rPr>
        <w:t>Разработка рекомендаций по организации учебного процесса в начальной школе.</w:t>
      </w:r>
    </w:p>
    <w:p w14:paraId="4EB0815E" w14:textId="77777777" w:rsidR="00373A9A" w:rsidRDefault="00373A9A">
      <w:pPr>
        <w:rPr>
          <w:lang/>
        </w:rPr>
      </w:pPr>
    </w:p>
    <w:p w14:paraId="645FC21F" w14:textId="77777777" w:rsidR="00373A9A" w:rsidRDefault="00373A9A">
      <w:pPr>
        <w:rPr>
          <w:lang/>
        </w:rPr>
      </w:pPr>
      <w:r>
        <w:rPr>
          <w:lang/>
        </w:rPr>
        <w:t>1.3 Обзор литературы по финансовой грамотности в начальной школе</w:t>
      </w:r>
    </w:p>
    <w:p w14:paraId="48A70A56" w14:textId="77777777" w:rsidR="00373A9A" w:rsidRDefault="00373A9A">
      <w:pPr>
        <w:rPr>
          <w:lang/>
        </w:rPr>
      </w:pPr>
    </w:p>
    <w:p w14:paraId="4B444E5F" w14:textId="77777777" w:rsidR="00373A9A" w:rsidRDefault="00373A9A">
      <w:pPr>
        <w:rPr>
          <w:lang/>
        </w:rPr>
      </w:pPr>
      <w:r>
        <w:rPr>
          <w:lang/>
        </w:rPr>
        <w:t>Проблематика обучения финансовой грамотности активно изучается отечественными и зарубежными специалистами. Среди известных авторов, чьи труды наиболее значимы в данной области, можно назвать А.Н. Леонтьева, Н.Ф. Виноградова, Джулиуса Юмана и др., предложивших эффективные методики обучения финансовым вопросам дошкольников и младших школьников.</w:t>
      </w:r>
    </w:p>
    <w:p w14:paraId="167F7725" w14:textId="77777777" w:rsidR="00373A9A" w:rsidRDefault="00373A9A">
      <w:pPr>
        <w:rPr>
          <w:lang/>
        </w:rPr>
      </w:pPr>
    </w:p>
    <w:p w14:paraId="330A77BF" w14:textId="1BD9AEDA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Методология исследования</w:t>
      </w:r>
    </w:p>
    <w:p w14:paraId="33A0A1CB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346BC68F" w14:textId="77777777" w:rsidR="00373A9A" w:rsidRDefault="00373A9A">
      <w:pPr>
        <w:rPr>
          <w:lang/>
        </w:rPr>
      </w:pPr>
      <w:r>
        <w:rPr>
          <w:lang/>
        </w:rPr>
        <w:t>Методологической основой исследования стали современные психолого-педагогические теории воспитания, образования и психологии детского развития. Использованы педагогические наблюдения, анкетирование, тестирование и опросники среди обучающихся и педагогов.</w:t>
      </w:r>
    </w:p>
    <w:p w14:paraId="25AD1F50" w14:textId="77777777" w:rsidR="00373A9A" w:rsidRDefault="00373A9A">
      <w:pPr>
        <w:rPr>
          <w:lang/>
        </w:rPr>
      </w:pPr>
    </w:p>
    <w:p w14:paraId="7D96FED9" w14:textId="77777777" w:rsidR="00373A9A" w:rsidRDefault="00373A9A">
      <w:pPr>
        <w:rPr>
          <w:lang/>
        </w:rPr>
      </w:pPr>
    </w:p>
    <w:p w14:paraId="24BBD347" w14:textId="0C21A00E" w:rsidR="00373A9A" w:rsidRPr="00373A9A" w:rsidRDefault="00373A9A" w:rsidP="00373A9A">
      <w:pPr>
        <w:pStyle w:val="a7"/>
        <w:numPr>
          <w:ilvl w:val="0"/>
          <w:numId w:val="1"/>
        </w:numPr>
        <w:rPr>
          <w:lang/>
        </w:rPr>
      </w:pPr>
      <w:r w:rsidRPr="00373A9A">
        <w:rPr>
          <w:lang/>
        </w:rPr>
        <w:t>Понятие и значение финансовой грамотности</w:t>
      </w:r>
    </w:p>
    <w:p w14:paraId="54A51BCA" w14:textId="77777777" w:rsidR="00373A9A" w:rsidRDefault="00373A9A">
      <w:pPr>
        <w:rPr>
          <w:lang/>
        </w:rPr>
      </w:pPr>
    </w:p>
    <w:p w14:paraId="5D27FBC8" w14:textId="74A7C346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Определение финансовой грамотности</w:t>
      </w:r>
    </w:p>
    <w:p w14:paraId="61F31AF8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465E8AD6" w14:textId="77777777" w:rsidR="00373A9A" w:rsidRDefault="00373A9A">
      <w:pPr>
        <w:rPr>
          <w:lang/>
        </w:rPr>
      </w:pPr>
      <w:r>
        <w:rPr>
          <w:lang/>
        </w:rPr>
        <w:t>Под финансовой грамотностью понимается совокупность знаний, навыков и компетенций, позволяющих человеку эффективно управлять своими денежными средствами, планировать личный бюджет, грамотно распоряжаться доходами и экономить средства.</w:t>
      </w:r>
    </w:p>
    <w:p w14:paraId="34011F6A" w14:textId="77777777" w:rsidR="00373A9A" w:rsidRDefault="00373A9A">
      <w:pPr>
        <w:rPr>
          <w:lang/>
        </w:rPr>
      </w:pPr>
    </w:p>
    <w:p w14:paraId="2A1F0006" w14:textId="4C50D682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Значение финансовой грамотности для детей</w:t>
      </w:r>
    </w:p>
    <w:p w14:paraId="0250A9D8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6B9077C4" w14:textId="77777777" w:rsidR="00373A9A" w:rsidRDefault="00373A9A">
      <w:pPr>
        <w:rPr>
          <w:lang/>
        </w:rPr>
      </w:pPr>
      <w:r>
        <w:rPr>
          <w:lang/>
        </w:rPr>
        <w:t>Финансовая грамотность формирует у ребёнка важные жизненные компетенции, развивает ответственность, дисциплину и умение оценивать риски. Она готовит детей к самостоятельному принятию важных жизненных решений и управлению собственными ресурсами.</w:t>
      </w:r>
    </w:p>
    <w:p w14:paraId="204F922B" w14:textId="77777777" w:rsidR="00373A9A" w:rsidRDefault="00373A9A">
      <w:pPr>
        <w:rPr>
          <w:lang/>
        </w:rPr>
      </w:pPr>
    </w:p>
    <w:p w14:paraId="27A73EAF" w14:textId="77777777" w:rsidR="00373A9A" w:rsidRDefault="00373A9A">
      <w:pPr>
        <w:rPr>
          <w:lang/>
        </w:rPr>
      </w:pPr>
      <w:r>
        <w:rPr>
          <w:lang/>
        </w:rPr>
        <w:t>2.3 Основные компоненты финансовой грамотности</w:t>
      </w:r>
    </w:p>
    <w:p w14:paraId="561C88DA" w14:textId="77777777" w:rsidR="00373A9A" w:rsidRDefault="00373A9A">
      <w:pPr>
        <w:rPr>
          <w:lang/>
        </w:rPr>
      </w:pPr>
    </w:p>
    <w:p w14:paraId="1FBB05C3" w14:textId="77777777" w:rsidR="00373A9A" w:rsidRDefault="00373A9A">
      <w:pPr>
        <w:rPr>
          <w:lang/>
        </w:rPr>
      </w:pPr>
      <w:r>
        <w:rPr>
          <w:lang/>
        </w:rPr>
        <w:t>Основные составляющие финансовой грамотности включают понимание ценностей денег, умения считать доходы и расходы, планирование семейного бюджета, знание принципов кредитования и инвестирования, защиту персональных данных и финансовую безопасность.</w:t>
      </w:r>
    </w:p>
    <w:p w14:paraId="64D8D943" w14:textId="77777777" w:rsidR="00373A9A" w:rsidRDefault="00373A9A">
      <w:pPr>
        <w:rPr>
          <w:lang/>
        </w:rPr>
      </w:pPr>
    </w:p>
    <w:p w14:paraId="6E13CDDB" w14:textId="77777777" w:rsidR="00373A9A" w:rsidRDefault="00373A9A">
      <w:pPr>
        <w:rPr>
          <w:lang/>
        </w:rPr>
      </w:pPr>
    </w:p>
    <w:p w14:paraId="08CD47B1" w14:textId="35256BAF" w:rsidR="00373A9A" w:rsidRPr="00373A9A" w:rsidRDefault="00373A9A" w:rsidP="00373A9A">
      <w:pPr>
        <w:pStyle w:val="a7"/>
        <w:numPr>
          <w:ilvl w:val="0"/>
          <w:numId w:val="1"/>
        </w:numPr>
        <w:rPr>
          <w:lang/>
        </w:rPr>
      </w:pPr>
      <w:r w:rsidRPr="00373A9A">
        <w:rPr>
          <w:lang/>
        </w:rPr>
        <w:t>Особенности обучения финансовой грамотности в начальной школе</w:t>
      </w:r>
    </w:p>
    <w:p w14:paraId="464411D0" w14:textId="77777777" w:rsidR="00373A9A" w:rsidRDefault="00373A9A">
      <w:pPr>
        <w:rPr>
          <w:lang/>
        </w:rPr>
      </w:pPr>
    </w:p>
    <w:p w14:paraId="3C6C4176" w14:textId="7832256A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Психолого-педагогические особенности учащихся начальных классов</w:t>
      </w:r>
    </w:p>
    <w:p w14:paraId="20183119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5B204EC4" w14:textId="77777777" w:rsidR="00373A9A" w:rsidRDefault="00373A9A">
      <w:pPr>
        <w:rPr>
          <w:lang/>
        </w:rPr>
      </w:pPr>
      <w:r>
        <w:rPr>
          <w:lang/>
        </w:rPr>
        <w:t>Возраст младших школьников характеризуется повышенной эмоциональностью, восприимчивостью к новым впечатлениям и стремлению подражать взрослым. Важнейшим фактором успешного обучения являются игровые формы подачи информации, использование ярких примеров и создание ситуаций успеха.</w:t>
      </w:r>
    </w:p>
    <w:p w14:paraId="017AA85F" w14:textId="77777777" w:rsidR="00373A9A" w:rsidRDefault="00373A9A">
      <w:pPr>
        <w:rPr>
          <w:lang/>
        </w:rPr>
      </w:pPr>
    </w:p>
    <w:p w14:paraId="5999FEF4" w14:textId="1CC9D726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Возрастные особенности восприятия финансовых понятий</w:t>
      </w:r>
    </w:p>
    <w:p w14:paraId="03D6CA8F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62258ED0" w14:textId="77777777" w:rsidR="00373A9A" w:rsidRDefault="00373A9A">
      <w:pPr>
        <w:rPr>
          <w:lang/>
        </w:rPr>
      </w:pPr>
      <w:r>
        <w:rPr>
          <w:lang/>
        </w:rPr>
        <w:t>Дети младшего школьного возраста воспринимают информацию преимущественно визуально-образно, им трудно долго удерживать внимание на сложных экономических концепциях. Задача учителя состоит в упрощении терминологии и создании условий для осознания ребёнком практической пользы изучения финансов.</w:t>
      </w:r>
    </w:p>
    <w:p w14:paraId="55E4AA9C" w14:textId="77777777" w:rsidR="00373A9A" w:rsidRDefault="00373A9A">
      <w:pPr>
        <w:rPr>
          <w:lang/>
        </w:rPr>
      </w:pPr>
    </w:p>
    <w:p w14:paraId="407215D6" w14:textId="77777777" w:rsidR="00373A9A" w:rsidRDefault="00373A9A">
      <w:pPr>
        <w:rPr>
          <w:lang/>
        </w:rPr>
      </w:pPr>
      <w:r>
        <w:rPr>
          <w:lang/>
        </w:rPr>
        <w:t>3.3 Роль учителя и родителей в формировании финансовых навыков</w:t>
      </w:r>
    </w:p>
    <w:p w14:paraId="73BC938C" w14:textId="77777777" w:rsidR="00373A9A" w:rsidRDefault="00373A9A">
      <w:pPr>
        <w:rPr>
          <w:lang/>
        </w:rPr>
      </w:pPr>
    </w:p>
    <w:p w14:paraId="247555C7" w14:textId="77777777" w:rsidR="00373A9A" w:rsidRDefault="00373A9A">
      <w:pPr>
        <w:rPr>
          <w:lang/>
        </w:rPr>
      </w:pPr>
      <w:r>
        <w:rPr>
          <w:lang/>
        </w:rPr>
        <w:t>Учителя играют ключевую роль в воспитании финансовой культуры ученика, обеспечивая доступную подачу теоретического материала и организацию учебных мероприятий. Родители же выступают примером правильного отношения к личным средствам и способствуют закреплению полученных знаний дома.</w:t>
      </w:r>
    </w:p>
    <w:p w14:paraId="446866C5" w14:textId="77777777" w:rsidR="00373A9A" w:rsidRDefault="00373A9A">
      <w:pPr>
        <w:rPr>
          <w:lang/>
        </w:rPr>
      </w:pPr>
    </w:p>
    <w:p w14:paraId="743B653C" w14:textId="77777777" w:rsidR="00373A9A" w:rsidRDefault="00373A9A">
      <w:pPr>
        <w:rPr>
          <w:lang/>
        </w:rPr>
      </w:pPr>
    </w:p>
    <w:p w14:paraId="25A7AE8D" w14:textId="223A568C" w:rsidR="00373A9A" w:rsidRPr="00373A9A" w:rsidRDefault="00373A9A" w:rsidP="00373A9A">
      <w:pPr>
        <w:pStyle w:val="a7"/>
        <w:numPr>
          <w:ilvl w:val="0"/>
          <w:numId w:val="1"/>
        </w:numPr>
        <w:rPr>
          <w:lang/>
        </w:rPr>
      </w:pPr>
      <w:r w:rsidRPr="00373A9A">
        <w:rPr>
          <w:lang/>
        </w:rPr>
        <w:t>Методические подходы и средства обучения финансовой грамотности</w:t>
      </w:r>
    </w:p>
    <w:p w14:paraId="2CE02586" w14:textId="77777777" w:rsidR="00373A9A" w:rsidRDefault="00373A9A">
      <w:pPr>
        <w:rPr>
          <w:lang/>
        </w:rPr>
      </w:pPr>
    </w:p>
    <w:p w14:paraId="2E0C5867" w14:textId="37B02ED4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Игровые методы обучения</w:t>
      </w:r>
    </w:p>
    <w:p w14:paraId="2AA82F47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112A71B1" w14:textId="77777777" w:rsidR="00373A9A" w:rsidRDefault="00373A9A">
      <w:pPr>
        <w:rPr>
          <w:lang/>
        </w:rPr>
      </w:pPr>
      <w:r>
        <w:rPr>
          <w:lang/>
        </w:rPr>
        <w:t>Игра — естественный способ познания мира для детей. Используя ролевые игры («Магазин», «Банк»), дети осваивают правила покупки, продажи, учёта денежных средств и принимают первые осознанные финансовые решения.</w:t>
      </w:r>
    </w:p>
    <w:p w14:paraId="24583DF0" w14:textId="77777777" w:rsidR="00373A9A" w:rsidRDefault="00373A9A">
      <w:pPr>
        <w:rPr>
          <w:lang/>
        </w:rPr>
      </w:pPr>
    </w:p>
    <w:p w14:paraId="684CE139" w14:textId="1C282F54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Использование визуальных и интерактивных материалов</w:t>
      </w:r>
    </w:p>
    <w:p w14:paraId="68693B05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280A1D90" w14:textId="77777777" w:rsidR="00373A9A" w:rsidRDefault="00373A9A">
      <w:pPr>
        <w:rPr>
          <w:lang/>
        </w:rPr>
      </w:pPr>
      <w:r>
        <w:rPr>
          <w:lang/>
        </w:rPr>
        <w:t>Использование картинок, схем, таблиц, презентаций помогает ребёнку воспринимать абстрактные экономические категории образно и понятно. Интерактивные программы позволяют моделировать ситуации выбора и принятия решений.</w:t>
      </w:r>
    </w:p>
    <w:p w14:paraId="271CE29F" w14:textId="77777777" w:rsidR="00373A9A" w:rsidRDefault="00373A9A">
      <w:pPr>
        <w:rPr>
          <w:lang/>
        </w:rPr>
      </w:pPr>
    </w:p>
    <w:p w14:paraId="1A2EC847" w14:textId="77777777" w:rsidR="00373A9A" w:rsidRDefault="00373A9A">
      <w:pPr>
        <w:rPr>
          <w:lang/>
        </w:rPr>
      </w:pPr>
      <w:r>
        <w:rPr>
          <w:lang/>
        </w:rPr>
        <w:t>4.3 Внедрение финансовых проектов и практических занятий</w:t>
      </w:r>
    </w:p>
    <w:p w14:paraId="0FC60F75" w14:textId="77777777" w:rsidR="00373A9A" w:rsidRDefault="00373A9A">
      <w:pPr>
        <w:rPr>
          <w:lang/>
        </w:rPr>
      </w:pPr>
    </w:p>
    <w:p w14:paraId="3C4BAFCE" w14:textId="77777777" w:rsidR="00373A9A" w:rsidRDefault="00373A9A">
      <w:pPr>
        <w:rPr>
          <w:lang/>
        </w:rPr>
      </w:pPr>
      <w:r>
        <w:rPr>
          <w:lang/>
        </w:rPr>
        <w:t>Практикоориентированные занятия, включая посещение банка, проведение ярмарок и конкурсов помогают школьникам применять полученные знания на практике, знакомят с работой банковской системы и условиями кредитного рынка.</w:t>
      </w:r>
    </w:p>
    <w:p w14:paraId="3EA4436F" w14:textId="77777777" w:rsidR="00373A9A" w:rsidRDefault="00373A9A">
      <w:pPr>
        <w:rPr>
          <w:lang/>
        </w:rPr>
      </w:pPr>
    </w:p>
    <w:p w14:paraId="3EBBCBBF" w14:textId="408BF85A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Использование современных цифровых ресурсов</w:t>
      </w:r>
    </w:p>
    <w:p w14:paraId="458430BC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7B4E67AC" w14:textId="77777777" w:rsidR="00373A9A" w:rsidRDefault="00373A9A">
      <w:pPr>
        <w:rPr>
          <w:lang/>
        </w:rPr>
      </w:pPr>
      <w:r>
        <w:rPr>
          <w:lang/>
        </w:rPr>
        <w:t>Современные цифровые технологии открывают широкие возможности для обучения финансовой грамотности. Онлайн-курсы, мобильные приложения, виртуальные симуляторы обеспечивают интерактивное погружение детей в мир экономики и бизнеса.</w:t>
      </w:r>
    </w:p>
    <w:p w14:paraId="09EC275A" w14:textId="77777777" w:rsidR="00373A9A" w:rsidRDefault="00373A9A">
      <w:pPr>
        <w:rPr>
          <w:lang/>
        </w:rPr>
      </w:pPr>
    </w:p>
    <w:p w14:paraId="43AE5088" w14:textId="77777777" w:rsidR="00373A9A" w:rsidRDefault="00373A9A">
      <w:pPr>
        <w:rPr>
          <w:lang/>
        </w:rPr>
      </w:pPr>
    </w:p>
    <w:p w14:paraId="11544B06" w14:textId="7838E8E6" w:rsidR="00373A9A" w:rsidRPr="00373A9A" w:rsidRDefault="00373A9A" w:rsidP="00373A9A">
      <w:pPr>
        <w:pStyle w:val="a7"/>
        <w:numPr>
          <w:ilvl w:val="0"/>
          <w:numId w:val="1"/>
        </w:numPr>
        <w:rPr>
          <w:lang/>
        </w:rPr>
      </w:pPr>
      <w:r w:rsidRPr="00373A9A">
        <w:rPr>
          <w:lang/>
        </w:rPr>
        <w:t>Примеры уроков и образовательных программ</w:t>
      </w:r>
    </w:p>
    <w:p w14:paraId="69CEE1F2" w14:textId="77777777" w:rsidR="00373A9A" w:rsidRDefault="00373A9A">
      <w:pPr>
        <w:rPr>
          <w:lang/>
        </w:rPr>
      </w:pPr>
    </w:p>
    <w:p w14:paraId="40BEE6AB" w14:textId="1C6B6DA3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Тематическое планирование уроков по финансовой грамотности</w:t>
      </w:r>
    </w:p>
    <w:p w14:paraId="76A3FB38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0BE99007" w14:textId="77777777" w:rsidR="00373A9A" w:rsidRDefault="00373A9A">
      <w:pPr>
        <w:rPr>
          <w:lang/>
        </w:rPr>
      </w:pPr>
      <w:r>
        <w:rPr>
          <w:lang/>
        </w:rPr>
        <w:t>Пример урока №1: «Что такое деньги?»</w:t>
      </w:r>
    </w:p>
    <w:p w14:paraId="1A47199D" w14:textId="77777777" w:rsidR="00373A9A" w:rsidRDefault="00373A9A">
      <w:pPr>
        <w:rPr>
          <w:lang/>
        </w:rPr>
      </w:pPr>
      <w:r>
        <w:rPr>
          <w:lang/>
        </w:rPr>
        <w:t>Пример урока №2: «Откуда берутся деньги»</w:t>
      </w:r>
    </w:p>
    <w:p w14:paraId="34AE50F0" w14:textId="77777777" w:rsidR="00373A9A" w:rsidRDefault="00373A9A">
      <w:pPr>
        <w:rPr>
          <w:lang/>
        </w:rPr>
      </w:pPr>
      <w:r>
        <w:rPr>
          <w:lang/>
        </w:rPr>
        <w:t>Пример урока №3: «Правила бережливости»</w:t>
      </w:r>
    </w:p>
    <w:p w14:paraId="1E63C3CF" w14:textId="77777777" w:rsidR="00373A9A" w:rsidRDefault="00373A9A">
      <w:pPr>
        <w:rPr>
          <w:lang/>
        </w:rPr>
      </w:pPr>
    </w:p>
    <w:p w14:paraId="745B8DA6" w14:textId="77777777" w:rsidR="00373A9A" w:rsidRDefault="00373A9A">
      <w:pPr>
        <w:rPr>
          <w:lang/>
        </w:rPr>
      </w:pPr>
      <w:r>
        <w:rPr>
          <w:lang/>
        </w:rPr>
        <w:t>Эти и другие учебные мероприятия ориентированы на формирование целостного представления у младших школьников о роли денег в жизни человека.</w:t>
      </w:r>
    </w:p>
    <w:p w14:paraId="77561502" w14:textId="77777777" w:rsidR="00373A9A" w:rsidRDefault="00373A9A">
      <w:pPr>
        <w:rPr>
          <w:lang/>
        </w:rPr>
      </w:pPr>
    </w:p>
    <w:p w14:paraId="3C70E9BC" w14:textId="5D401DA6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Описание конкретных уроков и заданий</w:t>
      </w:r>
    </w:p>
    <w:p w14:paraId="52C39C73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3555C8BC" w14:textId="77777777" w:rsidR="00373A9A" w:rsidRDefault="00373A9A">
      <w:pPr>
        <w:rPr>
          <w:lang/>
        </w:rPr>
      </w:pPr>
      <w:r>
        <w:rPr>
          <w:lang/>
        </w:rPr>
        <w:t>Занятие «Покупатели и продавцы»: класс делится на две группы покупателей и продавцов, ученики учатся покупать товары, рассчитывать стоимость и менять цену товара.</w:t>
      </w:r>
    </w:p>
    <w:p w14:paraId="3702AFC9" w14:textId="77777777" w:rsidR="00373A9A" w:rsidRDefault="00373A9A">
      <w:pPr>
        <w:rPr>
          <w:lang/>
        </w:rPr>
      </w:pPr>
    </w:p>
    <w:p w14:paraId="7D1E838A" w14:textId="77777777" w:rsidR="00373A9A" w:rsidRDefault="00373A9A">
      <w:pPr>
        <w:rPr>
          <w:lang/>
        </w:rPr>
      </w:pPr>
      <w:r>
        <w:rPr>
          <w:lang/>
        </w:rPr>
        <w:t>Задания «Собери семейный бюджет»: ребёнок составляет список семейных затрат вместе с родителями, учится понимать различия между необходимыми и ненужными покупками.</w:t>
      </w:r>
    </w:p>
    <w:p w14:paraId="16A936F4" w14:textId="77777777" w:rsidR="00373A9A" w:rsidRDefault="00373A9A">
      <w:pPr>
        <w:rPr>
          <w:lang/>
        </w:rPr>
      </w:pPr>
    </w:p>
    <w:p w14:paraId="74ADDED1" w14:textId="77777777" w:rsidR="00373A9A" w:rsidRDefault="00373A9A">
      <w:pPr>
        <w:rPr>
          <w:lang/>
        </w:rPr>
      </w:pPr>
      <w:r>
        <w:rPr>
          <w:lang/>
        </w:rPr>
        <w:t>5.3 Анализ эффективности применяемых методик</w:t>
      </w:r>
    </w:p>
    <w:p w14:paraId="4D49F043" w14:textId="77777777" w:rsidR="00373A9A" w:rsidRDefault="00373A9A">
      <w:pPr>
        <w:rPr>
          <w:lang/>
        </w:rPr>
      </w:pPr>
    </w:p>
    <w:p w14:paraId="2893093E" w14:textId="77777777" w:rsidR="00373A9A" w:rsidRDefault="00373A9A">
      <w:pPr>
        <w:rPr>
          <w:lang/>
        </w:rPr>
      </w:pPr>
      <w:r>
        <w:rPr>
          <w:lang/>
        </w:rPr>
        <w:t>Проведённые исследования показали высокую эффективность игровых методов, интерактивных форматов и проектной деятельности в развитии финансовой грамотности учащихся начальных классов.</w:t>
      </w:r>
    </w:p>
    <w:p w14:paraId="2BD64D44" w14:textId="77777777" w:rsidR="00373A9A" w:rsidRDefault="00373A9A">
      <w:pPr>
        <w:rPr>
          <w:lang/>
        </w:rPr>
      </w:pPr>
    </w:p>
    <w:p w14:paraId="575EF6F4" w14:textId="77777777" w:rsidR="00373A9A" w:rsidRDefault="00373A9A">
      <w:pPr>
        <w:rPr>
          <w:lang/>
        </w:rPr>
      </w:pPr>
    </w:p>
    <w:p w14:paraId="7134D2E4" w14:textId="4403A251" w:rsidR="00373A9A" w:rsidRPr="00373A9A" w:rsidRDefault="00373A9A" w:rsidP="00373A9A">
      <w:pPr>
        <w:pStyle w:val="a7"/>
        <w:numPr>
          <w:ilvl w:val="0"/>
          <w:numId w:val="1"/>
        </w:numPr>
        <w:rPr>
          <w:lang/>
        </w:rPr>
      </w:pPr>
      <w:r w:rsidRPr="00373A9A">
        <w:rPr>
          <w:lang/>
        </w:rPr>
        <w:t>Трудности и перспективы обучения финансовой грамотности в начальной школе</w:t>
      </w:r>
    </w:p>
    <w:p w14:paraId="128B7662" w14:textId="77777777" w:rsidR="00373A9A" w:rsidRDefault="00373A9A">
      <w:pPr>
        <w:rPr>
          <w:lang/>
        </w:rPr>
      </w:pPr>
    </w:p>
    <w:p w14:paraId="0B494354" w14:textId="3D611480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Основные проблемы при обучении младших школьников</w:t>
      </w:r>
    </w:p>
    <w:p w14:paraId="14A8AA10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2590D24C" w14:textId="77777777" w:rsidR="00373A9A" w:rsidRDefault="00373A9A">
      <w:pPr>
        <w:rPr>
          <w:lang/>
        </w:rPr>
      </w:pPr>
      <w:r>
        <w:rPr>
          <w:lang/>
        </w:rPr>
        <w:t>Основными проблемами остаются недостаточный уровень подготовки самих педагогов, ограниченность учебно-методической базы и отсутствие чётких стандартов оценки уровня финансовой грамотности младших школьников.</w:t>
      </w:r>
    </w:p>
    <w:p w14:paraId="3FE08713" w14:textId="77777777" w:rsidR="00373A9A" w:rsidRDefault="00373A9A">
      <w:pPr>
        <w:rPr>
          <w:lang/>
        </w:rPr>
      </w:pPr>
    </w:p>
    <w:p w14:paraId="23AAB919" w14:textId="006CF01C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Пути преодоления трудностей</w:t>
      </w:r>
    </w:p>
    <w:p w14:paraId="678BBBB6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76AD27D4" w14:textId="77777777" w:rsidR="00373A9A" w:rsidRDefault="00373A9A">
      <w:pPr>
        <w:rPr>
          <w:lang/>
        </w:rPr>
      </w:pPr>
      <w:r>
        <w:rPr>
          <w:lang/>
        </w:rPr>
        <w:t>Решение проблем возможно путём повышения квалификации педагогов, разработки специальных учебников и пособий, внедрения стандартизированных оценочных процедур.</w:t>
      </w:r>
    </w:p>
    <w:p w14:paraId="6BDDF3BD" w14:textId="77777777" w:rsidR="00373A9A" w:rsidRDefault="00373A9A">
      <w:pPr>
        <w:rPr>
          <w:lang/>
        </w:rPr>
      </w:pPr>
    </w:p>
    <w:p w14:paraId="3CDC7FF0" w14:textId="77777777" w:rsidR="00373A9A" w:rsidRDefault="00373A9A">
      <w:pPr>
        <w:rPr>
          <w:lang/>
        </w:rPr>
      </w:pPr>
      <w:r>
        <w:rPr>
          <w:lang/>
        </w:rPr>
        <w:t>6.3 Перспективы развития финансовой грамотности в начальном образовании</w:t>
      </w:r>
    </w:p>
    <w:p w14:paraId="7224F1C7" w14:textId="77777777" w:rsidR="00373A9A" w:rsidRDefault="00373A9A">
      <w:pPr>
        <w:rPr>
          <w:lang/>
        </w:rPr>
      </w:pPr>
    </w:p>
    <w:p w14:paraId="0E5C4619" w14:textId="77777777" w:rsidR="00373A9A" w:rsidRDefault="00373A9A">
      <w:pPr>
        <w:rPr>
          <w:lang/>
        </w:rPr>
      </w:pPr>
      <w:r>
        <w:rPr>
          <w:lang/>
        </w:rPr>
        <w:t>Дальнейшие направления совершенствования образовательной практики предполагают разработку межпредметных курсов, интегрированных подходов, внедрение цифровых технологий и привлечение работодателей к образовательному процессу.</w:t>
      </w:r>
    </w:p>
    <w:p w14:paraId="04F9E8A7" w14:textId="77777777" w:rsidR="00373A9A" w:rsidRDefault="00373A9A">
      <w:pPr>
        <w:rPr>
          <w:lang/>
        </w:rPr>
      </w:pPr>
    </w:p>
    <w:p w14:paraId="025F11A8" w14:textId="77777777" w:rsidR="00373A9A" w:rsidRDefault="00373A9A">
      <w:pPr>
        <w:rPr>
          <w:lang/>
        </w:rPr>
      </w:pPr>
    </w:p>
    <w:p w14:paraId="14351C59" w14:textId="1800F501" w:rsidR="00373A9A" w:rsidRPr="00373A9A" w:rsidRDefault="00373A9A" w:rsidP="00373A9A">
      <w:pPr>
        <w:pStyle w:val="a7"/>
        <w:numPr>
          <w:ilvl w:val="0"/>
          <w:numId w:val="1"/>
        </w:numPr>
        <w:rPr>
          <w:lang/>
        </w:rPr>
      </w:pPr>
      <w:r w:rsidRPr="00373A9A">
        <w:rPr>
          <w:lang/>
        </w:rPr>
        <w:t>Заключение</w:t>
      </w:r>
    </w:p>
    <w:p w14:paraId="548D2C4B" w14:textId="77777777" w:rsidR="00373A9A" w:rsidRDefault="00373A9A">
      <w:pPr>
        <w:rPr>
          <w:lang/>
        </w:rPr>
      </w:pPr>
    </w:p>
    <w:p w14:paraId="46E91F4C" w14:textId="1AD7AE26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Основные выводы исследования</w:t>
      </w:r>
    </w:p>
    <w:p w14:paraId="78628F95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782B3352" w14:textId="77777777" w:rsidR="00373A9A" w:rsidRDefault="00373A9A">
      <w:pPr>
        <w:rPr>
          <w:lang/>
        </w:rPr>
      </w:pPr>
      <w:r>
        <w:rPr>
          <w:lang/>
        </w:rPr>
        <w:t>Полученные результаты подтверждают необходимость включения вопросов финансовой грамотности в учебный процесс начальной школы. Игровые и проектные методы показывают свою эффективность в формировании необходимых компетенций у младших школьников.</w:t>
      </w:r>
    </w:p>
    <w:p w14:paraId="2C5CDC15" w14:textId="77777777" w:rsidR="00373A9A" w:rsidRDefault="00373A9A">
      <w:pPr>
        <w:rPr>
          <w:lang/>
        </w:rPr>
      </w:pPr>
    </w:p>
    <w:p w14:paraId="0173DEE2" w14:textId="3CB0F840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  <w:r w:rsidRPr="00373A9A">
        <w:rPr>
          <w:lang/>
        </w:rPr>
        <w:t>Рекомендации для педагогов и родителей</w:t>
      </w:r>
    </w:p>
    <w:p w14:paraId="553A41FE" w14:textId="77777777" w:rsidR="00373A9A" w:rsidRPr="00373A9A" w:rsidRDefault="00373A9A" w:rsidP="00373A9A">
      <w:pPr>
        <w:pStyle w:val="a7"/>
        <w:numPr>
          <w:ilvl w:val="1"/>
          <w:numId w:val="1"/>
        </w:numPr>
        <w:rPr>
          <w:lang/>
        </w:rPr>
      </w:pPr>
    </w:p>
    <w:p w14:paraId="37028877" w14:textId="77777777" w:rsidR="00373A9A" w:rsidRDefault="00373A9A">
      <w:pPr>
        <w:rPr>
          <w:lang/>
        </w:rPr>
      </w:pPr>
      <w:r>
        <w:rPr>
          <w:lang/>
        </w:rPr>
        <w:t>Педагогам рекомендуется уделять особое внимание созданию интересных и познавательных уроков, родителям — поддерживать начинания детей в освоении простых навыков экономии и ведения домашнего хозяйства.</w:t>
      </w:r>
    </w:p>
    <w:p w14:paraId="7739FE57" w14:textId="77777777" w:rsidR="00373A9A" w:rsidRDefault="00373A9A">
      <w:pPr>
        <w:rPr>
          <w:lang/>
        </w:rPr>
      </w:pPr>
    </w:p>
    <w:p w14:paraId="06DF49E4" w14:textId="77777777" w:rsidR="00373A9A" w:rsidRDefault="00373A9A">
      <w:pPr>
        <w:rPr>
          <w:lang/>
        </w:rPr>
      </w:pPr>
      <w:r>
        <w:rPr>
          <w:lang/>
        </w:rPr>
        <w:t>7.3 Направления дальнейших исследований</w:t>
      </w:r>
    </w:p>
    <w:p w14:paraId="3F227417" w14:textId="77777777" w:rsidR="00373A9A" w:rsidRDefault="00373A9A">
      <w:pPr>
        <w:rPr>
          <w:lang/>
        </w:rPr>
      </w:pPr>
    </w:p>
    <w:p w14:paraId="27CC5C0A" w14:textId="77777777" w:rsidR="00373A9A" w:rsidRDefault="00373A9A">
      <w:pPr>
        <w:rPr>
          <w:lang/>
        </w:rPr>
      </w:pPr>
      <w:r>
        <w:rPr>
          <w:lang/>
        </w:rPr>
        <w:t>Предлагается продолжить изучение влияния социальных сетей и цифрового пространства на формирование детской финансовой культуры, исследовать механизмы интеграции финансовой грамотности в традиционные предметы школьной программы.</w:t>
      </w:r>
    </w:p>
    <w:p w14:paraId="65F3C29F" w14:textId="77777777" w:rsidR="00373A9A" w:rsidRDefault="00373A9A">
      <w:pPr>
        <w:rPr>
          <w:lang/>
        </w:rPr>
      </w:pPr>
    </w:p>
    <w:p w14:paraId="537E498B" w14:textId="77777777" w:rsidR="00373A9A" w:rsidRDefault="00373A9A">
      <w:pPr>
        <w:rPr>
          <w:lang/>
        </w:rPr>
      </w:pPr>
    </w:p>
    <w:p w14:paraId="2ED83609" w14:textId="3900F071" w:rsidR="00373A9A" w:rsidRPr="00373A9A" w:rsidRDefault="00373A9A" w:rsidP="00A36BA8">
      <w:pPr>
        <w:pStyle w:val="a7"/>
        <w:rPr>
          <w:lang/>
        </w:rPr>
      </w:pPr>
    </w:p>
    <w:p w14:paraId="379DB742" w14:textId="77777777" w:rsidR="00373A9A" w:rsidRDefault="00373A9A">
      <w:pPr>
        <w:rPr>
          <w:lang/>
        </w:rPr>
      </w:pPr>
    </w:p>
    <w:p w14:paraId="388C3D76" w14:textId="615946E0" w:rsidR="00373A9A" w:rsidRDefault="00373A9A"/>
    <w:p w14:paraId="6FF9E3F0" w14:textId="77777777" w:rsidR="00373A9A" w:rsidRDefault="00373A9A"/>
    <w:sectPr w:rsidR="0037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05700"/>
    <w:multiLevelType w:val="multilevel"/>
    <w:tmpl w:val="8CEEF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3" w:hanging="37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893424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9A"/>
    <w:rsid w:val="00373A9A"/>
    <w:rsid w:val="00642028"/>
    <w:rsid w:val="00A3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849BCB"/>
  <w15:chartTrackingRefBased/>
  <w15:docId w15:val="{C5C1466E-42A0-F94A-BF0D-A9673D90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3A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A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A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A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A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A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A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3A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A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A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3A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3A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3A9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3A9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3A9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3A9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3A9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3A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3A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73A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3A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3A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3A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3A9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3A9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3A9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3A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3A9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73A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1092</Words>
  <Characters>6225</Characters>
  <Application>Microsoft Office Word</Application>
  <DocSecurity>0</DocSecurity>
  <Lines>51</Lines>
  <Paragraphs>14</Paragraphs>
  <ScaleCrop>false</ScaleCrop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Ильзара Марданова</dc:creator>
  <cp:keywords/>
  <dc:description/>
  <cp:lastModifiedBy>Ильзара Марданова</cp:lastModifiedBy>
  <cp:revision>2</cp:revision>
  <dcterms:created xsi:type="dcterms:W3CDTF">2025-11-19T13:59:00Z</dcterms:created>
  <dcterms:modified xsi:type="dcterms:W3CDTF">2025-11-19T13:59:00Z</dcterms:modified>
</cp:coreProperties>
</file>