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F0CA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Муниципальное бюджетное дошкольное образовательное учреждение «Детский сад  №4»</w:t>
      </w:r>
    </w:p>
    <w:p w14:paraId="0C568B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5AEF5E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0C707E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250F63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9DCF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FCCA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8059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5CFC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415F5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6497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EE3E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5A12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C3DC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BA23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F750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t>Проект</w:t>
      </w:r>
    </w:p>
    <w:p w14:paraId="115767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</w:p>
    <w:p w14:paraId="11E887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4"/>
          <w:lang w:val="ru-RU"/>
        </w:rPr>
      </w:pPr>
      <w:r>
        <w:rPr>
          <w:rFonts w:hint="default" w:ascii="Times New Roman" w:hAnsi="Times New Roman" w:cs="Times New Roman"/>
          <w:sz w:val="28"/>
          <w:szCs w:val="24"/>
          <w:lang w:val="ru-RU"/>
        </w:rPr>
        <w:t>«Ордена и медали наших защитников»</w:t>
      </w:r>
    </w:p>
    <w:p w14:paraId="79BC06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33E6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B835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5683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B470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DE18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B11E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F742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C7EE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F3DC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5F5E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A5C1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D169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right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Проект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подготовил:</w:t>
      </w:r>
    </w:p>
    <w:p w14:paraId="3BF6D8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right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Учитель-логопед</w:t>
      </w:r>
    </w:p>
    <w:p w14:paraId="2BF649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right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Щербакова И.С.</w:t>
      </w:r>
    </w:p>
    <w:p w14:paraId="221632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right"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133C94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EAB8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6A35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D507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0680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44085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E2A3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2B8A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9C70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2ECE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B47D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B450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34BB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8177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0854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«Если у человека нет матери, нет отца, </w:t>
      </w:r>
    </w:p>
    <w:p w14:paraId="150223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но есть Родина - он ещё не сирота.</w:t>
      </w:r>
    </w:p>
    <w:p w14:paraId="7393D6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Всё проходит: любовь, горечь утрат, </w:t>
      </w:r>
    </w:p>
    <w:p w14:paraId="55F717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даже боль от ран проходит, </w:t>
      </w:r>
    </w:p>
    <w:p w14:paraId="7A1792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 никогда - никогда не проходит </w:t>
      </w:r>
    </w:p>
    <w:p w14:paraId="61CA9B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 не гаснет тоска по Родине...»</w:t>
      </w:r>
    </w:p>
    <w:p w14:paraId="69BCD3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В.П. Астафьев</w:t>
      </w:r>
    </w:p>
    <w:p w14:paraId="025E3A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8E0C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Патриотическое воспитание дошкольников – актуальная проблема в условиях современной России. Изменилась не только жизнь, но и мы сами. Мы гораздо больше, нежели раньше, знаем о себе и своей стране, больше видим, над большим задумываемся. Возможно, именно в этом заключается главная причина столь радикального переосмысления содержания, целей и задач патриотического воспитания дошкольников. Чувство любви к Родине – это одно из самых сильных чувств, без него человек ущербен, не ощущает своих корней. А почувствует ли человек привязанность к родной земле или отдалится от нее, это уже зависит от обстоятельств жизни и воспитания. Поэтому важно, чтобы ребенок уже в дошкольном возрасте почувствовал личную ответственность за родную землю и ее будущее.</w:t>
      </w:r>
    </w:p>
    <w:p w14:paraId="4B839D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Патриотизм, применительно к ребёнку старшего дошкольного возраста, определяется как потребность участвовать во всех делах на благо семьи, детского сада, родного города, Родины, наличие у детей таких качеств, как сострадание, сочувствие, чувство собственного достоинства и осознание себя частью окружающего мира. Руководя любым видом деятельности, взрослые могут влиять на чувственную сферу ребенка, его нравственные проявления, суждения, отношение к сверстникам, расширять и уточнять знания, формировать у него начальное чувство Родины – правильное отношение к обществу, людям, труду, своим обязанностям.</w:t>
      </w:r>
    </w:p>
    <w:p w14:paraId="26DDEE6E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567"/>
        <w:jc w:val="both"/>
      </w:pPr>
      <w:r>
        <w:rPr>
          <w:rStyle w:val="7"/>
        </w:rPr>
        <w:t>Самостоятельно организовать такую деятельность ребёнок не может. Это должен сделать взрослый, используя новые современные гуманитарные технологии. Такой технологией является технология проектирования, ориентированная на отношения «ребёнок - взрослый», которые строятся на соучастии в деятельности. Использование технологии проектирования позволяет развивать актуальное для человека поисковое поведение и позволяет педагогу сделать первый вклад в культуру личности: сотрудничество, созидание, диалог, дружба, толерантность – компоненты «культуры мира». В ходе совместной с детьми деятельности над проектом значимые взрослые содействуют восхождению личности ребёнка к культуре: дети овладевают позитивными образцами поведения в обществе, позитивным и ответственным отношением к себе, к окружающим, дети получают право на саморазвитие.</w:t>
      </w:r>
    </w:p>
    <w:p w14:paraId="3C199BD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567"/>
        <w:jc w:val="both"/>
        <w:rPr>
          <w:rStyle w:val="7"/>
        </w:rPr>
      </w:pPr>
      <w:r>
        <w:rPr>
          <w:rStyle w:val="7"/>
        </w:rPr>
        <w:t xml:space="preserve">Поэтому одним из основных средств нравственно-патриотического воспитания в </w:t>
      </w:r>
      <w:r>
        <w:rPr>
          <w:rStyle w:val="7"/>
          <w:lang w:val="ru-RU"/>
        </w:rPr>
        <w:t>МБ</w:t>
      </w:r>
      <w:r>
        <w:rPr>
          <w:rStyle w:val="7"/>
        </w:rPr>
        <w:t>ДОУ является метод проектов. Основываясь на лично – ориентированном подходе к обучению и воспитанию детей старшего дошкольного возраста он развивает познавательный интерес к различным областям знаний, формирует навыки сотрудничества; открывает большие возможности в организации совместной поисковой деятельности дошкольников, педагогов, родителей.</w:t>
      </w:r>
    </w:p>
    <w:p w14:paraId="133ADDA7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567"/>
        <w:jc w:val="both"/>
        <w:rPr>
          <w:rStyle w:val="7"/>
        </w:rPr>
      </w:pPr>
    </w:p>
    <w:p w14:paraId="37248FE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Актуальность проблемы.</w:t>
      </w:r>
    </w:p>
    <w:p w14:paraId="563084B4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567"/>
        <w:jc w:val="both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Патриотическое воспитание подрастающего поколения – одно из приоритетных направлений нашего времени. Патриотизм – любовь к отечеству, преданность ему, стремление своими действиями служить его интересам. Патриотизм – это готовность пожертвовать личным, ради достижения общественного блага. Воспитание патриотических чувств начинается с дошкольного возраста, потому что именно в это время формируется личность ребенка. </w:t>
      </w:r>
    </w:p>
    <w:p w14:paraId="2F6A5DBC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567"/>
        <w:jc w:val="both"/>
      </w:pPr>
      <w:r>
        <w:t>У каждого человека есть семья: мама, папа, братья, сестры, бабушки, дедушки. И почти в каждой семье, в самых заветных шкатулках или на военной форме хранятся военные реликвии – ордена и медали. Но мы порой и не знаем об их боевых и трудовых подвигах.</w:t>
      </w:r>
    </w:p>
    <w:p w14:paraId="0421CA12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567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t>А есть ли в моей семье награды? И кто награжден ими? А за что?</w:t>
      </w:r>
    </w:p>
    <w:p w14:paraId="4BAA8F9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Педагогам и родителям важно помнить, что любовь к Родине – высшее проявление любви ребенка к своим родителям, близким и родному городу, поэтому формировать гражданственность нужно начиная с малых, понятных детям вещей. Патриотизм необходимо прививать через любовь к истории своей семьи. В данном проекте мы обращаемся к теме Победы в Великой Отечественной войне, что это способствует связи поколений.</w:t>
      </w:r>
    </w:p>
    <w:p w14:paraId="2510C377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567"/>
        <w:jc w:val="both"/>
        <w:rPr>
          <w:rStyle w:val="7"/>
        </w:rPr>
      </w:pPr>
    </w:p>
    <w:p w14:paraId="19B05C2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Гипотеза.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Ордена и медали получали герои в годы Великой Отечественной войны, после войны и в наше время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находясь на СВО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.</w:t>
      </w:r>
    </w:p>
    <w:p w14:paraId="212EA00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6B7B95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Проблема.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У детей недостаточно знаний о событиях и наградах Великой Отечественной войны. Дети часто путают понятия цены и ценности награды.</w:t>
      </w:r>
    </w:p>
    <w:p w14:paraId="6E956CB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567"/>
        <w:jc w:val="both"/>
      </w:pPr>
    </w:p>
    <w:p w14:paraId="3E19FA2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Цель проекта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  осуществление нравственно-патриотического воспитания детей на основе изучения истории своей семьи и своей страны.</w:t>
      </w:r>
    </w:p>
    <w:p w14:paraId="6200ADE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Для реализации поставленной цели были 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определены задачи:</w:t>
      </w:r>
    </w:p>
    <w:p w14:paraId="5AD89E8D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64" w:firstLine="567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познакомить детей с историей Великой Отечественной войны;</w:t>
      </w:r>
    </w:p>
    <w:p w14:paraId="35B84BA6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64" w:firstLine="567"/>
        <w:jc w:val="both"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с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обрать материал об участии в  Великой Отечественной войне близких родственников.</w:t>
      </w:r>
    </w:p>
    <w:p w14:paraId="2971D837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64" w:firstLine="567"/>
        <w:jc w:val="both"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и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сследовать материал, касающийся истории наших семей и Великой Отечественной войны и истории своей страны.</w:t>
      </w:r>
    </w:p>
    <w:p w14:paraId="44C897D4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64" w:firstLine="567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и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сследовать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и изучить данные о прадедушках, оставивших след в истории страны.</w:t>
      </w:r>
    </w:p>
    <w:p w14:paraId="094BAFB6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64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с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обрать фото и документальный материал по изучаемой теме.</w:t>
      </w:r>
    </w:p>
    <w:p w14:paraId="41A9DE6F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64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сформировать интерес к истории своей семьи;</w:t>
      </w:r>
    </w:p>
    <w:p w14:paraId="76CCF416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64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раскрыть понятие Родины, привить любовь к Отечеству и близким людям.</w:t>
      </w:r>
    </w:p>
    <w:p w14:paraId="76415A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105F2D0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567"/>
        <w:jc w:val="both"/>
        <w:rPr>
          <w:rFonts w:hint="default"/>
          <w:lang w:val="ru-RU"/>
        </w:rPr>
      </w:pPr>
      <w:r>
        <w:rPr>
          <w:rStyle w:val="8"/>
          <w:b/>
          <w:bCs/>
          <w:u w:val="single"/>
        </w:rPr>
        <w:t>Участники проекта</w:t>
      </w:r>
      <w:r>
        <w:rPr>
          <w:rStyle w:val="7"/>
          <w:b/>
          <w:bCs/>
        </w:rPr>
        <w:t>:</w:t>
      </w:r>
      <w:r>
        <w:rPr>
          <w:rStyle w:val="7"/>
        </w:rPr>
        <w:t> дети, воспитатели групп, музыкальный руководитель, родители, узкие специалисты</w:t>
      </w:r>
      <w:r>
        <w:rPr>
          <w:rStyle w:val="7"/>
          <w:rFonts w:hint="default"/>
          <w:lang w:val="ru-RU"/>
        </w:rPr>
        <w:t>.</w:t>
      </w:r>
    </w:p>
    <w:p w14:paraId="003130C6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567"/>
        <w:jc w:val="both"/>
      </w:pPr>
      <w:r>
        <w:rPr>
          <w:rStyle w:val="8"/>
          <w:b/>
          <w:bCs/>
          <w:u w:val="single"/>
        </w:rPr>
        <w:t>Срок реализации проекта</w:t>
      </w:r>
      <w:r>
        <w:rPr>
          <w:rStyle w:val="7"/>
          <w:b/>
          <w:bCs/>
        </w:rPr>
        <w:t>:</w:t>
      </w:r>
      <w:r>
        <w:rPr>
          <w:rStyle w:val="7"/>
          <w:rFonts w:hint="default"/>
          <w:b/>
          <w:bCs/>
          <w:lang w:val="ru-RU"/>
        </w:rPr>
        <w:t xml:space="preserve"> </w:t>
      </w:r>
      <w:r>
        <w:rPr>
          <w:rStyle w:val="7"/>
          <w:rFonts w:hint="default"/>
          <w:b w:val="0"/>
          <w:bCs w:val="0"/>
          <w:lang w:val="ru-RU"/>
        </w:rPr>
        <w:t>апрель</w:t>
      </w:r>
      <w:r>
        <w:rPr>
          <w:rStyle w:val="7"/>
        </w:rPr>
        <w:t xml:space="preserve"> 2025 года.</w:t>
      </w:r>
    </w:p>
    <w:p w14:paraId="3278B77A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567"/>
        <w:jc w:val="both"/>
      </w:pPr>
      <w:r>
        <w:rPr>
          <w:rStyle w:val="8"/>
          <w:b/>
          <w:bCs/>
          <w:u w:val="single"/>
        </w:rPr>
        <w:t>По характеру</w:t>
      </w:r>
      <w:r>
        <w:rPr>
          <w:rStyle w:val="7"/>
          <w:b/>
          <w:bCs/>
        </w:rPr>
        <w:t>:</w:t>
      </w:r>
      <w:r>
        <w:rPr>
          <w:rStyle w:val="7"/>
        </w:rPr>
        <w:t xml:space="preserve"> внутри </w:t>
      </w:r>
      <w:r>
        <w:rPr>
          <w:rStyle w:val="7"/>
          <w:lang w:val="ru-RU"/>
        </w:rPr>
        <w:t>МБ</w:t>
      </w:r>
      <w:r>
        <w:rPr>
          <w:rStyle w:val="7"/>
        </w:rPr>
        <w:t>ДОУ</w:t>
      </w:r>
      <w:r>
        <w:rPr>
          <w:rStyle w:val="7"/>
          <w:rFonts w:hint="default"/>
          <w:lang w:val="ru-RU"/>
        </w:rPr>
        <w:t xml:space="preserve"> №4</w:t>
      </w:r>
      <w:r>
        <w:rPr>
          <w:rStyle w:val="7"/>
        </w:rPr>
        <w:t>.</w:t>
      </w:r>
    </w:p>
    <w:p w14:paraId="207EB42E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567"/>
        <w:jc w:val="both"/>
      </w:pPr>
      <w:r>
        <w:rPr>
          <w:rStyle w:val="8"/>
          <w:b/>
          <w:bCs/>
          <w:u w:val="single"/>
        </w:rPr>
        <w:t>По количеству участников</w:t>
      </w:r>
      <w:r>
        <w:rPr>
          <w:rStyle w:val="7"/>
          <w:b/>
          <w:bCs/>
        </w:rPr>
        <w:t>:</w:t>
      </w:r>
      <w:r>
        <w:rPr>
          <w:rStyle w:val="7"/>
        </w:rPr>
        <w:t> коллективный.</w:t>
      </w:r>
    </w:p>
    <w:p w14:paraId="6DCD883F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567"/>
        <w:jc w:val="both"/>
      </w:pPr>
      <w:r>
        <w:rPr>
          <w:rStyle w:val="8"/>
          <w:b/>
          <w:bCs/>
          <w:u w:val="single"/>
        </w:rPr>
        <w:t>По продолжительности</w:t>
      </w:r>
      <w:r>
        <w:rPr>
          <w:rStyle w:val="7"/>
          <w:b/>
          <w:bCs/>
        </w:rPr>
        <w:t>:</w:t>
      </w:r>
      <w:r>
        <w:rPr>
          <w:rStyle w:val="7"/>
        </w:rPr>
        <w:t> </w:t>
      </w:r>
      <w:r>
        <w:rPr>
          <w:rStyle w:val="7"/>
          <w:lang w:val="ru-RU"/>
        </w:rPr>
        <w:t>краткосрочный</w:t>
      </w:r>
      <w:r>
        <w:rPr>
          <w:rStyle w:val="7"/>
        </w:rPr>
        <w:t>.</w:t>
      </w:r>
    </w:p>
    <w:p w14:paraId="242E13A7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567"/>
        <w:jc w:val="both"/>
      </w:pPr>
      <w:r>
        <w:rPr>
          <w:rStyle w:val="8"/>
          <w:b/>
          <w:bCs/>
          <w:u w:val="single"/>
        </w:rPr>
        <w:t>Форма проведения</w:t>
      </w:r>
      <w:r>
        <w:rPr>
          <w:rStyle w:val="7"/>
          <w:b/>
          <w:bCs/>
        </w:rPr>
        <w:t>:</w:t>
      </w:r>
      <w:r>
        <w:rPr>
          <w:rStyle w:val="7"/>
        </w:rPr>
        <w:t> </w:t>
      </w:r>
      <w:r>
        <w:rPr>
          <w:rStyle w:val="7"/>
          <w:lang w:val="ru-RU"/>
        </w:rPr>
        <w:t>беседы</w:t>
      </w:r>
      <w:r>
        <w:rPr>
          <w:rStyle w:val="7"/>
          <w:rFonts w:hint="default"/>
          <w:lang w:val="ru-RU"/>
        </w:rPr>
        <w:t xml:space="preserve">, </w:t>
      </w:r>
      <w:r>
        <w:rPr>
          <w:rStyle w:val="7"/>
        </w:rPr>
        <w:t xml:space="preserve"> экскурсии, самостоятельная деятельность детей, музыкальные занятия, работа с родителями.</w:t>
      </w:r>
    </w:p>
    <w:p w14:paraId="7903C188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567"/>
        <w:jc w:val="both"/>
      </w:pPr>
      <w:r>
        <w:rPr>
          <w:rStyle w:val="8"/>
          <w:b/>
          <w:bCs/>
          <w:u w:val="single"/>
        </w:rPr>
        <w:t>Ожидаемые результаты</w:t>
      </w:r>
      <w:r>
        <w:rPr>
          <w:rStyle w:val="7"/>
          <w:b/>
          <w:bCs/>
        </w:rPr>
        <w:t>:</w:t>
      </w:r>
      <w:r>
        <w:rPr>
          <w:rStyle w:val="7"/>
        </w:rPr>
        <w:t xml:space="preserve"> создание  фото книги-альбома для </w:t>
      </w:r>
      <w:r>
        <w:rPr>
          <w:rStyle w:val="7"/>
          <w:lang w:val="ru-RU"/>
        </w:rPr>
        <w:t>МБ</w:t>
      </w:r>
      <w:r>
        <w:rPr>
          <w:rStyle w:val="7"/>
        </w:rPr>
        <w:t>ДОУ  с информацией и фо</w:t>
      </w:r>
      <w:r>
        <w:rPr>
          <w:rStyle w:val="7"/>
          <w:lang w:val="ru-RU"/>
        </w:rPr>
        <w:t>т</w:t>
      </w:r>
      <w:r>
        <w:rPr>
          <w:rStyle w:val="7"/>
        </w:rPr>
        <w:t>о наград предков.</w:t>
      </w:r>
    </w:p>
    <w:p w14:paraId="4E8EC7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F68AD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D93C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FFE3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492E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422F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AB03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4B95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CBA7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4194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15785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Перспективный план реализации проекта</w:t>
      </w:r>
    </w:p>
    <w:tbl>
      <w:tblPr>
        <w:tblStyle w:val="3"/>
        <w:tblW w:w="990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9"/>
        <w:gridCol w:w="6328"/>
        <w:gridCol w:w="1633"/>
      </w:tblGrid>
      <w:tr w14:paraId="4ABDA745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96" w:type="dxa"/>
            <w:tcBorders>
              <w:top w:val="single" w:color="00000A" w:sz="8" w:space="0"/>
              <w:left w:val="single" w:color="00000A" w:sz="8" w:space="0"/>
              <w:bottom w:val="single" w:color="00000A" w:sz="8" w:space="0"/>
              <w:right w:val="single" w:color="00000A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213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Направление работа</w:t>
            </w:r>
          </w:p>
        </w:tc>
        <w:tc>
          <w:tcPr>
            <w:tcW w:w="7043" w:type="dxa"/>
            <w:tcBorders>
              <w:top w:val="single" w:color="00000A" w:sz="8" w:space="0"/>
              <w:left w:val="nil"/>
              <w:bottom w:val="single" w:color="00000A" w:sz="8" w:space="0"/>
              <w:right w:val="single" w:color="00000A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30C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717" w:type="dxa"/>
            <w:tcBorders>
              <w:top w:val="single" w:color="00000A" w:sz="8" w:space="0"/>
              <w:left w:val="nil"/>
              <w:bottom w:val="single" w:color="00000A" w:sz="8" w:space="0"/>
              <w:right w:val="single" w:color="00000A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55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Срок реализации</w:t>
            </w:r>
          </w:p>
        </w:tc>
      </w:tr>
      <w:tr w14:paraId="0DC04D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96" w:type="dxa"/>
            <w:tcBorders>
              <w:top w:val="nil"/>
              <w:left w:val="single" w:color="00000A" w:sz="8" w:space="0"/>
              <w:bottom w:val="single" w:color="00000A" w:sz="8" w:space="0"/>
              <w:right w:val="single" w:color="00000A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BF4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с детьми</w:t>
            </w:r>
          </w:p>
        </w:tc>
        <w:tc>
          <w:tcPr>
            <w:tcW w:w="7043" w:type="dxa"/>
            <w:tcBorders>
              <w:top w:val="nil"/>
              <w:left w:val="nil"/>
              <w:bottom w:val="single" w:color="00000A" w:sz="8" w:space="0"/>
              <w:right w:val="single" w:color="00000A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BFBD8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Беседа «Дети войны».</w:t>
            </w:r>
          </w:p>
          <w:p w14:paraId="0221B5BB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Цель: Познакомить детей с героями войны, совершившими подвиги ради жизни других людей, воспитывать уважительное и благодарное отношение к воинам - героям.</w:t>
            </w:r>
          </w:p>
          <w:p w14:paraId="23E2578E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Беседа «Защитники родного края».</w:t>
            </w:r>
          </w:p>
          <w:p w14:paraId="52448687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Цель: Познакомить детей с ветеранами ВОВ и с тружениками тыла, с которые проживали и проживают в нашем поселке, воспитывать чувство сострадания и уважения к пожилым людям.</w:t>
            </w:r>
          </w:p>
          <w:p w14:paraId="224DA0CE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Беседа «Символы Победы - ордена, медали».</w:t>
            </w:r>
          </w:p>
          <w:p w14:paraId="5D5BE0AF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Цель: Познакомить детей с боевыми наградами, которыми награждали воинов во время Великой Отечественной войны, воспитывать уважение к ратным подвигам бойцов и командиров, гордость за свой народ, любовь к Родине.</w:t>
            </w:r>
          </w:p>
          <w:p w14:paraId="16038EB9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Чтение пословиц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:</w:t>
            </w:r>
          </w:p>
          <w:p w14:paraId="4642BF8F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«Сам погибай, а товарища выручай»,</w:t>
            </w:r>
          </w:p>
          <w:p w14:paraId="776405F0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«С родной земли — умри, не сходи»,</w:t>
            </w:r>
          </w:p>
          <w:p w14:paraId="6CDC9F70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«За край свой насмерть стой»,</w:t>
            </w:r>
          </w:p>
          <w:p w14:paraId="7A0BC9EA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«За правое дело стой смело»,</w:t>
            </w:r>
          </w:p>
          <w:p w14:paraId="79BF14B3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«Жить - Родине служить»,</w:t>
            </w:r>
          </w:p>
          <w:p w14:paraId="35F44292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«Счастье Родины - дороже жизни»,</w:t>
            </w:r>
          </w:p>
          <w:p w14:paraId="5F077635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«Не тот герой, кто награду ждет, а тот герой, кто за народ идет».</w:t>
            </w:r>
          </w:p>
          <w:p w14:paraId="39733BD9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Просмотр презентации: «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Парк Героев. По следам истории», По следам истории...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A" w:sz="8" w:space="0"/>
              <w:right w:val="single" w:color="00000A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497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A6C1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</w:tr>
      <w:tr w14:paraId="7BC3BC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996" w:type="dxa"/>
            <w:tcBorders>
              <w:top w:val="nil"/>
              <w:left w:val="single" w:color="00000A" w:sz="8" w:space="0"/>
              <w:bottom w:val="single" w:color="00000A" w:sz="8" w:space="0"/>
              <w:right w:val="single" w:color="00000A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018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Сотрудничество с родителями</w:t>
            </w:r>
          </w:p>
        </w:tc>
        <w:tc>
          <w:tcPr>
            <w:tcW w:w="7043" w:type="dxa"/>
            <w:tcBorders>
              <w:top w:val="nil"/>
              <w:left w:val="nil"/>
              <w:bottom w:val="single" w:color="00000A" w:sz="8" w:space="0"/>
              <w:right w:val="single" w:color="00000A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EAD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Памятка для родителей: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«Что рассказать ребенку о войне» </w:t>
            </w:r>
            <w:r>
              <w:fldChar w:fldCharType="begin"/>
            </w:r>
            <w:r>
              <w:instrText xml:space="preserve"> HYPERLINK "https://efentyeva-dmdou64.edumsko.ru/folders/post/2323118" \t "_blank"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https://efentyeva-dmdou64.edumsko.ru/folders/post/2323118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fldChar w:fldCharType="end"/>
            </w:r>
          </w:p>
          <w:p w14:paraId="5660E5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Слушание песен: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«Песни военных лет».</w:t>
            </w:r>
          </w:p>
          <w:p w14:paraId="54F5F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Чтение родителями детям произведений  см. приложение</w:t>
            </w:r>
          </w:p>
          <w:p w14:paraId="32AF5D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Просмотр фильмов о войне о подвигах наших героев.</w:t>
            </w:r>
          </w:p>
          <w:p w14:paraId="64C706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A" w:sz="8" w:space="0"/>
              <w:right w:val="single" w:color="00000A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6CA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</w:tr>
      <w:tr w14:paraId="0E13C9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96" w:type="dxa"/>
            <w:tcBorders>
              <w:top w:val="nil"/>
              <w:left w:val="single" w:color="00000A" w:sz="8" w:space="0"/>
              <w:bottom w:val="single" w:color="00000A" w:sz="8" w:space="0"/>
              <w:right w:val="single" w:color="00000A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7B8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Методическое сопровождение</w:t>
            </w:r>
          </w:p>
        </w:tc>
        <w:tc>
          <w:tcPr>
            <w:tcW w:w="7043" w:type="dxa"/>
            <w:tcBorders>
              <w:top w:val="nil"/>
              <w:left w:val="nil"/>
              <w:bottom w:val="single" w:color="00000A" w:sz="8" w:space="0"/>
              <w:right w:val="single" w:color="00000A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3CB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272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   Подбор методической, художественной литературы, иллюстративного, материала по теме проекта.</w:t>
            </w:r>
          </w:p>
          <w:p w14:paraId="1C0FD5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272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   Подбор материала для продуктивной деятельности.</w:t>
            </w:r>
          </w:p>
          <w:p w14:paraId="091CC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272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A" w:sz="8" w:space="0"/>
              <w:right w:val="single" w:color="00000A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D95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</w:tr>
      <w:tr w14:paraId="6AF4A7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96" w:type="dxa"/>
            <w:tcBorders>
              <w:top w:val="nil"/>
              <w:left w:val="single" w:color="00000A" w:sz="8" w:space="0"/>
              <w:bottom w:val="single" w:color="00000A" w:sz="8" w:space="0"/>
              <w:right w:val="single" w:color="00000A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B20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Продукт проектной деятельности:</w:t>
            </w:r>
          </w:p>
        </w:tc>
        <w:tc>
          <w:tcPr>
            <w:tcW w:w="7043" w:type="dxa"/>
            <w:tcBorders>
              <w:top w:val="nil"/>
              <w:left w:val="nil"/>
              <w:bottom w:val="single" w:color="00000A" w:sz="8" w:space="0"/>
              <w:right w:val="single" w:color="00000A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B1F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Презентация «Ордена и медали ВОВ»</w:t>
            </w:r>
          </w:p>
          <w:p w14:paraId="2D14DC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fldChar w:fldCharType="begin"/>
            </w:r>
            <w:r>
              <w:instrText xml:space="preserve"> HYPERLINK "https://efentyeva-dmdou64.edumsko.ru/folders/post/2295568" \t "_blank"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  <w:lang w:eastAsia="ru-RU"/>
              </w:rPr>
              <w:t>https://efentyeva-dmdou64.edumsko.ru/folders/post/2295568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  <w:lang w:eastAsia="ru-RU"/>
              </w:rPr>
              <w:fldChar w:fldCharType="end"/>
            </w:r>
          </w:p>
          <w:p w14:paraId="0F8D9A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44807B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Ссылки</w:t>
            </w:r>
          </w:p>
          <w:p w14:paraId="33A79A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A" w:sz="8" w:space="0"/>
              <w:right w:val="single" w:color="00000A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D4B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</w:tr>
    </w:tbl>
    <w:p w14:paraId="1694353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 </w:t>
      </w:r>
    </w:p>
    <w:p w14:paraId="6C73F0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1223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996B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66E2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D63E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87A0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9DD7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B182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беседы было установлено</w:t>
      </w:r>
    </w:p>
    <w:p w14:paraId="43024A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3115"/>
        <w:gridCol w:w="3115"/>
      </w:tblGrid>
      <w:tr w14:paraId="2553D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 w14:paraId="042884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 мы уже знаем?</w:t>
            </w:r>
          </w:p>
        </w:tc>
        <w:tc>
          <w:tcPr>
            <w:tcW w:w="3115" w:type="dxa"/>
          </w:tcPr>
          <w:p w14:paraId="6E8560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 хотим узнать?</w:t>
            </w:r>
          </w:p>
        </w:tc>
        <w:tc>
          <w:tcPr>
            <w:tcW w:w="3115" w:type="dxa"/>
          </w:tcPr>
          <w:p w14:paraId="485C7799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 можем найти ответ?</w:t>
            </w:r>
          </w:p>
          <w:p w14:paraId="3F196A89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 мы можем это узнать?</w:t>
            </w:r>
          </w:p>
          <w:p w14:paraId="3DDAF9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90F7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 w14:paraId="33182754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У многих людей есть</w:t>
            </w:r>
          </w:p>
          <w:p w14:paraId="43F0E05B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награды.</w:t>
            </w:r>
          </w:p>
          <w:p w14:paraId="7083EC7F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Мы видим ветеранов</w:t>
            </w:r>
          </w:p>
          <w:p w14:paraId="709137C3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войны с орденами и медалями.</w:t>
            </w:r>
          </w:p>
          <w:p w14:paraId="682C346B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По телевизору</w:t>
            </w:r>
          </w:p>
          <w:p w14:paraId="4FBA4718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показывают, как президент</w:t>
            </w:r>
          </w:p>
          <w:p w14:paraId="50B48EAB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награждает людей медалями.</w:t>
            </w:r>
          </w:p>
          <w:p w14:paraId="04CA4146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Мы видели и держали в руках медали и ордена.</w:t>
            </w:r>
          </w:p>
          <w:p w14:paraId="13AF1A1A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Проходило много бесед</w:t>
            </w:r>
          </w:p>
          <w:p w14:paraId="6EA80DE2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 Великой Отечественной</w:t>
            </w:r>
          </w:p>
          <w:p w14:paraId="31999A33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войне, героизме русского</w:t>
            </w:r>
          </w:p>
          <w:p w14:paraId="48436FB9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народа.- Мой папа, дедушка, дядя военный</w:t>
            </w:r>
          </w:p>
          <w:p w14:paraId="7FC53BF5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B11C9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74BE28E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За что, за какие</w:t>
            </w:r>
          </w:p>
          <w:p w14:paraId="4EFA5123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поступки дают людям награды?</w:t>
            </w:r>
          </w:p>
          <w:p w14:paraId="70DBAEB0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Кто Награждает орденами и медалями?</w:t>
            </w:r>
          </w:p>
          <w:p w14:paraId="08774D20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</w:t>
            </w:r>
          </w:p>
          <w:p w14:paraId="2767E1B2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 называются награды?</w:t>
            </w:r>
          </w:p>
          <w:p w14:paraId="242F2280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Из чего делают медали?</w:t>
            </w:r>
          </w:p>
          <w:p w14:paraId="5AAFDC51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Легко ли получить медаль?</w:t>
            </w:r>
          </w:p>
          <w:p w14:paraId="08285D19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Чем орден отличается</w:t>
            </w:r>
          </w:p>
          <w:p w14:paraId="4D906069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медали?</w:t>
            </w:r>
          </w:p>
          <w:p w14:paraId="32D642D9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Какими орденами и</w:t>
            </w:r>
          </w:p>
          <w:p w14:paraId="70E367C6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медалями награждали героев</w:t>
            </w:r>
          </w:p>
          <w:p w14:paraId="2133F056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Великой Отечественной войны.</w:t>
            </w:r>
          </w:p>
          <w:p w14:paraId="51D81038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</w:t>
            </w:r>
          </w:p>
          <w:p w14:paraId="577B338F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Какие</w:t>
            </w:r>
          </w:p>
          <w:p w14:paraId="6B227EE9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подвиги</w:t>
            </w:r>
          </w:p>
          <w:p w14:paraId="56DEAB43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совершали люди, их имена,</w:t>
            </w:r>
          </w:p>
          <w:p w14:paraId="2FD29D63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фамилии.</w:t>
            </w:r>
          </w:p>
          <w:p w14:paraId="482D5A55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E25C3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8302608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спросить у</w:t>
            </w:r>
          </w:p>
          <w:p w14:paraId="39DA0093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родителей;</w:t>
            </w:r>
          </w:p>
          <w:p w14:paraId="298DC78D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посмотреть в</w:t>
            </w:r>
          </w:p>
          <w:p w14:paraId="70360E4E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энциклопедии;</w:t>
            </w:r>
          </w:p>
          <w:p w14:paraId="68F3EC13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в книгах;</w:t>
            </w:r>
          </w:p>
          <w:p w14:paraId="6365E8A8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в журналах;</w:t>
            </w:r>
          </w:p>
          <w:p w14:paraId="49D82948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в интернете;</w:t>
            </w:r>
          </w:p>
          <w:p w14:paraId="3445323F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посмотреть</w:t>
            </w:r>
          </w:p>
          <w:p w14:paraId="5972E326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телепередачи;</w:t>
            </w:r>
          </w:p>
          <w:p w14:paraId="6E68AEC9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спросить у</w:t>
            </w:r>
          </w:p>
          <w:p w14:paraId="1466F4B8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друзей, знакомых;</w:t>
            </w:r>
          </w:p>
          <w:p w14:paraId="22E48E86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посетить с</w:t>
            </w:r>
          </w:p>
          <w:p w14:paraId="76D9A812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родителями в музеи.</w:t>
            </w:r>
          </w:p>
          <w:p w14:paraId="7F1110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35F5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 w14:paraId="69433B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9ADA9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F8BEA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2411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695C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C5768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Ожидаемый результат:</w:t>
      </w:r>
    </w:p>
    <w:p w14:paraId="25BD492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Создан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мини музей, разработан альбом медалей и орденов ВОВ;</w:t>
      </w:r>
    </w:p>
    <w:p w14:paraId="0343C2B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Систематизирован весь материал по теме проекта;</w:t>
      </w:r>
    </w:p>
    <w:p w14:paraId="287C2EC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Дети знают и называют большое количество медалей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и орденов,</w:t>
      </w:r>
    </w:p>
    <w:p w14:paraId="59A2DB6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 детей развиты гражданско- патриотические чувства, чувство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гордости за подвиг своего народа в ВОВ.</w:t>
      </w:r>
    </w:p>
    <w:p w14:paraId="3F37325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 родителей появился интерес к образовательному процессу, развитию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творчества, знаний и умений у детей, желание общаться с педагогом,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участвовать в жизни группы.</w:t>
      </w:r>
    </w:p>
    <w:p w14:paraId="03E603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C4DC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FC32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75234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E06D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35DC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47B4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3BC7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0BF8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D07A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B195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EA98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9A4EE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Список используемой литературы:</w:t>
      </w:r>
    </w:p>
    <w:p w14:paraId="76AB1A7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</w:p>
    <w:p w14:paraId="60990B1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1. Н.Г.Комратова, Л.Ф.Грибова «Патриотическое воспитание детей 6-7 лет».</w:t>
      </w:r>
    </w:p>
    <w:p w14:paraId="17406FA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 А.Я.Ветохина, З.С.Дмитренко «Нравственно-патриотическое воспитание дошкольного возраста».</w:t>
      </w:r>
    </w:p>
    <w:p w14:paraId="2ACE88D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3. Л.А.Кондрыкинская «Занятия по патриотическому воспитанию в детском саду»; «С чего начинается Родина».</w:t>
      </w:r>
    </w:p>
    <w:p w14:paraId="7090821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4. М.Б.Зацепина «Дни воинской славы».</w:t>
      </w:r>
    </w:p>
    <w:p w14:paraId="1B87A5A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5. Наглядный материал «День победы»; картинный материал для бесед с детьми; литературные произведения; стихи о Великой Отечественной войне.</w:t>
      </w:r>
    </w:p>
    <w:p w14:paraId="2F9A7BE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6. Виноградова Н.Ф., Козлова С.А. «Пособие для воспитателей детского сада», Москва, Просвещение 1984г.</w:t>
      </w:r>
    </w:p>
    <w:p w14:paraId="18266C4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7. «Подвиг народа 1941 – 1945 г.г.» город Москва, «Издательство политической литературы» 1984 г. под редакцией составителя В.А.Голикова.</w:t>
      </w:r>
    </w:p>
    <w:p w14:paraId="7B661BD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8. « Великая Отечественная Война 1941-1945». Москва, Просвещение 1978г.</w:t>
      </w:r>
    </w:p>
    <w:p w14:paraId="2A5E182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9. «Патриотическое воспитание дошкольников», Н.В.Алёшина.</w:t>
      </w:r>
    </w:p>
    <w:p w14:paraId="5DED18F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10. Л.П. Ушакова, «Патриотическое воспитание детей дошкольного возраста. Ознакомление с событиями Великой Отечественной войны 1941-1945г.г.»</w:t>
      </w:r>
    </w:p>
    <w:p w14:paraId="624FC18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11. «Страницы великой Победы». И.В.Новокрещенов.</w:t>
      </w:r>
    </w:p>
    <w:p w14:paraId="5479AB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31504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2E5CE9"/>
    <w:multiLevelType w:val="multilevel"/>
    <w:tmpl w:val="482E5CE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FF3"/>
    <w:rsid w:val="0028413C"/>
    <w:rsid w:val="00457BDE"/>
    <w:rsid w:val="00535913"/>
    <w:rsid w:val="00AF7F57"/>
    <w:rsid w:val="00B2288F"/>
    <w:rsid w:val="00EC4FF3"/>
    <w:rsid w:val="33343CAE"/>
    <w:rsid w:val="3487312D"/>
    <w:rsid w:val="38F82BF2"/>
    <w:rsid w:val="6FFD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5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c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">
    <w:name w:val="c4"/>
    <w:basedOn w:val="2"/>
    <w:qFormat/>
    <w:uiPriority w:val="0"/>
  </w:style>
  <w:style w:type="character" w:customStyle="1" w:styleId="8">
    <w:name w:val="c0"/>
    <w:basedOn w:val="2"/>
    <w:qFormat/>
    <w:uiPriority w:val="0"/>
  </w:style>
  <w:style w:type="paragraph" w:customStyle="1" w:styleId="9">
    <w:name w:val="c3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1474</Words>
  <Characters>8404</Characters>
  <Lines>70</Lines>
  <Paragraphs>19</Paragraphs>
  <TotalTime>2</TotalTime>
  <ScaleCrop>false</ScaleCrop>
  <LinksUpToDate>false</LinksUpToDate>
  <CharactersWithSpaces>9859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2024-12-04T11:12:00Z</dcterms:created>
  <dc:creator>Пользователь</dc:creator>
  <cp:lastModifiedBy>User</cp:lastModifiedBy>
  <cp:lastPrinted>2025-04-16T07:50:16Z</cp:lastPrinted>
  <dcterms:modified xsi:type="dcterms:W3CDTF">2025-04-16T07:50:21Z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49C4D2E60EF24A8AA6F4FD158BFA29A3_13</vt:lpwstr>
  </property>
</Properties>
</file>