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9E3" w:rsidRPr="000A29E3" w:rsidRDefault="000A29E3" w:rsidP="000A29E3">
      <w:pPr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0A2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Нравственно</w:t>
      </w:r>
      <w:r w:rsidRPr="000A2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noBreakHyphen/>
        <w:t>патриотическое воспитание дошкольников: принципы, методы и практические рекомендации</w:t>
      </w:r>
      <w:r w:rsidR="00986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Нравственно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патриотическое воспитание детей дошкольного возраста — одна из важнейших задач современного воспитания. Период раннего детства характеризуется интенсивным формированием базовых нравственных представлений, эмоционально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ценностных ориентаций и первичных представлений о родной культуре и сообществе. Роль воспитателя в этом процессе становится ключевой: через повседневные взаимодействия, игры и культурно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образовательную деятельность закладываются основы гражданской идентичности, уважения к людям и природе, умения сопереживать и действовать в соответствии с нравственными нормами.</w:t>
      </w:r>
    </w:p>
    <w:p w:rsidR="000A29E3" w:rsidRPr="000A29E3" w:rsidRDefault="000A29E3" w:rsidP="000A29E3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нравственно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патриотического воспитания в ДОУ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Основная цель — формирование у детей устойчивых нравственно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этических ориентиров и начальных представлений о патриотизме как уважении к Родине, её культуре, людям и традициям. Задачи включают:</w:t>
      </w:r>
    </w:p>
    <w:p w:rsidR="000A29E3" w:rsidRPr="000A29E3" w:rsidRDefault="000A29E3" w:rsidP="000A29E3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эмоционально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нравственного отношения к окружающим: умения сострадать, делиться, быть ответственным;</w:t>
      </w:r>
    </w:p>
    <w:p w:rsidR="000A29E3" w:rsidRPr="000A29E3" w:rsidRDefault="000A29E3" w:rsidP="000A29E3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родном крае, его истории, традициях и символах в доступной для дошкольников форме;</w:t>
      </w:r>
    </w:p>
    <w:p w:rsidR="000A29E3" w:rsidRPr="000A29E3" w:rsidRDefault="000A29E3" w:rsidP="000A29E3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уважительного отношения к старшим, сверстникам и другим культурам;</w:t>
      </w:r>
    </w:p>
    <w:p w:rsidR="000A29E3" w:rsidRPr="000A29E3" w:rsidRDefault="000A29E3" w:rsidP="000A29E3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коллективного поведения, сотрудничества и заботы о коллективе;</w:t>
      </w:r>
    </w:p>
    <w:p w:rsidR="000A29E3" w:rsidRPr="000A29E3" w:rsidRDefault="000A29E3" w:rsidP="000A29E3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практического проявления нравственных качеств через материально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трудовую, игровую и познавательную деятельность.</w:t>
      </w:r>
    </w:p>
    <w:p w:rsidR="000A29E3" w:rsidRPr="000A29E3" w:rsidRDefault="000A29E3" w:rsidP="000A29E3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организации воспитательной работы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Важнейшие принципы, которые следует учитывать:</w:t>
      </w:r>
    </w:p>
    <w:p w:rsidR="000A29E3" w:rsidRPr="000A29E3" w:rsidRDefault="000A29E3" w:rsidP="000A29E3">
      <w:pPr>
        <w:numPr>
          <w:ilvl w:val="0"/>
          <w:numId w:val="2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возрастная адекватность: содержание и методы должны соответствовать уровню психического и эмоционального развития детей;</w:t>
      </w:r>
    </w:p>
    <w:p w:rsidR="000A29E3" w:rsidRPr="000A29E3" w:rsidRDefault="000A29E3" w:rsidP="000A29E3">
      <w:pPr>
        <w:numPr>
          <w:ilvl w:val="0"/>
          <w:numId w:val="2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естественность и наглядность: нравственные и патриотические идеи должны проявляться в повседневной жизни группы, через реальные ситуации, примеры и предметно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игровую среду;</w:t>
      </w:r>
    </w:p>
    <w:p w:rsidR="000A29E3" w:rsidRPr="000A29E3" w:rsidRDefault="000A29E3" w:rsidP="000A29E3">
      <w:pPr>
        <w:numPr>
          <w:ilvl w:val="0"/>
          <w:numId w:val="2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системность и последовательность: воспитательная работа планируется и осуществляется непрерывно, в разных видах деятельности;</w:t>
      </w:r>
    </w:p>
    <w:p w:rsidR="000A29E3" w:rsidRPr="000A29E3" w:rsidRDefault="000A29E3" w:rsidP="000A29E3">
      <w:pPr>
        <w:numPr>
          <w:ilvl w:val="0"/>
          <w:numId w:val="2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и действие: педагогический акцент делается на практике — участии детей в совместных делах, творчестве и ритуалах;</w:t>
      </w:r>
    </w:p>
    <w:p w:rsidR="000A29E3" w:rsidRPr="000A29E3" w:rsidRDefault="000A29E3" w:rsidP="000A29E3">
      <w:pPr>
        <w:numPr>
          <w:ilvl w:val="0"/>
          <w:numId w:val="2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семьи и дошкольного учреждения: гармоничное воспитание требует единства требований и совместных форм работы с родителями.</w:t>
      </w:r>
    </w:p>
    <w:p w:rsidR="000A29E3" w:rsidRPr="000A29E3" w:rsidRDefault="000A29E3" w:rsidP="000A29E3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Содержательные направления воспитательной работы</w:t>
      </w:r>
    </w:p>
    <w:p w:rsidR="000A29E3" w:rsidRPr="000A29E3" w:rsidRDefault="000A29E3" w:rsidP="000A29E3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Нравственное воспитание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Нравственное воспитание в дошкольном возрасте включает формирование простых, но устойчивых представлений о добре и зле, справедливости, дружбе, ответственности и честности. У детей закладываются основы морали </w:t>
      </w:r>
      <w:proofErr w:type="gramStart"/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proofErr w:type="gramEnd"/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29E3" w:rsidRPr="000A29E3" w:rsidRDefault="000A29E3" w:rsidP="000A29E3">
      <w:pPr>
        <w:numPr>
          <w:ilvl w:val="0"/>
          <w:numId w:val="4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ситуации, моделирующие этическую проблему (например, делёж игрушек, помощь другу);</w:t>
      </w:r>
    </w:p>
    <w:p w:rsidR="000A29E3" w:rsidRPr="000A29E3" w:rsidRDefault="000A29E3" w:rsidP="000A29E3">
      <w:pPr>
        <w:numPr>
          <w:ilvl w:val="0"/>
          <w:numId w:val="4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и обсуждение художественных произведений с моральной линией;</w:t>
      </w:r>
    </w:p>
    <w:p w:rsidR="000A29E3" w:rsidRPr="000A29E3" w:rsidRDefault="000A29E3" w:rsidP="000A29E3">
      <w:pPr>
        <w:numPr>
          <w:ilvl w:val="0"/>
          <w:numId w:val="4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ролевые игры, где дети пробуют различные социальные роли;</w:t>
      </w:r>
    </w:p>
    <w:p w:rsidR="000A29E3" w:rsidRPr="000A29E3" w:rsidRDefault="000A29E3" w:rsidP="000A29E3">
      <w:pPr>
        <w:numPr>
          <w:ilvl w:val="0"/>
          <w:numId w:val="4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подражание положительным моделям поведения воспитателя и значимых взрослых.</w:t>
      </w:r>
    </w:p>
    <w:p w:rsidR="000A29E3" w:rsidRPr="000A29E3" w:rsidRDefault="000A29E3" w:rsidP="000A29E3">
      <w:pPr>
        <w:numPr>
          <w:ilvl w:val="0"/>
          <w:numId w:val="5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воспитание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Патриотизм для дошкольников — </w:t>
      </w:r>
      <w:proofErr w:type="gramStart"/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любовь и уважение к семье, дому, детскому саду, своему городу и природе родного края. Содержательные элементы:</w:t>
      </w:r>
    </w:p>
    <w:p w:rsidR="000A29E3" w:rsidRPr="000A29E3" w:rsidRDefault="000A29E3" w:rsidP="000A29E3">
      <w:pPr>
        <w:numPr>
          <w:ilvl w:val="0"/>
          <w:numId w:val="6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символикой (более простые, эмоциональные формы: песни, эмблемы группы);</w:t>
      </w:r>
    </w:p>
    <w:p w:rsidR="000A29E3" w:rsidRPr="000A29E3" w:rsidRDefault="000A29E3" w:rsidP="000A29E3">
      <w:pPr>
        <w:numPr>
          <w:ilvl w:val="0"/>
          <w:numId w:val="6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истории и рассказы о людях, связанных с местной культурой и трудом, в доступной форме;</w:t>
      </w:r>
    </w:p>
    <w:p w:rsidR="000A29E3" w:rsidRPr="000A29E3" w:rsidRDefault="000A29E3" w:rsidP="000A29E3">
      <w:pPr>
        <w:numPr>
          <w:ilvl w:val="0"/>
          <w:numId w:val="6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праздники и обряды, связывающие детей с культурными традициями;</w:t>
      </w:r>
    </w:p>
    <w:p w:rsidR="000A29E3" w:rsidRPr="000A29E3" w:rsidRDefault="000A29E3" w:rsidP="000A29E3">
      <w:pPr>
        <w:numPr>
          <w:ilvl w:val="0"/>
          <w:numId w:val="6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экскурсии, прогулки по родному городу, посещение местных музеев и памятных мест (в игровой, безопасной форме).</w:t>
      </w:r>
    </w:p>
    <w:p w:rsidR="000A29E3" w:rsidRPr="000A29E3" w:rsidRDefault="000A29E3" w:rsidP="000A29E3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 формы работы</w:t>
      </w:r>
      <w:r w:rsidR="00CD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Рассмотрим игровые методы.  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— ведущая деятельность дошкольников, поэтому через игру формируются социальные навыки и этические нормы. Ролевые, дидактические, сюжетно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ролевые и театрализованные игры помогают детям проживать разные социальные роли, учиться сотрудничать и выражать эмоции.</w:t>
      </w:r>
    </w:p>
    <w:p w:rsidR="000A29E3" w:rsidRPr="000A29E3" w:rsidRDefault="000A29E3" w:rsidP="000A29E3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исследовательская деятельность</w:t>
      </w:r>
      <w:r w:rsidR="00CD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Проекты, адаптированные под возраст, позволяют детям участвовать в коллективном творчестве: создание альбома «Наш город», «Мой дом», «Поможем птицам зимой». В таких проектах дети учатся планированию, распределению ролей, ответственности за общий результат.</w:t>
      </w:r>
    </w:p>
    <w:p w:rsidR="000A29E3" w:rsidRPr="000A29E3" w:rsidRDefault="000A29E3" w:rsidP="000A29E3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Трудовая деятельность</w:t>
      </w:r>
      <w:r w:rsidR="00CD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Совместный труд, уход за растениями, помощь в оформлении группы развивают чувство ответственности и коллективизма. Наглядный результат труда усиливает гордость за коллективное достижение.</w:t>
      </w:r>
    </w:p>
    <w:p w:rsidR="000A29E3" w:rsidRPr="000A29E3" w:rsidRDefault="000A29E3" w:rsidP="000A29E3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</w:t>
      </w:r>
      <w:r w:rsidR="00CD7FE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удожественно</w:t>
      </w:r>
      <w:r w:rsidR="00CD7FE9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эстетические формы. </w:t>
      </w:r>
      <w:proofErr w:type="gramStart"/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узыка, живопись, театрализованные постановки знакомят с культурой и помогают выражать патриотические и нравственные идеи в эмоциональной форме. Песни о родном крае, инсценировки народных сказок укрепляют идентичность.</w:t>
      </w:r>
    </w:p>
    <w:p w:rsidR="000A29E3" w:rsidRPr="000A29E3" w:rsidRDefault="000A29E3" w:rsidP="000A29E3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воспитателя</w:t>
      </w:r>
      <w:r w:rsidR="00CD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— не только источник знаний, но и модель поведения. Его личные качества (вежливость, доброжелательность, уважение к детям) более эффективно влияют на формирование нравственных ориентиров, чем абстрактные лекции. Важна рефлексия собственного поведения, работа над повышением культуры общения, последовательность в требованиях. Педагог должен уметь создавать ситуации для проявления нравственных качеств, поддерживать инициативу детей и корректно направлять их действия.</w:t>
      </w:r>
    </w:p>
    <w:p w:rsidR="000A29E3" w:rsidRPr="000A29E3" w:rsidRDefault="000A29E3" w:rsidP="000A29E3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родителями</w:t>
      </w:r>
      <w:r w:rsidR="00CD7F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Семья — главный фактор, формирующий нравственные установки ребёнка. Важно:</w:t>
      </w:r>
    </w:p>
    <w:p w:rsidR="000A29E3" w:rsidRPr="000A29E3" w:rsidRDefault="000A29E3" w:rsidP="000A29E3">
      <w:pPr>
        <w:numPr>
          <w:ilvl w:val="0"/>
          <w:numId w:val="7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информировать родителей о целях и методах нравственно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патриотического воспитания;</w:t>
      </w:r>
    </w:p>
    <w:p w:rsidR="000A29E3" w:rsidRPr="000A29E3" w:rsidRDefault="000A29E3" w:rsidP="000A29E3">
      <w:pPr>
        <w:numPr>
          <w:ilvl w:val="0"/>
          <w:numId w:val="7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домашние задания: совместные творческие дела, рассказы о семейных традициях, коллекции семейных фотографий;</w:t>
      </w:r>
    </w:p>
    <w:p w:rsidR="000A29E3" w:rsidRPr="000A29E3" w:rsidRDefault="000A29E3" w:rsidP="000A29E3">
      <w:pPr>
        <w:numPr>
          <w:ilvl w:val="0"/>
          <w:numId w:val="7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совместные мероприятия: праздники, выставки, консультации и тренинги;</w:t>
      </w:r>
    </w:p>
    <w:p w:rsidR="000A29E3" w:rsidRPr="000A29E3" w:rsidRDefault="000A29E3" w:rsidP="000A29E3">
      <w:pPr>
        <w:numPr>
          <w:ilvl w:val="0"/>
          <w:numId w:val="7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поддерживать обратную связь и единые воспитательные подходы.</w:t>
      </w:r>
    </w:p>
    <w:p w:rsidR="000A29E3" w:rsidRPr="000A29E3" w:rsidRDefault="000A29E3" w:rsidP="000A29E3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примеры занятий и мероприятий</w:t>
      </w:r>
      <w:r w:rsidR="00CD7FE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29E3" w:rsidRPr="000A29E3" w:rsidRDefault="000A29E3" w:rsidP="000A29E3">
      <w:pPr>
        <w:numPr>
          <w:ilvl w:val="0"/>
          <w:numId w:val="8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Тематическая неделя «Мой дом — мой город»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Дети знакомятся с простыми </w:t>
      </w:r>
      <w:proofErr w:type="gramStart"/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фактами о</w:t>
      </w:r>
      <w:proofErr w:type="gramEnd"/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своём городе, рисуют дом, 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делают макеты улиц, посещают знакомые места. Включены беседы о том, как заботиться о чистоте улиц, уважать соседей и помогать другим.</w:t>
      </w:r>
    </w:p>
    <w:p w:rsidR="000A29E3" w:rsidRPr="000A29E3" w:rsidRDefault="000A29E3" w:rsidP="000A29E3">
      <w:pPr>
        <w:numPr>
          <w:ilvl w:val="0"/>
          <w:numId w:val="8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Ролевая игра «Магазин добрых дел»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Дети играют в магазин, где «товар» — помощь, доброе слово, поделка для друга. Это усиливает представление о взаимопомощи и ценности бескорыстных поступков.</w:t>
      </w:r>
    </w:p>
    <w:p w:rsidR="000A29E3" w:rsidRPr="000A29E3" w:rsidRDefault="000A29E3" w:rsidP="000A29E3">
      <w:pPr>
        <w:numPr>
          <w:ilvl w:val="0"/>
          <w:numId w:val="8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«Птицы нашего сада»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Наблюдение за птицами, изготовление кормушек и их развешивание, утренние наблюдения в группе. Дети учатся заботе о природе и чувствуют ответственность за маленьких «подопечных».</w:t>
      </w:r>
    </w:p>
    <w:p w:rsidR="00CD7FE9" w:rsidRDefault="000A29E3" w:rsidP="00CD7FE9">
      <w:pPr>
        <w:numPr>
          <w:ilvl w:val="0"/>
          <w:numId w:val="8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спектакль по народной сказке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Подготовка и показ сказки знакомит с культурной традицией, развивает уважение к устному народному творчеству и коллективный дух.</w:t>
      </w:r>
    </w:p>
    <w:p w:rsidR="000A29E3" w:rsidRPr="00CD7FE9" w:rsidRDefault="00CD7FE9" w:rsidP="00CD7FE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A29E3" w:rsidRPr="00CD7FE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в дошкольном образовании носит наблюдательный и качественный характер. Косвенные признаки эффективности:</w:t>
      </w:r>
    </w:p>
    <w:p w:rsidR="000A29E3" w:rsidRPr="000A29E3" w:rsidRDefault="000A29E3" w:rsidP="000A29E3">
      <w:pPr>
        <w:numPr>
          <w:ilvl w:val="0"/>
          <w:numId w:val="9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демонстрируют готовность делиться, помогать, проявлять сочувствие;</w:t>
      </w:r>
    </w:p>
    <w:p w:rsidR="000A29E3" w:rsidRPr="000A29E3" w:rsidRDefault="000A29E3" w:rsidP="000A29E3">
      <w:pPr>
        <w:numPr>
          <w:ilvl w:val="0"/>
          <w:numId w:val="9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уменьшается количество конфликтных ситуаций, увеличивается готовность к сотрудничеству;</w:t>
      </w:r>
    </w:p>
    <w:p w:rsidR="000A29E3" w:rsidRPr="000A29E3" w:rsidRDefault="000A29E3" w:rsidP="000A29E3">
      <w:pPr>
        <w:numPr>
          <w:ilvl w:val="0"/>
          <w:numId w:val="9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положительная динамика в участии детей в коллективных делах и праздниках;</w:t>
      </w:r>
    </w:p>
    <w:p w:rsidR="000A29E3" w:rsidRPr="000A29E3" w:rsidRDefault="000A29E3" w:rsidP="000A29E3">
      <w:pPr>
        <w:numPr>
          <w:ilvl w:val="0"/>
          <w:numId w:val="9"/>
        </w:num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участие родителей в инициативах ДОУ и позитивные отзывы.</w:t>
      </w:r>
    </w:p>
    <w:p w:rsidR="000A29E3" w:rsidRPr="000A29E3" w:rsidRDefault="000A29E3" w:rsidP="000A29E3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патриотическое воспитание дошкольников — это многоплановый процесс, требующий системности, творческого подхода и тесного взаимодействия между воспитателем и семьёй. Главная задача — </w:t>
      </w:r>
      <w:r w:rsidRPr="000A29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помочь ребёнку сформировать доброжелательное отношение к людям и меньшим формам жизни, уважение к традициям своего сообщества и готовность участвовать в жизни коллектива. Успех зависит не от словесных поучений, а от каждодневной искренней практики: от мелких дел, добрых примеров и возможностей проявить самостоятельность и ответственность. Именно через такие повседневные взаимодействия закладывается основа нравственной культуры и гражданственности будущих поколений.</w:t>
      </w:r>
    </w:p>
    <w:bookmarkEnd w:id="0"/>
    <w:p w:rsidR="00464B84" w:rsidRDefault="00464B84" w:rsidP="000A29E3">
      <w:pPr>
        <w:ind w:firstLine="709"/>
      </w:pPr>
    </w:p>
    <w:sectPr w:rsidR="00464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46BF4"/>
    <w:multiLevelType w:val="multilevel"/>
    <w:tmpl w:val="79E85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20CB1"/>
    <w:multiLevelType w:val="multilevel"/>
    <w:tmpl w:val="2844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7322D6"/>
    <w:multiLevelType w:val="multilevel"/>
    <w:tmpl w:val="4CCCB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B547C1"/>
    <w:multiLevelType w:val="multilevel"/>
    <w:tmpl w:val="EBCE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D34175"/>
    <w:multiLevelType w:val="multilevel"/>
    <w:tmpl w:val="F012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502753"/>
    <w:multiLevelType w:val="multilevel"/>
    <w:tmpl w:val="91282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413A23"/>
    <w:multiLevelType w:val="multilevel"/>
    <w:tmpl w:val="13CAA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78230C"/>
    <w:multiLevelType w:val="multilevel"/>
    <w:tmpl w:val="75909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893D26"/>
    <w:multiLevelType w:val="multilevel"/>
    <w:tmpl w:val="44AA7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15D"/>
    <w:rsid w:val="000A29E3"/>
    <w:rsid w:val="00464B84"/>
    <w:rsid w:val="006D215D"/>
    <w:rsid w:val="0098646C"/>
    <w:rsid w:val="00CD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2">
    <w:name w:val="pt-2"/>
    <w:basedOn w:val="a"/>
    <w:rsid w:val="000A2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2">
    <w:name w:val="pt-2"/>
    <w:basedOn w:val="a"/>
    <w:rsid w:val="000A2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2025-11-14T05:39:00Z</dcterms:created>
  <dcterms:modified xsi:type="dcterms:W3CDTF">2025-11-14T10:45:00Z</dcterms:modified>
</cp:coreProperties>
</file>