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4A20E" w14:textId="77335A3F" w:rsidR="009633F1" w:rsidRPr="009633F1" w:rsidRDefault="009633F1" w:rsidP="009633F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633F1">
        <w:rPr>
          <w:rFonts w:ascii="Times New Roman" w:hAnsi="Times New Roman" w:cs="Times New Roman"/>
          <w:sz w:val="28"/>
        </w:rPr>
        <w:t>Государственное бюджетное профессиональное</w:t>
      </w:r>
    </w:p>
    <w:p w14:paraId="3E09C98E" w14:textId="081A2916" w:rsidR="009633F1" w:rsidRPr="009633F1" w:rsidRDefault="009633F1" w:rsidP="009633F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633F1">
        <w:rPr>
          <w:rFonts w:ascii="Times New Roman" w:hAnsi="Times New Roman" w:cs="Times New Roman"/>
          <w:sz w:val="28"/>
        </w:rPr>
        <w:t>образовательное учреждение Иркутской области</w:t>
      </w:r>
    </w:p>
    <w:p w14:paraId="18861798" w14:textId="77777777" w:rsidR="009633F1" w:rsidRPr="009633F1" w:rsidRDefault="009633F1" w:rsidP="009633F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633F1">
        <w:rPr>
          <w:rFonts w:ascii="Times New Roman" w:hAnsi="Times New Roman" w:cs="Times New Roman"/>
          <w:sz w:val="28"/>
        </w:rPr>
        <w:t>«Иркутский авиационный техникум»</w:t>
      </w:r>
    </w:p>
    <w:p w14:paraId="6B43CEE0" w14:textId="77777777" w:rsidR="009633F1" w:rsidRPr="009633F1" w:rsidRDefault="009633F1" w:rsidP="009633F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633F1">
        <w:rPr>
          <w:rFonts w:ascii="Times New Roman" w:hAnsi="Times New Roman" w:cs="Times New Roman"/>
          <w:sz w:val="28"/>
        </w:rPr>
        <w:t>(ГБПОУИО «ИАТ»)</w:t>
      </w:r>
    </w:p>
    <w:p w14:paraId="61A0900A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5B903992" w14:textId="0C1F4FC0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03B6FC8B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7AEE2CA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17AD818D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6D3DF0B8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35BF2AD4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41C0A7F6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3644B1B" w14:textId="01DACB94" w:rsidR="009633F1" w:rsidRPr="0071378B" w:rsidRDefault="009633F1" w:rsidP="009633F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71378B">
        <w:rPr>
          <w:rFonts w:ascii="Times New Roman" w:hAnsi="Times New Roman" w:cs="Times New Roman"/>
          <w:b/>
          <w:sz w:val="28"/>
        </w:rPr>
        <w:t>Методические указания</w:t>
      </w:r>
    </w:p>
    <w:p w14:paraId="3B0BD57F" w14:textId="0D91FCA2" w:rsidR="009633F1" w:rsidRPr="00CB44A9" w:rsidRDefault="009633F1" w:rsidP="00CB44A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71378B">
        <w:rPr>
          <w:rFonts w:ascii="Times New Roman" w:hAnsi="Times New Roman" w:cs="Times New Roman"/>
          <w:b/>
          <w:sz w:val="28"/>
        </w:rPr>
        <w:t xml:space="preserve">по выполнению </w:t>
      </w:r>
      <w:r w:rsidR="005F206E">
        <w:rPr>
          <w:rFonts w:ascii="Times New Roman" w:hAnsi="Times New Roman" w:cs="Times New Roman"/>
          <w:b/>
          <w:sz w:val="28"/>
        </w:rPr>
        <w:t>лабораторн</w:t>
      </w:r>
      <w:r w:rsidR="00CB44A9">
        <w:rPr>
          <w:rFonts w:ascii="Times New Roman" w:hAnsi="Times New Roman" w:cs="Times New Roman"/>
          <w:b/>
          <w:sz w:val="28"/>
        </w:rPr>
        <w:t>ых работ по дисциплине</w:t>
      </w:r>
    </w:p>
    <w:p w14:paraId="34060A83" w14:textId="460F0D06" w:rsidR="009633F1" w:rsidRPr="0071378B" w:rsidRDefault="00CB44A9" w:rsidP="009633F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</w:t>
      </w:r>
      <w:r w:rsidR="009633F1" w:rsidRPr="0071378B">
        <w:rPr>
          <w:rFonts w:ascii="Times New Roman" w:hAnsi="Times New Roman" w:cs="Times New Roman"/>
          <w:b/>
          <w:sz w:val="28"/>
        </w:rPr>
        <w:t>Метрология, стандартизация и сертификация</w:t>
      </w:r>
      <w:r>
        <w:rPr>
          <w:rFonts w:ascii="Times New Roman" w:hAnsi="Times New Roman" w:cs="Times New Roman"/>
          <w:b/>
          <w:sz w:val="28"/>
        </w:rPr>
        <w:t>»</w:t>
      </w:r>
    </w:p>
    <w:p w14:paraId="4601E3BA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3BE90F68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5B29A12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6FE25702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42A91985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6025A71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18AB2925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9593848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6585132C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60F621D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DFCD988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103F19BF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1C72D765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06C12AE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680427BE" w14:textId="4A736982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48A38142" w14:textId="77777777" w:rsidR="00CB44A9" w:rsidRDefault="00CB44A9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355B754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3733786E" w14:textId="6F98FF0D" w:rsidR="00E8557D" w:rsidRPr="0071378B" w:rsidRDefault="00E8557D" w:rsidP="00E8557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24</w:t>
      </w:r>
      <w:r w:rsidRPr="0071378B">
        <w:rPr>
          <w:rFonts w:ascii="Times New Roman" w:hAnsi="Times New Roman" w:cs="Times New Roman"/>
          <w:b/>
          <w:sz w:val="28"/>
        </w:rPr>
        <w:t>.02.</w:t>
      </w:r>
      <w:r>
        <w:rPr>
          <w:rFonts w:ascii="Times New Roman" w:hAnsi="Times New Roman" w:cs="Times New Roman"/>
          <w:b/>
          <w:sz w:val="28"/>
        </w:rPr>
        <w:t>01</w:t>
      </w:r>
      <w:r w:rsidRPr="0071378B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Производство летательных аппаратов</w:t>
      </w:r>
    </w:p>
    <w:p w14:paraId="2F09B77C" w14:textId="77777777" w:rsidR="009633F1" w:rsidRPr="0071378B" w:rsidRDefault="009633F1" w:rsidP="009633F1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0A466DEA" w14:textId="5E27919A" w:rsidR="009633F1" w:rsidRPr="0071378B" w:rsidRDefault="009633F1" w:rsidP="009633F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71378B">
        <w:rPr>
          <w:rFonts w:ascii="Times New Roman" w:hAnsi="Times New Roman" w:cs="Times New Roman"/>
          <w:b/>
          <w:sz w:val="28"/>
        </w:rPr>
        <w:t>Базовой подготовки</w:t>
      </w:r>
    </w:p>
    <w:p w14:paraId="76452358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5C54A374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0DC2CA6E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1F340B4C" w14:textId="77777777" w:rsidR="009633F1" w:rsidRDefault="009633F1" w:rsidP="009633F1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012B9065" w14:textId="77777777" w:rsidR="009633F1" w:rsidRDefault="009633F1" w:rsidP="00E8557D">
      <w:pPr>
        <w:spacing w:after="0"/>
        <w:rPr>
          <w:rFonts w:ascii="Times New Roman" w:hAnsi="Times New Roman" w:cs="Times New Roman"/>
          <w:sz w:val="28"/>
        </w:rPr>
      </w:pPr>
    </w:p>
    <w:p w14:paraId="366DF1B9" w14:textId="5164A6B9" w:rsidR="006355C8" w:rsidRDefault="009633F1" w:rsidP="006355C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633F1">
        <w:rPr>
          <w:rFonts w:ascii="Times New Roman" w:hAnsi="Times New Roman" w:cs="Times New Roman"/>
          <w:sz w:val="28"/>
        </w:rPr>
        <w:t>Иркутск 202</w:t>
      </w:r>
      <w:r w:rsidR="00CB44A9">
        <w:rPr>
          <w:rFonts w:ascii="Times New Roman" w:hAnsi="Times New Roman" w:cs="Times New Roman"/>
          <w:sz w:val="28"/>
        </w:rPr>
        <w:t>5</w:t>
      </w:r>
    </w:p>
    <w:p w14:paraId="5A407490" w14:textId="77777777" w:rsidR="00335805" w:rsidRDefault="00335805" w:rsidP="0033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1F3CAA9" w14:textId="24447605" w:rsidR="00335805" w:rsidRDefault="00335805" w:rsidP="00D725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Разработ</w:t>
      </w:r>
      <w:r w:rsidR="00CB44A9">
        <w:rPr>
          <w:rFonts w:ascii="Times New Roman" w:eastAsia="Times New Roman" w:hAnsi="Times New Roman" w:cs="Times New Roman"/>
          <w:sz w:val="24"/>
          <w:szCs w:val="20"/>
          <w:lang w:eastAsia="ru-RU"/>
        </w:rPr>
        <w:t>ал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: преподавател</w:t>
      </w:r>
      <w:r w:rsidR="00CB44A9">
        <w:rPr>
          <w:rFonts w:ascii="Times New Roman" w:eastAsia="Times New Roman" w:hAnsi="Times New Roman" w:cs="Times New Roman"/>
          <w:sz w:val="24"/>
          <w:szCs w:val="20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ГБПОУИО «Иркутский авиационный техникум»</w:t>
      </w:r>
      <w:r w:rsidR="00CB44A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D725AD">
        <w:rPr>
          <w:rFonts w:ascii="Times New Roman" w:eastAsia="Times New Roman" w:hAnsi="Times New Roman" w:cs="Times New Roman"/>
          <w:sz w:val="24"/>
          <w:szCs w:val="20"/>
          <w:lang w:eastAsia="ru-RU"/>
        </w:rPr>
        <w:br/>
      </w:r>
      <w:r w:rsidRPr="00335805">
        <w:rPr>
          <w:rFonts w:ascii="Times New Roman" w:eastAsia="Times New Roman" w:hAnsi="Times New Roman" w:cs="Times New Roman"/>
          <w:sz w:val="24"/>
          <w:szCs w:val="20"/>
          <w:lang w:eastAsia="ru-RU"/>
        </w:rPr>
        <w:t>Сидоров Ю.А.</w:t>
      </w:r>
    </w:p>
    <w:p w14:paraId="50B276CE" w14:textId="77777777" w:rsidR="00335805" w:rsidRDefault="00335805" w:rsidP="0033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335805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</w:p>
    <w:p w14:paraId="779597C6" w14:textId="77777777" w:rsidR="00335805" w:rsidRDefault="00335805" w:rsidP="00D00A01">
      <w:pPr>
        <w:pStyle w:val="a9"/>
        <w:pageBreakBefore/>
        <w:jc w:val="center"/>
        <w:rPr>
          <w:rFonts w:ascii="Times New Roman" w:hAnsi="Times New Roman" w:cs="Times New Roman"/>
          <w:sz w:val="28"/>
        </w:rPr>
      </w:pPr>
      <w:r w:rsidRPr="00E8557D">
        <w:rPr>
          <w:rFonts w:ascii="Times New Roman" w:hAnsi="Times New Roman" w:cs="Times New Roman"/>
          <w:sz w:val="28"/>
        </w:rPr>
        <w:lastRenderedPageBreak/>
        <w:t xml:space="preserve"> </w:t>
      </w:r>
    </w:p>
    <w:sdt>
      <w:sdtPr>
        <w:id w:val="-544754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CDBD09" w14:textId="6060AB39" w:rsidR="00A036D1" w:rsidRPr="009C61EC" w:rsidRDefault="00A036D1" w:rsidP="00335805">
          <w:pPr>
            <w:jc w:val="center"/>
            <w:rPr>
              <w:rFonts w:ascii="Times New Roman" w:hAnsi="Times New Roman" w:cs="Times New Roman"/>
              <w:b/>
              <w:sz w:val="28"/>
            </w:rPr>
          </w:pPr>
          <w:r w:rsidRPr="009C61EC">
            <w:rPr>
              <w:rFonts w:ascii="Times New Roman" w:hAnsi="Times New Roman" w:cs="Times New Roman"/>
              <w:b/>
              <w:sz w:val="28"/>
            </w:rPr>
            <w:t>Содержание</w:t>
          </w:r>
        </w:p>
        <w:p w14:paraId="5173D02B" w14:textId="77304A07" w:rsidR="00CB44A9" w:rsidRPr="00CB44A9" w:rsidRDefault="00A036D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r w:rsidRPr="00CB44A9">
            <w:rPr>
              <w:rFonts w:ascii="Times New Roman" w:hAnsi="Times New Roman" w:cs="Times New Roman"/>
            </w:rPr>
            <w:fldChar w:fldCharType="begin"/>
          </w:r>
          <w:r w:rsidRPr="00CB44A9">
            <w:rPr>
              <w:rFonts w:ascii="Times New Roman" w:hAnsi="Times New Roman" w:cs="Times New Roman"/>
            </w:rPr>
            <w:instrText xml:space="preserve"> TOC \o "1-3" \h \z \u </w:instrText>
          </w:r>
          <w:r w:rsidRPr="00CB44A9">
            <w:rPr>
              <w:rFonts w:ascii="Times New Roman" w:hAnsi="Times New Roman" w:cs="Times New Roman"/>
            </w:rPr>
            <w:fldChar w:fldCharType="separate"/>
          </w:r>
          <w:hyperlink w:anchor="_Toc214288117" w:history="1">
            <w:r w:rsidR="00CB44A9" w:rsidRPr="00CB44A9">
              <w:rPr>
                <w:rStyle w:val="a8"/>
                <w:rFonts w:ascii="Times New Roman" w:hAnsi="Times New Roman" w:cs="Times New Roman"/>
                <w:noProof/>
                <w:sz w:val="24"/>
              </w:rPr>
              <w:t>Аннотация</w:t>
            </w:r>
            <w:r w:rsidR="00CB44A9"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CB44A9"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CB44A9"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_Toc214288117 \h </w:instrText>
            </w:r>
            <w:r w:rsidR="00CB44A9" w:rsidRPr="00CB44A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CB44A9"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B44A9"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CB44A9"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6305DF5B" w14:textId="5C98309E" w:rsidR="00CB44A9" w:rsidRPr="00CB44A9" w:rsidRDefault="00CB44A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214288118" w:history="1">
            <w:r w:rsidRPr="00CB44A9">
              <w:rPr>
                <w:rStyle w:val="a8"/>
                <w:rFonts w:ascii="Times New Roman" w:hAnsi="Times New Roman" w:cs="Times New Roman"/>
                <w:noProof/>
                <w:sz w:val="24"/>
              </w:rPr>
              <w:t>Введение</w:t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_Toc214288118 \h </w:instrText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735688D0" w14:textId="72FCD462" w:rsidR="00CB44A9" w:rsidRPr="00CB44A9" w:rsidRDefault="00CB44A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214288119" w:history="1">
            <w:r w:rsidRPr="00CB44A9">
              <w:rPr>
                <w:rStyle w:val="a8"/>
                <w:rFonts w:ascii="Times New Roman" w:hAnsi="Times New Roman" w:cs="Times New Roman"/>
                <w:noProof/>
                <w:sz w:val="24"/>
              </w:rPr>
              <w:t>Лабораторная работа № 1</w:t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_Toc214288119 \h </w:instrText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9CB7CD6" w14:textId="366D0D36" w:rsidR="00CB44A9" w:rsidRPr="00CB44A9" w:rsidRDefault="00CB44A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214288120" w:history="1">
            <w:r w:rsidRPr="00CB44A9">
              <w:rPr>
                <w:rStyle w:val="a8"/>
                <w:rFonts w:ascii="Times New Roman" w:hAnsi="Times New Roman" w:cs="Times New Roman"/>
                <w:noProof/>
                <w:sz w:val="24"/>
              </w:rPr>
              <w:t>Лабораторная работа № 2</w:t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_Toc214288120 \h </w:instrText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6E80FF85" w14:textId="73BAC890" w:rsidR="00CB44A9" w:rsidRPr="00CB44A9" w:rsidRDefault="00CB44A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214288121" w:history="1">
            <w:r w:rsidRPr="00CB44A9">
              <w:rPr>
                <w:rStyle w:val="a8"/>
                <w:rFonts w:ascii="Times New Roman" w:hAnsi="Times New Roman" w:cs="Times New Roman"/>
                <w:noProof/>
                <w:sz w:val="24"/>
              </w:rPr>
              <w:t>Список литературы</w:t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_Toc214288121 \h </w:instrText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Pr="00CB44A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590E8EB" w14:textId="4C64C8AF" w:rsidR="00DE55F0" w:rsidRPr="00A036D1" w:rsidRDefault="00A036D1" w:rsidP="00A036D1">
          <w:r w:rsidRPr="00CB44A9">
            <w:rPr>
              <w:rFonts w:ascii="Times New Roman" w:hAnsi="Times New Roman" w:cs="Times New Roman"/>
              <w:bCs/>
            </w:rPr>
            <w:fldChar w:fldCharType="end"/>
          </w:r>
        </w:p>
      </w:sdtContent>
    </w:sdt>
    <w:p w14:paraId="4E8150E9" w14:textId="5209E604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60CA0C74" w14:textId="424CB8A6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14549179" w14:textId="0B5D8848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1E41E3E9" w14:textId="60D12C7F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3A4EF95" w14:textId="79881319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74519C77" w14:textId="79EC8121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0122D198" w14:textId="2FCF5869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07F83B8" w14:textId="76ED0B6F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7EDCA4E5" w14:textId="71AEE3E4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D69A806" w14:textId="395FD44F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2C60A448" w14:textId="128B1FDF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7E526CF3" w14:textId="3B2A964C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6BD4AA5D" w14:textId="589899EF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7156523E" w14:textId="179E0E5C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2599A063" w14:textId="11AABBF3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DF925C7" w14:textId="3A2B2E97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25A734E4" w14:textId="1AA4E719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3425C82" w14:textId="63E3CA6E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34D9CAAF" w14:textId="2241648E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1BB7247" w14:textId="4F1BEDB3" w:rsidR="00DE55F0" w:rsidRDefault="00DE55F0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7D7AD90B" w14:textId="5BC8E7B7" w:rsidR="00D00A01" w:rsidRDefault="00D00A01" w:rsidP="00EC56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56E4AB8" w14:textId="77777777" w:rsidR="00D00A01" w:rsidRDefault="00D00A0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5B2EB10C" w14:textId="464DFD3F" w:rsidR="00D00A01" w:rsidRDefault="00D00A01" w:rsidP="00D00A0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0" w:name="_Toc214288117"/>
      <w:r w:rsidRPr="00D00A01">
        <w:rPr>
          <w:rFonts w:ascii="Times New Roman" w:hAnsi="Times New Roman" w:cs="Times New Roman"/>
          <w:b/>
          <w:color w:val="auto"/>
          <w:sz w:val="28"/>
        </w:rPr>
        <w:lastRenderedPageBreak/>
        <w:t>Аннотация</w:t>
      </w:r>
      <w:bookmarkEnd w:id="0"/>
    </w:p>
    <w:p w14:paraId="38F93D3E" w14:textId="77777777" w:rsidR="00CB44A9" w:rsidRPr="00CB44A9" w:rsidRDefault="00CB44A9" w:rsidP="00CB44A9"/>
    <w:p w14:paraId="11248FD2" w14:textId="447C8966" w:rsidR="004C6601" w:rsidRDefault="004C6601" w:rsidP="00B638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Методические указания предусмотрены для проведения </w:t>
      </w:r>
      <w:r w:rsidR="00CB44A9">
        <w:rPr>
          <w:rFonts w:ascii="Times New Roman" w:hAnsi="Times New Roman" w:cs="Times New Roman"/>
          <w:sz w:val="28"/>
        </w:rPr>
        <w:t>л</w:t>
      </w:r>
      <w:r>
        <w:rPr>
          <w:rFonts w:ascii="Times New Roman" w:hAnsi="Times New Roman" w:cs="Times New Roman"/>
          <w:sz w:val="28"/>
        </w:rPr>
        <w:t>абораторных работ по профессиональной дисциплине «Метрология, стандартизация и сертификация», изучаемой студе</w:t>
      </w:r>
      <w:r w:rsidR="001A4D4F">
        <w:rPr>
          <w:rFonts w:ascii="Times New Roman" w:hAnsi="Times New Roman" w:cs="Times New Roman"/>
          <w:sz w:val="28"/>
        </w:rPr>
        <w:t>нтами по специальност</w:t>
      </w:r>
      <w:r w:rsidR="00CB44A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>24.02.01 Производство летательных аппаратов.</w:t>
      </w:r>
    </w:p>
    <w:p w14:paraId="6C56053B" w14:textId="0C36BA16" w:rsidR="004C6601" w:rsidRPr="002F75F8" w:rsidRDefault="004C6601" w:rsidP="00B6388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F75F8">
        <w:rPr>
          <w:rFonts w:ascii="Times New Roman" w:hAnsi="Times New Roman" w:cs="Times New Roman"/>
          <w:sz w:val="28"/>
        </w:rPr>
        <w:t>Актуальность разработки заключается в том, что она выступает в качестве методического пособия по выполнению</w:t>
      </w:r>
      <w:r w:rsidR="00CB44A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лабораторных работ</w:t>
      </w:r>
      <w:r w:rsidRPr="002F75F8">
        <w:rPr>
          <w:rFonts w:ascii="Times New Roman" w:hAnsi="Times New Roman" w:cs="Times New Roman"/>
          <w:sz w:val="28"/>
        </w:rPr>
        <w:t>, которы</w:t>
      </w:r>
      <w:r>
        <w:rPr>
          <w:rFonts w:ascii="Times New Roman" w:hAnsi="Times New Roman" w:cs="Times New Roman"/>
          <w:sz w:val="28"/>
        </w:rPr>
        <w:t>е</w:t>
      </w:r>
      <w:r w:rsidRPr="002F75F8">
        <w:rPr>
          <w:rFonts w:ascii="Times New Roman" w:hAnsi="Times New Roman" w:cs="Times New Roman"/>
          <w:sz w:val="28"/>
        </w:rPr>
        <w:t xml:space="preserve"> направлен</w:t>
      </w:r>
      <w:r>
        <w:rPr>
          <w:rFonts w:ascii="Times New Roman" w:hAnsi="Times New Roman" w:cs="Times New Roman"/>
          <w:sz w:val="28"/>
        </w:rPr>
        <w:t>ы</w:t>
      </w:r>
      <w:r w:rsidRPr="002F75F8">
        <w:rPr>
          <w:rFonts w:ascii="Times New Roman" w:hAnsi="Times New Roman" w:cs="Times New Roman"/>
          <w:sz w:val="28"/>
        </w:rPr>
        <w:t xml:space="preserve"> на развитие у обучающихся практических умений и навыков, развивает познавательные способности, совершенствует самоорганизацию обучающегося, воспитывает сознательное отношение к учебной деятельности</w:t>
      </w:r>
      <w:r>
        <w:rPr>
          <w:rFonts w:ascii="Times New Roman" w:hAnsi="Times New Roman" w:cs="Times New Roman"/>
          <w:sz w:val="28"/>
        </w:rPr>
        <w:t>.</w:t>
      </w:r>
    </w:p>
    <w:p w14:paraId="163135FD" w14:textId="0FCD4A02" w:rsidR="004C6601" w:rsidRDefault="00910B33" w:rsidP="00B638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10B33">
        <w:rPr>
          <w:rFonts w:ascii="Times New Roman" w:hAnsi="Times New Roman" w:cs="Times New Roman"/>
          <w:sz w:val="28"/>
        </w:rPr>
        <w:t>Методическая разработка способствует закреплению учебного материала, систематизирует знания и формированию професс</w:t>
      </w:r>
      <w:r>
        <w:rPr>
          <w:rFonts w:ascii="Times New Roman" w:hAnsi="Times New Roman" w:cs="Times New Roman"/>
          <w:sz w:val="28"/>
        </w:rPr>
        <w:t>иональных навыков у обучающихся</w:t>
      </w:r>
      <w:r w:rsidR="004C6601">
        <w:rPr>
          <w:rFonts w:ascii="Times New Roman" w:hAnsi="Times New Roman" w:cs="Times New Roman"/>
          <w:sz w:val="28"/>
        </w:rPr>
        <w:t xml:space="preserve">. </w:t>
      </w:r>
    </w:p>
    <w:p w14:paraId="6A23BBD3" w14:textId="5DD5E138" w:rsidR="00BD17FB" w:rsidRDefault="004C6601" w:rsidP="00B638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процессе выполнения заданий студенты формируют следующими методами: репродуктивным, поисковым, аналитическим. Ч</w:t>
      </w:r>
      <w:r w:rsidR="002F75F8" w:rsidRPr="002F75F8">
        <w:rPr>
          <w:rFonts w:ascii="Times New Roman" w:hAnsi="Times New Roman" w:cs="Times New Roman"/>
          <w:sz w:val="28"/>
        </w:rPr>
        <w:t xml:space="preserve">ерез комплексные задания </w:t>
      </w:r>
      <w:r>
        <w:rPr>
          <w:rFonts w:ascii="Times New Roman" w:hAnsi="Times New Roman" w:cs="Times New Roman"/>
          <w:sz w:val="28"/>
        </w:rPr>
        <w:t>о</w:t>
      </w:r>
      <w:r w:rsidRPr="002F75F8">
        <w:rPr>
          <w:rFonts w:ascii="Times New Roman" w:hAnsi="Times New Roman" w:cs="Times New Roman"/>
          <w:sz w:val="28"/>
        </w:rPr>
        <w:t xml:space="preserve">бучающиеся </w:t>
      </w:r>
      <w:r w:rsidR="002F75F8" w:rsidRPr="002F75F8">
        <w:rPr>
          <w:rFonts w:ascii="Times New Roman" w:hAnsi="Times New Roman" w:cs="Times New Roman"/>
          <w:sz w:val="28"/>
        </w:rPr>
        <w:t xml:space="preserve">совершенствуют практические навыки. </w:t>
      </w:r>
    </w:p>
    <w:p w14:paraId="059C1C65" w14:textId="6D5BEA8C" w:rsidR="0093489E" w:rsidRDefault="0093489E" w:rsidP="00B638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489E">
        <w:rPr>
          <w:rFonts w:ascii="Times New Roman" w:hAnsi="Times New Roman" w:cs="Times New Roman"/>
          <w:sz w:val="28"/>
        </w:rPr>
        <w:t>Разработка структурирована, поочередна, логична. Общее содержание соответс</w:t>
      </w:r>
      <w:r>
        <w:rPr>
          <w:rFonts w:ascii="Times New Roman" w:hAnsi="Times New Roman" w:cs="Times New Roman"/>
          <w:sz w:val="28"/>
        </w:rPr>
        <w:t>т</w:t>
      </w:r>
      <w:r w:rsidRPr="0093489E">
        <w:rPr>
          <w:rFonts w:ascii="Times New Roman" w:hAnsi="Times New Roman" w:cs="Times New Roman"/>
          <w:sz w:val="28"/>
        </w:rPr>
        <w:t>вует учебной программе дисциплины. Материалы могут быть использованы преподавателями профессионального учебного заведения, а так же способны оказать методическую помощь начинающим педагогам</w:t>
      </w:r>
      <w:r>
        <w:rPr>
          <w:rFonts w:ascii="Times New Roman" w:hAnsi="Times New Roman" w:cs="Times New Roman"/>
          <w:sz w:val="28"/>
        </w:rPr>
        <w:t xml:space="preserve"> -</w:t>
      </w:r>
      <w:r w:rsidRPr="0093489E">
        <w:rPr>
          <w:rFonts w:ascii="Times New Roman" w:hAnsi="Times New Roman" w:cs="Times New Roman"/>
          <w:sz w:val="28"/>
        </w:rPr>
        <w:t xml:space="preserve"> в теоретических материалах представлен основной материал для проведения занятия.</w:t>
      </w:r>
    </w:p>
    <w:p w14:paraId="4A22EBCF" w14:textId="77777777" w:rsidR="00BD17FB" w:rsidRDefault="00BD17F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4B94D426" w14:textId="02EB1A98" w:rsidR="00BD17FB" w:rsidRDefault="00BD17FB" w:rsidP="00BD17F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" w:name="_Toc214288118"/>
      <w:r>
        <w:rPr>
          <w:rFonts w:ascii="Times New Roman" w:hAnsi="Times New Roman" w:cs="Times New Roman"/>
          <w:b/>
          <w:color w:val="auto"/>
          <w:sz w:val="28"/>
        </w:rPr>
        <w:lastRenderedPageBreak/>
        <w:t>Введение</w:t>
      </w:r>
      <w:bookmarkEnd w:id="1"/>
    </w:p>
    <w:p w14:paraId="211C0913" w14:textId="77777777" w:rsidR="00BD17FB" w:rsidRPr="00CB44A9" w:rsidRDefault="00BD17FB" w:rsidP="00BD17F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23064E1" w14:textId="6F7AD12A" w:rsidR="00BD17FB" w:rsidRPr="00BD17FB" w:rsidRDefault="00E5612A" w:rsidP="00B6388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612A">
        <w:rPr>
          <w:rFonts w:ascii="Times New Roman" w:hAnsi="Times New Roman" w:cs="Times New Roman"/>
          <w:sz w:val="28"/>
        </w:rPr>
        <w:t>Качество выпускаемой продукции на современном этапе является одним из факторов, определяющих конкурентоспособность предприя</w:t>
      </w:r>
      <w:r>
        <w:rPr>
          <w:rFonts w:ascii="Times New Roman" w:hAnsi="Times New Roman" w:cs="Times New Roman"/>
          <w:sz w:val="28"/>
        </w:rPr>
        <w:t xml:space="preserve">тия и его устойчивое развитие.  </w:t>
      </w:r>
      <w:r w:rsidR="00BD17FB" w:rsidRPr="00BD17FB">
        <w:rPr>
          <w:rFonts w:ascii="Times New Roman" w:hAnsi="Times New Roman" w:cs="Times New Roman"/>
          <w:sz w:val="28"/>
        </w:rPr>
        <w:t>Качество является основным фактором реализации товара по выгодной цене.</w:t>
      </w:r>
    </w:p>
    <w:p w14:paraId="30AB845B" w14:textId="38D7D937" w:rsidR="00BD17FB" w:rsidRPr="00BD17FB" w:rsidRDefault="00E5612A" w:rsidP="00B6388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Главной целью деятельности </w:t>
      </w:r>
      <w:r w:rsidRPr="00BD17FB">
        <w:rPr>
          <w:rFonts w:ascii="Times New Roman" w:hAnsi="Times New Roman" w:cs="Times New Roman"/>
          <w:sz w:val="28"/>
        </w:rPr>
        <w:t>метрологии, стандартизации и сертификации</w:t>
      </w:r>
      <w:r>
        <w:rPr>
          <w:rFonts w:ascii="Times New Roman" w:hAnsi="Times New Roman" w:cs="Times New Roman"/>
          <w:sz w:val="28"/>
        </w:rPr>
        <w:t xml:space="preserve"> является о</w:t>
      </w:r>
      <w:r w:rsidR="00BD17FB" w:rsidRPr="00BD17FB">
        <w:rPr>
          <w:rFonts w:ascii="Times New Roman" w:hAnsi="Times New Roman" w:cs="Times New Roman"/>
          <w:sz w:val="28"/>
        </w:rPr>
        <w:t>беспечение качества выпускаемой продукции и услуг.</w:t>
      </w:r>
    </w:p>
    <w:p w14:paraId="3F015EEA" w14:textId="77777777" w:rsidR="00BD17FB" w:rsidRPr="00BD17FB" w:rsidRDefault="00BD17FB" w:rsidP="00B6388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705A">
        <w:rPr>
          <w:rFonts w:ascii="Times New Roman" w:hAnsi="Times New Roman" w:cs="Times New Roman"/>
          <w:i/>
          <w:sz w:val="28"/>
        </w:rPr>
        <w:t>Метрология</w:t>
      </w:r>
      <w:r w:rsidRPr="00BD17FB">
        <w:rPr>
          <w:rFonts w:ascii="Times New Roman" w:hAnsi="Times New Roman" w:cs="Times New Roman"/>
          <w:sz w:val="28"/>
        </w:rPr>
        <w:t xml:space="preserve"> – это наука об измерениях, методах и средствах </w:t>
      </w:r>
    </w:p>
    <w:p w14:paraId="32A31844" w14:textId="77777777" w:rsidR="00BD17FB" w:rsidRPr="00BD17FB" w:rsidRDefault="00BD17FB" w:rsidP="00B63889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D17FB">
        <w:rPr>
          <w:rFonts w:ascii="Times New Roman" w:hAnsi="Times New Roman" w:cs="Times New Roman"/>
          <w:sz w:val="28"/>
        </w:rPr>
        <w:t xml:space="preserve">обеспечения их единства и способах достижения требуемой точности. </w:t>
      </w:r>
    </w:p>
    <w:p w14:paraId="35E6B9B4" w14:textId="77777777" w:rsidR="00BD17FB" w:rsidRPr="00BD17FB" w:rsidRDefault="00BD17FB" w:rsidP="00B6388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705A">
        <w:rPr>
          <w:rFonts w:ascii="Times New Roman" w:hAnsi="Times New Roman" w:cs="Times New Roman"/>
          <w:i/>
          <w:sz w:val="28"/>
        </w:rPr>
        <w:t>Стандартизация</w:t>
      </w:r>
      <w:r w:rsidRPr="00BD17FB">
        <w:rPr>
          <w:rFonts w:ascii="Times New Roman" w:hAnsi="Times New Roman" w:cs="Times New Roman"/>
          <w:sz w:val="28"/>
        </w:rPr>
        <w:t xml:space="preserve"> – это деятельность по установлению правил и </w:t>
      </w:r>
    </w:p>
    <w:p w14:paraId="6F6EEF6D" w14:textId="77777777" w:rsidR="00BD17FB" w:rsidRPr="00BD17FB" w:rsidRDefault="00BD17FB" w:rsidP="00B63889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D17FB">
        <w:rPr>
          <w:rFonts w:ascii="Times New Roman" w:hAnsi="Times New Roman" w:cs="Times New Roman"/>
          <w:sz w:val="28"/>
        </w:rPr>
        <w:t xml:space="preserve">характеристик в целях их добровольного и многократного использования, </w:t>
      </w:r>
    </w:p>
    <w:p w14:paraId="0DE41BEA" w14:textId="77777777" w:rsidR="00BD17FB" w:rsidRPr="00BD17FB" w:rsidRDefault="00BD17FB" w:rsidP="00B63889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D17FB">
        <w:rPr>
          <w:rFonts w:ascii="Times New Roman" w:hAnsi="Times New Roman" w:cs="Times New Roman"/>
          <w:sz w:val="28"/>
        </w:rPr>
        <w:t xml:space="preserve">направленная на достижение упорядоченности в сферах производства и </w:t>
      </w:r>
    </w:p>
    <w:p w14:paraId="030FA878" w14:textId="77777777" w:rsidR="00BD17FB" w:rsidRPr="00BD17FB" w:rsidRDefault="00BD17FB" w:rsidP="00B63889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D17FB">
        <w:rPr>
          <w:rFonts w:ascii="Times New Roman" w:hAnsi="Times New Roman" w:cs="Times New Roman"/>
          <w:sz w:val="28"/>
        </w:rPr>
        <w:t xml:space="preserve">обращения продукции и повышения конкурентоспособности продукции, </w:t>
      </w:r>
    </w:p>
    <w:p w14:paraId="0ABEA983" w14:textId="77777777" w:rsidR="00BD17FB" w:rsidRPr="00BD17FB" w:rsidRDefault="00BD17FB" w:rsidP="00B63889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BD17FB">
        <w:rPr>
          <w:rFonts w:ascii="Times New Roman" w:hAnsi="Times New Roman" w:cs="Times New Roman"/>
          <w:sz w:val="28"/>
        </w:rPr>
        <w:t xml:space="preserve">работ и услуг. </w:t>
      </w:r>
    </w:p>
    <w:p w14:paraId="68894753" w14:textId="5C56F235" w:rsidR="005E705A" w:rsidRDefault="00BD17FB" w:rsidP="00B6388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705A">
        <w:rPr>
          <w:rFonts w:ascii="Times New Roman" w:hAnsi="Times New Roman" w:cs="Times New Roman"/>
          <w:i/>
          <w:sz w:val="28"/>
        </w:rPr>
        <w:t>Сертификация</w:t>
      </w:r>
      <w:r w:rsidRPr="00BD17FB">
        <w:rPr>
          <w:rFonts w:ascii="Times New Roman" w:hAnsi="Times New Roman" w:cs="Times New Roman"/>
          <w:sz w:val="28"/>
        </w:rPr>
        <w:t xml:space="preserve"> </w:t>
      </w:r>
      <w:r w:rsidR="005E705A" w:rsidRPr="00BD17FB">
        <w:rPr>
          <w:rFonts w:ascii="Times New Roman" w:hAnsi="Times New Roman" w:cs="Times New Roman"/>
          <w:sz w:val="28"/>
        </w:rPr>
        <w:t>— это</w:t>
      </w:r>
      <w:r w:rsidRPr="00BD17FB">
        <w:rPr>
          <w:rFonts w:ascii="Times New Roman" w:hAnsi="Times New Roman" w:cs="Times New Roman"/>
          <w:sz w:val="28"/>
        </w:rPr>
        <w:t xml:space="preserve"> форма подтверждения соответствия объектов требованиям технических регламентов, положениям стандартов или условиям договоров, осуществляемая органом по сертификации. </w:t>
      </w:r>
    </w:p>
    <w:p w14:paraId="0428AF92" w14:textId="5345EDF4" w:rsidR="00876834" w:rsidRPr="00876834" w:rsidRDefault="00876834" w:rsidP="00B6388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76834">
        <w:rPr>
          <w:rFonts w:ascii="Times New Roman" w:hAnsi="Times New Roman" w:cs="Times New Roman"/>
          <w:sz w:val="28"/>
        </w:rPr>
        <w:t>Качество продукции, производимой на предприятиях зависит от количества и качества измерений. Именно с помощью них контролируются как технологические параметры производственных процессов, так собственно свойства получаемой</w:t>
      </w:r>
      <w:r>
        <w:rPr>
          <w:rFonts w:ascii="Times New Roman" w:hAnsi="Times New Roman" w:cs="Times New Roman"/>
          <w:sz w:val="28"/>
        </w:rPr>
        <w:t xml:space="preserve"> </w:t>
      </w:r>
      <w:r w:rsidRPr="00876834">
        <w:rPr>
          <w:rFonts w:ascii="Times New Roman" w:hAnsi="Times New Roman" w:cs="Times New Roman"/>
          <w:sz w:val="28"/>
        </w:rPr>
        <w:t>продукции. Как пример, в машиностроении до 15 % трудовых затрат уходит на выполнение линейных и угловых измерений. Эти измерения обеспечиваю</w:t>
      </w:r>
      <w:r w:rsidR="003F1913">
        <w:rPr>
          <w:rFonts w:ascii="Times New Roman" w:hAnsi="Times New Roman" w:cs="Times New Roman"/>
          <w:sz w:val="28"/>
        </w:rPr>
        <w:t>т качество изделий: они надежной</w:t>
      </w:r>
      <w:r w:rsidRPr="00876834">
        <w:rPr>
          <w:rFonts w:ascii="Times New Roman" w:hAnsi="Times New Roman" w:cs="Times New Roman"/>
          <w:sz w:val="28"/>
        </w:rPr>
        <w:t xml:space="preserve">  конструкции с взаимозаменяемостью всех деталей. </w:t>
      </w:r>
    </w:p>
    <w:p w14:paraId="6CE36AA5" w14:textId="0A331D11" w:rsidR="003F1913" w:rsidRDefault="003F1913" w:rsidP="00B6388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F1913">
        <w:rPr>
          <w:rFonts w:ascii="Times New Roman" w:hAnsi="Times New Roman" w:cs="Times New Roman"/>
          <w:sz w:val="28"/>
        </w:rPr>
        <w:t>Каче</w:t>
      </w:r>
      <w:r>
        <w:rPr>
          <w:rFonts w:ascii="Times New Roman" w:hAnsi="Times New Roman" w:cs="Times New Roman"/>
          <w:sz w:val="28"/>
        </w:rPr>
        <w:t>ство продукции, которую производят на предприятиях</w:t>
      </w:r>
      <w:r w:rsidRPr="003F1913">
        <w:rPr>
          <w:rFonts w:ascii="Times New Roman" w:hAnsi="Times New Roman" w:cs="Times New Roman"/>
          <w:sz w:val="28"/>
        </w:rPr>
        <w:t>, зависит от нескольких факторов. Одним из них является качество техн</w:t>
      </w:r>
      <w:r>
        <w:rPr>
          <w:rFonts w:ascii="Times New Roman" w:hAnsi="Times New Roman" w:cs="Times New Roman"/>
          <w:sz w:val="28"/>
        </w:rPr>
        <w:t>ологических процессов, которые</w:t>
      </w:r>
      <w:r w:rsidRPr="003F1913">
        <w:rPr>
          <w:rFonts w:ascii="Times New Roman" w:hAnsi="Times New Roman" w:cs="Times New Roman"/>
          <w:sz w:val="28"/>
        </w:rPr>
        <w:t xml:space="preserve"> применя</w:t>
      </w:r>
      <w:r>
        <w:rPr>
          <w:rFonts w:ascii="Times New Roman" w:hAnsi="Times New Roman" w:cs="Times New Roman"/>
          <w:sz w:val="28"/>
        </w:rPr>
        <w:t>ют</w:t>
      </w:r>
      <w:r w:rsidRPr="003F1913">
        <w:rPr>
          <w:rFonts w:ascii="Times New Roman" w:hAnsi="Times New Roman" w:cs="Times New Roman"/>
          <w:sz w:val="28"/>
        </w:rPr>
        <w:t xml:space="preserve"> в производстве. Хорошо налаженные и эффективные технологические процессы способствуют созданию высококачественной продукции. Однако качество продукции также сильно зависит от качества метрологического обеспечения производства. Метрологическое обеспечение включает в себя выполнение измерительных и контрольных операций в процессе производства и при приемке готовой продукции. Эти операции играют важную роль в контроле качества и используются при входном контроле сырья и комплектующих изделий, контроле состояния производственных технологических процессов и выходном контроле качества. Измерения и инструментальный измерительный контроль являются неотъемлемыми элементами управления </w:t>
      </w:r>
      <w:r w:rsidRPr="003F1913">
        <w:rPr>
          <w:rFonts w:ascii="Times New Roman" w:hAnsi="Times New Roman" w:cs="Times New Roman"/>
          <w:sz w:val="28"/>
        </w:rPr>
        <w:lastRenderedPageBreak/>
        <w:t>качест</w:t>
      </w:r>
      <w:r>
        <w:rPr>
          <w:rFonts w:ascii="Times New Roman" w:hAnsi="Times New Roman" w:cs="Times New Roman"/>
          <w:sz w:val="28"/>
        </w:rPr>
        <w:t>вом продукции. Они позволяют</w:t>
      </w:r>
      <w:r w:rsidRPr="003F1913">
        <w:rPr>
          <w:rFonts w:ascii="Times New Roman" w:hAnsi="Times New Roman" w:cs="Times New Roman"/>
          <w:sz w:val="28"/>
        </w:rPr>
        <w:t xml:space="preserve"> проверять соответствие продукции установленным стандартам и требованиям. Благодаря</w:t>
      </w:r>
      <w:r>
        <w:rPr>
          <w:rFonts w:ascii="Times New Roman" w:hAnsi="Times New Roman" w:cs="Times New Roman"/>
          <w:sz w:val="28"/>
        </w:rPr>
        <w:t xml:space="preserve"> точным и надежным измерениям можно</w:t>
      </w:r>
      <w:r w:rsidRPr="003F1913">
        <w:rPr>
          <w:rFonts w:ascii="Times New Roman" w:hAnsi="Times New Roman" w:cs="Times New Roman"/>
          <w:sz w:val="28"/>
        </w:rPr>
        <w:t xml:space="preserve"> обеспечить высокое качес</w:t>
      </w:r>
      <w:r w:rsidR="003B0402">
        <w:rPr>
          <w:rFonts w:ascii="Times New Roman" w:hAnsi="Times New Roman" w:cs="Times New Roman"/>
          <w:sz w:val="28"/>
        </w:rPr>
        <w:t>тво</w:t>
      </w:r>
      <w:r w:rsidRPr="003F1913">
        <w:rPr>
          <w:rFonts w:ascii="Times New Roman" w:hAnsi="Times New Roman" w:cs="Times New Roman"/>
          <w:sz w:val="28"/>
        </w:rPr>
        <w:t xml:space="preserve"> продукции. Чтобы улучшить качество метрологическ</w:t>
      </w:r>
      <w:r>
        <w:rPr>
          <w:rFonts w:ascii="Times New Roman" w:hAnsi="Times New Roman" w:cs="Times New Roman"/>
          <w:sz w:val="28"/>
        </w:rPr>
        <w:t xml:space="preserve">ого обеспечения производства, постоянно совершенствуются </w:t>
      </w:r>
      <w:r w:rsidR="00F50E7B">
        <w:rPr>
          <w:rFonts w:ascii="Times New Roman" w:hAnsi="Times New Roman" w:cs="Times New Roman"/>
          <w:sz w:val="28"/>
        </w:rPr>
        <w:t xml:space="preserve"> методы измерений и контроля.</w:t>
      </w:r>
    </w:p>
    <w:p w14:paraId="4F72D0B6" w14:textId="2C870ADA" w:rsidR="00D00A01" w:rsidRPr="00D00A01" w:rsidRDefault="00D00A01" w:rsidP="00D00A01"/>
    <w:p w14:paraId="30C10D86" w14:textId="268FB5F4" w:rsidR="006A186B" w:rsidRPr="00197F3B" w:rsidRDefault="00DF40C6" w:rsidP="00B63889">
      <w:pPr>
        <w:pStyle w:val="1"/>
        <w:pageBreakBefore/>
        <w:spacing w:line="276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2" w:name="_Toc214288119"/>
      <w:r w:rsidRPr="00197F3B">
        <w:rPr>
          <w:rFonts w:ascii="Times New Roman" w:hAnsi="Times New Roman" w:cs="Times New Roman"/>
          <w:b/>
          <w:color w:val="auto"/>
          <w:sz w:val="28"/>
        </w:rPr>
        <w:lastRenderedPageBreak/>
        <w:t>Лабораторная</w:t>
      </w:r>
      <w:r w:rsidR="006A186B" w:rsidRPr="00197F3B">
        <w:rPr>
          <w:rFonts w:ascii="Times New Roman" w:hAnsi="Times New Roman" w:cs="Times New Roman"/>
          <w:b/>
          <w:color w:val="auto"/>
          <w:sz w:val="28"/>
        </w:rPr>
        <w:t xml:space="preserve"> работа № </w:t>
      </w:r>
      <w:r w:rsidRPr="00197F3B">
        <w:rPr>
          <w:rFonts w:ascii="Times New Roman" w:hAnsi="Times New Roman" w:cs="Times New Roman"/>
          <w:b/>
          <w:color w:val="auto"/>
          <w:sz w:val="28"/>
        </w:rPr>
        <w:t>1</w:t>
      </w:r>
      <w:bookmarkEnd w:id="2"/>
    </w:p>
    <w:p w14:paraId="79309250" w14:textId="616EECC4" w:rsidR="006A186B" w:rsidRDefault="00DF40C6" w:rsidP="00B6388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Измерение деталей штангенциркулем</w:t>
      </w:r>
      <w:r w:rsidR="006A186B" w:rsidRPr="00CA265E">
        <w:rPr>
          <w:rFonts w:ascii="Times New Roman" w:hAnsi="Times New Roman" w:cs="Times New Roman"/>
          <w:b/>
          <w:sz w:val="28"/>
        </w:rPr>
        <w:t>.</w:t>
      </w:r>
    </w:p>
    <w:p w14:paraId="777E04C6" w14:textId="77777777" w:rsidR="00CB44A9" w:rsidRPr="00CB44A9" w:rsidRDefault="00CB44A9" w:rsidP="00B6388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</w:rPr>
      </w:pPr>
    </w:p>
    <w:p w14:paraId="22FF6C14" w14:textId="77777777" w:rsidR="00DF40C6" w:rsidRPr="00DF40C6" w:rsidRDefault="006A186B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sz w:val="28"/>
        </w:rPr>
      </w:pPr>
      <w:r w:rsidRPr="00CA265E">
        <w:rPr>
          <w:rFonts w:ascii="Times New Roman" w:hAnsi="Times New Roman" w:cs="Times New Roman"/>
          <w:b/>
          <w:sz w:val="28"/>
        </w:rPr>
        <w:t>Цел</w:t>
      </w:r>
      <w:r w:rsidR="00DF40C6">
        <w:rPr>
          <w:rFonts w:ascii="Times New Roman" w:hAnsi="Times New Roman" w:cs="Times New Roman"/>
          <w:b/>
          <w:sz w:val="28"/>
        </w:rPr>
        <w:t>и и задачи</w:t>
      </w:r>
      <w:r w:rsidRPr="00CA265E">
        <w:rPr>
          <w:rFonts w:ascii="Times New Roman" w:hAnsi="Times New Roman" w:cs="Times New Roman"/>
          <w:b/>
          <w:sz w:val="28"/>
        </w:rPr>
        <w:t>:</w:t>
      </w:r>
      <w:r w:rsidRPr="00CA265E">
        <w:rPr>
          <w:rFonts w:ascii="Times New Roman" w:hAnsi="Times New Roman" w:cs="Times New Roman"/>
          <w:sz w:val="28"/>
        </w:rPr>
        <w:t xml:space="preserve"> </w:t>
      </w:r>
      <w:r w:rsidR="00DF40C6" w:rsidRPr="00DF40C6">
        <w:rPr>
          <w:rFonts w:ascii="Times New Roman" w:hAnsi="Times New Roman" w:cs="Times New Roman"/>
          <w:sz w:val="28"/>
        </w:rPr>
        <w:t xml:space="preserve">изучение устройства и приобретение навыков измерений </w:t>
      </w:r>
    </w:p>
    <w:p w14:paraId="5769EF96" w14:textId="388A1D83" w:rsidR="006A186B" w:rsidRDefault="00DF40C6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sz w:val="28"/>
        </w:rPr>
      </w:pPr>
      <w:r w:rsidRPr="00DF40C6">
        <w:rPr>
          <w:rFonts w:ascii="Times New Roman" w:hAnsi="Times New Roman" w:cs="Times New Roman"/>
          <w:sz w:val="28"/>
        </w:rPr>
        <w:t>размеров деталей с помощью штанген</w:t>
      </w:r>
      <w:r>
        <w:rPr>
          <w:rFonts w:ascii="Times New Roman" w:hAnsi="Times New Roman" w:cs="Times New Roman"/>
          <w:sz w:val="28"/>
        </w:rPr>
        <w:t>циркуля</w:t>
      </w:r>
      <w:r w:rsidRPr="00DF40C6">
        <w:rPr>
          <w:rFonts w:ascii="Times New Roman" w:hAnsi="Times New Roman" w:cs="Times New Roman"/>
          <w:sz w:val="28"/>
        </w:rPr>
        <w:t>.</w:t>
      </w:r>
    </w:p>
    <w:p w14:paraId="259AEE8D" w14:textId="77777777" w:rsidR="00CB44A9" w:rsidRPr="00CB44A9" w:rsidRDefault="00CB44A9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14:paraId="1B05C584" w14:textId="77777777" w:rsidR="00EC5DB4" w:rsidRPr="00EC5DB4" w:rsidRDefault="00EC5DB4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b/>
          <w:sz w:val="28"/>
        </w:rPr>
      </w:pPr>
      <w:r w:rsidRPr="00EC5DB4">
        <w:rPr>
          <w:rFonts w:ascii="Times New Roman" w:hAnsi="Times New Roman" w:cs="Times New Roman"/>
          <w:b/>
          <w:sz w:val="28"/>
        </w:rPr>
        <w:t>Задание:</w:t>
      </w:r>
    </w:p>
    <w:p w14:paraId="477708E8" w14:textId="48D1F71A" w:rsidR="00EC5DB4" w:rsidRPr="00EC5DB4" w:rsidRDefault="00EC5DB4" w:rsidP="00B63889">
      <w:pPr>
        <w:spacing w:after="0" w:line="276" w:lineRule="auto"/>
        <w:ind w:left="360" w:firstLine="491"/>
        <w:jc w:val="both"/>
        <w:rPr>
          <w:rFonts w:ascii="Times New Roman" w:hAnsi="Times New Roman" w:cs="Times New Roman"/>
          <w:sz w:val="28"/>
        </w:rPr>
      </w:pPr>
      <w:r w:rsidRPr="00EC5DB4">
        <w:rPr>
          <w:rFonts w:ascii="Times New Roman" w:hAnsi="Times New Roman" w:cs="Times New Roman"/>
          <w:sz w:val="28"/>
        </w:rPr>
        <w:t>1. Штанген</w:t>
      </w:r>
      <w:r>
        <w:rPr>
          <w:rFonts w:ascii="Times New Roman" w:hAnsi="Times New Roman" w:cs="Times New Roman"/>
          <w:sz w:val="28"/>
        </w:rPr>
        <w:t>циркулем</w:t>
      </w:r>
      <w:r w:rsidRPr="00EC5DB4">
        <w:rPr>
          <w:rFonts w:ascii="Times New Roman" w:hAnsi="Times New Roman" w:cs="Times New Roman"/>
          <w:sz w:val="28"/>
        </w:rPr>
        <w:t xml:space="preserve"> измерить линейные размеры вала, указанные в </w:t>
      </w:r>
    </w:p>
    <w:p w14:paraId="3C9D8FB6" w14:textId="77777777" w:rsidR="00EC5DB4" w:rsidRPr="00EC5DB4" w:rsidRDefault="00EC5DB4" w:rsidP="00B63889">
      <w:pPr>
        <w:spacing w:after="0" w:line="276" w:lineRule="auto"/>
        <w:ind w:left="360" w:firstLine="491"/>
        <w:jc w:val="both"/>
        <w:rPr>
          <w:rFonts w:ascii="Times New Roman" w:hAnsi="Times New Roman" w:cs="Times New Roman"/>
          <w:sz w:val="28"/>
        </w:rPr>
      </w:pPr>
      <w:r w:rsidRPr="00EC5DB4">
        <w:rPr>
          <w:rFonts w:ascii="Times New Roman" w:hAnsi="Times New Roman" w:cs="Times New Roman"/>
          <w:sz w:val="28"/>
        </w:rPr>
        <w:t>рабочем чертеже.</w:t>
      </w:r>
    </w:p>
    <w:p w14:paraId="0478DFE5" w14:textId="34AFBE86" w:rsidR="006A186B" w:rsidRPr="00290FBA" w:rsidRDefault="00EC5DB4" w:rsidP="00B63889">
      <w:pPr>
        <w:pStyle w:val="a3"/>
        <w:numPr>
          <w:ilvl w:val="0"/>
          <w:numId w:val="6"/>
        </w:numPr>
        <w:spacing w:after="0" w:line="276" w:lineRule="auto"/>
        <w:ind w:left="1134" w:hanging="283"/>
        <w:jc w:val="both"/>
        <w:rPr>
          <w:rFonts w:ascii="Times New Roman" w:hAnsi="Times New Roman" w:cs="Times New Roman"/>
          <w:sz w:val="28"/>
        </w:rPr>
      </w:pPr>
      <w:r w:rsidRPr="00290FBA">
        <w:rPr>
          <w:rFonts w:ascii="Times New Roman" w:hAnsi="Times New Roman" w:cs="Times New Roman"/>
          <w:sz w:val="28"/>
        </w:rPr>
        <w:t>По результатам измерений установить пригодность деталей.</w:t>
      </w:r>
    </w:p>
    <w:p w14:paraId="6638AEA1" w14:textId="3DCA552C" w:rsidR="00EC5DB4" w:rsidRPr="00CB44A9" w:rsidRDefault="00EC5DB4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14:paraId="4D92B045" w14:textId="6462CBDA" w:rsidR="00DD42FE" w:rsidRPr="00290FBA" w:rsidRDefault="00DD42FE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b/>
          <w:sz w:val="28"/>
        </w:rPr>
      </w:pPr>
      <w:r w:rsidRPr="00290FBA">
        <w:rPr>
          <w:rFonts w:ascii="Times New Roman" w:hAnsi="Times New Roman" w:cs="Times New Roman"/>
          <w:b/>
          <w:sz w:val="28"/>
        </w:rPr>
        <w:t>Инструменты, оборудование:</w:t>
      </w:r>
    </w:p>
    <w:p w14:paraId="0F812E52" w14:textId="1FC85FD3" w:rsidR="00DD42FE" w:rsidRPr="00290FBA" w:rsidRDefault="00DD42FE" w:rsidP="00B63889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290FBA">
        <w:rPr>
          <w:rFonts w:ascii="Times New Roman" w:hAnsi="Times New Roman" w:cs="Times New Roman"/>
          <w:sz w:val="28"/>
        </w:rPr>
        <w:t xml:space="preserve">Штангенциркули ШЦ-I ГОСТ 166-89; </w:t>
      </w:r>
    </w:p>
    <w:p w14:paraId="30741B28" w14:textId="5F896811" w:rsidR="00DD42FE" w:rsidRPr="00290FBA" w:rsidRDefault="00290FBA" w:rsidP="00B63889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290FBA">
        <w:rPr>
          <w:rFonts w:ascii="Times New Roman" w:hAnsi="Times New Roman" w:cs="Times New Roman"/>
          <w:sz w:val="28"/>
        </w:rPr>
        <w:t>Д</w:t>
      </w:r>
      <w:r w:rsidR="00DD42FE" w:rsidRPr="00290FBA">
        <w:rPr>
          <w:rFonts w:ascii="Times New Roman" w:hAnsi="Times New Roman" w:cs="Times New Roman"/>
          <w:sz w:val="28"/>
        </w:rPr>
        <w:t>етали</w:t>
      </w:r>
      <w:r>
        <w:rPr>
          <w:rFonts w:ascii="Times New Roman" w:hAnsi="Times New Roman" w:cs="Times New Roman"/>
          <w:sz w:val="28"/>
        </w:rPr>
        <w:t>.</w:t>
      </w:r>
      <w:r w:rsidR="00DD42FE" w:rsidRPr="00290FBA">
        <w:rPr>
          <w:rFonts w:ascii="Times New Roman" w:hAnsi="Times New Roman" w:cs="Times New Roman"/>
          <w:sz w:val="28"/>
        </w:rPr>
        <w:t xml:space="preserve"> </w:t>
      </w:r>
    </w:p>
    <w:p w14:paraId="4E7AAF8C" w14:textId="77777777" w:rsidR="00E618D6" w:rsidRPr="00CB44A9" w:rsidRDefault="00E618D6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b/>
          <w:sz w:val="24"/>
        </w:rPr>
      </w:pPr>
    </w:p>
    <w:p w14:paraId="2C320FFC" w14:textId="0B763459" w:rsidR="006A186B" w:rsidRDefault="006A186B" w:rsidP="00CB44A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 w:rsidRPr="00CA265E">
        <w:rPr>
          <w:rFonts w:ascii="Times New Roman" w:hAnsi="Times New Roman" w:cs="Times New Roman"/>
          <w:b/>
          <w:sz w:val="28"/>
        </w:rPr>
        <w:t>Теоретическая часть</w:t>
      </w:r>
    </w:p>
    <w:p w14:paraId="50C2EF9B" w14:textId="77777777" w:rsidR="00CB44A9" w:rsidRPr="00CB44A9" w:rsidRDefault="00CB44A9" w:rsidP="00CB44A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</w:rPr>
      </w:pPr>
    </w:p>
    <w:p w14:paraId="6F7C9716" w14:textId="5D8EE3A4" w:rsidR="00EB7547" w:rsidRPr="00EB7547" w:rsidRDefault="00EB7547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  <w:r w:rsidRPr="00EB7547">
        <w:rPr>
          <w:rFonts w:ascii="Times New Roman" w:hAnsi="Times New Roman" w:cs="Times New Roman"/>
          <w:sz w:val="28"/>
        </w:rPr>
        <w:t>К</w:t>
      </w:r>
      <w:r w:rsidR="002D3E09">
        <w:rPr>
          <w:rFonts w:ascii="Times New Roman" w:hAnsi="Times New Roman" w:cs="Times New Roman"/>
          <w:sz w:val="28"/>
        </w:rPr>
        <w:t xml:space="preserve"> </w:t>
      </w:r>
      <w:r w:rsidRPr="00EB7547">
        <w:rPr>
          <w:rFonts w:ascii="Times New Roman" w:hAnsi="Times New Roman" w:cs="Times New Roman"/>
          <w:sz w:val="28"/>
        </w:rPr>
        <w:t xml:space="preserve">штангенинструментам относятся штангенциркули, штангенглубиномеры, штангенрейсмасы, штангензубомеры. Пределы измерений данными инструментами составляют до 2000 мм. Интервал измеряемых геометрических величин определяется типоразмером и назначением </w:t>
      </w:r>
      <w:proofErr w:type="spellStart"/>
      <w:r w:rsidRPr="00EB7547">
        <w:rPr>
          <w:rFonts w:ascii="Times New Roman" w:hAnsi="Times New Roman" w:cs="Times New Roman"/>
          <w:sz w:val="28"/>
        </w:rPr>
        <w:t>штангенинструмента</w:t>
      </w:r>
      <w:proofErr w:type="spellEnd"/>
      <w:r w:rsidRPr="00EB7547">
        <w:rPr>
          <w:rFonts w:ascii="Times New Roman" w:hAnsi="Times New Roman" w:cs="Times New Roman"/>
          <w:sz w:val="28"/>
        </w:rPr>
        <w:t>.</w:t>
      </w:r>
    </w:p>
    <w:p w14:paraId="19BD185D" w14:textId="77777777" w:rsidR="00EB7547" w:rsidRPr="00EB7547" w:rsidRDefault="00EB7547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  <w:r w:rsidRPr="00EB7547">
        <w:rPr>
          <w:rFonts w:ascii="Times New Roman" w:hAnsi="Times New Roman" w:cs="Times New Roman"/>
          <w:sz w:val="28"/>
        </w:rPr>
        <w:t xml:space="preserve">Точность отсчета инструмента равна цене деления шкалы нониуса. </w:t>
      </w:r>
    </w:p>
    <w:p w14:paraId="1F2336A7" w14:textId="0F1FBE6A" w:rsidR="00EB7547" w:rsidRPr="00EB7547" w:rsidRDefault="00EB7547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  <w:r w:rsidRPr="00EB7547">
        <w:rPr>
          <w:rFonts w:ascii="Times New Roman" w:hAnsi="Times New Roman" w:cs="Times New Roman"/>
          <w:sz w:val="28"/>
        </w:rPr>
        <w:t xml:space="preserve">Промышленность выпускает штангенинструменты с ценой деления нониуса 0,05 и 0,1мм. </w:t>
      </w:r>
    </w:p>
    <w:p w14:paraId="50AC29A9" w14:textId="517468D2" w:rsidR="00EB7547" w:rsidRPr="00EB7547" w:rsidRDefault="00EB7547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  <w:r w:rsidRPr="001B03A7">
        <w:rPr>
          <w:rFonts w:ascii="Times New Roman" w:hAnsi="Times New Roman" w:cs="Times New Roman"/>
          <w:i/>
          <w:sz w:val="28"/>
        </w:rPr>
        <w:t>Штангенциркули</w:t>
      </w:r>
      <w:r w:rsidRPr="00EB7547">
        <w:rPr>
          <w:rFonts w:ascii="Times New Roman" w:hAnsi="Times New Roman" w:cs="Times New Roman"/>
          <w:sz w:val="28"/>
        </w:rPr>
        <w:t xml:space="preserve"> ШЦ-I, ШЦ-II и ШЩ- III (рисунок </w:t>
      </w:r>
      <w:r w:rsidR="00176C41">
        <w:rPr>
          <w:rFonts w:ascii="Times New Roman" w:hAnsi="Times New Roman" w:cs="Times New Roman"/>
          <w:sz w:val="28"/>
        </w:rPr>
        <w:t>17</w:t>
      </w:r>
      <w:r w:rsidRPr="00EB7547">
        <w:rPr>
          <w:rFonts w:ascii="Times New Roman" w:hAnsi="Times New Roman" w:cs="Times New Roman"/>
          <w:sz w:val="28"/>
        </w:rPr>
        <w:t xml:space="preserve">, а, б, в) предназначены для измерения наружных и внутренних поверхностей. </w:t>
      </w:r>
    </w:p>
    <w:p w14:paraId="77C70E2F" w14:textId="77777777" w:rsidR="00EB7547" w:rsidRPr="00EB7547" w:rsidRDefault="00EB7547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  <w:r w:rsidRPr="00EB7547">
        <w:rPr>
          <w:rFonts w:ascii="Times New Roman" w:hAnsi="Times New Roman" w:cs="Times New Roman"/>
          <w:sz w:val="28"/>
        </w:rPr>
        <w:t xml:space="preserve">Штангенциркулем ШЦ-I можно измерить размеры глубины пазов и отверстий. </w:t>
      </w:r>
    </w:p>
    <w:p w14:paraId="4D41C99A" w14:textId="43BE6765" w:rsidR="00EB7547" w:rsidRDefault="00EB7547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  <w:r w:rsidRPr="00EB7547">
        <w:rPr>
          <w:rFonts w:ascii="Times New Roman" w:hAnsi="Times New Roman" w:cs="Times New Roman"/>
          <w:sz w:val="28"/>
        </w:rPr>
        <w:t xml:space="preserve">Штангенциркуль может быть использован для измерений, если при совмещенных губках инструмента между ними визуально не просматривается просвет, а нулевые штрихи нониуса и шкалы штанги совпадают. </w:t>
      </w:r>
    </w:p>
    <w:p w14:paraId="7A91752A" w14:textId="77777777" w:rsidR="00CB44A9" w:rsidRPr="00CB44A9" w:rsidRDefault="00CB44A9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4"/>
        </w:rPr>
      </w:pPr>
    </w:p>
    <w:p w14:paraId="30E3633A" w14:textId="3948C68B" w:rsidR="00EB7547" w:rsidRDefault="00EB7547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  <w:r w:rsidRPr="001B03A7">
        <w:rPr>
          <w:rFonts w:ascii="Times New Roman" w:hAnsi="Times New Roman" w:cs="Times New Roman"/>
          <w:b/>
          <w:sz w:val="28"/>
        </w:rPr>
        <w:t>Пример</w:t>
      </w:r>
      <w:r w:rsidRPr="00EB7547">
        <w:rPr>
          <w:rFonts w:ascii="Times New Roman" w:hAnsi="Times New Roman" w:cs="Times New Roman"/>
          <w:sz w:val="28"/>
        </w:rPr>
        <w:t xml:space="preserve"> условного обозначения штангенциркуля типа ШЦ-II с пределами измерений 0 – 250 мм и значением отсчета по нониусу 0,05 мм: Штангенциркуль ШЦ-II-250-0,05 ГОСТ 166-89. </w:t>
      </w:r>
    </w:p>
    <w:p w14:paraId="37F586C2" w14:textId="613F8628" w:rsidR="00CB44A9" w:rsidRDefault="00CB44A9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</w:p>
    <w:p w14:paraId="5D0AA9E3" w14:textId="7D243EE1" w:rsidR="00CB44A9" w:rsidRDefault="00CB44A9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</w:p>
    <w:p w14:paraId="728D40A3" w14:textId="77777777" w:rsidR="00CB44A9" w:rsidRPr="00EB7547" w:rsidRDefault="00CB44A9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</w:p>
    <w:p w14:paraId="6167347F" w14:textId="29FB4A5F" w:rsidR="001B03A7" w:rsidRDefault="00EB7547" w:rsidP="00CB44A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  <w:r w:rsidRPr="001B03A7">
        <w:rPr>
          <w:rFonts w:ascii="Times New Roman" w:hAnsi="Times New Roman" w:cs="Times New Roman"/>
          <w:i/>
          <w:sz w:val="28"/>
        </w:rPr>
        <w:lastRenderedPageBreak/>
        <w:t>Штангенглубиномеры</w:t>
      </w:r>
      <w:r w:rsidRPr="00EB7547">
        <w:rPr>
          <w:rFonts w:ascii="Times New Roman" w:hAnsi="Times New Roman" w:cs="Times New Roman"/>
          <w:sz w:val="28"/>
        </w:rPr>
        <w:t xml:space="preserve"> (рисунок </w:t>
      </w:r>
      <w:r w:rsidR="002B45E1">
        <w:rPr>
          <w:rFonts w:ascii="Times New Roman" w:hAnsi="Times New Roman" w:cs="Times New Roman"/>
          <w:sz w:val="28"/>
        </w:rPr>
        <w:t>17</w:t>
      </w:r>
      <w:r w:rsidRPr="00EB7547">
        <w:rPr>
          <w:rFonts w:ascii="Times New Roman" w:hAnsi="Times New Roman" w:cs="Times New Roman"/>
          <w:sz w:val="28"/>
        </w:rPr>
        <w:t xml:space="preserve">, г) служат для измерений глубины </w:t>
      </w:r>
      <w:r w:rsidR="002D3E09">
        <w:rPr>
          <w:rFonts w:ascii="Times New Roman" w:hAnsi="Times New Roman" w:cs="Times New Roman"/>
          <w:sz w:val="28"/>
        </w:rPr>
        <w:t>канавок, выступов, пазов и т.д.</w:t>
      </w:r>
    </w:p>
    <w:p w14:paraId="7B2DE01A" w14:textId="77777777" w:rsidR="00CB44A9" w:rsidRPr="00CB44A9" w:rsidRDefault="00CB44A9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14:paraId="34485B98" w14:textId="48D9AA4D" w:rsidR="00A05D27" w:rsidRDefault="00EB7547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  <w:r w:rsidRPr="001B03A7">
        <w:rPr>
          <w:rFonts w:ascii="Times New Roman" w:hAnsi="Times New Roman" w:cs="Times New Roman"/>
          <w:b/>
          <w:sz w:val="28"/>
        </w:rPr>
        <w:t>Пример</w:t>
      </w:r>
      <w:r w:rsidRPr="00EB7547">
        <w:rPr>
          <w:rFonts w:ascii="Times New Roman" w:hAnsi="Times New Roman" w:cs="Times New Roman"/>
          <w:sz w:val="28"/>
        </w:rPr>
        <w:t xml:space="preserve"> условного обозначения: Штангенглубиномер ШГ-250 ГОСТ 162-90 (пределы измерения 0-250 мм, точность по нониусу 0,05).</w:t>
      </w:r>
    </w:p>
    <w:p w14:paraId="59F31EF1" w14:textId="47B525D6" w:rsidR="00EB7547" w:rsidRDefault="00176C41" w:rsidP="00176C41">
      <w:pPr>
        <w:spacing w:after="0"/>
        <w:ind w:left="360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0B796713" wp14:editId="69F0A6FB">
            <wp:extent cx="4762009" cy="6106124"/>
            <wp:effectExtent l="0" t="0" r="635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9864" cy="6129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00C91" w14:textId="14999431" w:rsidR="00EB7547" w:rsidRDefault="00176C41" w:rsidP="00176C41">
      <w:pPr>
        <w:spacing w:after="0"/>
        <w:ind w:left="36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Рис. </w:t>
      </w:r>
      <w:r w:rsidR="00CB44A9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</w:rPr>
        <w:t>Штангенинструменты</w:t>
      </w:r>
      <w:proofErr w:type="spellEnd"/>
    </w:p>
    <w:p w14:paraId="73EF3425" w14:textId="77777777" w:rsidR="00BD7186" w:rsidRDefault="00BD7186" w:rsidP="00BD7186">
      <w:pPr>
        <w:spacing w:after="0"/>
        <w:ind w:left="360"/>
        <w:jc w:val="both"/>
        <w:rPr>
          <w:rFonts w:ascii="Times New Roman" w:hAnsi="Times New Roman" w:cs="Times New Roman"/>
          <w:i/>
          <w:sz w:val="28"/>
        </w:rPr>
      </w:pPr>
    </w:p>
    <w:p w14:paraId="7B167836" w14:textId="62D6CCF4" w:rsidR="00BD7186" w:rsidRDefault="00BD7186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  <w:r w:rsidRPr="00BD7186">
        <w:rPr>
          <w:rFonts w:ascii="Times New Roman" w:hAnsi="Times New Roman" w:cs="Times New Roman"/>
          <w:i/>
          <w:sz w:val="28"/>
        </w:rPr>
        <w:t>Штангенрейсмасы</w:t>
      </w:r>
      <w:r w:rsidRPr="00BD7186">
        <w:rPr>
          <w:rFonts w:ascii="Times New Roman" w:hAnsi="Times New Roman" w:cs="Times New Roman"/>
          <w:sz w:val="28"/>
        </w:rPr>
        <w:t xml:space="preserve"> (рисунок 1</w:t>
      </w:r>
      <w:r>
        <w:rPr>
          <w:rFonts w:ascii="Times New Roman" w:hAnsi="Times New Roman" w:cs="Times New Roman"/>
          <w:sz w:val="28"/>
        </w:rPr>
        <w:t>7</w:t>
      </w:r>
      <w:r w:rsidRPr="00BD7186">
        <w:rPr>
          <w:rFonts w:ascii="Times New Roman" w:hAnsi="Times New Roman" w:cs="Times New Roman"/>
          <w:sz w:val="28"/>
        </w:rPr>
        <w:t xml:space="preserve">, д) предназначены для измерения высоты </w:t>
      </w:r>
      <w:r w:rsidR="007705CF">
        <w:rPr>
          <w:rFonts w:ascii="Times New Roman" w:hAnsi="Times New Roman" w:cs="Times New Roman"/>
          <w:sz w:val="28"/>
        </w:rPr>
        <w:t>и проведения разметочных работ.</w:t>
      </w:r>
    </w:p>
    <w:p w14:paraId="65818C79" w14:textId="77777777" w:rsidR="00CB44A9" w:rsidRDefault="00CB44A9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</w:p>
    <w:p w14:paraId="2512799C" w14:textId="35F6E403" w:rsidR="00BD7186" w:rsidRDefault="00BD7186" w:rsidP="00B63889">
      <w:pPr>
        <w:spacing w:after="0" w:line="276" w:lineRule="auto"/>
        <w:ind w:left="426" w:firstLine="283"/>
        <w:jc w:val="both"/>
        <w:rPr>
          <w:rFonts w:ascii="Times New Roman" w:hAnsi="Times New Roman" w:cs="Times New Roman"/>
          <w:sz w:val="28"/>
        </w:rPr>
      </w:pPr>
      <w:r w:rsidRPr="00BD7186">
        <w:rPr>
          <w:rFonts w:ascii="Times New Roman" w:hAnsi="Times New Roman" w:cs="Times New Roman"/>
          <w:b/>
          <w:sz w:val="28"/>
        </w:rPr>
        <w:t>Пример</w:t>
      </w:r>
      <w:r w:rsidRPr="00BD7186">
        <w:rPr>
          <w:rFonts w:ascii="Times New Roman" w:hAnsi="Times New Roman" w:cs="Times New Roman"/>
          <w:sz w:val="28"/>
        </w:rPr>
        <w:t xml:space="preserve"> условного обозначения </w:t>
      </w:r>
      <w:proofErr w:type="spellStart"/>
      <w:r w:rsidRPr="00BD7186">
        <w:rPr>
          <w:rFonts w:ascii="Times New Roman" w:hAnsi="Times New Roman" w:cs="Times New Roman"/>
          <w:sz w:val="28"/>
        </w:rPr>
        <w:t>штангенрейсмаса</w:t>
      </w:r>
      <w:proofErr w:type="spellEnd"/>
      <w:r w:rsidRPr="00BD7186">
        <w:rPr>
          <w:rFonts w:ascii="Times New Roman" w:hAnsi="Times New Roman" w:cs="Times New Roman"/>
          <w:sz w:val="28"/>
        </w:rPr>
        <w:t xml:space="preserve"> с пределом</w:t>
      </w:r>
      <w:r>
        <w:rPr>
          <w:rFonts w:ascii="Times New Roman" w:hAnsi="Times New Roman" w:cs="Times New Roman"/>
          <w:sz w:val="28"/>
        </w:rPr>
        <w:t xml:space="preserve"> </w:t>
      </w:r>
      <w:r w:rsidRPr="00BD7186">
        <w:rPr>
          <w:rFonts w:ascii="Times New Roman" w:hAnsi="Times New Roman" w:cs="Times New Roman"/>
          <w:sz w:val="28"/>
        </w:rPr>
        <w:t xml:space="preserve">измерений 0-250 мм, и значением отсчета 0,05 мм: </w:t>
      </w:r>
      <w:proofErr w:type="spellStart"/>
      <w:r w:rsidRPr="00BD7186">
        <w:rPr>
          <w:rFonts w:ascii="Times New Roman" w:hAnsi="Times New Roman" w:cs="Times New Roman"/>
          <w:sz w:val="28"/>
        </w:rPr>
        <w:t>Штангенрейсмас</w:t>
      </w:r>
      <w:proofErr w:type="spellEnd"/>
      <w:r w:rsidRPr="00BD7186">
        <w:rPr>
          <w:rFonts w:ascii="Times New Roman" w:hAnsi="Times New Roman" w:cs="Times New Roman"/>
          <w:sz w:val="28"/>
        </w:rPr>
        <w:t xml:space="preserve"> ШР-250-0,05 ГОСТ 164-90.</w:t>
      </w:r>
    </w:p>
    <w:p w14:paraId="7A09F659" w14:textId="25FF043A" w:rsidR="00BD7186" w:rsidRDefault="00BD7186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  <w:proofErr w:type="spellStart"/>
      <w:r w:rsidRPr="00BD7186">
        <w:rPr>
          <w:rFonts w:ascii="Times New Roman" w:hAnsi="Times New Roman" w:cs="Times New Roman"/>
          <w:i/>
          <w:sz w:val="28"/>
        </w:rPr>
        <w:lastRenderedPageBreak/>
        <w:t>Штангензубомеры</w:t>
      </w:r>
      <w:proofErr w:type="spellEnd"/>
      <w:r w:rsidRPr="00BD7186">
        <w:rPr>
          <w:rFonts w:ascii="Times New Roman" w:hAnsi="Times New Roman" w:cs="Times New Roman"/>
          <w:sz w:val="28"/>
        </w:rPr>
        <w:t xml:space="preserve"> (рисунок 1</w:t>
      </w:r>
      <w:r>
        <w:rPr>
          <w:rFonts w:ascii="Times New Roman" w:hAnsi="Times New Roman" w:cs="Times New Roman"/>
          <w:sz w:val="28"/>
        </w:rPr>
        <w:t>7</w:t>
      </w:r>
      <w:r w:rsidRPr="00BD7186">
        <w:rPr>
          <w:rFonts w:ascii="Times New Roman" w:hAnsi="Times New Roman" w:cs="Times New Roman"/>
          <w:sz w:val="28"/>
        </w:rPr>
        <w:t xml:space="preserve">, е) применяются для измерения толщины зуба цилиндрических прямозубых и косозубых колес внешнего зацепления 11-й и 12-й степеней точности по постоянной хорде или по хорде делительной окружности. Выпускаются штангензубомеры двух типоразмеров – для колес с модулями 1 – 18 мм (ШЗН 18) и 4 – 40 мм (ШЗН 40), величиной отсчета по нониусу 0,05 мм. Применяются в условиях производства машиностроительных заводов. </w:t>
      </w:r>
    </w:p>
    <w:p w14:paraId="4351E3A3" w14:textId="77777777" w:rsidR="00CB44A9" w:rsidRPr="00CB44A9" w:rsidRDefault="00CB44A9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4"/>
        </w:rPr>
      </w:pPr>
    </w:p>
    <w:p w14:paraId="120F2725" w14:textId="7659FD95" w:rsidR="00BD7186" w:rsidRDefault="00BD7186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  <w:r w:rsidRPr="00BD7186">
        <w:rPr>
          <w:rFonts w:ascii="Times New Roman" w:hAnsi="Times New Roman" w:cs="Times New Roman"/>
          <w:b/>
          <w:sz w:val="28"/>
        </w:rPr>
        <w:t>Обозначение</w:t>
      </w:r>
      <w:r w:rsidRPr="00BD7186">
        <w:rPr>
          <w:rFonts w:ascii="Times New Roman" w:hAnsi="Times New Roman" w:cs="Times New Roman"/>
          <w:sz w:val="28"/>
        </w:rPr>
        <w:t xml:space="preserve"> штангензубомера: Штангензубомер ШЗН 18 ТУ 2-034-773-2004.</w:t>
      </w:r>
    </w:p>
    <w:p w14:paraId="7562213B" w14:textId="77777777" w:rsidR="00BD7186" w:rsidRPr="00CB44A9" w:rsidRDefault="00BD7186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4"/>
        </w:rPr>
      </w:pPr>
    </w:p>
    <w:p w14:paraId="6A5D6BB7" w14:textId="50A1C80C" w:rsidR="00BD7186" w:rsidRDefault="00BD7186" w:rsidP="00B6388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 w:rsidRPr="00BD7186">
        <w:rPr>
          <w:rFonts w:ascii="Times New Roman" w:hAnsi="Times New Roman" w:cs="Times New Roman"/>
          <w:b/>
          <w:sz w:val="28"/>
        </w:rPr>
        <w:t>Устройство штангенинструментов. Определение размеров деталей</w:t>
      </w:r>
    </w:p>
    <w:p w14:paraId="698458B0" w14:textId="77777777" w:rsidR="00BD7186" w:rsidRPr="00CB44A9" w:rsidRDefault="00BD7186" w:rsidP="00B6388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</w:rPr>
      </w:pPr>
    </w:p>
    <w:p w14:paraId="1CFA2AF1" w14:textId="77777777" w:rsidR="00BD7186" w:rsidRPr="00BD7186" w:rsidRDefault="00BD7186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  <w:r w:rsidRPr="00BD7186">
        <w:rPr>
          <w:rFonts w:ascii="Times New Roman" w:hAnsi="Times New Roman" w:cs="Times New Roman"/>
          <w:sz w:val="28"/>
        </w:rPr>
        <w:t xml:space="preserve">Для штангенинструментов общими элементами являются: штанга 1 </w:t>
      </w:r>
    </w:p>
    <w:p w14:paraId="3491345E" w14:textId="2EADE46B" w:rsidR="00BD7186" w:rsidRPr="00BD7186" w:rsidRDefault="00BD7186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sz w:val="28"/>
        </w:rPr>
      </w:pPr>
      <w:r w:rsidRPr="00BD7186">
        <w:rPr>
          <w:rFonts w:ascii="Times New Roman" w:hAnsi="Times New Roman" w:cs="Times New Roman"/>
          <w:sz w:val="28"/>
        </w:rPr>
        <w:t>(рисунок 1</w:t>
      </w:r>
      <w:r>
        <w:rPr>
          <w:rFonts w:ascii="Times New Roman" w:hAnsi="Times New Roman" w:cs="Times New Roman"/>
          <w:sz w:val="28"/>
        </w:rPr>
        <w:t>7</w:t>
      </w:r>
      <w:r w:rsidRPr="00BD7186">
        <w:rPr>
          <w:rFonts w:ascii="Times New Roman" w:hAnsi="Times New Roman" w:cs="Times New Roman"/>
          <w:sz w:val="28"/>
        </w:rPr>
        <w:t xml:space="preserve">.) с нанесенной на ней основной (миллиметровой) шкалой 9 и шкала нониуса 6, расположенная на подвижной рамке 4. Рамка может перемещаться по штанге и фиксируется зажимом 5. Инструменты с точностью отсчета 0,05 мм снабжены дополнительной рамкой 8 с отдельным зажимом 7 и микрометрической подачей 11. Микроподачей пользуются только при установке штангенинструмента на требуемый размер. Пределы измерений и цена деления шкалы нониуса указываются на лицевой поверхности инструмента. </w:t>
      </w:r>
    </w:p>
    <w:p w14:paraId="4192BFD5" w14:textId="77777777" w:rsidR="00BD7186" w:rsidRPr="00BD7186" w:rsidRDefault="00BD7186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  <w:r w:rsidRPr="00BD7186">
        <w:rPr>
          <w:rFonts w:ascii="Times New Roman" w:hAnsi="Times New Roman" w:cs="Times New Roman"/>
          <w:sz w:val="28"/>
        </w:rPr>
        <w:t xml:space="preserve">Различия в конструкции штангенинструментов и полное описание их </w:t>
      </w:r>
    </w:p>
    <w:p w14:paraId="7BC79E0A" w14:textId="4CE7F680" w:rsidR="00BD7186" w:rsidRDefault="00BD7186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sz w:val="28"/>
        </w:rPr>
      </w:pPr>
      <w:r w:rsidRPr="00BD7186">
        <w:rPr>
          <w:rFonts w:ascii="Times New Roman" w:hAnsi="Times New Roman" w:cs="Times New Roman"/>
          <w:sz w:val="28"/>
        </w:rPr>
        <w:t>элементов представлены на рисунке 1</w:t>
      </w:r>
      <w:r>
        <w:rPr>
          <w:rFonts w:ascii="Times New Roman" w:hAnsi="Times New Roman" w:cs="Times New Roman"/>
          <w:sz w:val="28"/>
        </w:rPr>
        <w:t>7</w:t>
      </w:r>
      <w:r w:rsidRPr="00BD7186">
        <w:rPr>
          <w:rFonts w:ascii="Times New Roman" w:hAnsi="Times New Roman" w:cs="Times New Roman"/>
          <w:sz w:val="28"/>
        </w:rPr>
        <w:t xml:space="preserve">. Для штангенинструментов наличие нониуса является обязательным. Шкала нониуса служит для определения дробной части миллиметра. </w:t>
      </w:r>
    </w:p>
    <w:p w14:paraId="79E85B16" w14:textId="2860DAFB" w:rsidR="003753CC" w:rsidRDefault="003753CC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  <w:r w:rsidRPr="003753CC">
        <w:rPr>
          <w:rFonts w:ascii="Times New Roman" w:hAnsi="Times New Roman" w:cs="Times New Roman"/>
          <w:sz w:val="28"/>
        </w:rPr>
        <w:t>При измерении штангенциркулем целые миллиметр</w:t>
      </w:r>
      <w:r>
        <w:rPr>
          <w:rFonts w:ascii="Times New Roman" w:hAnsi="Times New Roman" w:cs="Times New Roman"/>
          <w:sz w:val="28"/>
        </w:rPr>
        <w:t>ы отсчитываются по основной</w:t>
      </w:r>
      <w:r w:rsidRPr="003753CC">
        <w:rPr>
          <w:rFonts w:ascii="Times New Roman" w:hAnsi="Times New Roman" w:cs="Times New Roman"/>
          <w:sz w:val="28"/>
        </w:rPr>
        <w:t xml:space="preserve"> шкале, а десятые доли — по шкале нониуса, начиная от нулевой отметки до той риски, которая совпадает с</w:t>
      </w:r>
      <w:r>
        <w:rPr>
          <w:rFonts w:ascii="Times New Roman" w:hAnsi="Times New Roman" w:cs="Times New Roman"/>
          <w:sz w:val="28"/>
        </w:rPr>
        <w:t xml:space="preserve"> какой-либо риской основной</w:t>
      </w:r>
      <w:r w:rsidRPr="003753CC">
        <w:rPr>
          <w:rFonts w:ascii="Times New Roman" w:hAnsi="Times New Roman" w:cs="Times New Roman"/>
          <w:sz w:val="28"/>
        </w:rPr>
        <w:t xml:space="preserve"> шкалы</w:t>
      </w:r>
      <w:r>
        <w:rPr>
          <w:rFonts w:ascii="Times New Roman" w:hAnsi="Times New Roman" w:cs="Times New Roman"/>
          <w:sz w:val="28"/>
        </w:rPr>
        <w:t>.</w:t>
      </w:r>
    </w:p>
    <w:p w14:paraId="26BD9911" w14:textId="77777777" w:rsidR="00CB44A9" w:rsidRPr="00CB44A9" w:rsidRDefault="00CB44A9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4"/>
        </w:rPr>
      </w:pPr>
    </w:p>
    <w:p w14:paraId="4B9308BC" w14:textId="6CA1B291" w:rsidR="00EB7547" w:rsidRDefault="00BD7186" w:rsidP="00B63889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8"/>
        </w:rPr>
      </w:pPr>
      <w:r w:rsidRPr="00BD7186">
        <w:rPr>
          <w:rFonts w:ascii="Times New Roman" w:hAnsi="Times New Roman" w:cs="Times New Roman"/>
          <w:b/>
          <w:sz w:val="28"/>
        </w:rPr>
        <w:t xml:space="preserve">Примеры </w:t>
      </w:r>
      <w:r w:rsidRPr="00BD7186">
        <w:rPr>
          <w:rFonts w:ascii="Times New Roman" w:hAnsi="Times New Roman" w:cs="Times New Roman"/>
          <w:sz w:val="28"/>
        </w:rPr>
        <w:t>чтения показаний на штангенинструментах с величиной отсчета по нониусу 0,1 и 0,05 мм приведены на рисунке 1</w:t>
      </w:r>
      <w:r>
        <w:rPr>
          <w:rFonts w:ascii="Times New Roman" w:hAnsi="Times New Roman" w:cs="Times New Roman"/>
          <w:sz w:val="28"/>
        </w:rPr>
        <w:t>8</w:t>
      </w:r>
      <w:r w:rsidRPr="00BD7186">
        <w:rPr>
          <w:rFonts w:ascii="Times New Roman" w:hAnsi="Times New Roman" w:cs="Times New Roman"/>
          <w:sz w:val="28"/>
        </w:rPr>
        <w:t xml:space="preserve"> а, б</w:t>
      </w:r>
      <w:r>
        <w:rPr>
          <w:rFonts w:ascii="Times New Roman" w:hAnsi="Times New Roman" w:cs="Times New Roman"/>
          <w:sz w:val="28"/>
        </w:rPr>
        <w:t>.</w:t>
      </w:r>
    </w:p>
    <w:p w14:paraId="124C4C14" w14:textId="33E7D062" w:rsidR="00BD7186" w:rsidRDefault="00415FF1" w:rsidP="00415FF1">
      <w:pPr>
        <w:spacing w:after="0"/>
        <w:ind w:left="360" w:firstLine="348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B156265" wp14:editId="1C6EE566">
            <wp:extent cx="3170169" cy="284797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55906" cy="2924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803BB" w14:textId="7F2A620D" w:rsidR="00415FF1" w:rsidRPr="00415FF1" w:rsidRDefault="00415FF1" w:rsidP="00415FF1">
      <w:pPr>
        <w:spacing w:after="0"/>
        <w:ind w:left="360" w:firstLine="34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</w:t>
      </w:r>
      <w:r w:rsidR="00E373ED">
        <w:rPr>
          <w:rFonts w:ascii="Times New Roman" w:hAnsi="Times New Roman" w:cs="Times New Roman"/>
          <w:sz w:val="28"/>
        </w:rPr>
        <w:t>унок</w:t>
      </w:r>
      <w:r>
        <w:rPr>
          <w:rFonts w:ascii="Times New Roman" w:hAnsi="Times New Roman" w:cs="Times New Roman"/>
          <w:sz w:val="28"/>
        </w:rPr>
        <w:t xml:space="preserve"> </w:t>
      </w:r>
      <w:r w:rsidR="00D725AD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- </w:t>
      </w:r>
      <w:r w:rsidRPr="00415FF1">
        <w:rPr>
          <w:rFonts w:ascii="Times New Roman" w:hAnsi="Times New Roman" w:cs="Times New Roman"/>
          <w:sz w:val="28"/>
        </w:rPr>
        <w:t>Измерения штангенциркулем</w:t>
      </w:r>
    </w:p>
    <w:p w14:paraId="17940443" w14:textId="77777777" w:rsidR="00415FF1" w:rsidRPr="00CB44A9" w:rsidRDefault="00415FF1" w:rsidP="00B63889">
      <w:pPr>
        <w:spacing w:after="0" w:line="276" w:lineRule="auto"/>
        <w:ind w:left="360" w:firstLine="348"/>
        <w:jc w:val="center"/>
        <w:rPr>
          <w:rFonts w:ascii="Times New Roman" w:hAnsi="Times New Roman" w:cs="Times New Roman"/>
          <w:sz w:val="24"/>
        </w:rPr>
      </w:pPr>
      <w:r w:rsidRPr="00CB44A9">
        <w:rPr>
          <w:rFonts w:ascii="Times New Roman" w:hAnsi="Times New Roman" w:cs="Times New Roman"/>
          <w:sz w:val="24"/>
        </w:rPr>
        <w:t xml:space="preserve">а – способы измерения деталей (Д); </w:t>
      </w:r>
    </w:p>
    <w:p w14:paraId="24744453" w14:textId="77777777" w:rsidR="00415FF1" w:rsidRPr="00CB44A9" w:rsidRDefault="00415FF1" w:rsidP="00B63889">
      <w:pPr>
        <w:spacing w:after="0" w:line="276" w:lineRule="auto"/>
        <w:ind w:left="360" w:firstLine="348"/>
        <w:jc w:val="center"/>
        <w:rPr>
          <w:rFonts w:ascii="Times New Roman" w:hAnsi="Times New Roman" w:cs="Times New Roman"/>
          <w:sz w:val="24"/>
        </w:rPr>
      </w:pPr>
      <w:r w:rsidRPr="00CB44A9">
        <w:rPr>
          <w:rFonts w:ascii="Times New Roman" w:hAnsi="Times New Roman" w:cs="Times New Roman"/>
          <w:sz w:val="24"/>
        </w:rPr>
        <w:t xml:space="preserve">б – пример отсчета со шкалой нониуса 0,1 мм; </w:t>
      </w:r>
    </w:p>
    <w:p w14:paraId="5D41DEC4" w14:textId="025B8B25" w:rsidR="00415FF1" w:rsidRPr="00CB44A9" w:rsidRDefault="00415FF1" w:rsidP="00B63889">
      <w:pPr>
        <w:spacing w:after="0" w:line="276" w:lineRule="auto"/>
        <w:ind w:left="360" w:firstLine="348"/>
        <w:jc w:val="center"/>
        <w:rPr>
          <w:rFonts w:ascii="Times New Roman" w:hAnsi="Times New Roman" w:cs="Times New Roman"/>
          <w:sz w:val="24"/>
        </w:rPr>
      </w:pPr>
      <w:r w:rsidRPr="00CB44A9">
        <w:rPr>
          <w:rFonts w:ascii="Times New Roman" w:hAnsi="Times New Roman" w:cs="Times New Roman"/>
          <w:sz w:val="24"/>
        </w:rPr>
        <w:t>в – пример отсчета со шкалой нониуса 0,05 мм</w:t>
      </w:r>
    </w:p>
    <w:p w14:paraId="0CF5CDE1" w14:textId="77777777" w:rsidR="003753CC" w:rsidRPr="00CB44A9" w:rsidRDefault="003753CC" w:rsidP="00B63889">
      <w:pPr>
        <w:spacing w:after="0" w:line="276" w:lineRule="auto"/>
        <w:ind w:left="360" w:firstLine="348"/>
        <w:jc w:val="center"/>
        <w:rPr>
          <w:rFonts w:ascii="Times New Roman" w:hAnsi="Times New Roman" w:cs="Times New Roman"/>
          <w:sz w:val="24"/>
        </w:rPr>
      </w:pPr>
    </w:p>
    <w:p w14:paraId="734414F4" w14:textId="52A5D866" w:rsidR="00786672" w:rsidRDefault="00786672" w:rsidP="00B63889">
      <w:pPr>
        <w:pStyle w:val="Default"/>
        <w:spacing w:line="276" w:lineRule="auto"/>
        <w:ind w:left="360"/>
        <w:jc w:val="center"/>
        <w:rPr>
          <w:b/>
          <w:sz w:val="28"/>
          <w:szCs w:val="28"/>
        </w:rPr>
      </w:pPr>
      <w:r w:rsidRPr="00786672">
        <w:rPr>
          <w:b/>
          <w:sz w:val="28"/>
          <w:szCs w:val="28"/>
        </w:rPr>
        <w:t>Порядок выполнения работы, обработка результатов измерений</w:t>
      </w:r>
    </w:p>
    <w:p w14:paraId="3F6B95E0" w14:textId="77777777" w:rsidR="00CB44A9" w:rsidRPr="00CB44A9" w:rsidRDefault="00CB44A9" w:rsidP="00B63889">
      <w:pPr>
        <w:pStyle w:val="Default"/>
        <w:spacing w:line="276" w:lineRule="auto"/>
        <w:ind w:left="360"/>
        <w:jc w:val="center"/>
        <w:rPr>
          <w:b/>
          <w:szCs w:val="28"/>
        </w:rPr>
      </w:pPr>
    </w:p>
    <w:p w14:paraId="15E4B839" w14:textId="42F6F4A5" w:rsidR="00786672" w:rsidRPr="00786672" w:rsidRDefault="00786672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 w:rsidRPr="00786672">
        <w:rPr>
          <w:sz w:val="28"/>
          <w:szCs w:val="28"/>
        </w:rPr>
        <w:t>1. Изучить устройство штанген</w:t>
      </w:r>
      <w:r>
        <w:rPr>
          <w:sz w:val="28"/>
          <w:szCs w:val="28"/>
        </w:rPr>
        <w:t>циркуля</w:t>
      </w:r>
      <w:r w:rsidRPr="00786672">
        <w:rPr>
          <w:sz w:val="28"/>
          <w:szCs w:val="28"/>
        </w:rPr>
        <w:t xml:space="preserve">. </w:t>
      </w:r>
    </w:p>
    <w:p w14:paraId="027C259F" w14:textId="2B48F3C4" w:rsidR="00786672" w:rsidRPr="00786672" w:rsidRDefault="00786672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 w:rsidRPr="00786672">
        <w:rPr>
          <w:sz w:val="28"/>
          <w:szCs w:val="28"/>
        </w:rPr>
        <w:t>2. Ознакомиться с чертеж</w:t>
      </w:r>
      <w:r>
        <w:rPr>
          <w:sz w:val="28"/>
          <w:szCs w:val="28"/>
        </w:rPr>
        <w:t>ом</w:t>
      </w:r>
      <w:r w:rsidRPr="00786672">
        <w:rPr>
          <w:sz w:val="28"/>
          <w:szCs w:val="28"/>
        </w:rPr>
        <w:t xml:space="preserve"> и детал</w:t>
      </w:r>
      <w:r>
        <w:rPr>
          <w:sz w:val="28"/>
          <w:szCs w:val="28"/>
        </w:rPr>
        <w:t>ью</w:t>
      </w:r>
      <w:r w:rsidRPr="00786672">
        <w:rPr>
          <w:sz w:val="28"/>
          <w:szCs w:val="28"/>
        </w:rPr>
        <w:t xml:space="preserve"> для измерений. </w:t>
      </w:r>
    </w:p>
    <w:p w14:paraId="6FBC001A" w14:textId="60113416" w:rsidR="00786672" w:rsidRPr="00786672" w:rsidRDefault="00786672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 w:rsidRPr="00786672">
        <w:rPr>
          <w:sz w:val="28"/>
          <w:szCs w:val="28"/>
        </w:rPr>
        <w:t>3. В</w:t>
      </w:r>
      <w:r>
        <w:rPr>
          <w:sz w:val="28"/>
          <w:szCs w:val="28"/>
        </w:rPr>
        <w:t>зять</w:t>
      </w:r>
      <w:r w:rsidRPr="00786672">
        <w:rPr>
          <w:sz w:val="28"/>
          <w:szCs w:val="28"/>
        </w:rPr>
        <w:t xml:space="preserve"> штанген</w:t>
      </w:r>
      <w:r>
        <w:rPr>
          <w:sz w:val="28"/>
          <w:szCs w:val="28"/>
        </w:rPr>
        <w:t>циркуль</w:t>
      </w:r>
      <w:r w:rsidRPr="00786672">
        <w:rPr>
          <w:sz w:val="28"/>
          <w:szCs w:val="28"/>
        </w:rPr>
        <w:t xml:space="preserve"> для измерения соответствующих размеров, </w:t>
      </w:r>
    </w:p>
    <w:p w14:paraId="1A5CE042" w14:textId="5D00D197" w:rsidR="00786672" w:rsidRPr="00786672" w:rsidRDefault="00786672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 w:rsidRPr="00786672">
        <w:rPr>
          <w:sz w:val="28"/>
          <w:szCs w:val="28"/>
        </w:rPr>
        <w:t xml:space="preserve">внести в таблицу </w:t>
      </w:r>
      <w:r>
        <w:rPr>
          <w:sz w:val="28"/>
          <w:szCs w:val="28"/>
        </w:rPr>
        <w:t>4</w:t>
      </w:r>
      <w:r w:rsidRPr="00786672">
        <w:rPr>
          <w:sz w:val="28"/>
          <w:szCs w:val="28"/>
        </w:rPr>
        <w:t xml:space="preserve">. </w:t>
      </w:r>
    </w:p>
    <w:p w14:paraId="32CF1A61" w14:textId="31E8D031" w:rsidR="00786672" w:rsidRPr="00786672" w:rsidRDefault="00786672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 w:rsidRPr="00786672">
        <w:rPr>
          <w:sz w:val="28"/>
          <w:szCs w:val="28"/>
        </w:rPr>
        <w:t xml:space="preserve">4. Провести измерения размеров, указанных в чертежах, и результаты внести в таблицу </w:t>
      </w:r>
      <w:r>
        <w:rPr>
          <w:sz w:val="28"/>
          <w:szCs w:val="28"/>
        </w:rPr>
        <w:t>4.1</w:t>
      </w:r>
      <w:r w:rsidRPr="00786672">
        <w:rPr>
          <w:sz w:val="28"/>
          <w:szCs w:val="28"/>
        </w:rPr>
        <w:t>.</w:t>
      </w:r>
    </w:p>
    <w:p w14:paraId="4E33D5AD" w14:textId="77777777" w:rsidR="00786672" w:rsidRPr="00786672" w:rsidRDefault="00786672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 w:rsidRPr="00786672">
        <w:rPr>
          <w:sz w:val="28"/>
          <w:szCs w:val="28"/>
        </w:rPr>
        <w:t>6. Оформить отчет.</w:t>
      </w:r>
    </w:p>
    <w:p w14:paraId="246D384B" w14:textId="2F612CF9" w:rsidR="003561EB" w:rsidRDefault="003561EB" w:rsidP="00CE6540">
      <w:pPr>
        <w:pStyle w:val="Default"/>
        <w:jc w:val="both"/>
        <w:rPr>
          <w:b/>
          <w:sz w:val="28"/>
          <w:szCs w:val="28"/>
        </w:rPr>
      </w:pPr>
    </w:p>
    <w:p w14:paraId="3E072ACB" w14:textId="303F1E5C" w:rsidR="00BF12CE" w:rsidRDefault="00BF12CE" w:rsidP="00786672">
      <w:pPr>
        <w:pStyle w:val="Default"/>
        <w:ind w:left="360"/>
        <w:jc w:val="both"/>
        <w:rPr>
          <w:sz w:val="28"/>
          <w:szCs w:val="28"/>
        </w:rPr>
      </w:pPr>
      <w:r w:rsidRPr="00BF12CE">
        <w:rPr>
          <w:sz w:val="28"/>
          <w:szCs w:val="28"/>
        </w:rPr>
        <w:t>Таблица 4</w:t>
      </w:r>
      <w:r>
        <w:rPr>
          <w:sz w:val="28"/>
          <w:szCs w:val="28"/>
        </w:rPr>
        <w:t xml:space="preserve"> </w:t>
      </w:r>
      <w:r w:rsidR="00ED44D0">
        <w:rPr>
          <w:sz w:val="28"/>
          <w:szCs w:val="28"/>
        </w:rPr>
        <w:t>– характеристика средств измерений</w:t>
      </w:r>
    </w:p>
    <w:tbl>
      <w:tblPr>
        <w:tblStyle w:val="a4"/>
        <w:tblW w:w="8930" w:type="dxa"/>
        <w:tblInd w:w="534" w:type="dxa"/>
        <w:tblLook w:val="04A0" w:firstRow="1" w:lastRow="0" w:firstColumn="1" w:lastColumn="0" w:noHBand="0" w:noVBand="1"/>
      </w:tblPr>
      <w:tblGrid>
        <w:gridCol w:w="2551"/>
        <w:gridCol w:w="1843"/>
        <w:gridCol w:w="2410"/>
        <w:gridCol w:w="2126"/>
      </w:tblGrid>
      <w:tr w:rsidR="00BF12CE" w14:paraId="65F10E90" w14:textId="77777777" w:rsidTr="00CB44A9">
        <w:tc>
          <w:tcPr>
            <w:tcW w:w="2551" w:type="dxa"/>
          </w:tcPr>
          <w:p w14:paraId="2EAE4D29" w14:textId="32901DD3" w:rsidR="00BF12CE" w:rsidRPr="002D68B3" w:rsidRDefault="00BF12CE" w:rsidP="000A7C24">
            <w:pPr>
              <w:pStyle w:val="Default"/>
              <w:jc w:val="center"/>
              <w:rPr>
                <w:szCs w:val="28"/>
              </w:rPr>
            </w:pPr>
            <w:r w:rsidRPr="002D68B3">
              <w:rPr>
                <w:szCs w:val="28"/>
              </w:rPr>
              <w:t>Инструмент</w:t>
            </w:r>
          </w:p>
        </w:tc>
        <w:tc>
          <w:tcPr>
            <w:tcW w:w="1843" w:type="dxa"/>
          </w:tcPr>
          <w:p w14:paraId="6FD2FABA" w14:textId="5F7CED74" w:rsidR="00BF12CE" w:rsidRPr="002D68B3" w:rsidRDefault="00BF12CE" w:rsidP="00786672">
            <w:pPr>
              <w:pStyle w:val="Default"/>
              <w:jc w:val="both"/>
              <w:rPr>
                <w:szCs w:val="28"/>
              </w:rPr>
            </w:pPr>
            <w:r w:rsidRPr="002D68B3">
              <w:rPr>
                <w:szCs w:val="28"/>
              </w:rPr>
              <w:t>Тип (модель)</w:t>
            </w:r>
          </w:p>
        </w:tc>
        <w:tc>
          <w:tcPr>
            <w:tcW w:w="2410" w:type="dxa"/>
          </w:tcPr>
          <w:p w14:paraId="0BE9B3CD" w14:textId="515697BB" w:rsidR="00BF12CE" w:rsidRPr="002D68B3" w:rsidRDefault="00BF12CE" w:rsidP="00786672">
            <w:pPr>
              <w:pStyle w:val="Default"/>
              <w:jc w:val="both"/>
              <w:rPr>
                <w:szCs w:val="28"/>
              </w:rPr>
            </w:pPr>
            <w:r>
              <w:rPr>
                <w:szCs w:val="28"/>
              </w:rPr>
              <w:t>Диапазон измерений</w:t>
            </w:r>
          </w:p>
        </w:tc>
        <w:tc>
          <w:tcPr>
            <w:tcW w:w="2126" w:type="dxa"/>
          </w:tcPr>
          <w:p w14:paraId="1FA36743" w14:textId="13E4CDC5" w:rsidR="00BF12CE" w:rsidRPr="002D68B3" w:rsidRDefault="00BF12CE" w:rsidP="00786672">
            <w:pPr>
              <w:pStyle w:val="Default"/>
              <w:jc w:val="both"/>
              <w:rPr>
                <w:szCs w:val="28"/>
              </w:rPr>
            </w:pPr>
            <w:r>
              <w:rPr>
                <w:szCs w:val="28"/>
              </w:rPr>
              <w:t>Цена деления</w:t>
            </w:r>
          </w:p>
        </w:tc>
      </w:tr>
      <w:tr w:rsidR="00BF12CE" w14:paraId="2A721A53" w14:textId="77777777" w:rsidTr="00CB44A9">
        <w:tc>
          <w:tcPr>
            <w:tcW w:w="2551" w:type="dxa"/>
          </w:tcPr>
          <w:p w14:paraId="6BC899E1" w14:textId="77777777" w:rsidR="00BF12CE" w:rsidRPr="002D68B3" w:rsidRDefault="00BF12CE" w:rsidP="00786672">
            <w:pPr>
              <w:pStyle w:val="Default"/>
              <w:jc w:val="both"/>
              <w:rPr>
                <w:szCs w:val="28"/>
              </w:rPr>
            </w:pPr>
          </w:p>
        </w:tc>
        <w:tc>
          <w:tcPr>
            <w:tcW w:w="1843" w:type="dxa"/>
          </w:tcPr>
          <w:p w14:paraId="09C43857" w14:textId="77777777" w:rsidR="00BF12CE" w:rsidRPr="002D68B3" w:rsidRDefault="00BF12CE" w:rsidP="00786672">
            <w:pPr>
              <w:pStyle w:val="Default"/>
              <w:jc w:val="both"/>
              <w:rPr>
                <w:szCs w:val="28"/>
              </w:rPr>
            </w:pPr>
          </w:p>
        </w:tc>
        <w:tc>
          <w:tcPr>
            <w:tcW w:w="2410" w:type="dxa"/>
          </w:tcPr>
          <w:p w14:paraId="47B20EC9" w14:textId="77777777" w:rsidR="00BF12CE" w:rsidRPr="002D68B3" w:rsidRDefault="00BF12CE" w:rsidP="00786672">
            <w:pPr>
              <w:pStyle w:val="Default"/>
              <w:jc w:val="both"/>
              <w:rPr>
                <w:szCs w:val="28"/>
              </w:rPr>
            </w:pPr>
          </w:p>
        </w:tc>
        <w:tc>
          <w:tcPr>
            <w:tcW w:w="2126" w:type="dxa"/>
          </w:tcPr>
          <w:p w14:paraId="14EE232B" w14:textId="77777777" w:rsidR="00BF12CE" w:rsidRPr="002D68B3" w:rsidRDefault="00BF12CE" w:rsidP="00786672">
            <w:pPr>
              <w:pStyle w:val="Default"/>
              <w:jc w:val="both"/>
              <w:rPr>
                <w:szCs w:val="28"/>
              </w:rPr>
            </w:pPr>
          </w:p>
        </w:tc>
      </w:tr>
    </w:tbl>
    <w:p w14:paraId="15C3D987" w14:textId="77777777" w:rsidR="00CE6540" w:rsidRDefault="00CE6540" w:rsidP="00197F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76AEEB" w14:textId="5E6DB1D2" w:rsidR="000A7C24" w:rsidRPr="000A7C24" w:rsidRDefault="000A7C24" w:rsidP="000A7C2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4.1 -</w:t>
      </w:r>
      <w:r w:rsidRPr="000A7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измерени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A7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сопряжённых размеров и полей допусков.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276"/>
        <w:gridCol w:w="1276"/>
        <w:gridCol w:w="1701"/>
        <w:gridCol w:w="1701"/>
        <w:gridCol w:w="1559"/>
      </w:tblGrid>
      <w:tr w:rsidR="000A7C24" w:rsidRPr="000A7C24" w14:paraId="097AF444" w14:textId="77777777" w:rsidTr="00CB44A9">
        <w:trPr>
          <w:trHeight w:val="647"/>
        </w:trPr>
        <w:tc>
          <w:tcPr>
            <w:tcW w:w="1417" w:type="dxa"/>
            <w:vMerge w:val="restart"/>
            <w:shd w:val="clear" w:color="auto" w:fill="auto"/>
          </w:tcPr>
          <w:p w14:paraId="28211BC1" w14:textId="2BC0B550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0A7C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Контроли</w:t>
            </w:r>
            <w:r w:rsidR="00CB44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</w:t>
            </w:r>
            <w:proofErr w:type="spellStart"/>
            <w:r w:rsidRPr="000A7C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руемый</w:t>
            </w:r>
            <w:proofErr w:type="spellEnd"/>
            <w:proofErr w:type="gramEnd"/>
            <w:r w:rsidRPr="000A7C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размер, мм.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19327F4D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0A7C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Предельные значения размеров, мм.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14A6BB0" w14:textId="0F7B28CC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0A7C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Действитель</w:t>
            </w:r>
            <w:r w:rsidR="00CB44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</w:t>
            </w:r>
            <w:r w:rsidRPr="000A7C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ное</w:t>
            </w:r>
            <w:proofErr w:type="spellEnd"/>
            <w:proofErr w:type="gramEnd"/>
            <w:r w:rsidRPr="000A7C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значение размера, мм.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F121A0C" w14:textId="300E49FC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0A7C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Действитель</w:t>
            </w:r>
            <w:r w:rsidR="00CB44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</w:t>
            </w:r>
            <w:r w:rsidRPr="000A7C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ное</w:t>
            </w:r>
            <w:proofErr w:type="spellEnd"/>
            <w:proofErr w:type="gramEnd"/>
            <w:r w:rsidRPr="000A7C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отклонение, мм.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47E39C4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0A7C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Оценка годности</w:t>
            </w:r>
          </w:p>
        </w:tc>
      </w:tr>
      <w:tr w:rsidR="000A7C24" w:rsidRPr="000A7C24" w14:paraId="2F1029ED" w14:textId="77777777" w:rsidTr="00CB44A9">
        <w:trPr>
          <w:trHeight w:val="497"/>
        </w:trPr>
        <w:tc>
          <w:tcPr>
            <w:tcW w:w="1417" w:type="dxa"/>
            <w:vMerge/>
            <w:shd w:val="clear" w:color="auto" w:fill="auto"/>
          </w:tcPr>
          <w:p w14:paraId="4CF982EF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B20E770" w14:textId="3D3AAEA1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0A7C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Наиболь</w:t>
            </w:r>
            <w:proofErr w:type="spellEnd"/>
            <w:r w:rsidR="00CB44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</w:t>
            </w:r>
            <w:r w:rsidRPr="000A7C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шее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85B7AA5" w14:textId="18BCC33E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0A7C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Наимень</w:t>
            </w:r>
            <w:proofErr w:type="spellEnd"/>
            <w:r w:rsidR="00CB44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</w:t>
            </w:r>
            <w:r w:rsidRPr="000A7C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шее</w:t>
            </w:r>
            <w:proofErr w:type="gramEnd"/>
          </w:p>
        </w:tc>
        <w:tc>
          <w:tcPr>
            <w:tcW w:w="1701" w:type="dxa"/>
            <w:vMerge/>
            <w:shd w:val="clear" w:color="auto" w:fill="auto"/>
          </w:tcPr>
          <w:p w14:paraId="487CE64E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A9C1A6B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1AE8424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A7C24" w:rsidRPr="000A7C24" w14:paraId="1F21D0EA" w14:textId="77777777" w:rsidTr="00CB44A9">
        <w:trPr>
          <w:trHeight w:val="439"/>
        </w:trPr>
        <w:tc>
          <w:tcPr>
            <w:tcW w:w="1417" w:type="dxa"/>
            <w:shd w:val="clear" w:color="auto" w:fill="auto"/>
          </w:tcPr>
          <w:p w14:paraId="1A254291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22776382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593139DB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0857946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B8A4FCB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423DEA8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A7C24" w:rsidRPr="000A7C24" w14:paraId="0844A366" w14:textId="77777777" w:rsidTr="00CB44A9">
        <w:trPr>
          <w:trHeight w:val="419"/>
        </w:trPr>
        <w:tc>
          <w:tcPr>
            <w:tcW w:w="1417" w:type="dxa"/>
            <w:shd w:val="clear" w:color="auto" w:fill="auto"/>
          </w:tcPr>
          <w:p w14:paraId="6F585A7A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2B93E060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31385A2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EFA91FB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DBF4D3B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5F02C4CC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A7C24" w:rsidRPr="000A7C24" w14:paraId="0487A591" w14:textId="77777777" w:rsidTr="00CB44A9">
        <w:trPr>
          <w:trHeight w:val="412"/>
        </w:trPr>
        <w:tc>
          <w:tcPr>
            <w:tcW w:w="1417" w:type="dxa"/>
            <w:shd w:val="clear" w:color="auto" w:fill="auto"/>
          </w:tcPr>
          <w:p w14:paraId="4C3D3900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3C090A3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D799CAC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D7C5C0E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6E482BD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17787E08" w14:textId="77777777" w:rsidR="000A7C24" w:rsidRPr="000A7C24" w:rsidRDefault="000A7C24" w:rsidP="000A7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2810A4F" w14:textId="314B9F47" w:rsidR="000A7C24" w:rsidRDefault="000A7C24" w:rsidP="00786672">
      <w:pPr>
        <w:pStyle w:val="Default"/>
        <w:ind w:left="360"/>
        <w:jc w:val="both"/>
        <w:rPr>
          <w:b/>
          <w:sz w:val="28"/>
          <w:szCs w:val="28"/>
        </w:rPr>
      </w:pPr>
    </w:p>
    <w:p w14:paraId="3D2A4667" w14:textId="77777777" w:rsidR="00D725AD" w:rsidRDefault="00D725AD" w:rsidP="00786672">
      <w:pPr>
        <w:pStyle w:val="Default"/>
        <w:ind w:left="360"/>
        <w:jc w:val="both"/>
        <w:rPr>
          <w:b/>
          <w:sz w:val="28"/>
          <w:szCs w:val="28"/>
        </w:rPr>
      </w:pPr>
    </w:p>
    <w:p w14:paraId="5A3808F1" w14:textId="1AF8853F" w:rsidR="00D74EED" w:rsidRDefault="00D74EED" w:rsidP="00B63889">
      <w:pPr>
        <w:pStyle w:val="Default"/>
        <w:spacing w:line="276" w:lineRule="auto"/>
        <w:ind w:left="360"/>
        <w:jc w:val="center"/>
        <w:rPr>
          <w:b/>
          <w:sz w:val="28"/>
          <w:szCs w:val="28"/>
        </w:rPr>
      </w:pPr>
      <w:r w:rsidRPr="00786672">
        <w:rPr>
          <w:b/>
          <w:sz w:val="28"/>
          <w:szCs w:val="28"/>
        </w:rPr>
        <w:lastRenderedPageBreak/>
        <w:t>Содержание отчета</w:t>
      </w:r>
    </w:p>
    <w:p w14:paraId="4B1C8ACB" w14:textId="77777777" w:rsidR="00CB44A9" w:rsidRPr="00CB44A9" w:rsidRDefault="00CB44A9" w:rsidP="00B63889">
      <w:pPr>
        <w:pStyle w:val="Default"/>
        <w:spacing w:line="276" w:lineRule="auto"/>
        <w:ind w:left="360"/>
        <w:jc w:val="center"/>
        <w:rPr>
          <w:b/>
          <w:szCs w:val="28"/>
        </w:rPr>
      </w:pPr>
    </w:p>
    <w:p w14:paraId="32BBFC50" w14:textId="77777777" w:rsidR="00D74EED" w:rsidRPr="00786672" w:rsidRDefault="00D74EED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 w:rsidRPr="00786672">
        <w:rPr>
          <w:sz w:val="28"/>
          <w:szCs w:val="28"/>
        </w:rPr>
        <w:t xml:space="preserve">1. Цель работы. </w:t>
      </w:r>
    </w:p>
    <w:p w14:paraId="70CB5F14" w14:textId="77777777" w:rsidR="00D74EED" w:rsidRPr="00786672" w:rsidRDefault="00D74EED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 w:rsidRPr="00786672">
        <w:rPr>
          <w:sz w:val="28"/>
          <w:szCs w:val="28"/>
        </w:rPr>
        <w:t xml:space="preserve">2. Средства измерения (таблица </w:t>
      </w:r>
      <w:r>
        <w:rPr>
          <w:sz w:val="28"/>
          <w:szCs w:val="28"/>
        </w:rPr>
        <w:t>4</w:t>
      </w:r>
      <w:r w:rsidRPr="00786672">
        <w:rPr>
          <w:sz w:val="28"/>
          <w:szCs w:val="28"/>
        </w:rPr>
        <w:t xml:space="preserve">). </w:t>
      </w:r>
    </w:p>
    <w:p w14:paraId="450B702F" w14:textId="77777777" w:rsidR="00D74EED" w:rsidRPr="00786672" w:rsidRDefault="00D74EED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 w:rsidRPr="00786672">
        <w:rPr>
          <w:sz w:val="28"/>
          <w:szCs w:val="28"/>
        </w:rPr>
        <w:t>3. Эскизы проверяем</w:t>
      </w:r>
      <w:r>
        <w:rPr>
          <w:sz w:val="28"/>
          <w:szCs w:val="28"/>
        </w:rPr>
        <w:t>ой</w:t>
      </w:r>
      <w:r w:rsidRPr="00786672">
        <w:rPr>
          <w:sz w:val="28"/>
          <w:szCs w:val="28"/>
        </w:rPr>
        <w:t xml:space="preserve"> детал</w:t>
      </w:r>
      <w:r>
        <w:rPr>
          <w:sz w:val="28"/>
          <w:szCs w:val="28"/>
        </w:rPr>
        <w:t>и</w:t>
      </w:r>
      <w:r w:rsidRPr="00786672">
        <w:rPr>
          <w:sz w:val="28"/>
          <w:szCs w:val="28"/>
        </w:rPr>
        <w:t xml:space="preserve"> с указанием измеряемых размеров. </w:t>
      </w:r>
    </w:p>
    <w:p w14:paraId="62DBA6E5" w14:textId="77777777" w:rsidR="00D74EED" w:rsidRPr="00786672" w:rsidRDefault="00D74EED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 w:rsidRPr="00786672">
        <w:rPr>
          <w:sz w:val="28"/>
          <w:szCs w:val="28"/>
        </w:rPr>
        <w:t>4. Результаты измерений детал</w:t>
      </w:r>
      <w:r>
        <w:rPr>
          <w:sz w:val="28"/>
          <w:szCs w:val="28"/>
        </w:rPr>
        <w:t>и</w:t>
      </w:r>
      <w:r w:rsidRPr="00786672">
        <w:rPr>
          <w:sz w:val="28"/>
          <w:szCs w:val="28"/>
        </w:rPr>
        <w:t xml:space="preserve"> (таблица </w:t>
      </w:r>
      <w:r>
        <w:rPr>
          <w:sz w:val="28"/>
          <w:szCs w:val="28"/>
        </w:rPr>
        <w:t>4</w:t>
      </w:r>
      <w:r w:rsidRPr="0078667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786672">
        <w:rPr>
          <w:sz w:val="28"/>
          <w:szCs w:val="28"/>
        </w:rPr>
        <w:t xml:space="preserve">). </w:t>
      </w:r>
    </w:p>
    <w:p w14:paraId="1F9E87A5" w14:textId="77777777" w:rsidR="00D74EED" w:rsidRPr="00786672" w:rsidRDefault="00D74EED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 w:rsidRPr="00786672">
        <w:rPr>
          <w:sz w:val="28"/>
          <w:szCs w:val="28"/>
        </w:rPr>
        <w:t>5. Выводы о годности детал</w:t>
      </w:r>
      <w:r>
        <w:rPr>
          <w:sz w:val="28"/>
          <w:szCs w:val="28"/>
        </w:rPr>
        <w:t>и</w:t>
      </w:r>
      <w:r w:rsidRPr="00786672">
        <w:rPr>
          <w:sz w:val="28"/>
          <w:szCs w:val="28"/>
        </w:rPr>
        <w:t xml:space="preserve"> по результатам измерений и указанным в </w:t>
      </w:r>
    </w:p>
    <w:p w14:paraId="1FC6805D" w14:textId="77777777" w:rsidR="00D74EED" w:rsidRPr="00786672" w:rsidRDefault="00D74EED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 w:rsidRPr="00786672">
        <w:rPr>
          <w:sz w:val="28"/>
          <w:szCs w:val="28"/>
        </w:rPr>
        <w:t xml:space="preserve">чертежах допускам на их изготовление. </w:t>
      </w:r>
    </w:p>
    <w:p w14:paraId="4810297C" w14:textId="157CC180" w:rsidR="001C2F17" w:rsidRPr="00CB44A9" w:rsidRDefault="001C2F17" w:rsidP="00B63889">
      <w:pPr>
        <w:pStyle w:val="Default"/>
        <w:spacing w:line="276" w:lineRule="auto"/>
        <w:ind w:left="360"/>
        <w:jc w:val="both"/>
        <w:rPr>
          <w:b/>
          <w:szCs w:val="28"/>
        </w:rPr>
      </w:pPr>
    </w:p>
    <w:p w14:paraId="59264066" w14:textId="25D30712" w:rsidR="00786672" w:rsidRDefault="00786672" w:rsidP="00B63889">
      <w:pPr>
        <w:pStyle w:val="Default"/>
        <w:spacing w:line="276" w:lineRule="auto"/>
        <w:ind w:left="360"/>
        <w:jc w:val="both"/>
        <w:rPr>
          <w:b/>
          <w:sz w:val="28"/>
          <w:szCs w:val="28"/>
        </w:rPr>
      </w:pPr>
      <w:r w:rsidRPr="00786672">
        <w:rPr>
          <w:b/>
          <w:sz w:val="28"/>
          <w:szCs w:val="28"/>
        </w:rPr>
        <w:t>Контрольные вопросы</w:t>
      </w:r>
    </w:p>
    <w:p w14:paraId="2B815D33" w14:textId="77777777" w:rsidR="00786672" w:rsidRPr="00786672" w:rsidRDefault="00786672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 w:rsidRPr="00786672">
        <w:rPr>
          <w:sz w:val="28"/>
          <w:szCs w:val="28"/>
        </w:rPr>
        <w:t xml:space="preserve">1. Объясните устройство штангенциркуля ШЦ-I. </w:t>
      </w:r>
    </w:p>
    <w:p w14:paraId="090E42AB" w14:textId="1CBC1C29" w:rsidR="00786672" w:rsidRPr="00786672" w:rsidRDefault="00786672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 w:rsidRPr="00786672">
        <w:rPr>
          <w:sz w:val="28"/>
          <w:szCs w:val="28"/>
        </w:rPr>
        <w:t xml:space="preserve">2. Назовите штангенинструменты, применяемые в машиностроении. </w:t>
      </w:r>
    </w:p>
    <w:p w14:paraId="070ED21F" w14:textId="42F353F4" w:rsidR="00786672" w:rsidRPr="00786672" w:rsidRDefault="00CE6540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6672" w:rsidRPr="00786672">
        <w:rPr>
          <w:sz w:val="28"/>
          <w:szCs w:val="28"/>
        </w:rPr>
        <w:t xml:space="preserve">. Установите на шкалах инструментов ШЦ-I и ШЦ-II размеры 17,1 и 121,85 мм соответственно. </w:t>
      </w:r>
    </w:p>
    <w:p w14:paraId="5E9FB4DF" w14:textId="7674F295" w:rsidR="00786672" w:rsidRPr="00786672" w:rsidRDefault="00CE6540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6672" w:rsidRPr="00786672">
        <w:rPr>
          <w:sz w:val="28"/>
          <w:szCs w:val="28"/>
        </w:rPr>
        <w:t xml:space="preserve">. Какие измерительные средства применяются для измерения размеров </w:t>
      </w:r>
    </w:p>
    <w:p w14:paraId="5A561218" w14:textId="7925696A" w:rsidR="00786672" w:rsidRPr="00786672" w:rsidRDefault="00786672" w:rsidP="00B63889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 w:rsidRPr="00786672">
        <w:rPr>
          <w:sz w:val="28"/>
          <w:szCs w:val="28"/>
        </w:rPr>
        <w:t xml:space="preserve">внутренних поверхностей, например, ширины и глубины паза? </w:t>
      </w:r>
    </w:p>
    <w:p w14:paraId="431089AD" w14:textId="77777777" w:rsidR="003753CC" w:rsidRDefault="003753CC" w:rsidP="00B63889">
      <w:pPr>
        <w:pStyle w:val="Default"/>
        <w:spacing w:line="276" w:lineRule="auto"/>
        <w:jc w:val="both"/>
        <w:rPr>
          <w:b/>
          <w:sz w:val="28"/>
          <w:szCs w:val="28"/>
        </w:rPr>
      </w:pPr>
    </w:p>
    <w:p w14:paraId="02E043BB" w14:textId="4723CA31" w:rsidR="009941AE" w:rsidRPr="009941AE" w:rsidRDefault="009941AE" w:rsidP="00CB44A9">
      <w:pPr>
        <w:pStyle w:val="Default"/>
        <w:spacing w:line="276" w:lineRule="auto"/>
        <w:ind w:left="426"/>
        <w:jc w:val="both"/>
        <w:rPr>
          <w:b/>
          <w:sz w:val="28"/>
          <w:szCs w:val="28"/>
        </w:rPr>
      </w:pPr>
      <w:r w:rsidRPr="009941AE">
        <w:rPr>
          <w:b/>
          <w:sz w:val="28"/>
          <w:szCs w:val="28"/>
        </w:rPr>
        <w:t>Критерии оценки:</w:t>
      </w:r>
    </w:p>
    <w:p w14:paraId="7093155A" w14:textId="77777777" w:rsidR="009941AE" w:rsidRPr="009941AE" w:rsidRDefault="009941AE" w:rsidP="00CB44A9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 w:rsidRPr="009941AE">
        <w:rPr>
          <w:sz w:val="28"/>
          <w:szCs w:val="28"/>
        </w:rPr>
        <w:t xml:space="preserve">- верно указан тип (модель) инструмента; </w:t>
      </w:r>
    </w:p>
    <w:p w14:paraId="55A71548" w14:textId="77777777" w:rsidR="009941AE" w:rsidRPr="009941AE" w:rsidRDefault="009941AE" w:rsidP="00CB44A9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 w:rsidRPr="009941AE">
        <w:rPr>
          <w:sz w:val="28"/>
          <w:szCs w:val="28"/>
        </w:rPr>
        <w:t>- верно указан диапазон измерений инструмента;</w:t>
      </w:r>
    </w:p>
    <w:p w14:paraId="05E8582E" w14:textId="77777777" w:rsidR="009941AE" w:rsidRPr="009941AE" w:rsidRDefault="009941AE" w:rsidP="00CB44A9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 w:rsidRPr="009941AE">
        <w:rPr>
          <w:sz w:val="28"/>
          <w:szCs w:val="28"/>
        </w:rPr>
        <w:t>- верно указана цена деления инструмента;</w:t>
      </w:r>
    </w:p>
    <w:p w14:paraId="3D8B9B34" w14:textId="77777777" w:rsidR="009941AE" w:rsidRPr="009941AE" w:rsidRDefault="009941AE" w:rsidP="00CB44A9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 w:rsidRPr="009941AE">
        <w:rPr>
          <w:sz w:val="28"/>
          <w:szCs w:val="28"/>
        </w:rPr>
        <w:t>- верно указаны контролируемые размеры с предельными отклонениями;</w:t>
      </w:r>
    </w:p>
    <w:p w14:paraId="2FCDE01A" w14:textId="77777777" w:rsidR="009941AE" w:rsidRPr="009941AE" w:rsidRDefault="009941AE" w:rsidP="00CB44A9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 w:rsidRPr="009941AE">
        <w:rPr>
          <w:sz w:val="28"/>
          <w:szCs w:val="28"/>
        </w:rPr>
        <w:t>- верно рассчитаны предельные размеры;</w:t>
      </w:r>
    </w:p>
    <w:p w14:paraId="081B007E" w14:textId="77777777" w:rsidR="009941AE" w:rsidRPr="009941AE" w:rsidRDefault="009941AE" w:rsidP="00CB44A9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 w:rsidRPr="009941AE">
        <w:rPr>
          <w:sz w:val="28"/>
          <w:szCs w:val="28"/>
        </w:rPr>
        <w:t>- верно рассчитаны действительные отклонения;</w:t>
      </w:r>
    </w:p>
    <w:p w14:paraId="0EEE9A59" w14:textId="77777777" w:rsidR="009941AE" w:rsidRDefault="009941AE" w:rsidP="00CB44A9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 w:rsidRPr="009941AE">
        <w:rPr>
          <w:sz w:val="28"/>
          <w:szCs w:val="28"/>
        </w:rPr>
        <w:t>- верно определена годность размеров.</w:t>
      </w:r>
    </w:p>
    <w:p w14:paraId="3C724569" w14:textId="77777777" w:rsidR="009941AE" w:rsidRPr="009941AE" w:rsidRDefault="009941AE" w:rsidP="00CB44A9">
      <w:pPr>
        <w:pStyle w:val="Default"/>
        <w:spacing w:line="276" w:lineRule="auto"/>
        <w:ind w:left="426"/>
        <w:jc w:val="both"/>
        <w:rPr>
          <w:sz w:val="28"/>
          <w:szCs w:val="28"/>
        </w:rPr>
      </w:pPr>
    </w:p>
    <w:p w14:paraId="72A40120" w14:textId="77777777" w:rsidR="009941AE" w:rsidRPr="009941AE" w:rsidRDefault="009941AE" w:rsidP="00CB44A9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 w:rsidRPr="009941AE">
        <w:rPr>
          <w:sz w:val="28"/>
          <w:szCs w:val="28"/>
        </w:rPr>
        <w:t>На «отлично»:</w:t>
      </w:r>
    </w:p>
    <w:p w14:paraId="18CC1CB1" w14:textId="77777777" w:rsidR="009941AE" w:rsidRPr="009941AE" w:rsidRDefault="009941AE" w:rsidP="00CB44A9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 w:rsidRPr="009941AE">
        <w:rPr>
          <w:sz w:val="28"/>
          <w:szCs w:val="28"/>
        </w:rPr>
        <w:t>Присутствие всех вышеперечисленных критериев.</w:t>
      </w:r>
    </w:p>
    <w:p w14:paraId="697573B6" w14:textId="77777777" w:rsidR="009941AE" w:rsidRPr="009941AE" w:rsidRDefault="009941AE" w:rsidP="00CB44A9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 w:rsidRPr="009941AE">
        <w:rPr>
          <w:sz w:val="28"/>
          <w:szCs w:val="28"/>
        </w:rPr>
        <w:t>Отсутствие одного критерия из вышеперечисленных.</w:t>
      </w:r>
    </w:p>
    <w:p w14:paraId="59E4FCE9" w14:textId="77777777" w:rsidR="009941AE" w:rsidRPr="009941AE" w:rsidRDefault="009941AE" w:rsidP="00CB44A9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 w:rsidRPr="009941AE">
        <w:rPr>
          <w:sz w:val="28"/>
          <w:szCs w:val="28"/>
        </w:rPr>
        <w:t>На «хорошо»:</w:t>
      </w:r>
    </w:p>
    <w:p w14:paraId="40C750C9" w14:textId="77777777" w:rsidR="009941AE" w:rsidRPr="009941AE" w:rsidRDefault="009941AE" w:rsidP="00CB44A9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 w:rsidRPr="009941AE">
        <w:rPr>
          <w:sz w:val="28"/>
          <w:szCs w:val="28"/>
        </w:rPr>
        <w:t>Отсутствие от двух до трех критериев из вышеперечисленных.</w:t>
      </w:r>
    </w:p>
    <w:p w14:paraId="3972F634" w14:textId="77777777" w:rsidR="009941AE" w:rsidRPr="009941AE" w:rsidRDefault="009941AE" w:rsidP="00CB44A9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 w:rsidRPr="009941AE">
        <w:rPr>
          <w:sz w:val="28"/>
          <w:szCs w:val="28"/>
        </w:rPr>
        <w:t>На «удовлетворительно»:</w:t>
      </w:r>
    </w:p>
    <w:p w14:paraId="71F5C018" w14:textId="0A5BF1CD" w:rsidR="009941AE" w:rsidRDefault="009941AE" w:rsidP="00CB44A9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 w:rsidRPr="009941AE">
        <w:rPr>
          <w:sz w:val="28"/>
          <w:szCs w:val="28"/>
        </w:rPr>
        <w:t>Отсутствие четырех критериев из вышеперечисленных.</w:t>
      </w:r>
    </w:p>
    <w:p w14:paraId="729916B4" w14:textId="2BD6BF25" w:rsidR="00365BFF" w:rsidRPr="00197F3B" w:rsidRDefault="00365BFF" w:rsidP="00B63889">
      <w:pPr>
        <w:pStyle w:val="1"/>
        <w:pageBreakBefore/>
        <w:spacing w:line="276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3" w:name="_Toc214288120"/>
      <w:r w:rsidRPr="00197F3B">
        <w:rPr>
          <w:rFonts w:ascii="Times New Roman" w:hAnsi="Times New Roman" w:cs="Times New Roman"/>
          <w:b/>
          <w:color w:val="auto"/>
          <w:sz w:val="28"/>
        </w:rPr>
        <w:lastRenderedPageBreak/>
        <w:t>Лабораторная работа № 2</w:t>
      </w:r>
      <w:bookmarkEnd w:id="3"/>
    </w:p>
    <w:p w14:paraId="7608ED7A" w14:textId="761CC956" w:rsidR="00365BFF" w:rsidRDefault="00365BFF" w:rsidP="00B6388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Измерение деталей микрометром</w:t>
      </w:r>
      <w:r w:rsidRPr="00CA265E">
        <w:rPr>
          <w:rFonts w:ascii="Times New Roman" w:hAnsi="Times New Roman" w:cs="Times New Roman"/>
          <w:b/>
          <w:sz w:val="28"/>
        </w:rPr>
        <w:t>.</w:t>
      </w:r>
    </w:p>
    <w:p w14:paraId="4964DBB5" w14:textId="77777777" w:rsidR="00CB44A9" w:rsidRPr="00CB44A9" w:rsidRDefault="00CB44A9" w:rsidP="00B6388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</w:rPr>
      </w:pPr>
    </w:p>
    <w:p w14:paraId="39223B3E" w14:textId="77777777" w:rsidR="00365BFF" w:rsidRPr="00365BFF" w:rsidRDefault="00365BFF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sz w:val="28"/>
        </w:rPr>
      </w:pPr>
      <w:r w:rsidRPr="00CA265E">
        <w:rPr>
          <w:rFonts w:ascii="Times New Roman" w:hAnsi="Times New Roman" w:cs="Times New Roman"/>
          <w:b/>
          <w:sz w:val="28"/>
        </w:rPr>
        <w:t>Цел</w:t>
      </w:r>
      <w:r>
        <w:rPr>
          <w:rFonts w:ascii="Times New Roman" w:hAnsi="Times New Roman" w:cs="Times New Roman"/>
          <w:b/>
          <w:sz w:val="28"/>
        </w:rPr>
        <w:t>и и задачи</w:t>
      </w:r>
      <w:r w:rsidRPr="00CA265E">
        <w:rPr>
          <w:rFonts w:ascii="Times New Roman" w:hAnsi="Times New Roman" w:cs="Times New Roman"/>
          <w:b/>
          <w:sz w:val="28"/>
        </w:rPr>
        <w:t>:</w:t>
      </w:r>
      <w:r w:rsidRPr="00CA265E">
        <w:rPr>
          <w:rFonts w:ascii="Times New Roman" w:hAnsi="Times New Roman" w:cs="Times New Roman"/>
          <w:sz w:val="28"/>
        </w:rPr>
        <w:t xml:space="preserve"> </w:t>
      </w:r>
      <w:r w:rsidRPr="00365BFF">
        <w:rPr>
          <w:rFonts w:ascii="Times New Roman" w:hAnsi="Times New Roman" w:cs="Times New Roman"/>
          <w:sz w:val="28"/>
        </w:rPr>
        <w:t xml:space="preserve">изучение устройства микрометрических инструментов, </w:t>
      </w:r>
    </w:p>
    <w:p w14:paraId="2CF0540E" w14:textId="4CAF47D1" w:rsidR="00365BFF" w:rsidRDefault="00365BFF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sz w:val="28"/>
        </w:rPr>
      </w:pPr>
      <w:r w:rsidRPr="00365BFF">
        <w:rPr>
          <w:rFonts w:ascii="Times New Roman" w:hAnsi="Times New Roman" w:cs="Times New Roman"/>
          <w:sz w:val="28"/>
        </w:rPr>
        <w:t>приобретение навыков настройки инструмент</w:t>
      </w:r>
      <w:r w:rsidR="00003214">
        <w:rPr>
          <w:rFonts w:ascii="Times New Roman" w:hAnsi="Times New Roman" w:cs="Times New Roman"/>
          <w:sz w:val="28"/>
        </w:rPr>
        <w:t>а</w:t>
      </w:r>
      <w:r w:rsidRPr="00365BFF">
        <w:rPr>
          <w:rFonts w:ascii="Times New Roman" w:hAnsi="Times New Roman" w:cs="Times New Roman"/>
          <w:sz w:val="28"/>
        </w:rPr>
        <w:t xml:space="preserve"> и использовани</w:t>
      </w:r>
      <w:r w:rsidR="00003214">
        <w:rPr>
          <w:rFonts w:ascii="Times New Roman" w:hAnsi="Times New Roman" w:cs="Times New Roman"/>
          <w:sz w:val="28"/>
        </w:rPr>
        <w:t>и</w:t>
      </w:r>
      <w:r w:rsidRPr="00365BFF">
        <w:rPr>
          <w:rFonts w:ascii="Times New Roman" w:hAnsi="Times New Roman" w:cs="Times New Roman"/>
          <w:sz w:val="28"/>
        </w:rPr>
        <w:t xml:space="preserve"> </w:t>
      </w:r>
      <w:r w:rsidR="00003214">
        <w:rPr>
          <w:rFonts w:ascii="Times New Roman" w:hAnsi="Times New Roman" w:cs="Times New Roman"/>
          <w:sz w:val="28"/>
        </w:rPr>
        <w:t>его</w:t>
      </w:r>
      <w:r w:rsidRPr="00365BFF">
        <w:rPr>
          <w:rFonts w:ascii="Times New Roman" w:hAnsi="Times New Roman" w:cs="Times New Roman"/>
          <w:sz w:val="28"/>
        </w:rPr>
        <w:t xml:space="preserve"> при измерениях</w:t>
      </w:r>
      <w:r w:rsidRPr="00DF40C6">
        <w:rPr>
          <w:rFonts w:ascii="Times New Roman" w:hAnsi="Times New Roman" w:cs="Times New Roman"/>
          <w:sz w:val="28"/>
        </w:rPr>
        <w:t>.</w:t>
      </w:r>
    </w:p>
    <w:p w14:paraId="7B630406" w14:textId="77777777" w:rsidR="00CB44A9" w:rsidRPr="00CB44A9" w:rsidRDefault="00CB44A9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14:paraId="1AD56612" w14:textId="77777777" w:rsidR="00365BFF" w:rsidRPr="00EC5DB4" w:rsidRDefault="00365BFF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b/>
          <w:sz w:val="28"/>
        </w:rPr>
      </w:pPr>
      <w:r w:rsidRPr="00EC5DB4">
        <w:rPr>
          <w:rFonts w:ascii="Times New Roman" w:hAnsi="Times New Roman" w:cs="Times New Roman"/>
          <w:b/>
          <w:sz w:val="28"/>
        </w:rPr>
        <w:t>Задание:</w:t>
      </w:r>
    </w:p>
    <w:p w14:paraId="702BD48E" w14:textId="2566B9EE" w:rsidR="00365BFF" w:rsidRPr="00EC5DB4" w:rsidRDefault="00365BFF" w:rsidP="00B63889">
      <w:pPr>
        <w:spacing w:after="0" w:line="276" w:lineRule="auto"/>
        <w:ind w:left="360" w:firstLine="349"/>
        <w:jc w:val="both"/>
        <w:rPr>
          <w:rFonts w:ascii="Times New Roman" w:hAnsi="Times New Roman" w:cs="Times New Roman"/>
          <w:sz w:val="28"/>
        </w:rPr>
      </w:pPr>
      <w:r w:rsidRPr="00EC5DB4">
        <w:rPr>
          <w:rFonts w:ascii="Times New Roman" w:hAnsi="Times New Roman" w:cs="Times New Roman"/>
          <w:sz w:val="28"/>
        </w:rPr>
        <w:t xml:space="preserve">1. </w:t>
      </w:r>
      <w:r w:rsidR="00003214" w:rsidRPr="00003214">
        <w:rPr>
          <w:rFonts w:ascii="Times New Roman" w:hAnsi="Times New Roman" w:cs="Times New Roman"/>
          <w:sz w:val="28"/>
        </w:rPr>
        <w:t>Микрометрическим инструмент</w:t>
      </w:r>
      <w:r w:rsidR="00003214">
        <w:rPr>
          <w:rFonts w:ascii="Times New Roman" w:hAnsi="Times New Roman" w:cs="Times New Roman"/>
          <w:sz w:val="28"/>
        </w:rPr>
        <w:t>о</w:t>
      </w:r>
      <w:r w:rsidR="00003214" w:rsidRPr="00003214">
        <w:rPr>
          <w:rFonts w:ascii="Times New Roman" w:hAnsi="Times New Roman" w:cs="Times New Roman"/>
          <w:sz w:val="28"/>
        </w:rPr>
        <w:t>м измерить диаметральные размеры вала, указанные в рабочем чертеже.</w:t>
      </w:r>
    </w:p>
    <w:p w14:paraId="5C86389B" w14:textId="3B3FA01A" w:rsidR="00365BFF" w:rsidRPr="00003214" w:rsidRDefault="00003214" w:rsidP="00B63889">
      <w:pPr>
        <w:pStyle w:val="a3"/>
        <w:numPr>
          <w:ilvl w:val="0"/>
          <w:numId w:val="4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</w:rPr>
      </w:pPr>
      <w:r w:rsidRPr="00003214">
        <w:rPr>
          <w:rFonts w:ascii="Times New Roman" w:hAnsi="Times New Roman" w:cs="Times New Roman"/>
          <w:sz w:val="28"/>
        </w:rPr>
        <w:t>Определить</w:t>
      </w:r>
      <w:r w:rsidR="00365BFF" w:rsidRPr="00003214">
        <w:rPr>
          <w:rFonts w:ascii="Times New Roman" w:hAnsi="Times New Roman" w:cs="Times New Roman"/>
          <w:sz w:val="28"/>
        </w:rPr>
        <w:t xml:space="preserve"> годность </w:t>
      </w:r>
      <w:r w:rsidRPr="00003214">
        <w:rPr>
          <w:rFonts w:ascii="Times New Roman" w:hAnsi="Times New Roman" w:cs="Times New Roman"/>
          <w:sz w:val="28"/>
        </w:rPr>
        <w:t>вала</w:t>
      </w:r>
      <w:r w:rsidR="00365BFF" w:rsidRPr="00003214">
        <w:rPr>
          <w:rFonts w:ascii="Times New Roman" w:hAnsi="Times New Roman" w:cs="Times New Roman"/>
          <w:sz w:val="28"/>
        </w:rPr>
        <w:t>.</w:t>
      </w:r>
    </w:p>
    <w:p w14:paraId="2436773D" w14:textId="77777777" w:rsidR="00365BFF" w:rsidRPr="00CB44A9" w:rsidRDefault="00365BFF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14:paraId="58892C56" w14:textId="77777777" w:rsidR="00365BFF" w:rsidRPr="00DD42FE" w:rsidRDefault="00365BFF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sz w:val="28"/>
        </w:rPr>
      </w:pPr>
      <w:r w:rsidRPr="00DD42FE">
        <w:rPr>
          <w:rFonts w:ascii="Times New Roman" w:hAnsi="Times New Roman" w:cs="Times New Roman"/>
          <w:sz w:val="28"/>
        </w:rPr>
        <w:t>Инструменты, оборудование, условия:</w:t>
      </w:r>
    </w:p>
    <w:p w14:paraId="3B5C0E36" w14:textId="273AACFD" w:rsidR="00A8127D" w:rsidRPr="00A8127D" w:rsidRDefault="00A8127D" w:rsidP="00B63889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A8127D">
        <w:rPr>
          <w:rFonts w:ascii="Times New Roman" w:hAnsi="Times New Roman" w:cs="Times New Roman"/>
          <w:sz w:val="28"/>
        </w:rPr>
        <w:t xml:space="preserve">гладкий микрометр МК 0-25 ГОСТ 6507-90; </w:t>
      </w:r>
    </w:p>
    <w:p w14:paraId="13026656" w14:textId="23AB797D" w:rsidR="00365BFF" w:rsidRPr="00A8127D" w:rsidRDefault="00A8127D" w:rsidP="00B63889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 w:rsidRPr="00A8127D">
        <w:rPr>
          <w:rFonts w:ascii="Times New Roman" w:hAnsi="Times New Roman" w:cs="Times New Roman"/>
          <w:sz w:val="28"/>
        </w:rPr>
        <w:t>вал.</w:t>
      </w:r>
    </w:p>
    <w:p w14:paraId="2D159491" w14:textId="77777777" w:rsidR="00A8127D" w:rsidRPr="00CB44A9" w:rsidRDefault="00A8127D" w:rsidP="00B63889">
      <w:pPr>
        <w:spacing w:after="0" w:line="276" w:lineRule="auto"/>
        <w:ind w:left="360"/>
        <w:jc w:val="both"/>
        <w:rPr>
          <w:rFonts w:ascii="Times New Roman" w:hAnsi="Times New Roman" w:cs="Times New Roman"/>
          <w:b/>
          <w:sz w:val="24"/>
        </w:rPr>
      </w:pPr>
    </w:p>
    <w:p w14:paraId="5E1CAA56" w14:textId="6B378130" w:rsidR="00365BFF" w:rsidRDefault="00365BFF" w:rsidP="00CB44A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 w:rsidRPr="00CA265E">
        <w:rPr>
          <w:rFonts w:ascii="Times New Roman" w:hAnsi="Times New Roman" w:cs="Times New Roman"/>
          <w:b/>
          <w:sz w:val="28"/>
        </w:rPr>
        <w:t>Теоретическая часть</w:t>
      </w:r>
    </w:p>
    <w:p w14:paraId="4B63F311" w14:textId="77777777" w:rsidR="00CB44A9" w:rsidRPr="00CB44A9" w:rsidRDefault="00CB44A9" w:rsidP="00CB44A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</w:rPr>
      </w:pPr>
    </w:p>
    <w:p w14:paraId="79AB27FB" w14:textId="0159C7C0" w:rsidR="00622F9E" w:rsidRPr="00622F9E" w:rsidRDefault="00622F9E" w:rsidP="00CB44A9">
      <w:pPr>
        <w:pStyle w:val="Default"/>
        <w:spacing w:line="276" w:lineRule="auto"/>
        <w:ind w:left="336" w:firstLine="282"/>
        <w:jc w:val="both"/>
        <w:rPr>
          <w:sz w:val="28"/>
          <w:szCs w:val="28"/>
        </w:rPr>
      </w:pPr>
      <w:r w:rsidRPr="00622F9E">
        <w:rPr>
          <w:sz w:val="28"/>
          <w:szCs w:val="28"/>
        </w:rPr>
        <w:t>Метод измерения микрометрическими инструментами прямой,</w:t>
      </w:r>
      <w:r w:rsidR="00CB44A9">
        <w:rPr>
          <w:sz w:val="28"/>
          <w:szCs w:val="28"/>
        </w:rPr>
        <w:t xml:space="preserve"> </w:t>
      </w:r>
      <w:r w:rsidRPr="00622F9E">
        <w:rPr>
          <w:sz w:val="28"/>
          <w:szCs w:val="28"/>
        </w:rPr>
        <w:t xml:space="preserve">абсолютный. </w:t>
      </w:r>
    </w:p>
    <w:p w14:paraId="3629CAEF" w14:textId="77777777" w:rsidR="00622F9E" w:rsidRPr="00622F9E" w:rsidRDefault="00622F9E" w:rsidP="00CB44A9">
      <w:pPr>
        <w:pStyle w:val="Default"/>
        <w:spacing w:line="276" w:lineRule="auto"/>
        <w:ind w:left="336" w:firstLine="282"/>
        <w:jc w:val="both"/>
        <w:rPr>
          <w:sz w:val="28"/>
          <w:szCs w:val="28"/>
        </w:rPr>
      </w:pPr>
      <w:r w:rsidRPr="00622F9E">
        <w:rPr>
          <w:sz w:val="28"/>
          <w:szCs w:val="28"/>
        </w:rPr>
        <w:t xml:space="preserve">Диапазон измерений определяется измерительным перемещением </w:t>
      </w:r>
    </w:p>
    <w:p w14:paraId="7C5B0B50" w14:textId="77777777" w:rsidR="00622F9E" w:rsidRPr="00622F9E" w:rsidRDefault="00622F9E" w:rsidP="00CB44A9">
      <w:pPr>
        <w:pStyle w:val="Default"/>
        <w:spacing w:line="276" w:lineRule="auto"/>
        <w:ind w:left="336" w:firstLine="282"/>
        <w:jc w:val="both"/>
        <w:rPr>
          <w:sz w:val="28"/>
          <w:szCs w:val="28"/>
        </w:rPr>
      </w:pPr>
      <w:r w:rsidRPr="00622F9E">
        <w:rPr>
          <w:sz w:val="28"/>
          <w:szCs w:val="28"/>
        </w:rPr>
        <w:t>микрометрического винта и составляет 25 мм (0 – 25; 25 – 50; 50 – 75 и т.д.).</w:t>
      </w:r>
    </w:p>
    <w:p w14:paraId="094ED213" w14:textId="6C7E7D73" w:rsidR="00622F9E" w:rsidRPr="00622F9E" w:rsidRDefault="00622F9E" w:rsidP="00CB44A9">
      <w:pPr>
        <w:pStyle w:val="Default"/>
        <w:spacing w:line="276" w:lineRule="auto"/>
        <w:ind w:left="336" w:firstLine="282"/>
        <w:jc w:val="both"/>
        <w:rPr>
          <w:sz w:val="28"/>
          <w:szCs w:val="28"/>
        </w:rPr>
      </w:pPr>
      <w:r w:rsidRPr="00622F9E">
        <w:rPr>
          <w:sz w:val="28"/>
          <w:szCs w:val="28"/>
        </w:rPr>
        <w:t xml:space="preserve">Все микрометрические инструменты </w:t>
      </w:r>
    </w:p>
    <w:p w14:paraId="2FDDE211" w14:textId="77777777" w:rsidR="00622F9E" w:rsidRPr="00622F9E" w:rsidRDefault="00622F9E" w:rsidP="00CB44A9">
      <w:pPr>
        <w:pStyle w:val="Default"/>
        <w:spacing w:line="276" w:lineRule="auto"/>
        <w:ind w:left="336" w:firstLine="282"/>
        <w:jc w:val="both"/>
        <w:rPr>
          <w:sz w:val="28"/>
          <w:szCs w:val="28"/>
        </w:rPr>
      </w:pPr>
      <w:r w:rsidRPr="00622F9E">
        <w:rPr>
          <w:sz w:val="28"/>
          <w:szCs w:val="28"/>
        </w:rPr>
        <w:t xml:space="preserve">имеют трещотку – механизм, обеспечивающий определенное измерительное усилие. </w:t>
      </w:r>
    </w:p>
    <w:p w14:paraId="16C80A87" w14:textId="23D2FDC4" w:rsidR="00622F9E" w:rsidRPr="009A6B3D" w:rsidRDefault="00622F9E" w:rsidP="00CB44A9">
      <w:pPr>
        <w:pStyle w:val="Default"/>
        <w:spacing w:line="276" w:lineRule="auto"/>
        <w:ind w:left="336" w:firstLine="282"/>
        <w:jc w:val="both"/>
        <w:rPr>
          <w:sz w:val="28"/>
          <w:szCs w:val="28"/>
        </w:rPr>
      </w:pPr>
      <w:r w:rsidRPr="00622F9E">
        <w:rPr>
          <w:sz w:val="28"/>
          <w:szCs w:val="28"/>
        </w:rPr>
        <w:t xml:space="preserve">Измерительное усилие колеблется в интервале от 5 до 10 Н. </w:t>
      </w:r>
    </w:p>
    <w:p w14:paraId="1C42018D" w14:textId="705E009F" w:rsidR="002C3D7B" w:rsidRPr="002C3D7B" w:rsidRDefault="002C3D7B" w:rsidP="00CB44A9">
      <w:pPr>
        <w:pStyle w:val="Default"/>
        <w:spacing w:line="276" w:lineRule="auto"/>
        <w:ind w:left="336" w:firstLine="282"/>
        <w:jc w:val="both"/>
        <w:rPr>
          <w:sz w:val="28"/>
          <w:szCs w:val="28"/>
        </w:rPr>
      </w:pPr>
      <w:r w:rsidRPr="002C3D7B">
        <w:rPr>
          <w:sz w:val="28"/>
          <w:szCs w:val="28"/>
        </w:rPr>
        <w:t xml:space="preserve">Микрометры общего назначения подразделяются на следующие типы (ГОСТ 6507-90): </w:t>
      </w:r>
    </w:p>
    <w:p w14:paraId="2B424A47" w14:textId="77777777" w:rsidR="002C3D7B" w:rsidRPr="002C3D7B" w:rsidRDefault="002C3D7B" w:rsidP="00CB44A9">
      <w:pPr>
        <w:pStyle w:val="Default"/>
        <w:spacing w:line="276" w:lineRule="auto"/>
        <w:ind w:left="336" w:firstLine="282"/>
        <w:jc w:val="both"/>
        <w:rPr>
          <w:sz w:val="28"/>
          <w:szCs w:val="28"/>
        </w:rPr>
      </w:pPr>
      <w:r w:rsidRPr="002C3D7B">
        <w:rPr>
          <w:i/>
          <w:sz w:val="28"/>
          <w:szCs w:val="28"/>
        </w:rPr>
        <w:t>МК</w:t>
      </w:r>
      <w:r w:rsidRPr="002C3D7B">
        <w:rPr>
          <w:sz w:val="28"/>
          <w:szCs w:val="28"/>
        </w:rPr>
        <w:t xml:space="preserve"> – микрометры гладкие для измерения наружных размеров изделий; </w:t>
      </w:r>
    </w:p>
    <w:p w14:paraId="0943658F" w14:textId="0D67EB47" w:rsidR="002C3D7B" w:rsidRPr="002C3D7B" w:rsidRDefault="002C3D7B" w:rsidP="00CB44A9">
      <w:pPr>
        <w:pStyle w:val="Default"/>
        <w:spacing w:line="276" w:lineRule="auto"/>
        <w:ind w:left="336" w:firstLine="282"/>
        <w:jc w:val="both"/>
        <w:rPr>
          <w:sz w:val="28"/>
          <w:szCs w:val="28"/>
        </w:rPr>
      </w:pPr>
      <w:r w:rsidRPr="002C3D7B">
        <w:rPr>
          <w:i/>
          <w:sz w:val="28"/>
          <w:szCs w:val="28"/>
        </w:rPr>
        <w:t>МЗ</w:t>
      </w:r>
      <w:r w:rsidRPr="002C3D7B">
        <w:rPr>
          <w:sz w:val="28"/>
          <w:szCs w:val="28"/>
        </w:rPr>
        <w:t xml:space="preserve"> – микрометры зубомерные для контроля длины общей нормали зубчатых колес; </w:t>
      </w:r>
    </w:p>
    <w:p w14:paraId="6951D7DD" w14:textId="131F4A09" w:rsidR="002C3D7B" w:rsidRDefault="002C3D7B" w:rsidP="00CB44A9">
      <w:pPr>
        <w:pStyle w:val="Default"/>
        <w:spacing w:line="276" w:lineRule="auto"/>
        <w:ind w:left="336" w:firstLine="282"/>
        <w:jc w:val="both"/>
        <w:rPr>
          <w:sz w:val="28"/>
          <w:szCs w:val="28"/>
        </w:rPr>
      </w:pPr>
      <w:r w:rsidRPr="002C3D7B">
        <w:rPr>
          <w:i/>
          <w:sz w:val="28"/>
          <w:szCs w:val="28"/>
        </w:rPr>
        <w:t>М</w:t>
      </w:r>
      <w:r w:rsidR="003753CC">
        <w:rPr>
          <w:i/>
          <w:sz w:val="28"/>
          <w:szCs w:val="28"/>
        </w:rPr>
        <w:t>Г</w:t>
      </w:r>
      <w:r w:rsidRPr="002C3D7B">
        <w:rPr>
          <w:sz w:val="28"/>
          <w:szCs w:val="28"/>
        </w:rPr>
        <w:t xml:space="preserve"> – микрометр</w:t>
      </w:r>
      <w:r w:rsidR="003753CC">
        <w:rPr>
          <w:sz w:val="28"/>
          <w:szCs w:val="28"/>
        </w:rPr>
        <w:t>ические</w:t>
      </w:r>
      <w:r w:rsidRPr="002C3D7B">
        <w:rPr>
          <w:sz w:val="28"/>
          <w:szCs w:val="28"/>
        </w:rPr>
        <w:t xml:space="preserve"> </w:t>
      </w:r>
      <w:r w:rsidR="003753CC">
        <w:rPr>
          <w:sz w:val="28"/>
          <w:szCs w:val="28"/>
        </w:rPr>
        <w:t>глубиномеры;</w:t>
      </w:r>
    </w:p>
    <w:p w14:paraId="3267EAA0" w14:textId="1E1D54C3" w:rsidR="003753CC" w:rsidRDefault="003753CC" w:rsidP="00CB44A9">
      <w:pPr>
        <w:pStyle w:val="Default"/>
        <w:spacing w:line="276" w:lineRule="auto"/>
        <w:ind w:left="336" w:firstLine="282"/>
        <w:jc w:val="both"/>
        <w:rPr>
          <w:sz w:val="28"/>
          <w:szCs w:val="28"/>
        </w:rPr>
      </w:pPr>
      <w:r w:rsidRPr="002C3D7B">
        <w:rPr>
          <w:i/>
          <w:sz w:val="28"/>
          <w:szCs w:val="28"/>
        </w:rPr>
        <w:t>М</w:t>
      </w:r>
      <w:r>
        <w:rPr>
          <w:i/>
          <w:sz w:val="28"/>
          <w:szCs w:val="28"/>
        </w:rPr>
        <w:t>В</w:t>
      </w:r>
      <w:r w:rsidRPr="002C3D7B">
        <w:rPr>
          <w:sz w:val="28"/>
          <w:szCs w:val="28"/>
        </w:rPr>
        <w:t xml:space="preserve"> – микрометр</w:t>
      </w:r>
      <w:r>
        <w:rPr>
          <w:sz w:val="28"/>
          <w:szCs w:val="28"/>
        </w:rPr>
        <w:t xml:space="preserve"> для измерения диаметра резьбы.</w:t>
      </w:r>
    </w:p>
    <w:p w14:paraId="66497BED" w14:textId="77777777" w:rsidR="00D725AD" w:rsidRPr="00D725AD" w:rsidRDefault="00D725AD" w:rsidP="00CB44A9">
      <w:pPr>
        <w:pStyle w:val="Default"/>
        <w:spacing w:line="276" w:lineRule="auto"/>
        <w:ind w:left="336" w:firstLine="282"/>
        <w:jc w:val="both"/>
        <w:rPr>
          <w:szCs w:val="28"/>
        </w:rPr>
      </w:pPr>
    </w:p>
    <w:p w14:paraId="56436542" w14:textId="66B9C361" w:rsidR="002C3D7B" w:rsidRPr="002C3D7B" w:rsidRDefault="002C3D7B" w:rsidP="00CB44A9">
      <w:pPr>
        <w:pStyle w:val="Default"/>
        <w:spacing w:line="276" w:lineRule="auto"/>
        <w:ind w:left="336" w:firstLine="282"/>
        <w:jc w:val="both"/>
        <w:rPr>
          <w:sz w:val="28"/>
          <w:szCs w:val="28"/>
        </w:rPr>
      </w:pPr>
      <w:r w:rsidRPr="002C3D7B">
        <w:rPr>
          <w:b/>
          <w:sz w:val="28"/>
          <w:szCs w:val="28"/>
        </w:rPr>
        <w:t>Пример</w:t>
      </w:r>
      <w:r w:rsidRPr="002C3D7B">
        <w:rPr>
          <w:sz w:val="28"/>
          <w:szCs w:val="28"/>
        </w:rPr>
        <w:t xml:space="preserve"> условного обозначения гладкого микрометра с диапазоном измерения 25-50 мм 1-го класса точности: микрометр МК-50-1 ГОСТ 6507-90.</w:t>
      </w:r>
    </w:p>
    <w:p w14:paraId="222E331F" w14:textId="69164003" w:rsidR="002C3D7B" w:rsidRPr="002C3D7B" w:rsidRDefault="002C3D7B" w:rsidP="00CB44A9">
      <w:pPr>
        <w:pStyle w:val="Default"/>
        <w:spacing w:line="276" w:lineRule="auto"/>
        <w:ind w:left="336" w:firstLine="282"/>
        <w:jc w:val="both"/>
        <w:rPr>
          <w:sz w:val="28"/>
          <w:szCs w:val="28"/>
        </w:rPr>
      </w:pPr>
      <w:r w:rsidRPr="002C3D7B">
        <w:rPr>
          <w:b/>
          <w:sz w:val="28"/>
          <w:szCs w:val="28"/>
        </w:rPr>
        <w:lastRenderedPageBreak/>
        <w:t>Пример</w:t>
      </w:r>
      <w:r w:rsidRPr="002C3D7B">
        <w:rPr>
          <w:sz w:val="28"/>
          <w:szCs w:val="28"/>
        </w:rPr>
        <w:t xml:space="preserve"> условного обозначения резьбового микрометра с диапазоном измерений 0-25 мм: микрометр МВМ 0-25 ГОСТ 4380-93. </w:t>
      </w:r>
    </w:p>
    <w:p w14:paraId="32AB9C47" w14:textId="77777777" w:rsidR="002C3D7B" w:rsidRPr="00D725AD" w:rsidRDefault="002C3D7B" w:rsidP="00CB44A9">
      <w:pPr>
        <w:pStyle w:val="Default"/>
        <w:spacing w:line="276" w:lineRule="auto"/>
        <w:ind w:left="426" w:firstLine="282"/>
        <w:jc w:val="both"/>
        <w:rPr>
          <w:szCs w:val="28"/>
        </w:rPr>
      </w:pPr>
    </w:p>
    <w:p w14:paraId="69D0E13E" w14:textId="7C971F23" w:rsidR="002C3D7B" w:rsidRDefault="002C3D7B" w:rsidP="00B63889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2C3D7B">
        <w:rPr>
          <w:b/>
          <w:sz w:val="28"/>
          <w:szCs w:val="28"/>
        </w:rPr>
        <w:t>Устройство микрометрических инструментов. Измерение деталей</w:t>
      </w:r>
    </w:p>
    <w:p w14:paraId="4C928FA1" w14:textId="77777777" w:rsidR="002C3D7B" w:rsidRPr="00D725AD" w:rsidRDefault="002C3D7B" w:rsidP="00B63889">
      <w:pPr>
        <w:pStyle w:val="Default"/>
        <w:spacing w:line="276" w:lineRule="auto"/>
        <w:jc w:val="center"/>
        <w:rPr>
          <w:b/>
          <w:szCs w:val="28"/>
        </w:rPr>
      </w:pPr>
    </w:p>
    <w:p w14:paraId="5A7100FF" w14:textId="77777777" w:rsidR="003753CC" w:rsidRDefault="002C3D7B" w:rsidP="00D725AD">
      <w:pPr>
        <w:pStyle w:val="Default"/>
        <w:spacing w:line="276" w:lineRule="auto"/>
        <w:ind w:left="336" w:firstLine="231"/>
        <w:jc w:val="both"/>
        <w:rPr>
          <w:sz w:val="28"/>
          <w:szCs w:val="28"/>
        </w:rPr>
      </w:pPr>
      <w:r w:rsidRPr="002C3D7B">
        <w:rPr>
          <w:sz w:val="28"/>
          <w:szCs w:val="28"/>
        </w:rPr>
        <w:t xml:space="preserve">На рисунке </w:t>
      </w:r>
      <w:r>
        <w:rPr>
          <w:sz w:val="28"/>
          <w:szCs w:val="28"/>
        </w:rPr>
        <w:t>19</w:t>
      </w:r>
      <w:r w:rsidRPr="002C3D7B">
        <w:rPr>
          <w:sz w:val="28"/>
          <w:szCs w:val="28"/>
        </w:rPr>
        <w:t xml:space="preserve"> представлены различные типы инструментов и их составные элементы. Общими элементами микрометрических инструментов являются; стебель 5 со шкалой 7, микрометрический винт 3 с трещоткой 11 и стопорным устройством 4, </w:t>
      </w:r>
      <w:r w:rsidR="003753CC">
        <w:rPr>
          <w:sz w:val="28"/>
          <w:szCs w:val="28"/>
        </w:rPr>
        <w:t xml:space="preserve">барабан 9 с круговой шкалой 8. </w:t>
      </w:r>
    </w:p>
    <w:p w14:paraId="6E5B7A9B" w14:textId="72FC7713" w:rsidR="002C3D7B" w:rsidRPr="002C3D7B" w:rsidRDefault="002C3D7B" w:rsidP="00D725AD">
      <w:pPr>
        <w:pStyle w:val="Default"/>
        <w:spacing w:line="276" w:lineRule="auto"/>
        <w:ind w:left="336" w:firstLine="231"/>
        <w:jc w:val="both"/>
        <w:rPr>
          <w:sz w:val="28"/>
          <w:szCs w:val="28"/>
        </w:rPr>
      </w:pPr>
      <w:r w:rsidRPr="002C3D7B">
        <w:rPr>
          <w:sz w:val="28"/>
          <w:szCs w:val="28"/>
        </w:rPr>
        <w:t xml:space="preserve">Цена деления и диапазон измерений указываются на лицевой стороне инструмента. </w:t>
      </w:r>
    </w:p>
    <w:p w14:paraId="67A97456" w14:textId="54F5D044" w:rsidR="002C3D7B" w:rsidRPr="002C3D7B" w:rsidRDefault="002C3D7B" w:rsidP="00D725AD">
      <w:pPr>
        <w:pStyle w:val="Default"/>
        <w:spacing w:line="276" w:lineRule="auto"/>
        <w:ind w:left="336" w:firstLine="231"/>
        <w:jc w:val="both"/>
        <w:rPr>
          <w:sz w:val="28"/>
          <w:szCs w:val="28"/>
        </w:rPr>
      </w:pPr>
      <w:r w:rsidRPr="002C3D7B">
        <w:rPr>
          <w:sz w:val="28"/>
          <w:szCs w:val="28"/>
        </w:rPr>
        <w:t xml:space="preserve">Перед началом измерений микрометром типа МК с пределом измерения до 25 мм требуется проверить установку его в нулевое положение. Для этого необходимо выполнить следующие действия: протереть </w:t>
      </w:r>
      <w:r w:rsidR="00F62333">
        <w:rPr>
          <w:sz w:val="28"/>
          <w:szCs w:val="28"/>
        </w:rPr>
        <w:t>чистой</w:t>
      </w:r>
      <w:r w:rsidRPr="002C3D7B">
        <w:rPr>
          <w:sz w:val="28"/>
          <w:szCs w:val="28"/>
        </w:rPr>
        <w:t xml:space="preserve"> тканью измерительные поверхности пятки 2 и микровинта 3 (рисунок </w:t>
      </w:r>
      <w:r>
        <w:rPr>
          <w:sz w:val="28"/>
          <w:szCs w:val="28"/>
        </w:rPr>
        <w:t>19</w:t>
      </w:r>
      <w:r w:rsidRPr="002C3D7B">
        <w:rPr>
          <w:sz w:val="28"/>
          <w:szCs w:val="28"/>
        </w:rPr>
        <w:t xml:space="preserve">, а), вращением микрометрического винта за трещотку 11 довести измерительные поверхности до соприкосновения. При этом скошенный край барабана 9 должен установиться так, чтобы был виден нулевой штрих продольной (миллиметровой) шкалы 7, а нулевое деление круговой шкалы 8 было расположено против продольного штриха стебля 5. Если такое расположение штрихов не соблюдается, то микрометрический инструмент нужно настроить (установить его «на нуль»). В противном случае показания микрометра будут неверны. </w:t>
      </w:r>
    </w:p>
    <w:p w14:paraId="6AE107F7" w14:textId="5D3C03CD" w:rsidR="002C3D7B" w:rsidRDefault="002C3D7B" w:rsidP="00D725AD">
      <w:pPr>
        <w:pStyle w:val="Default"/>
        <w:spacing w:line="276" w:lineRule="auto"/>
        <w:ind w:left="336" w:firstLine="231"/>
        <w:jc w:val="both"/>
        <w:rPr>
          <w:sz w:val="28"/>
          <w:szCs w:val="28"/>
        </w:rPr>
      </w:pPr>
      <w:r w:rsidRPr="002C3D7B">
        <w:rPr>
          <w:sz w:val="28"/>
          <w:szCs w:val="28"/>
        </w:rPr>
        <w:t xml:space="preserve">Установка гладкого микрометра МК-25-2 «на нуль» (рисунок </w:t>
      </w:r>
      <w:r>
        <w:rPr>
          <w:sz w:val="28"/>
          <w:szCs w:val="28"/>
        </w:rPr>
        <w:t>19</w:t>
      </w:r>
      <w:r w:rsidRPr="002C3D7B">
        <w:rPr>
          <w:sz w:val="28"/>
          <w:szCs w:val="28"/>
        </w:rPr>
        <w:t xml:space="preserve">): </w:t>
      </w:r>
    </w:p>
    <w:p w14:paraId="626ABDFD" w14:textId="77777777" w:rsidR="00D725AD" w:rsidRPr="00D725AD" w:rsidRDefault="00D725AD" w:rsidP="00D725AD">
      <w:pPr>
        <w:pStyle w:val="Default"/>
        <w:spacing w:line="276" w:lineRule="auto"/>
        <w:ind w:left="336" w:firstLine="231"/>
        <w:jc w:val="both"/>
        <w:rPr>
          <w:szCs w:val="28"/>
        </w:rPr>
      </w:pPr>
    </w:p>
    <w:p w14:paraId="2EFD74B1" w14:textId="3407900B" w:rsidR="002C3D7B" w:rsidRDefault="002C3D7B" w:rsidP="00D725AD">
      <w:pPr>
        <w:pStyle w:val="Default"/>
        <w:spacing w:line="276" w:lineRule="auto"/>
        <w:ind w:left="336" w:firstLine="231"/>
        <w:jc w:val="both"/>
        <w:rPr>
          <w:b/>
          <w:sz w:val="28"/>
          <w:szCs w:val="28"/>
        </w:rPr>
      </w:pPr>
      <w:r w:rsidRPr="002C3D7B">
        <w:rPr>
          <w:b/>
          <w:sz w:val="28"/>
          <w:szCs w:val="28"/>
        </w:rPr>
        <w:t xml:space="preserve">Порядок настройки инструментов: </w:t>
      </w:r>
    </w:p>
    <w:p w14:paraId="212DB683" w14:textId="77777777" w:rsidR="00D725AD" w:rsidRPr="00D725AD" w:rsidRDefault="00D725AD" w:rsidP="00D725AD">
      <w:pPr>
        <w:pStyle w:val="Default"/>
        <w:spacing w:line="276" w:lineRule="auto"/>
        <w:ind w:left="336" w:firstLine="231"/>
        <w:jc w:val="both"/>
        <w:rPr>
          <w:b/>
          <w:szCs w:val="28"/>
        </w:rPr>
      </w:pPr>
    </w:p>
    <w:p w14:paraId="4C72821E" w14:textId="77777777" w:rsidR="002C3D7B" w:rsidRPr="002C3D7B" w:rsidRDefault="002C3D7B" w:rsidP="00D725AD">
      <w:pPr>
        <w:pStyle w:val="Default"/>
        <w:spacing w:line="276" w:lineRule="auto"/>
        <w:ind w:left="336" w:firstLine="231"/>
        <w:jc w:val="both"/>
        <w:rPr>
          <w:sz w:val="28"/>
          <w:szCs w:val="28"/>
        </w:rPr>
      </w:pPr>
      <w:r w:rsidRPr="002C3D7B">
        <w:rPr>
          <w:sz w:val="28"/>
          <w:szCs w:val="28"/>
        </w:rPr>
        <w:t xml:space="preserve">- измерительные поверхности оставить в соприкосновении, </w:t>
      </w:r>
    </w:p>
    <w:p w14:paraId="5FF68E3D" w14:textId="77777777" w:rsidR="002C3D7B" w:rsidRPr="002C3D7B" w:rsidRDefault="002C3D7B" w:rsidP="00D725AD">
      <w:pPr>
        <w:pStyle w:val="Default"/>
        <w:spacing w:line="276" w:lineRule="auto"/>
        <w:ind w:left="336" w:firstLine="231"/>
        <w:jc w:val="both"/>
        <w:rPr>
          <w:sz w:val="28"/>
          <w:szCs w:val="28"/>
        </w:rPr>
      </w:pPr>
      <w:r w:rsidRPr="002C3D7B">
        <w:rPr>
          <w:sz w:val="28"/>
          <w:szCs w:val="28"/>
        </w:rPr>
        <w:t>- стопорным устройством 4 закрепить микровинт 3,</w:t>
      </w:r>
    </w:p>
    <w:p w14:paraId="10BBB618" w14:textId="77777777" w:rsidR="002C3D7B" w:rsidRPr="002C3D7B" w:rsidRDefault="002C3D7B" w:rsidP="00D725AD">
      <w:pPr>
        <w:pStyle w:val="Default"/>
        <w:spacing w:line="276" w:lineRule="auto"/>
        <w:ind w:left="336" w:firstLine="231"/>
        <w:jc w:val="both"/>
        <w:rPr>
          <w:sz w:val="28"/>
          <w:szCs w:val="28"/>
        </w:rPr>
      </w:pPr>
      <w:r w:rsidRPr="002C3D7B">
        <w:rPr>
          <w:sz w:val="28"/>
          <w:szCs w:val="28"/>
        </w:rPr>
        <w:t xml:space="preserve">- придерживая барабан 9 ослабить гайку 10, </w:t>
      </w:r>
    </w:p>
    <w:p w14:paraId="0C457AD5" w14:textId="77777777" w:rsidR="002C3D7B" w:rsidRPr="002C3D7B" w:rsidRDefault="002C3D7B" w:rsidP="00D725AD">
      <w:pPr>
        <w:pStyle w:val="Default"/>
        <w:spacing w:line="276" w:lineRule="auto"/>
        <w:ind w:left="336" w:firstLine="231"/>
        <w:jc w:val="both"/>
        <w:rPr>
          <w:sz w:val="28"/>
          <w:szCs w:val="28"/>
        </w:rPr>
      </w:pPr>
      <w:r w:rsidRPr="002C3D7B">
        <w:rPr>
          <w:sz w:val="28"/>
          <w:szCs w:val="28"/>
        </w:rPr>
        <w:t xml:space="preserve">- установить нулевой штрих круговой шкалы 8 (поворотом барабана) против </w:t>
      </w:r>
    </w:p>
    <w:p w14:paraId="6085F520" w14:textId="77777777" w:rsidR="002C3D7B" w:rsidRPr="002C3D7B" w:rsidRDefault="002C3D7B" w:rsidP="00D725AD">
      <w:pPr>
        <w:pStyle w:val="Default"/>
        <w:spacing w:line="276" w:lineRule="auto"/>
        <w:ind w:left="336" w:firstLine="231"/>
        <w:jc w:val="both"/>
        <w:rPr>
          <w:sz w:val="28"/>
          <w:szCs w:val="28"/>
        </w:rPr>
      </w:pPr>
      <w:r w:rsidRPr="002C3D7B">
        <w:rPr>
          <w:sz w:val="28"/>
          <w:szCs w:val="28"/>
        </w:rPr>
        <w:t>продольного штриха стебля 5,</w:t>
      </w:r>
    </w:p>
    <w:p w14:paraId="0E19ABDD" w14:textId="77777777" w:rsidR="002C3D7B" w:rsidRPr="002C3D7B" w:rsidRDefault="002C3D7B" w:rsidP="00D725AD">
      <w:pPr>
        <w:pStyle w:val="Default"/>
        <w:spacing w:line="276" w:lineRule="auto"/>
        <w:ind w:left="336" w:firstLine="231"/>
        <w:jc w:val="both"/>
        <w:rPr>
          <w:sz w:val="28"/>
          <w:szCs w:val="28"/>
        </w:rPr>
      </w:pPr>
      <w:r w:rsidRPr="002C3D7B">
        <w:rPr>
          <w:sz w:val="28"/>
          <w:szCs w:val="28"/>
        </w:rPr>
        <w:t xml:space="preserve">- затянуть гайку 10 и тем самым, соединить барабан с микровинтом (рисунок </w:t>
      </w:r>
    </w:p>
    <w:p w14:paraId="09E2EB98" w14:textId="77777777" w:rsidR="002C3D7B" w:rsidRPr="002C3D7B" w:rsidRDefault="002C3D7B" w:rsidP="00D725AD">
      <w:pPr>
        <w:pStyle w:val="Default"/>
        <w:spacing w:line="276" w:lineRule="auto"/>
        <w:ind w:left="336" w:firstLine="231"/>
        <w:jc w:val="both"/>
        <w:rPr>
          <w:sz w:val="28"/>
          <w:szCs w:val="28"/>
        </w:rPr>
      </w:pPr>
      <w:r w:rsidRPr="002C3D7B">
        <w:rPr>
          <w:sz w:val="28"/>
          <w:szCs w:val="28"/>
        </w:rPr>
        <w:t xml:space="preserve">2.1); </w:t>
      </w:r>
    </w:p>
    <w:p w14:paraId="6174E36F" w14:textId="77777777" w:rsidR="002C3D7B" w:rsidRPr="002C3D7B" w:rsidRDefault="002C3D7B" w:rsidP="00D725AD">
      <w:pPr>
        <w:pStyle w:val="Default"/>
        <w:spacing w:line="276" w:lineRule="auto"/>
        <w:ind w:left="336" w:firstLine="231"/>
        <w:jc w:val="both"/>
        <w:rPr>
          <w:sz w:val="28"/>
          <w:szCs w:val="28"/>
        </w:rPr>
      </w:pPr>
      <w:r w:rsidRPr="002C3D7B">
        <w:rPr>
          <w:sz w:val="28"/>
          <w:szCs w:val="28"/>
        </w:rPr>
        <w:t xml:space="preserve">- стопорным устройством 4 ослабить микровинт 3 и, вращая трещотку, </w:t>
      </w:r>
    </w:p>
    <w:p w14:paraId="04DBA96C" w14:textId="0E645AFE" w:rsidR="002C3D7B" w:rsidRPr="002C3D7B" w:rsidRDefault="002C3D7B" w:rsidP="00D725AD">
      <w:pPr>
        <w:pStyle w:val="Default"/>
        <w:spacing w:line="276" w:lineRule="auto"/>
        <w:ind w:left="336" w:firstLine="231"/>
        <w:jc w:val="both"/>
        <w:rPr>
          <w:sz w:val="28"/>
          <w:szCs w:val="28"/>
        </w:rPr>
      </w:pPr>
      <w:r w:rsidRPr="002C3D7B">
        <w:rPr>
          <w:sz w:val="28"/>
          <w:szCs w:val="28"/>
        </w:rPr>
        <w:lastRenderedPageBreak/>
        <w:t>убедиться, не нарушена ли установка «на нуль» при затягивании гайки 10, при необходимости – повторить действия в указанной последовательности.</w:t>
      </w:r>
    </w:p>
    <w:p w14:paraId="36BCAF91" w14:textId="3DF7E99C" w:rsidR="00622F9E" w:rsidRDefault="002C3D7B" w:rsidP="00D725AD">
      <w:pPr>
        <w:pStyle w:val="Default"/>
        <w:spacing w:line="276" w:lineRule="auto"/>
        <w:ind w:left="336" w:firstLine="231"/>
        <w:jc w:val="both"/>
        <w:rPr>
          <w:sz w:val="28"/>
          <w:szCs w:val="28"/>
        </w:rPr>
      </w:pPr>
      <w:r w:rsidRPr="002C3D7B">
        <w:rPr>
          <w:i/>
          <w:sz w:val="28"/>
          <w:szCs w:val="28"/>
        </w:rPr>
        <w:t>Гладкие микрометры</w:t>
      </w:r>
      <w:r w:rsidRPr="002C3D7B">
        <w:rPr>
          <w:sz w:val="28"/>
          <w:szCs w:val="28"/>
        </w:rPr>
        <w:t xml:space="preserve"> с диапазоном измерений 25 – 50 мм; 50 – 75 мм; 75 – 100 мм настраиваются «на нуль» аналогично, но при этом используются установочная мера 12 (рисунок </w:t>
      </w:r>
      <w:r>
        <w:rPr>
          <w:sz w:val="28"/>
          <w:szCs w:val="28"/>
        </w:rPr>
        <w:t>19</w:t>
      </w:r>
      <w:r w:rsidRPr="002C3D7B">
        <w:rPr>
          <w:sz w:val="28"/>
          <w:szCs w:val="28"/>
        </w:rPr>
        <w:t xml:space="preserve">, а), равная нижнему пределу измерения микрометра – 25, 50, 75 мм, соответственно. После соприкосновения измерительных поверхностей микрометра с установочной мерой, нулевой штрих круговой шкалы барабана 9 должен совпадать с продольным штрихом стебля 5 (рисунок </w:t>
      </w:r>
      <w:r w:rsidR="009803BF">
        <w:rPr>
          <w:sz w:val="28"/>
          <w:szCs w:val="28"/>
        </w:rPr>
        <w:t>19</w:t>
      </w:r>
      <w:r w:rsidRPr="002C3D7B">
        <w:rPr>
          <w:sz w:val="28"/>
          <w:szCs w:val="28"/>
        </w:rPr>
        <w:t>, а, б).</w:t>
      </w:r>
    </w:p>
    <w:p w14:paraId="6AC9E953" w14:textId="77777777" w:rsidR="00830A09" w:rsidRDefault="00830A09" w:rsidP="00B63889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</w:p>
    <w:p w14:paraId="353DC511" w14:textId="05045CD2" w:rsidR="00A86BE6" w:rsidRDefault="00A86BE6" w:rsidP="00A86BE6">
      <w:pPr>
        <w:pStyle w:val="Default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A9A35F8" wp14:editId="388530DE">
            <wp:extent cx="5574290" cy="4391025"/>
            <wp:effectExtent l="0" t="0" r="762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92859" cy="4405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99AC4" w14:textId="6764598D" w:rsidR="00A86BE6" w:rsidRDefault="00830A09" w:rsidP="00A86BE6">
      <w:pPr>
        <w:pStyle w:val="Default"/>
        <w:jc w:val="center"/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BD08ED8" wp14:editId="069A9CED">
            <wp:extent cx="3505200" cy="425417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0526" cy="4309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88AC4" w14:textId="6556D26F" w:rsidR="00830A09" w:rsidRPr="00830A09" w:rsidRDefault="00830A09" w:rsidP="00B63889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D725AD">
        <w:rPr>
          <w:sz w:val="28"/>
          <w:szCs w:val="28"/>
        </w:rPr>
        <w:t>3</w:t>
      </w:r>
      <w:r>
        <w:rPr>
          <w:sz w:val="28"/>
          <w:szCs w:val="28"/>
        </w:rPr>
        <w:t xml:space="preserve"> -</w:t>
      </w:r>
      <w:r w:rsidRPr="00830A09">
        <w:t xml:space="preserve"> </w:t>
      </w:r>
      <w:r w:rsidRPr="00830A09">
        <w:rPr>
          <w:sz w:val="28"/>
          <w:szCs w:val="28"/>
        </w:rPr>
        <w:t>Микрометрические инструменты</w:t>
      </w:r>
    </w:p>
    <w:p w14:paraId="41B03DAC" w14:textId="77777777" w:rsidR="00830A09" w:rsidRPr="00D725AD" w:rsidRDefault="00830A09" w:rsidP="00B63889">
      <w:pPr>
        <w:pStyle w:val="Default"/>
        <w:spacing w:line="276" w:lineRule="auto"/>
        <w:jc w:val="center"/>
        <w:rPr>
          <w:szCs w:val="28"/>
        </w:rPr>
      </w:pPr>
      <w:r w:rsidRPr="00D725AD">
        <w:rPr>
          <w:szCs w:val="28"/>
        </w:rPr>
        <w:t xml:space="preserve">а – микрометр гладкий МК-25 и МК-50, </w:t>
      </w:r>
    </w:p>
    <w:p w14:paraId="213AB95E" w14:textId="77777777" w:rsidR="00830A09" w:rsidRPr="00D725AD" w:rsidRDefault="00830A09" w:rsidP="00B63889">
      <w:pPr>
        <w:pStyle w:val="Default"/>
        <w:spacing w:line="276" w:lineRule="auto"/>
        <w:jc w:val="center"/>
        <w:rPr>
          <w:szCs w:val="28"/>
        </w:rPr>
      </w:pPr>
      <w:r w:rsidRPr="00D725AD">
        <w:rPr>
          <w:szCs w:val="28"/>
        </w:rPr>
        <w:t xml:space="preserve">б – микрометр со вставками, </w:t>
      </w:r>
    </w:p>
    <w:p w14:paraId="64E6025E" w14:textId="77777777" w:rsidR="00830A09" w:rsidRPr="00D725AD" w:rsidRDefault="00830A09" w:rsidP="00B63889">
      <w:pPr>
        <w:pStyle w:val="Default"/>
        <w:spacing w:line="276" w:lineRule="auto"/>
        <w:jc w:val="center"/>
        <w:rPr>
          <w:szCs w:val="28"/>
        </w:rPr>
      </w:pPr>
      <w:r w:rsidRPr="00D725AD">
        <w:rPr>
          <w:szCs w:val="28"/>
        </w:rPr>
        <w:t xml:space="preserve">в – </w:t>
      </w:r>
      <w:proofErr w:type="spellStart"/>
      <w:r w:rsidRPr="00D725AD">
        <w:rPr>
          <w:szCs w:val="28"/>
        </w:rPr>
        <w:t>глубинометр</w:t>
      </w:r>
      <w:proofErr w:type="spellEnd"/>
      <w:r w:rsidRPr="00D725AD">
        <w:rPr>
          <w:szCs w:val="28"/>
        </w:rPr>
        <w:t xml:space="preserve"> микрометрический, </w:t>
      </w:r>
    </w:p>
    <w:p w14:paraId="0FCC735B" w14:textId="005FDEDE" w:rsidR="00830A09" w:rsidRPr="00D725AD" w:rsidRDefault="00830A09" w:rsidP="00B63889">
      <w:pPr>
        <w:pStyle w:val="Default"/>
        <w:spacing w:line="276" w:lineRule="auto"/>
        <w:jc w:val="center"/>
        <w:rPr>
          <w:szCs w:val="28"/>
        </w:rPr>
      </w:pPr>
      <w:r w:rsidRPr="00D725AD">
        <w:rPr>
          <w:szCs w:val="28"/>
        </w:rPr>
        <w:t>г – нутромер микрометрический;</w:t>
      </w:r>
    </w:p>
    <w:p w14:paraId="69ECBE42" w14:textId="68B097ED" w:rsidR="00F254E0" w:rsidRPr="00D725AD" w:rsidRDefault="00F254E0" w:rsidP="00D725AD">
      <w:pPr>
        <w:pStyle w:val="Default"/>
        <w:spacing w:line="276" w:lineRule="auto"/>
        <w:ind w:left="322" w:firstLine="245"/>
        <w:jc w:val="center"/>
        <w:rPr>
          <w:szCs w:val="28"/>
        </w:rPr>
      </w:pPr>
      <w:r w:rsidRPr="00D725AD">
        <w:rPr>
          <w:szCs w:val="28"/>
        </w:rPr>
        <w:t>1 – скоба (основание); 2 – пятка; 3 – винт микрометрический; 4 – устройство</w:t>
      </w:r>
    </w:p>
    <w:p w14:paraId="7EFE82D9" w14:textId="59C152C9" w:rsidR="00F254E0" w:rsidRDefault="00F254E0" w:rsidP="00D725AD">
      <w:pPr>
        <w:pStyle w:val="Default"/>
        <w:spacing w:line="276" w:lineRule="auto"/>
        <w:ind w:left="322" w:firstLine="245"/>
        <w:jc w:val="center"/>
        <w:rPr>
          <w:szCs w:val="28"/>
        </w:rPr>
      </w:pPr>
      <w:r w:rsidRPr="00D725AD">
        <w:rPr>
          <w:szCs w:val="28"/>
        </w:rPr>
        <w:t xml:space="preserve">стопорное; 5 – стебель; 6 – продольный штрих, 7 – шкала стебля, 8 – круговая шкала, 9 – барабан, 10 – гайка (втулка), 11 – </w:t>
      </w:r>
      <w:proofErr w:type="spellStart"/>
      <w:r w:rsidRPr="00D725AD">
        <w:rPr>
          <w:szCs w:val="28"/>
        </w:rPr>
        <w:t>трещетка</w:t>
      </w:r>
      <w:proofErr w:type="spellEnd"/>
      <w:r w:rsidRPr="00D725AD">
        <w:rPr>
          <w:szCs w:val="28"/>
        </w:rPr>
        <w:t>, 12 – мера установочная, 13 – удлинители, 14 – наконечник; 15 – конусная вставка; 16 – призматическая вставка</w:t>
      </w:r>
      <w:r w:rsidR="00F62333" w:rsidRPr="00D725AD">
        <w:rPr>
          <w:szCs w:val="28"/>
        </w:rPr>
        <w:t>.</w:t>
      </w:r>
    </w:p>
    <w:p w14:paraId="6891D43D" w14:textId="77777777" w:rsidR="00D725AD" w:rsidRPr="00D725AD" w:rsidRDefault="00D725AD" w:rsidP="00D725AD">
      <w:pPr>
        <w:pStyle w:val="Default"/>
        <w:spacing w:line="276" w:lineRule="auto"/>
        <w:jc w:val="center"/>
        <w:rPr>
          <w:szCs w:val="28"/>
        </w:rPr>
      </w:pPr>
    </w:p>
    <w:p w14:paraId="3F3F35B4" w14:textId="77777777" w:rsidR="00F62333" w:rsidRPr="00F62333" w:rsidRDefault="00F62333" w:rsidP="00D725AD">
      <w:pPr>
        <w:pStyle w:val="Default"/>
        <w:spacing w:line="276" w:lineRule="auto"/>
        <w:ind w:left="350" w:firstLine="266"/>
        <w:jc w:val="both"/>
        <w:rPr>
          <w:sz w:val="28"/>
          <w:szCs w:val="28"/>
        </w:rPr>
      </w:pPr>
      <w:r w:rsidRPr="00F62333">
        <w:rPr>
          <w:sz w:val="28"/>
          <w:szCs w:val="28"/>
        </w:rPr>
        <w:t>При измерении микрометр берут левой рукой за скобу, а большим и указательным пальцами правой руки вращают головку барабана до тех пор, пока измерительные поверхности микрометра не будут охватывать измеряемую часть детали.</w:t>
      </w:r>
    </w:p>
    <w:p w14:paraId="2D8DB16A" w14:textId="0606A5A2" w:rsidR="00F62333" w:rsidRPr="00F62333" w:rsidRDefault="00F62333" w:rsidP="00D725AD">
      <w:pPr>
        <w:pStyle w:val="Default"/>
        <w:spacing w:line="276" w:lineRule="auto"/>
        <w:ind w:left="350" w:firstLine="266"/>
        <w:jc w:val="both"/>
        <w:rPr>
          <w:sz w:val="28"/>
          <w:szCs w:val="28"/>
        </w:rPr>
      </w:pPr>
      <w:r w:rsidRPr="00F62333">
        <w:rPr>
          <w:sz w:val="28"/>
          <w:szCs w:val="28"/>
        </w:rPr>
        <w:t>Затем вращением винта с трещоткой сводят измерительные поверхности до плотного соприкосновения их с измеряемой деталью и появления щел</w:t>
      </w:r>
      <w:r>
        <w:rPr>
          <w:sz w:val="28"/>
          <w:szCs w:val="28"/>
        </w:rPr>
        <w:t>чков трещотки (не более трех!).</w:t>
      </w:r>
    </w:p>
    <w:p w14:paraId="3C36878F" w14:textId="480CF9F0" w:rsidR="00F62333" w:rsidRDefault="00F62333" w:rsidP="00D725AD">
      <w:pPr>
        <w:pStyle w:val="Default"/>
        <w:spacing w:line="276" w:lineRule="auto"/>
        <w:ind w:left="350" w:firstLine="266"/>
        <w:jc w:val="both"/>
        <w:rPr>
          <w:sz w:val="28"/>
          <w:szCs w:val="28"/>
        </w:rPr>
      </w:pPr>
      <w:r w:rsidRPr="00F62333">
        <w:rPr>
          <w:sz w:val="28"/>
          <w:szCs w:val="28"/>
        </w:rPr>
        <w:t>При этом важно избежать перекоса детали относительно оси измерения, для чего правильное положение находят покачиванием микрометра.</w:t>
      </w:r>
    </w:p>
    <w:p w14:paraId="34DD4DF8" w14:textId="6430C442" w:rsidR="00F62333" w:rsidRDefault="00F62333" w:rsidP="00D725AD">
      <w:pPr>
        <w:pStyle w:val="Default"/>
        <w:spacing w:line="276" w:lineRule="auto"/>
        <w:ind w:left="336" w:firstLine="372"/>
        <w:jc w:val="both"/>
        <w:rPr>
          <w:sz w:val="28"/>
          <w:szCs w:val="28"/>
        </w:rPr>
      </w:pPr>
      <w:r w:rsidRPr="00F62333">
        <w:rPr>
          <w:sz w:val="28"/>
          <w:szCs w:val="28"/>
        </w:rPr>
        <w:t xml:space="preserve">Результат измерений размера микрометром подсчитывается как сумма отсчетов по шкале стебля 5 и барабана </w:t>
      </w:r>
      <w:r>
        <w:rPr>
          <w:sz w:val="28"/>
          <w:szCs w:val="28"/>
        </w:rPr>
        <w:t>9</w:t>
      </w:r>
      <w:r w:rsidRPr="00F62333">
        <w:rPr>
          <w:sz w:val="28"/>
          <w:szCs w:val="28"/>
        </w:rPr>
        <w:t xml:space="preserve">. На стебле нанесены 2 шкалы: </w:t>
      </w:r>
      <w:r w:rsidRPr="00F62333">
        <w:rPr>
          <w:sz w:val="28"/>
          <w:szCs w:val="28"/>
        </w:rPr>
        <w:lastRenderedPageBreak/>
        <w:t>снизу – с ценой деления 1 мм и сверху – 0,5 мм. Цена шкалы барабана — 0,01 мм.</w:t>
      </w:r>
    </w:p>
    <w:p w14:paraId="3DE5F5F0" w14:textId="77777777" w:rsidR="00D725AD" w:rsidRPr="00D725AD" w:rsidRDefault="00D725AD" w:rsidP="00D725AD">
      <w:pPr>
        <w:pStyle w:val="Default"/>
        <w:spacing w:line="276" w:lineRule="auto"/>
        <w:ind w:left="336" w:firstLine="372"/>
        <w:jc w:val="both"/>
        <w:rPr>
          <w:szCs w:val="28"/>
        </w:rPr>
      </w:pPr>
    </w:p>
    <w:p w14:paraId="56A54B10" w14:textId="29E432FF" w:rsidR="00F254E0" w:rsidRDefault="00F254E0" w:rsidP="00D725AD">
      <w:pPr>
        <w:pStyle w:val="Default"/>
        <w:spacing w:line="276" w:lineRule="auto"/>
        <w:ind w:left="284" w:firstLine="424"/>
        <w:jc w:val="both"/>
        <w:rPr>
          <w:sz w:val="28"/>
          <w:szCs w:val="28"/>
        </w:rPr>
      </w:pPr>
      <w:r w:rsidRPr="00F254E0">
        <w:rPr>
          <w:b/>
          <w:sz w:val="28"/>
          <w:szCs w:val="28"/>
        </w:rPr>
        <w:t>Примеры</w:t>
      </w:r>
      <w:r w:rsidRPr="00F254E0">
        <w:rPr>
          <w:sz w:val="28"/>
          <w:szCs w:val="28"/>
        </w:rPr>
        <w:t xml:space="preserve"> чтения показаний микрометрических инструментов</w:t>
      </w:r>
      <w:r>
        <w:rPr>
          <w:sz w:val="28"/>
          <w:szCs w:val="28"/>
        </w:rPr>
        <w:t xml:space="preserve"> </w:t>
      </w:r>
      <w:r w:rsidRPr="00F254E0">
        <w:rPr>
          <w:sz w:val="28"/>
          <w:szCs w:val="28"/>
        </w:rPr>
        <w:t>приведены на рисунке 2</w:t>
      </w:r>
      <w:r>
        <w:rPr>
          <w:sz w:val="28"/>
          <w:szCs w:val="28"/>
        </w:rPr>
        <w:t>0</w:t>
      </w:r>
      <w:r w:rsidRPr="00F254E0">
        <w:rPr>
          <w:sz w:val="28"/>
          <w:szCs w:val="28"/>
        </w:rPr>
        <w:t xml:space="preserve">. </w:t>
      </w:r>
    </w:p>
    <w:p w14:paraId="67651C98" w14:textId="2D06EC61" w:rsidR="00E773B2" w:rsidRDefault="00E773B2" w:rsidP="00E773B2">
      <w:pPr>
        <w:pStyle w:val="Default"/>
        <w:jc w:val="both"/>
        <w:rPr>
          <w:sz w:val="28"/>
          <w:szCs w:val="28"/>
        </w:rPr>
      </w:pPr>
    </w:p>
    <w:p w14:paraId="7DA7140F" w14:textId="72740950" w:rsidR="00E773B2" w:rsidRDefault="00D23C4B" w:rsidP="00D23C4B">
      <w:pPr>
        <w:pStyle w:val="Default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1A1F5AB" wp14:editId="7E17A8F9">
            <wp:extent cx="3448050" cy="1406804"/>
            <wp:effectExtent l="0" t="0" r="0" b="317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74796" cy="141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1E0DC" w14:textId="77777777" w:rsidR="00C1735A" w:rsidRDefault="00C1735A" w:rsidP="00D23C4B">
      <w:pPr>
        <w:pStyle w:val="Default"/>
        <w:jc w:val="center"/>
        <w:rPr>
          <w:sz w:val="28"/>
          <w:szCs w:val="28"/>
        </w:rPr>
      </w:pPr>
    </w:p>
    <w:p w14:paraId="6FA075BB" w14:textId="013E77D7" w:rsidR="00D23C4B" w:rsidRPr="00D23C4B" w:rsidRDefault="00D23C4B" w:rsidP="00B63889">
      <w:pPr>
        <w:pStyle w:val="Default"/>
        <w:spacing w:line="276" w:lineRule="auto"/>
        <w:jc w:val="center"/>
        <w:rPr>
          <w:sz w:val="28"/>
          <w:szCs w:val="28"/>
        </w:rPr>
      </w:pPr>
      <w:r w:rsidRPr="00D23C4B">
        <w:rPr>
          <w:sz w:val="28"/>
          <w:szCs w:val="28"/>
        </w:rPr>
        <w:t xml:space="preserve">Рисунок </w:t>
      </w:r>
      <w:r w:rsidR="00D725AD">
        <w:rPr>
          <w:sz w:val="28"/>
          <w:szCs w:val="28"/>
        </w:rPr>
        <w:t xml:space="preserve">4 </w:t>
      </w:r>
      <w:r w:rsidRPr="00D23C4B">
        <w:rPr>
          <w:sz w:val="28"/>
          <w:szCs w:val="28"/>
        </w:rPr>
        <w:t>– Примеры чтения показаний микрометрических инструментов</w:t>
      </w:r>
    </w:p>
    <w:p w14:paraId="68963D05" w14:textId="7909F999" w:rsidR="00D23C4B" w:rsidRPr="00D725AD" w:rsidRDefault="00D23C4B" w:rsidP="00D725AD">
      <w:pPr>
        <w:pStyle w:val="Default"/>
        <w:spacing w:line="276" w:lineRule="auto"/>
        <w:jc w:val="center"/>
        <w:rPr>
          <w:szCs w:val="28"/>
        </w:rPr>
      </w:pPr>
      <w:r w:rsidRPr="00D725AD">
        <w:rPr>
          <w:szCs w:val="28"/>
        </w:rPr>
        <w:t>а) - микрометр 0-25 мм; б) – микрометр 25-50мм; х – совпадающее деление шкалы барабана с продольным штрихом стебля.</w:t>
      </w:r>
    </w:p>
    <w:p w14:paraId="6AB971F3" w14:textId="77777777" w:rsidR="00537465" w:rsidRDefault="00537465" w:rsidP="00B63889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79462862" w14:textId="5488169F" w:rsidR="00537465" w:rsidRDefault="00537465" w:rsidP="00B63889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F254E0">
        <w:rPr>
          <w:b/>
          <w:sz w:val="28"/>
          <w:szCs w:val="28"/>
        </w:rPr>
        <w:t>Последовательность выполнения работы</w:t>
      </w:r>
    </w:p>
    <w:p w14:paraId="03D8AF5A" w14:textId="77777777" w:rsidR="00D725AD" w:rsidRPr="00D725AD" w:rsidRDefault="00D725AD" w:rsidP="00B63889">
      <w:pPr>
        <w:pStyle w:val="Default"/>
        <w:spacing w:line="276" w:lineRule="auto"/>
        <w:jc w:val="center"/>
        <w:rPr>
          <w:b/>
          <w:szCs w:val="28"/>
        </w:rPr>
      </w:pPr>
    </w:p>
    <w:p w14:paraId="13881D5B" w14:textId="77777777" w:rsidR="00537465" w:rsidRPr="00F254E0" w:rsidRDefault="00537465" w:rsidP="00B63889">
      <w:pPr>
        <w:pStyle w:val="Default"/>
        <w:spacing w:line="276" w:lineRule="auto"/>
        <w:jc w:val="both"/>
        <w:rPr>
          <w:sz w:val="28"/>
          <w:szCs w:val="28"/>
        </w:rPr>
      </w:pPr>
      <w:r w:rsidRPr="00F254E0">
        <w:rPr>
          <w:sz w:val="28"/>
          <w:szCs w:val="28"/>
        </w:rPr>
        <w:t>1. Изучить устройство микрометрическ</w:t>
      </w:r>
      <w:r>
        <w:rPr>
          <w:sz w:val="28"/>
          <w:szCs w:val="28"/>
        </w:rPr>
        <w:t>ого</w:t>
      </w:r>
      <w:r w:rsidRPr="00F254E0">
        <w:rPr>
          <w:sz w:val="28"/>
          <w:szCs w:val="28"/>
        </w:rPr>
        <w:t xml:space="preserve"> инструмент</w:t>
      </w:r>
      <w:r>
        <w:rPr>
          <w:sz w:val="28"/>
          <w:szCs w:val="28"/>
        </w:rPr>
        <w:t>а</w:t>
      </w:r>
      <w:r w:rsidRPr="00F254E0">
        <w:rPr>
          <w:sz w:val="28"/>
          <w:szCs w:val="28"/>
        </w:rPr>
        <w:t xml:space="preserve">. </w:t>
      </w:r>
    </w:p>
    <w:p w14:paraId="67DAF94F" w14:textId="77777777" w:rsidR="00537465" w:rsidRPr="00F254E0" w:rsidRDefault="00537465" w:rsidP="00B63889">
      <w:pPr>
        <w:pStyle w:val="Default"/>
        <w:spacing w:line="276" w:lineRule="auto"/>
        <w:jc w:val="both"/>
        <w:rPr>
          <w:sz w:val="28"/>
          <w:szCs w:val="28"/>
        </w:rPr>
      </w:pPr>
      <w:r w:rsidRPr="00F254E0">
        <w:rPr>
          <w:sz w:val="28"/>
          <w:szCs w:val="28"/>
        </w:rPr>
        <w:t xml:space="preserve">2. Ознакомиться с чертежом измеряемой детали. </w:t>
      </w:r>
    </w:p>
    <w:p w14:paraId="569B2FF4" w14:textId="77777777" w:rsidR="00537465" w:rsidRPr="00F254E0" w:rsidRDefault="00537465" w:rsidP="00B63889">
      <w:pPr>
        <w:pStyle w:val="Default"/>
        <w:spacing w:line="276" w:lineRule="auto"/>
        <w:jc w:val="both"/>
        <w:rPr>
          <w:sz w:val="28"/>
          <w:szCs w:val="28"/>
        </w:rPr>
      </w:pPr>
      <w:r w:rsidRPr="00F254E0">
        <w:rPr>
          <w:sz w:val="28"/>
          <w:szCs w:val="28"/>
        </w:rPr>
        <w:t xml:space="preserve">3. </w:t>
      </w:r>
      <w:r>
        <w:rPr>
          <w:sz w:val="28"/>
          <w:szCs w:val="28"/>
        </w:rPr>
        <w:t>У</w:t>
      </w:r>
      <w:r w:rsidRPr="00F254E0">
        <w:rPr>
          <w:sz w:val="28"/>
          <w:szCs w:val="28"/>
        </w:rPr>
        <w:t xml:space="preserve">становить </w:t>
      </w:r>
      <w:r>
        <w:rPr>
          <w:sz w:val="28"/>
          <w:szCs w:val="28"/>
        </w:rPr>
        <w:t>измерительное устройство</w:t>
      </w:r>
      <w:r w:rsidRPr="00F254E0">
        <w:rPr>
          <w:sz w:val="28"/>
          <w:szCs w:val="28"/>
        </w:rPr>
        <w:t xml:space="preserve"> в нулевое положение. </w:t>
      </w:r>
    </w:p>
    <w:p w14:paraId="1A8B7ED5" w14:textId="77777777" w:rsidR="00537465" w:rsidRPr="00F254E0" w:rsidRDefault="00537465" w:rsidP="00B63889">
      <w:pPr>
        <w:pStyle w:val="Default"/>
        <w:spacing w:line="276" w:lineRule="auto"/>
        <w:jc w:val="both"/>
        <w:rPr>
          <w:sz w:val="28"/>
          <w:szCs w:val="28"/>
        </w:rPr>
      </w:pPr>
      <w:r w:rsidRPr="00F254E0">
        <w:rPr>
          <w:sz w:val="28"/>
          <w:szCs w:val="28"/>
        </w:rPr>
        <w:t xml:space="preserve">4. Составить эскиз измеряемого объекта. </w:t>
      </w:r>
    </w:p>
    <w:p w14:paraId="748D6706" w14:textId="77777777" w:rsidR="00537465" w:rsidRPr="00F254E0" w:rsidRDefault="00537465" w:rsidP="00B63889">
      <w:pPr>
        <w:pStyle w:val="Default"/>
        <w:spacing w:line="276" w:lineRule="auto"/>
        <w:jc w:val="both"/>
        <w:rPr>
          <w:sz w:val="28"/>
          <w:szCs w:val="28"/>
        </w:rPr>
      </w:pPr>
      <w:r w:rsidRPr="00F254E0">
        <w:rPr>
          <w:sz w:val="28"/>
          <w:szCs w:val="28"/>
        </w:rPr>
        <w:t xml:space="preserve">5. Измерить размеры детали, указанные на чертеже, и внести в таблицу. При определении размеров цилиндрической поверхности измерение нужно </w:t>
      </w:r>
    </w:p>
    <w:p w14:paraId="6FB6537A" w14:textId="77777777" w:rsidR="00537465" w:rsidRPr="00F254E0" w:rsidRDefault="00537465" w:rsidP="00B63889">
      <w:pPr>
        <w:pStyle w:val="Default"/>
        <w:spacing w:line="276" w:lineRule="auto"/>
        <w:jc w:val="both"/>
        <w:rPr>
          <w:sz w:val="28"/>
          <w:szCs w:val="28"/>
        </w:rPr>
      </w:pPr>
      <w:r w:rsidRPr="00F254E0">
        <w:rPr>
          <w:sz w:val="28"/>
          <w:szCs w:val="28"/>
        </w:rPr>
        <w:t>произвести в трех сечениях и в каждом сечении в двух взаимно перпендикулярных направлениях (рисунок 2</w:t>
      </w:r>
      <w:r>
        <w:rPr>
          <w:sz w:val="28"/>
          <w:szCs w:val="28"/>
        </w:rPr>
        <w:t>1</w:t>
      </w:r>
      <w:r w:rsidRPr="00F254E0">
        <w:rPr>
          <w:sz w:val="28"/>
          <w:szCs w:val="28"/>
        </w:rPr>
        <w:t xml:space="preserve">). Результаты измерений внести в таблицу </w:t>
      </w:r>
      <w:r>
        <w:rPr>
          <w:sz w:val="28"/>
          <w:szCs w:val="28"/>
        </w:rPr>
        <w:t>5</w:t>
      </w:r>
      <w:r w:rsidRPr="00F254E0">
        <w:rPr>
          <w:sz w:val="28"/>
          <w:szCs w:val="28"/>
        </w:rPr>
        <w:t xml:space="preserve">. </w:t>
      </w:r>
    </w:p>
    <w:p w14:paraId="0EB96436" w14:textId="7AD3DE2B" w:rsidR="00537465" w:rsidRPr="00F62333" w:rsidRDefault="00537465" w:rsidP="00B63889">
      <w:pPr>
        <w:pStyle w:val="Default"/>
        <w:numPr>
          <w:ilvl w:val="0"/>
          <w:numId w:val="8"/>
        </w:numPr>
        <w:spacing w:line="276" w:lineRule="auto"/>
        <w:ind w:left="284" w:hanging="284"/>
        <w:jc w:val="both"/>
        <w:rPr>
          <w:sz w:val="28"/>
          <w:szCs w:val="28"/>
        </w:rPr>
      </w:pPr>
      <w:r w:rsidRPr="00F254E0">
        <w:rPr>
          <w:sz w:val="28"/>
          <w:szCs w:val="28"/>
        </w:rPr>
        <w:t>Оформить отчет.</w:t>
      </w:r>
    </w:p>
    <w:p w14:paraId="76F8EB73" w14:textId="466DA3F9" w:rsidR="00D23C4B" w:rsidRDefault="00D23C4B" w:rsidP="00D23C4B">
      <w:pPr>
        <w:pStyle w:val="Default"/>
        <w:jc w:val="both"/>
        <w:rPr>
          <w:sz w:val="28"/>
          <w:szCs w:val="28"/>
        </w:rPr>
      </w:pPr>
    </w:p>
    <w:p w14:paraId="77385169" w14:textId="5940FD8E" w:rsidR="00D23C4B" w:rsidRDefault="00C1735A" w:rsidP="00C1735A">
      <w:pPr>
        <w:pStyle w:val="Default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B765B51" wp14:editId="327BFA60">
            <wp:extent cx="2819400" cy="1496162"/>
            <wp:effectExtent l="0" t="0" r="0" b="889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4145" cy="1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ABB54" w14:textId="77777777" w:rsidR="00C1735A" w:rsidRDefault="00C1735A" w:rsidP="00C1735A">
      <w:pPr>
        <w:pStyle w:val="Default"/>
        <w:jc w:val="center"/>
        <w:rPr>
          <w:sz w:val="28"/>
          <w:szCs w:val="28"/>
        </w:rPr>
      </w:pPr>
    </w:p>
    <w:p w14:paraId="2D4C11C5" w14:textId="67027588" w:rsidR="00C1735A" w:rsidRDefault="00C1735A" w:rsidP="00C1735A">
      <w:pPr>
        <w:pStyle w:val="Default"/>
        <w:jc w:val="center"/>
        <w:rPr>
          <w:sz w:val="28"/>
          <w:szCs w:val="28"/>
        </w:rPr>
      </w:pPr>
      <w:r w:rsidRPr="00C1735A">
        <w:rPr>
          <w:sz w:val="28"/>
          <w:szCs w:val="28"/>
        </w:rPr>
        <w:t xml:space="preserve">Рисунок </w:t>
      </w:r>
      <w:r w:rsidR="00D725AD">
        <w:rPr>
          <w:sz w:val="28"/>
          <w:szCs w:val="28"/>
        </w:rPr>
        <w:t>5</w:t>
      </w:r>
      <w:r w:rsidRPr="00C1735A">
        <w:rPr>
          <w:sz w:val="28"/>
          <w:szCs w:val="28"/>
        </w:rPr>
        <w:t xml:space="preserve"> – Схема измерений детали</w:t>
      </w:r>
    </w:p>
    <w:p w14:paraId="7ED447BC" w14:textId="6463D904" w:rsidR="00E124FB" w:rsidRDefault="00E124FB" w:rsidP="00C1735A">
      <w:pPr>
        <w:pStyle w:val="Default"/>
        <w:jc w:val="center"/>
        <w:rPr>
          <w:sz w:val="28"/>
          <w:szCs w:val="28"/>
        </w:rPr>
      </w:pPr>
    </w:p>
    <w:p w14:paraId="65895CE5" w14:textId="77777777" w:rsidR="00D725AD" w:rsidRDefault="00D725AD" w:rsidP="00C1735A">
      <w:pPr>
        <w:pStyle w:val="Default"/>
        <w:jc w:val="center"/>
        <w:rPr>
          <w:sz w:val="28"/>
          <w:szCs w:val="28"/>
        </w:rPr>
      </w:pPr>
    </w:p>
    <w:p w14:paraId="3B9D86F2" w14:textId="61BDB35A" w:rsidR="00080106" w:rsidRDefault="00080106" w:rsidP="00D725AD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080106">
        <w:rPr>
          <w:b/>
          <w:sz w:val="28"/>
          <w:szCs w:val="28"/>
        </w:rPr>
        <w:lastRenderedPageBreak/>
        <w:t>Содержание отчета</w:t>
      </w:r>
    </w:p>
    <w:p w14:paraId="45966EB1" w14:textId="77777777" w:rsidR="00D725AD" w:rsidRPr="00D725AD" w:rsidRDefault="00D725AD" w:rsidP="00B63889">
      <w:pPr>
        <w:pStyle w:val="Default"/>
        <w:spacing w:line="276" w:lineRule="auto"/>
        <w:jc w:val="both"/>
        <w:rPr>
          <w:b/>
          <w:szCs w:val="28"/>
        </w:rPr>
      </w:pPr>
    </w:p>
    <w:p w14:paraId="254ED100" w14:textId="77777777" w:rsidR="00080106" w:rsidRPr="00080106" w:rsidRDefault="00080106" w:rsidP="00B63889">
      <w:pPr>
        <w:pStyle w:val="Default"/>
        <w:spacing w:line="276" w:lineRule="auto"/>
        <w:jc w:val="both"/>
        <w:rPr>
          <w:sz w:val="28"/>
          <w:szCs w:val="28"/>
        </w:rPr>
      </w:pPr>
      <w:r w:rsidRPr="00080106">
        <w:rPr>
          <w:sz w:val="28"/>
          <w:szCs w:val="28"/>
        </w:rPr>
        <w:t xml:space="preserve">1. Цель работы. </w:t>
      </w:r>
    </w:p>
    <w:p w14:paraId="5BB4B3BB" w14:textId="0D82D82E" w:rsidR="00080106" w:rsidRPr="00080106" w:rsidRDefault="00080106" w:rsidP="00B63889">
      <w:pPr>
        <w:pStyle w:val="Default"/>
        <w:spacing w:line="276" w:lineRule="auto"/>
        <w:jc w:val="both"/>
        <w:rPr>
          <w:sz w:val="28"/>
          <w:szCs w:val="28"/>
        </w:rPr>
      </w:pPr>
      <w:r w:rsidRPr="00080106">
        <w:rPr>
          <w:sz w:val="28"/>
          <w:szCs w:val="28"/>
        </w:rPr>
        <w:t xml:space="preserve">2. Средства измерения (таблица </w:t>
      </w:r>
      <w:r w:rsidRPr="003E027F">
        <w:rPr>
          <w:sz w:val="28"/>
          <w:szCs w:val="28"/>
        </w:rPr>
        <w:t>5</w:t>
      </w:r>
      <w:r w:rsidRPr="00080106">
        <w:rPr>
          <w:sz w:val="28"/>
          <w:szCs w:val="28"/>
        </w:rPr>
        <w:t xml:space="preserve">). </w:t>
      </w:r>
    </w:p>
    <w:p w14:paraId="3E5FF8C1" w14:textId="77777777" w:rsidR="00080106" w:rsidRPr="00080106" w:rsidRDefault="00080106" w:rsidP="00B63889">
      <w:pPr>
        <w:pStyle w:val="Default"/>
        <w:spacing w:line="276" w:lineRule="auto"/>
        <w:jc w:val="both"/>
        <w:rPr>
          <w:sz w:val="28"/>
          <w:szCs w:val="28"/>
        </w:rPr>
      </w:pPr>
      <w:r w:rsidRPr="00080106">
        <w:rPr>
          <w:sz w:val="28"/>
          <w:szCs w:val="28"/>
        </w:rPr>
        <w:t xml:space="preserve">3. Эскизы проверяемой детали с указанием измеряемых размеров. </w:t>
      </w:r>
    </w:p>
    <w:p w14:paraId="02D6EC91" w14:textId="399AC4A7" w:rsidR="00080106" w:rsidRPr="00080106" w:rsidRDefault="00080106" w:rsidP="00B63889">
      <w:pPr>
        <w:pStyle w:val="Default"/>
        <w:spacing w:line="276" w:lineRule="auto"/>
        <w:jc w:val="both"/>
        <w:rPr>
          <w:sz w:val="28"/>
          <w:szCs w:val="28"/>
        </w:rPr>
      </w:pPr>
      <w:r w:rsidRPr="00080106">
        <w:rPr>
          <w:sz w:val="28"/>
          <w:szCs w:val="28"/>
        </w:rPr>
        <w:t xml:space="preserve">4. Результаты измерений детали (таблица </w:t>
      </w:r>
      <w:r w:rsidRPr="003E027F">
        <w:rPr>
          <w:sz w:val="28"/>
          <w:szCs w:val="28"/>
        </w:rPr>
        <w:t>5</w:t>
      </w:r>
      <w:r w:rsidRPr="00080106">
        <w:rPr>
          <w:sz w:val="28"/>
          <w:szCs w:val="28"/>
        </w:rPr>
        <w:t xml:space="preserve">.1). </w:t>
      </w:r>
    </w:p>
    <w:p w14:paraId="0A3E3219" w14:textId="77777777" w:rsidR="00080106" w:rsidRPr="00080106" w:rsidRDefault="00080106" w:rsidP="00B63889">
      <w:pPr>
        <w:pStyle w:val="Default"/>
        <w:spacing w:line="276" w:lineRule="auto"/>
        <w:jc w:val="both"/>
        <w:rPr>
          <w:sz w:val="28"/>
          <w:szCs w:val="28"/>
        </w:rPr>
      </w:pPr>
      <w:r w:rsidRPr="00080106">
        <w:rPr>
          <w:sz w:val="28"/>
          <w:szCs w:val="28"/>
        </w:rPr>
        <w:t xml:space="preserve">5. Выводы о годности детали по результатам измерений и указанным в </w:t>
      </w:r>
    </w:p>
    <w:p w14:paraId="5C51D435" w14:textId="4850E9DC" w:rsidR="00E124FB" w:rsidRDefault="00080106" w:rsidP="00B63889">
      <w:pPr>
        <w:pStyle w:val="Default"/>
        <w:spacing w:line="276" w:lineRule="auto"/>
        <w:jc w:val="both"/>
        <w:rPr>
          <w:sz w:val="28"/>
          <w:szCs w:val="28"/>
        </w:rPr>
      </w:pPr>
      <w:r w:rsidRPr="00080106">
        <w:rPr>
          <w:sz w:val="28"/>
          <w:szCs w:val="28"/>
        </w:rPr>
        <w:t>чертежах допускам на их изготовление.</w:t>
      </w:r>
    </w:p>
    <w:p w14:paraId="2078D8E9" w14:textId="77777777" w:rsidR="00C80555" w:rsidRPr="00D725AD" w:rsidRDefault="00C80555" w:rsidP="00C80555">
      <w:pPr>
        <w:pStyle w:val="Default"/>
        <w:jc w:val="both"/>
        <w:rPr>
          <w:szCs w:val="28"/>
        </w:rPr>
      </w:pPr>
    </w:p>
    <w:p w14:paraId="4578E38B" w14:textId="4AC5C73A" w:rsidR="00080106" w:rsidRDefault="00914E29" w:rsidP="00C80555">
      <w:pPr>
        <w:pStyle w:val="Default"/>
        <w:jc w:val="both"/>
        <w:rPr>
          <w:sz w:val="28"/>
          <w:szCs w:val="28"/>
        </w:rPr>
      </w:pPr>
      <w:r w:rsidRPr="00BF12CE">
        <w:rPr>
          <w:sz w:val="28"/>
          <w:szCs w:val="28"/>
        </w:rPr>
        <w:t xml:space="preserve">Таблица 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 – характеристика средств измерений</w:t>
      </w:r>
    </w:p>
    <w:tbl>
      <w:tblPr>
        <w:tblStyle w:val="a4"/>
        <w:tblW w:w="9356" w:type="dxa"/>
        <w:tblInd w:w="108" w:type="dxa"/>
        <w:tblLook w:val="04A0" w:firstRow="1" w:lastRow="0" w:firstColumn="1" w:lastColumn="0" w:noHBand="0" w:noVBand="1"/>
      </w:tblPr>
      <w:tblGrid>
        <w:gridCol w:w="2552"/>
        <w:gridCol w:w="2268"/>
        <w:gridCol w:w="2693"/>
        <w:gridCol w:w="1843"/>
      </w:tblGrid>
      <w:tr w:rsidR="00080106" w14:paraId="25327A23" w14:textId="77777777" w:rsidTr="00D725AD">
        <w:tc>
          <w:tcPr>
            <w:tcW w:w="2552" w:type="dxa"/>
          </w:tcPr>
          <w:p w14:paraId="298C8248" w14:textId="175C3B05" w:rsidR="00080106" w:rsidRPr="002D68B3" w:rsidRDefault="00E124FB" w:rsidP="003E027F">
            <w:pPr>
              <w:pStyle w:val="Default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 w:rsidR="00080106" w:rsidRPr="002D68B3">
              <w:rPr>
                <w:szCs w:val="28"/>
              </w:rPr>
              <w:t>Инструмент</w:t>
            </w:r>
          </w:p>
        </w:tc>
        <w:tc>
          <w:tcPr>
            <w:tcW w:w="2268" w:type="dxa"/>
          </w:tcPr>
          <w:p w14:paraId="0E6ECC77" w14:textId="77777777" w:rsidR="00080106" w:rsidRPr="002D68B3" w:rsidRDefault="00080106" w:rsidP="003E027F">
            <w:pPr>
              <w:pStyle w:val="Default"/>
              <w:jc w:val="both"/>
              <w:rPr>
                <w:szCs w:val="28"/>
              </w:rPr>
            </w:pPr>
            <w:r w:rsidRPr="002D68B3">
              <w:rPr>
                <w:szCs w:val="28"/>
              </w:rPr>
              <w:t>Тип (модель)</w:t>
            </w:r>
          </w:p>
        </w:tc>
        <w:tc>
          <w:tcPr>
            <w:tcW w:w="2693" w:type="dxa"/>
          </w:tcPr>
          <w:p w14:paraId="4BA6AF92" w14:textId="77777777" w:rsidR="00080106" w:rsidRPr="002D68B3" w:rsidRDefault="00080106" w:rsidP="003E027F">
            <w:pPr>
              <w:pStyle w:val="Default"/>
              <w:jc w:val="both"/>
              <w:rPr>
                <w:szCs w:val="28"/>
              </w:rPr>
            </w:pPr>
            <w:r>
              <w:rPr>
                <w:szCs w:val="28"/>
              </w:rPr>
              <w:t>Диапазон измерений</w:t>
            </w:r>
          </w:p>
        </w:tc>
        <w:tc>
          <w:tcPr>
            <w:tcW w:w="1843" w:type="dxa"/>
          </w:tcPr>
          <w:p w14:paraId="54AA52AC" w14:textId="77777777" w:rsidR="00080106" w:rsidRPr="002D68B3" w:rsidRDefault="00080106" w:rsidP="003E027F">
            <w:pPr>
              <w:pStyle w:val="Default"/>
              <w:jc w:val="both"/>
              <w:rPr>
                <w:szCs w:val="28"/>
              </w:rPr>
            </w:pPr>
            <w:r>
              <w:rPr>
                <w:szCs w:val="28"/>
              </w:rPr>
              <w:t>Цена деления</w:t>
            </w:r>
          </w:p>
        </w:tc>
      </w:tr>
      <w:tr w:rsidR="00080106" w14:paraId="56D07D1A" w14:textId="77777777" w:rsidTr="00D725AD">
        <w:tc>
          <w:tcPr>
            <w:tcW w:w="2552" w:type="dxa"/>
          </w:tcPr>
          <w:p w14:paraId="1C84488A" w14:textId="77777777" w:rsidR="00080106" w:rsidRPr="002D68B3" w:rsidRDefault="00080106" w:rsidP="003E027F">
            <w:pPr>
              <w:pStyle w:val="Default"/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14:paraId="19DF95F9" w14:textId="77777777" w:rsidR="00080106" w:rsidRPr="002D68B3" w:rsidRDefault="00080106" w:rsidP="003E027F">
            <w:pPr>
              <w:pStyle w:val="Default"/>
              <w:jc w:val="both"/>
              <w:rPr>
                <w:szCs w:val="28"/>
              </w:rPr>
            </w:pPr>
          </w:p>
        </w:tc>
        <w:tc>
          <w:tcPr>
            <w:tcW w:w="2693" w:type="dxa"/>
          </w:tcPr>
          <w:p w14:paraId="31894202" w14:textId="77777777" w:rsidR="00080106" w:rsidRPr="002D68B3" w:rsidRDefault="00080106" w:rsidP="003E027F">
            <w:pPr>
              <w:pStyle w:val="Default"/>
              <w:jc w:val="both"/>
              <w:rPr>
                <w:szCs w:val="28"/>
              </w:rPr>
            </w:pPr>
          </w:p>
        </w:tc>
        <w:tc>
          <w:tcPr>
            <w:tcW w:w="1843" w:type="dxa"/>
          </w:tcPr>
          <w:p w14:paraId="79B60450" w14:textId="77777777" w:rsidR="00080106" w:rsidRPr="002D68B3" w:rsidRDefault="00080106" w:rsidP="003E027F">
            <w:pPr>
              <w:pStyle w:val="Default"/>
              <w:jc w:val="both"/>
              <w:rPr>
                <w:szCs w:val="28"/>
              </w:rPr>
            </w:pPr>
          </w:p>
        </w:tc>
      </w:tr>
    </w:tbl>
    <w:p w14:paraId="58CD2518" w14:textId="4DA2A935" w:rsidR="00E124FB" w:rsidRDefault="00E124FB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56DD1C7D" w14:textId="77777777" w:rsidR="004B2F8D" w:rsidRDefault="004B2F8D" w:rsidP="00C1735A">
      <w:pPr>
        <w:pStyle w:val="Default"/>
        <w:jc w:val="center"/>
        <w:rPr>
          <w:sz w:val="28"/>
          <w:szCs w:val="28"/>
        </w:rPr>
        <w:sectPr w:rsidR="004B2F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1C7754D" w14:textId="27E2F17A" w:rsidR="004B2F8D" w:rsidRDefault="00D51AD6" w:rsidP="00CA6781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5</w:t>
      </w:r>
      <w:r w:rsidR="00080106">
        <w:rPr>
          <w:sz w:val="28"/>
          <w:szCs w:val="28"/>
          <w:lang w:val="en-US"/>
        </w:rPr>
        <w:t>.1</w:t>
      </w:r>
      <w:r>
        <w:rPr>
          <w:sz w:val="28"/>
          <w:szCs w:val="28"/>
        </w:rPr>
        <w:t xml:space="preserve"> – результаты измерений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05"/>
        <w:gridCol w:w="1596"/>
        <w:gridCol w:w="1054"/>
        <w:gridCol w:w="1036"/>
        <w:gridCol w:w="1028"/>
        <w:gridCol w:w="1021"/>
        <w:gridCol w:w="1017"/>
        <w:gridCol w:w="1027"/>
        <w:gridCol w:w="1020"/>
        <w:gridCol w:w="1015"/>
        <w:gridCol w:w="1012"/>
        <w:gridCol w:w="1655"/>
      </w:tblGrid>
      <w:tr w:rsidR="00D51AD6" w14:paraId="378650EF" w14:textId="2C44CE71" w:rsidTr="003E027F">
        <w:tc>
          <w:tcPr>
            <w:tcW w:w="14786" w:type="dxa"/>
            <w:gridSpan w:val="12"/>
          </w:tcPr>
          <w:p w14:paraId="208D2559" w14:textId="2F720EC4" w:rsidR="00D51AD6" w:rsidRDefault="00D51AD6" w:rsidP="00D51AD6">
            <w:pPr>
              <w:pStyle w:val="Default"/>
              <w:jc w:val="center"/>
              <w:rPr>
                <w:sz w:val="28"/>
                <w:szCs w:val="28"/>
              </w:rPr>
            </w:pPr>
            <w:r w:rsidRPr="00D51AD6">
              <w:rPr>
                <w:sz w:val="28"/>
                <w:szCs w:val="28"/>
              </w:rPr>
              <w:t>Таблица результатов замеров диаметральных размеров</w:t>
            </w:r>
          </w:p>
        </w:tc>
      </w:tr>
      <w:tr w:rsidR="00A61905" w14:paraId="34379C6D" w14:textId="61DE884B" w:rsidTr="00A61905">
        <w:tc>
          <w:tcPr>
            <w:tcW w:w="2305" w:type="dxa"/>
            <w:vMerge w:val="restart"/>
            <w:vAlign w:val="center"/>
          </w:tcPr>
          <w:p w14:paraId="36DBC17C" w14:textId="3B9594B4" w:rsidR="00A61905" w:rsidRDefault="00A61905" w:rsidP="00A6190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Контролируемый размер</w:t>
            </w:r>
          </w:p>
        </w:tc>
        <w:tc>
          <w:tcPr>
            <w:tcW w:w="2650" w:type="dxa"/>
            <w:gridSpan w:val="2"/>
            <w:vAlign w:val="center"/>
          </w:tcPr>
          <w:p w14:paraId="6B074266" w14:textId="5A56983D" w:rsidR="00A61905" w:rsidRDefault="00A61905" w:rsidP="00A6190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Предельные размеры</w:t>
            </w:r>
          </w:p>
        </w:tc>
        <w:tc>
          <w:tcPr>
            <w:tcW w:w="4102" w:type="dxa"/>
            <w:gridSpan w:val="4"/>
            <w:vAlign w:val="center"/>
          </w:tcPr>
          <w:p w14:paraId="595375BB" w14:textId="186F364A" w:rsidR="00A61905" w:rsidRPr="00D51AD6" w:rsidRDefault="00A61905" w:rsidP="00D51AD6">
            <w:pPr>
              <w:pStyle w:val="Default"/>
              <w:jc w:val="center"/>
              <w:rPr>
                <w:sz w:val="28"/>
                <w:szCs w:val="28"/>
              </w:rPr>
            </w:pPr>
            <w:r w:rsidRPr="00D51AD6">
              <w:rPr>
                <w:sz w:val="28"/>
                <w:szCs w:val="28"/>
              </w:rPr>
              <w:t>Действительные значения размеров</w:t>
            </w:r>
          </w:p>
          <w:p w14:paraId="2FEB1ACB" w14:textId="71D8778C" w:rsidR="00A61905" w:rsidRDefault="00A61905" w:rsidP="00D51AD6">
            <w:pPr>
              <w:pStyle w:val="Default"/>
              <w:jc w:val="center"/>
              <w:rPr>
                <w:sz w:val="28"/>
                <w:szCs w:val="28"/>
              </w:rPr>
            </w:pPr>
            <w:r w:rsidRPr="00D51AD6">
              <w:rPr>
                <w:sz w:val="28"/>
                <w:szCs w:val="28"/>
              </w:rPr>
              <w:t>по шести точкам</w:t>
            </w:r>
          </w:p>
        </w:tc>
        <w:tc>
          <w:tcPr>
            <w:tcW w:w="4074" w:type="dxa"/>
            <w:gridSpan w:val="4"/>
          </w:tcPr>
          <w:p w14:paraId="311F9198" w14:textId="4E056DF8" w:rsidR="00A61905" w:rsidRDefault="00A61905" w:rsidP="00CA6781">
            <w:pPr>
              <w:pStyle w:val="Default"/>
              <w:rPr>
                <w:sz w:val="28"/>
                <w:szCs w:val="28"/>
              </w:rPr>
            </w:pPr>
            <w:r w:rsidRPr="00D51AD6">
              <w:rPr>
                <w:sz w:val="28"/>
                <w:szCs w:val="28"/>
              </w:rPr>
              <w:t>Значения погрешностей формы</w:t>
            </w:r>
          </w:p>
        </w:tc>
        <w:tc>
          <w:tcPr>
            <w:tcW w:w="1655" w:type="dxa"/>
            <w:vMerge w:val="restart"/>
          </w:tcPr>
          <w:p w14:paraId="232140B9" w14:textId="14687722" w:rsidR="00A61905" w:rsidRDefault="00A61905" w:rsidP="00D51AD6">
            <w:pPr>
              <w:pStyle w:val="Default"/>
              <w:rPr>
                <w:sz w:val="28"/>
                <w:szCs w:val="28"/>
              </w:rPr>
            </w:pPr>
            <w:r w:rsidRPr="00D51AD6">
              <w:rPr>
                <w:sz w:val="28"/>
                <w:szCs w:val="28"/>
              </w:rPr>
              <w:t>Заключение о годности</w:t>
            </w:r>
          </w:p>
        </w:tc>
      </w:tr>
      <w:tr w:rsidR="00A61905" w14:paraId="5770E72F" w14:textId="4DBCBE24" w:rsidTr="00A61905">
        <w:tc>
          <w:tcPr>
            <w:tcW w:w="2305" w:type="dxa"/>
            <w:vMerge/>
          </w:tcPr>
          <w:p w14:paraId="5478E075" w14:textId="77777777" w:rsidR="00A61905" w:rsidRDefault="00A61905" w:rsidP="00375DA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96" w:type="dxa"/>
            <w:vAlign w:val="center"/>
          </w:tcPr>
          <w:p w14:paraId="3C47C0B2" w14:textId="6D910C3D" w:rsidR="00A61905" w:rsidRPr="00D51AD6" w:rsidRDefault="00A61905" w:rsidP="00375DA9">
            <w:pPr>
              <w:pStyle w:val="Default"/>
              <w:jc w:val="center"/>
              <w:rPr>
                <w:sz w:val="28"/>
                <w:szCs w:val="28"/>
              </w:rPr>
            </w:pPr>
            <w:proofErr w:type="spellStart"/>
            <w:r w:rsidRPr="0094126A">
              <w:rPr>
                <w:rFonts w:eastAsia="Times New Roman"/>
                <w:sz w:val="40"/>
                <w:szCs w:val="40"/>
                <w:lang w:eastAsia="ru-RU"/>
              </w:rPr>
              <w:t>d</w:t>
            </w:r>
            <w:r w:rsidRPr="0094126A">
              <w:rPr>
                <w:rFonts w:eastAsia="Times New Roman"/>
                <w:sz w:val="40"/>
                <w:szCs w:val="40"/>
                <w:vertAlign w:val="subscript"/>
                <w:lang w:eastAsia="ru-RU"/>
              </w:rPr>
              <w:t>m</w:t>
            </w:r>
            <w:proofErr w:type="spellEnd"/>
            <w:r>
              <w:rPr>
                <w:rFonts w:eastAsia="Times New Roman"/>
                <w:sz w:val="40"/>
                <w:szCs w:val="40"/>
                <w:vertAlign w:val="subscript"/>
                <w:lang w:val="en-US" w:eastAsia="ru-RU"/>
              </w:rPr>
              <w:t>ax</w:t>
            </w:r>
          </w:p>
        </w:tc>
        <w:tc>
          <w:tcPr>
            <w:tcW w:w="1054" w:type="dxa"/>
            <w:vAlign w:val="center"/>
          </w:tcPr>
          <w:p w14:paraId="27B83E7D" w14:textId="0C425D25" w:rsidR="00A61905" w:rsidRDefault="00A61905" w:rsidP="00375DA9">
            <w:pPr>
              <w:pStyle w:val="Default"/>
              <w:jc w:val="center"/>
              <w:rPr>
                <w:sz w:val="28"/>
                <w:szCs w:val="28"/>
              </w:rPr>
            </w:pPr>
            <w:proofErr w:type="spellStart"/>
            <w:r w:rsidRPr="0094126A">
              <w:rPr>
                <w:rFonts w:eastAsia="Times New Roman"/>
                <w:sz w:val="40"/>
                <w:szCs w:val="40"/>
                <w:lang w:eastAsia="ru-RU"/>
              </w:rPr>
              <w:t>d</w:t>
            </w:r>
            <w:r w:rsidRPr="0094126A">
              <w:rPr>
                <w:rFonts w:eastAsia="Times New Roman"/>
                <w:sz w:val="40"/>
                <w:szCs w:val="40"/>
                <w:vertAlign w:val="subscript"/>
                <w:lang w:eastAsia="ru-RU"/>
              </w:rPr>
              <w:t>min</w:t>
            </w:r>
            <w:proofErr w:type="spellEnd"/>
          </w:p>
        </w:tc>
        <w:tc>
          <w:tcPr>
            <w:tcW w:w="1036" w:type="dxa"/>
          </w:tcPr>
          <w:p w14:paraId="6242025F" w14:textId="77777777" w:rsidR="00A61905" w:rsidRDefault="00A61905" w:rsidP="00375DA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8" w:type="dxa"/>
            <w:vAlign w:val="center"/>
          </w:tcPr>
          <w:p w14:paraId="1961E2DC" w14:textId="7DA4AF68" w:rsidR="00A61905" w:rsidRPr="00375DA9" w:rsidRDefault="00A61905" w:rsidP="00A61905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1-1</w:t>
            </w:r>
          </w:p>
        </w:tc>
        <w:tc>
          <w:tcPr>
            <w:tcW w:w="1021" w:type="dxa"/>
            <w:vAlign w:val="center"/>
          </w:tcPr>
          <w:p w14:paraId="5B48DE6C" w14:textId="30415789" w:rsidR="00A61905" w:rsidRPr="00375DA9" w:rsidRDefault="00A61905" w:rsidP="00A61905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2-2</w:t>
            </w:r>
          </w:p>
        </w:tc>
        <w:tc>
          <w:tcPr>
            <w:tcW w:w="1017" w:type="dxa"/>
            <w:vAlign w:val="center"/>
          </w:tcPr>
          <w:p w14:paraId="1589C089" w14:textId="489F0AC8" w:rsidR="00A61905" w:rsidRPr="00375DA9" w:rsidRDefault="00A61905" w:rsidP="00A61905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3-3</w:t>
            </w:r>
          </w:p>
        </w:tc>
        <w:tc>
          <w:tcPr>
            <w:tcW w:w="1027" w:type="dxa"/>
            <w:vAlign w:val="center"/>
          </w:tcPr>
          <w:p w14:paraId="60ABFF71" w14:textId="69262477" w:rsidR="00A61905" w:rsidRPr="00375DA9" w:rsidRDefault="00A61905" w:rsidP="00375DA9">
            <w:pPr>
              <w:pStyle w:val="Default"/>
              <w:jc w:val="center"/>
              <w:rPr>
                <w:sz w:val="32"/>
                <w:szCs w:val="28"/>
                <w:lang w:val="en-US"/>
              </w:rPr>
            </w:pPr>
            <w:r w:rsidRPr="00375DA9">
              <w:rPr>
                <w:rFonts w:eastAsia="Times New Roman"/>
                <w:sz w:val="32"/>
                <w:szCs w:val="40"/>
                <w:lang w:eastAsia="ru-RU"/>
              </w:rPr>
              <w:t>∆</w:t>
            </w:r>
            <w:proofErr w:type="spellStart"/>
            <w:r>
              <w:rPr>
                <w:rFonts w:eastAsia="Times New Roman"/>
                <w:sz w:val="32"/>
                <w:szCs w:val="40"/>
                <w:lang w:eastAsia="ru-RU"/>
              </w:rPr>
              <w:t>ов</w:t>
            </w:r>
            <w:proofErr w:type="spellEnd"/>
          </w:p>
        </w:tc>
        <w:tc>
          <w:tcPr>
            <w:tcW w:w="1020" w:type="dxa"/>
            <w:vAlign w:val="center"/>
          </w:tcPr>
          <w:p w14:paraId="41736A51" w14:textId="1CA5F6CD" w:rsidR="00A61905" w:rsidRPr="00375DA9" w:rsidRDefault="00A61905" w:rsidP="00375DA9">
            <w:pPr>
              <w:pStyle w:val="Default"/>
              <w:jc w:val="center"/>
              <w:rPr>
                <w:sz w:val="32"/>
                <w:szCs w:val="28"/>
              </w:rPr>
            </w:pPr>
            <w:r w:rsidRPr="00375DA9">
              <w:rPr>
                <w:rFonts w:eastAsia="Times New Roman"/>
                <w:sz w:val="32"/>
                <w:szCs w:val="40"/>
                <w:lang w:eastAsia="ru-RU"/>
              </w:rPr>
              <w:t>∆</w:t>
            </w:r>
            <w:r>
              <w:rPr>
                <w:rFonts w:eastAsia="Times New Roman"/>
                <w:sz w:val="32"/>
                <w:szCs w:val="40"/>
                <w:lang w:eastAsia="ru-RU"/>
              </w:rPr>
              <w:t>б</w:t>
            </w:r>
          </w:p>
        </w:tc>
        <w:tc>
          <w:tcPr>
            <w:tcW w:w="1015" w:type="dxa"/>
            <w:vAlign w:val="center"/>
          </w:tcPr>
          <w:p w14:paraId="03C27E38" w14:textId="7BB6B615" w:rsidR="00A61905" w:rsidRPr="00375DA9" w:rsidRDefault="00A61905" w:rsidP="00375DA9">
            <w:pPr>
              <w:pStyle w:val="Default"/>
              <w:jc w:val="center"/>
              <w:rPr>
                <w:sz w:val="32"/>
                <w:szCs w:val="28"/>
              </w:rPr>
            </w:pPr>
            <w:r w:rsidRPr="00375DA9">
              <w:rPr>
                <w:rFonts w:eastAsia="Times New Roman"/>
                <w:sz w:val="32"/>
                <w:szCs w:val="40"/>
                <w:lang w:eastAsia="ru-RU"/>
              </w:rPr>
              <w:t>∆</w:t>
            </w:r>
            <w:r>
              <w:rPr>
                <w:rFonts w:eastAsia="Times New Roman"/>
                <w:sz w:val="32"/>
                <w:szCs w:val="40"/>
                <w:lang w:eastAsia="ru-RU"/>
              </w:rPr>
              <w:t>с</w:t>
            </w:r>
          </w:p>
        </w:tc>
        <w:tc>
          <w:tcPr>
            <w:tcW w:w="1012" w:type="dxa"/>
            <w:vAlign w:val="center"/>
          </w:tcPr>
          <w:p w14:paraId="5CD7491D" w14:textId="26275675" w:rsidR="00A61905" w:rsidRPr="00375DA9" w:rsidRDefault="00A61905" w:rsidP="00375DA9">
            <w:pPr>
              <w:pStyle w:val="Default"/>
              <w:jc w:val="center"/>
              <w:rPr>
                <w:sz w:val="32"/>
                <w:szCs w:val="28"/>
              </w:rPr>
            </w:pPr>
            <w:r w:rsidRPr="00375DA9">
              <w:rPr>
                <w:rFonts w:eastAsia="Times New Roman"/>
                <w:sz w:val="32"/>
                <w:szCs w:val="40"/>
                <w:lang w:eastAsia="ru-RU"/>
              </w:rPr>
              <w:t>∆</w:t>
            </w:r>
            <w:r>
              <w:rPr>
                <w:rFonts w:eastAsia="Times New Roman"/>
                <w:sz w:val="32"/>
                <w:szCs w:val="40"/>
                <w:lang w:eastAsia="ru-RU"/>
              </w:rPr>
              <w:t>к</w:t>
            </w:r>
          </w:p>
        </w:tc>
        <w:tc>
          <w:tcPr>
            <w:tcW w:w="1655" w:type="dxa"/>
            <w:vMerge/>
          </w:tcPr>
          <w:p w14:paraId="4A1CB5CD" w14:textId="77777777" w:rsidR="00A61905" w:rsidRDefault="00A61905" w:rsidP="00375DA9">
            <w:pPr>
              <w:pStyle w:val="Default"/>
              <w:rPr>
                <w:sz w:val="28"/>
                <w:szCs w:val="28"/>
              </w:rPr>
            </w:pPr>
          </w:p>
        </w:tc>
      </w:tr>
      <w:tr w:rsidR="00A61905" w14:paraId="0B82CFDD" w14:textId="4A775243" w:rsidTr="00A61905">
        <w:tc>
          <w:tcPr>
            <w:tcW w:w="2305" w:type="dxa"/>
            <w:vMerge w:val="restart"/>
          </w:tcPr>
          <w:p w14:paraId="2161E2CC" w14:textId="77777777" w:rsidR="00A61905" w:rsidRPr="00A61905" w:rsidRDefault="00A61905" w:rsidP="00A61905">
            <w:pPr>
              <w:pStyle w:val="Default"/>
              <w:rPr>
                <w:sz w:val="28"/>
                <w:szCs w:val="28"/>
                <w:lang w:val="en-US"/>
              </w:rPr>
            </w:pPr>
          </w:p>
        </w:tc>
        <w:tc>
          <w:tcPr>
            <w:tcW w:w="1596" w:type="dxa"/>
            <w:vMerge w:val="restart"/>
          </w:tcPr>
          <w:p w14:paraId="43467517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54" w:type="dxa"/>
            <w:vMerge w:val="restart"/>
          </w:tcPr>
          <w:p w14:paraId="0106CA0D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36" w:type="dxa"/>
            <w:vAlign w:val="center"/>
          </w:tcPr>
          <w:p w14:paraId="7C820E44" w14:textId="4135DCED" w:rsidR="00A61905" w:rsidRDefault="00A61905" w:rsidP="00A61905">
            <w:pPr>
              <w:pStyle w:val="Default"/>
              <w:jc w:val="center"/>
              <w:rPr>
                <w:sz w:val="28"/>
                <w:szCs w:val="28"/>
              </w:rPr>
            </w:pPr>
            <w:r w:rsidRPr="00592B95">
              <w:t>I–I</w:t>
            </w:r>
          </w:p>
        </w:tc>
        <w:tc>
          <w:tcPr>
            <w:tcW w:w="1028" w:type="dxa"/>
          </w:tcPr>
          <w:p w14:paraId="246A33BA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14:paraId="194F30AD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7" w:type="dxa"/>
          </w:tcPr>
          <w:p w14:paraId="0E0B28FA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7" w:type="dxa"/>
            <w:vMerge w:val="restart"/>
          </w:tcPr>
          <w:p w14:paraId="5D2FC746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0" w:type="dxa"/>
          </w:tcPr>
          <w:p w14:paraId="0CFCBB13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5" w:type="dxa"/>
          </w:tcPr>
          <w:p w14:paraId="56A177EE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14:paraId="5E9BB78B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655" w:type="dxa"/>
            <w:vMerge w:val="restart"/>
          </w:tcPr>
          <w:p w14:paraId="16DD3C38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</w:tr>
      <w:tr w:rsidR="00A61905" w14:paraId="0E6ED399" w14:textId="405BF953" w:rsidTr="00A61905">
        <w:tc>
          <w:tcPr>
            <w:tcW w:w="2305" w:type="dxa"/>
            <w:vMerge/>
          </w:tcPr>
          <w:p w14:paraId="346D0211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96" w:type="dxa"/>
            <w:vMerge/>
          </w:tcPr>
          <w:p w14:paraId="54F5032B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54" w:type="dxa"/>
            <w:vMerge/>
          </w:tcPr>
          <w:p w14:paraId="56875CEA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36" w:type="dxa"/>
            <w:vAlign w:val="center"/>
          </w:tcPr>
          <w:p w14:paraId="2204641C" w14:textId="38939BEC" w:rsidR="00A61905" w:rsidRDefault="00A61905" w:rsidP="00A6190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lang w:val="en-US"/>
              </w:rPr>
              <w:t>I</w:t>
            </w:r>
            <w:r w:rsidRPr="00592B95">
              <w:t>I–</w:t>
            </w:r>
            <w:r>
              <w:rPr>
                <w:lang w:val="en-US"/>
              </w:rPr>
              <w:t>I</w:t>
            </w:r>
            <w:r w:rsidRPr="00592B95">
              <w:t>I</w:t>
            </w:r>
          </w:p>
        </w:tc>
        <w:tc>
          <w:tcPr>
            <w:tcW w:w="1028" w:type="dxa"/>
          </w:tcPr>
          <w:p w14:paraId="1D815D9E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14:paraId="06F128E7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7" w:type="dxa"/>
          </w:tcPr>
          <w:p w14:paraId="6CBAE9BA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7" w:type="dxa"/>
            <w:vMerge/>
          </w:tcPr>
          <w:p w14:paraId="59A56D2B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0" w:type="dxa"/>
          </w:tcPr>
          <w:p w14:paraId="3A59FA57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5" w:type="dxa"/>
          </w:tcPr>
          <w:p w14:paraId="28E5AEC7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14:paraId="2378BBD9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655" w:type="dxa"/>
            <w:vMerge/>
          </w:tcPr>
          <w:p w14:paraId="69CB2D60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</w:tr>
      <w:tr w:rsidR="00A61905" w14:paraId="507C691F" w14:textId="3298A8E6" w:rsidTr="00A61905">
        <w:tc>
          <w:tcPr>
            <w:tcW w:w="2305" w:type="dxa"/>
            <w:vMerge w:val="restart"/>
          </w:tcPr>
          <w:p w14:paraId="4CB85D1D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96" w:type="dxa"/>
            <w:vMerge w:val="restart"/>
          </w:tcPr>
          <w:p w14:paraId="57D8F4C8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54" w:type="dxa"/>
            <w:vMerge w:val="restart"/>
          </w:tcPr>
          <w:p w14:paraId="39336EEE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36" w:type="dxa"/>
            <w:vAlign w:val="center"/>
          </w:tcPr>
          <w:p w14:paraId="053364E0" w14:textId="419A2CA4" w:rsidR="00A61905" w:rsidRDefault="00A61905" w:rsidP="00A61905">
            <w:pPr>
              <w:pStyle w:val="Default"/>
              <w:jc w:val="center"/>
              <w:rPr>
                <w:sz w:val="28"/>
                <w:szCs w:val="28"/>
              </w:rPr>
            </w:pPr>
            <w:r w:rsidRPr="00592B95">
              <w:t>I–I</w:t>
            </w:r>
          </w:p>
        </w:tc>
        <w:tc>
          <w:tcPr>
            <w:tcW w:w="1028" w:type="dxa"/>
          </w:tcPr>
          <w:p w14:paraId="1FB192A2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14:paraId="7A531F99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7" w:type="dxa"/>
          </w:tcPr>
          <w:p w14:paraId="61F02D1C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7" w:type="dxa"/>
            <w:vMerge w:val="restart"/>
          </w:tcPr>
          <w:p w14:paraId="55FF872D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0" w:type="dxa"/>
          </w:tcPr>
          <w:p w14:paraId="46F1BACA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5" w:type="dxa"/>
          </w:tcPr>
          <w:p w14:paraId="4297B15F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14:paraId="25943E0C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655" w:type="dxa"/>
            <w:vMerge w:val="restart"/>
          </w:tcPr>
          <w:p w14:paraId="431D1891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</w:tr>
      <w:tr w:rsidR="00A61905" w14:paraId="7ADC0F33" w14:textId="4E445415" w:rsidTr="00A61905">
        <w:tc>
          <w:tcPr>
            <w:tcW w:w="2305" w:type="dxa"/>
            <w:vMerge/>
          </w:tcPr>
          <w:p w14:paraId="4FD99B69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96" w:type="dxa"/>
            <w:vMerge/>
          </w:tcPr>
          <w:p w14:paraId="6A2BDA1E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54" w:type="dxa"/>
            <w:vMerge/>
          </w:tcPr>
          <w:p w14:paraId="2F5B9BF9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36" w:type="dxa"/>
            <w:vAlign w:val="center"/>
          </w:tcPr>
          <w:p w14:paraId="687B6896" w14:textId="30AC3F9C" w:rsidR="00A61905" w:rsidRDefault="00A61905" w:rsidP="00A6190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lang w:val="en-US"/>
              </w:rPr>
              <w:t>I</w:t>
            </w:r>
            <w:r w:rsidRPr="00592B95">
              <w:t>I–</w:t>
            </w:r>
            <w:r>
              <w:rPr>
                <w:lang w:val="en-US"/>
              </w:rPr>
              <w:t>I</w:t>
            </w:r>
            <w:r w:rsidRPr="00592B95">
              <w:t>I</w:t>
            </w:r>
          </w:p>
        </w:tc>
        <w:tc>
          <w:tcPr>
            <w:tcW w:w="1028" w:type="dxa"/>
          </w:tcPr>
          <w:p w14:paraId="6168271F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14:paraId="73B1A7ED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7" w:type="dxa"/>
          </w:tcPr>
          <w:p w14:paraId="01841CDF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7" w:type="dxa"/>
            <w:vMerge/>
          </w:tcPr>
          <w:p w14:paraId="44544E89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0" w:type="dxa"/>
          </w:tcPr>
          <w:p w14:paraId="7155A819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5" w:type="dxa"/>
          </w:tcPr>
          <w:p w14:paraId="7E1EB393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14:paraId="2E5A8891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655" w:type="dxa"/>
            <w:vMerge/>
          </w:tcPr>
          <w:p w14:paraId="6235DB78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</w:tr>
      <w:tr w:rsidR="00A61905" w14:paraId="6E02FD36" w14:textId="47317EA8" w:rsidTr="00A61905">
        <w:tc>
          <w:tcPr>
            <w:tcW w:w="2305" w:type="dxa"/>
            <w:vMerge w:val="restart"/>
          </w:tcPr>
          <w:p w14:paraId="67402105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96" w:type="dxa"/>
            <w:vMerge w:val="restart"/>
          </w:tcPr>
          <w:p w14:paraId="223FA2A5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54" w:type="dxa"/>
            <w:vMerge w:val="restart"/>
          </w:tcPr>
          <w:p w14:paraId="7E4F6802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36" w:type="dxa"/>
            <w:vAlign w:val="center"/>
          </w:tcPr>
          <w:p w14:paraId="47560D49" w14:textId="2BDC9D08" w:rsidR="00A61905" w:rsidRDefault="00A61905" w:rsidP="00A61905">
            <w:pPr>
              <w:pStyle w:val="Default"/>
              <w:jc w:val="center"/>
              <w:rPr>
                <w:sz w:val="28"/>
                <w:szCs w:val="28"/>
              </w:rPr>
            </w:pPr>
            <w:r w:rsidRPr="00592B95">
              <w:t>I–I</w:t>
            </w:r>
          </w:p>
        </w:tc>
        <w:tc>
          <w:tcPr>
            <w:tcW w:w="1028" w:type="dxa"/>
          </w:tcPr>
          <w:p w14:paraId="4B488D66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14:paraId="396560C4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7" w:type="dxa"/>
          </w:tcPr>
          <w:p w14:paraId="013E0976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7" w:type="dxa"/>
            <w:vMerge w:val="restart"/>
          </w:tcPr>
          <w:p w14:paraId="43FDA791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0" w:type="dxa"/>
          </w:tcPr>
          <w:p w14:paraId="75124C40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5" w:type="dxa"/>
          </w:tcPr>
          <w:p w14:paraId="5A04321A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14:paraId="50D4DABB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655" w:type="dxa"/>
            <w:vMerge w:val="restart"/>
          </w:tcPr>
          <w:p w14:paraId="10D820C3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</w:tr>
      <w:tr w:rsidR="00A61905" w14:paraId="52F1E251" w14:textId="77777777" w:rsidTr="00A61905">
        <w:tc>
          <w:tcPr>
            <w:tcW w:w="2305" w:type="dxa"/>
            <w:vMerge/>
          </w:tcPr>
          <w:p w14:paraId="60F70910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96" w:type="dxa"/>
            <w:vMerge/>
          </w:tcPr>
          <w:p w14:paraId="00238315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54" w:type="dxa"/>
            <w:vMerge/>
          </w:tcPr>
          <w:p w14:paraId="6D686F0E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36" w:type="dxa"/>
            <w:vAlign w:val="center"/>
          </w:tcPr>
          <w:p w14:paraId="5A794F4B" w14:textId="361410E6" w:rsidR="00A61905" w:rsidRDefault="00A61905" w:rsidP="00A6190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lang w:val="en-US"/>
              </w:rPr>
              <w:t>I</w:t>
            </w:r>
            <w:r w:rsidRPr="00592B95">
              <w:t>I–</w:t>
            </w:r>
            <w:r>
              <w:rPr>
                <w:lang w:val="en-US"/>
              </w:rPr>
              <w:t>I</w:t>
            </w:r>
            <w:r w:rsidRPr="00592B95">
              <w:t>I</w:t>
            </w:r>
          </w:p>
        </w:tc>
        <w:tc>
          <w:tcPr>
            <w:tcW w:w="1028" w:type="dxa"/>
          </w:tcPr>
          <w:p w14:paraId="7AE3C4FD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14:paraId="0F090876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7" w:type="dxa"/>
          </w:tcPr>
          <w:p w14:paraId="689655BB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7" w:type="dxa"/>
            <w:vMerge/>
          </w:tcPr>
          <w:p w14:paraId="6A63CFFB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20" w:type="dxa"/>
          </w:tcPr>
          <w:p w14:paraId="122EC35A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5" w:type="dxa"/>
          </w:tcPr>
          <w:p w14:paraId="27090E24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14:paraId="217048A2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655" w:type="dxa"/>
            <w:vMerge/>
          </w:tcPr>
          <w:p w14:paraId="6B9F2240" w14:textId="77777777" w:rsidR="00A61905" w:rsidRDefault="00A61905" w:rsidP="00A61905">
            <w:pPr>
              <w:pStyle w:val="Default"/>
              <w:rPr>
                <w:sz w:val="28"/>
                <w:szCs w:val="28"/>
              </w:rPr>
            </w:pPr>
          </w:p>
        </w:tc>
      </w:tr>
    </w:tbl>
    <w:p w14:paraId="7BB51D41" w14:textId="3BEBE6E9" w:rsidR="00D51AD6" w:rsidRPr="00CA6781" w:rsidRDefault="00D51AD6" w:rsidP="00CA6781">
      <w:pPr>
        <w:pStyle w:val="Default"/>
        <w:rPr>
          <w:sz w:val="28"/>
          <w:szCs w:val="28"/>
        </w:rPr>
        <w:sectPr w:rsidR="00D51AD6" w:rsidRPr="00CA6781" w:rsidSect="004B2F8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04D8AD1" w14:textId="77777777" w:rsidR="0094126A" w:rsidRDefault="0094126A" w:rsidP="004B2F8D">
      <w:pPr>
        <w:pStyle w:val="Default"/>
        <w:rPr>
          <w:sz w:val="28"/>
          <w:szCs w:val="28"/>
        </w:rPr>
      </w:pPr>
    </w:p>
    <w:p w14:paraId="43663F0A" w14:textId="61975B85" w:rsidR="00D51AD6" w:rsidRDefault="00D51AD6" w:rsidP="00B63889">
      <w:pPr>
        <w:pStyle w:val="Default"/>
        <w:spacing w:line="276" w:lineRule="auto"/>
        <w:rPr>
          <w:b/>
          <w:sz w:val="28"/>
          <w:szCs w:val="28"/>
        </w:rPr>
      </w:pPr>
      <w:r w:rsidRPr="00D51AD6">
        <w:rPr>
          <w:b/>
          <w:sz w:val="28"/>
          <w:szCs w:val="28"/>
        </w:rPr>
        <w:t>Контрольные вопросы</w:t>
      </w:r>
    </w:p>
    <w:p w14:paraId="448D3C2C" w14:textId="77777777" w:rsidR="00D51AD6" w:rsidRPr="00D51AD6" w:rsidRDefault="00D51AD6" w:rsidP="00B63889">
      <w:pPr>
        <w:pStyle w:val="Default"/>
        <w:spacing w:line="276" w:lineRule="auto"/>
        <w:rPr>
          <w:sz w:val="28"/>
          <w:szCs w:val="28"/>
        </w:rPr>
      </w:pPr>
      <w:r w:rsidRPr="00D51AD6">
        <w:rPr>
          <w:sz w:val="28"/>
          <w:szCs w:val="28"/>
        </w:rPr>
        <w:t>1. Назовите микрометрические инструменты, применяемые в машиностроении.</w:t>
      </w:r>
    </w:p>
    <w:p w14:paraId="794A4025" w14:textId="77777777" w:rsidR="00D51AD6" w:rsidRPr="00D51AD6" w:rsidRDefault="00D51AD6" w:rsidP="00B63889">
      <w:pPr>
        <w:pStyle w:val="Default"/>
        <w:spacing w:line="276" w:lineRule="auto"/>
        <w:rPr>
          <w:sz w:val="28"/>
          <w:szCs w:val="28"/>
        </w:rPr>
      </w:pPr>
      <w:r w:rsidRPr="00D51AD6">
        <w:rPr>
          <w:sz w:val="28"/>
          <w:szCs w:val="28"/>
        </w:rPr>
        <w:t xml:space="preserve">2. Назовите основные узлы микрометра. </w:t>
      </w:r>
    </w:p>
    <w:p w14:paraId="308BB551" w14:textId="77777777" w:rsidR="00D51AD6" w:rsidRPr="00D51AD6" w:rsidRDefault="00D51AD6" w:rsidP="00B63889">
      <w:pPr>
        <w:pStyle w:val="Default"/>
        <w:spacing w:line="276" w:lineRule="auto"/>
        <w:rPr>
          <w:sz w:val="28"/>
          <w:szCs w:val="28"/>
        </w:rPr>
      </w:pPr>
      <w:r w:rsidRPr="00D51AD6">
        <w:rPr>
          <w:sz w:val="28"/>
          <w:szCs w:val="28"/>
        </w:rPr>
        <w:t xml:space="preserve">3. Установите гладкий микрометр «на нуль». </w:t>
      </w:r>
    </w:p>
    <w:p w14:paraId="382DFA21" w14:textId="18249D14" w:rsidR="00D51AD6" w:rsidRPr="00D51AD6" w:rsidRDefault="00D51AD6" w:rsidP="00B63889">
      <w:pPr>
        <w:pStyle w:val="Default"/>
        <w:spacing w:line="276" w:lineRule="auto"/>
        <w:rPr>
          <w:sz w:val="28"/>
          <w:szCs w:val="28"/>
        </w:rPr>
      </w:pPr>
      <w:r w:rsidRPr="00D51AD6">
        <w:rPr>
          <w:sz w:val="28"/>
          <w:szCs w:val="28"/>
        </w:rPr>
        <w:t>4. Установите на шкале микрометра после</w:t>
      </w:r>
      <w:r w:rsidR="00CA06D2">
        <w:rPr>
          <w:sz w:val="28"/>
          <w:szCs w:val="28"/>
        </w:rPr>
        <w:t>довательно несколько размеров: 13</w:t>
      </w:r>
      <w:r w:rsidRPr="00D51AD6">
        <w:rPr>
          <w:sz w:val="28"/>
          <w:szCs w:val="28"/>
        </w:rPr>
        <w:t>,0</w:t>
      </w:r>
      <w:r w:rsidR="00CA06D2">
        <w:rPr>
          <w:sz w:val="28"/>
          <w:szCs w:val="28"/>
        </w:rPr>
        <w:t>5</w:t>
      </w:r>
      <w:r w:rsidRPr="00D51AD6">
        <w:rPr>
          <w:sz w:val="28"/>
          <w:szCs w:val="28"/>
        </w:rPr>
        <w:t xml:space="preserve">; </w:t>
      </w:r>
      <w:r w:rsidR="00CA06D2">
        <w:rPr>
          <w:sz w:val="28"/>
          <w:szCs w:val="28"/>
        </w:rPr>
        <w:t>15</w:t>
      </w:r>
      <w:r w:rsidRPr="00D51AD6">
        <w:rPr>
          <w:sz w:val="28"/>
          <w:szCs w:val="28"/>
        </w:rPr>
        <w:t xml:space="preserve">,53; </w:t>
      </w:r>
      <w:r w:rsidR="00CA06D2">
        <w:rPr>
          <w:sz w:val="28"/>
          <w:szCs w:val="28"/>
        </w:rPr>
        <w:t>21</w:t>
      </w:r>
      <w:r w:rsidRPr="00D51AD6">
        <w:rPr>
          <w:sz w:val="28"/>
          <w:szCs w:val="28"/>
        </w:rPr>
        <w:t xml:space="preserve">,93 мм. </w:t>
      </w:r>
    </w:p>
    <w:p w14:paraId="2B03D28C" w14:textId="094A4739" w:rsidR="00C1735A" w:rsidRDefault="00C1735A" w:rsidP="00B63889">
      <w:pPr>
        <w:pStyle w:val="Default"/>
        <w:spacing w:line="276" w:lineRule="auto"/>
        <w:rPr>
          <w:sz w:val="28"/>
          <w:szCs w:val="28"/>
        </w:rPr>
      </w:pPr>
    </w:p>
    <w:p w14:paraId="3B70A2ED" w14:textId="77777777" w:rsidR="005D37DC" w:rsidRPr="005D37DC" w:rsidRDefault="005D37DC" w:rsidP="00B63889">
      <w:pPr>
        <w:pStyle w:val="Default"/>
        <w:spacing w:line="276" w:lineRule="auto"/>
        <w:rPr>
          <w:b/>
          <w:sz w:val="28"/>
          <w:szCs w:val="28"/>
        </w:rPr>
      </w:pPr>
      <w:r w:rsidRPr="005D37DC">
        <w:rPr>
          <w:b/>
          <w:sz w:val="28"/>
          <w:szCs w:val="28"/>
        </w:rPr>
        <w:t>Критерии оценки:</w:t>
      </w:r>
    </w:p>
    <w:p w14:paraId="6B273251" w14:textId="77777777" w:rsidR="005D37DC" w:rsidRPr="005D37DC" w:rsidRDefault="005D37DC" w:rsidP="00B63889">
      <w:pPr>
        <w:pStyle w:val="Default"/>
        <w:spacing w:line="276" w:lineRule="auto"/>
        <w:rPr>
          <w:sz w:val="28"/>
          <w:szCs w:val="28"/>
        </w:rPr>
      </w:pPr>
      <w:r w:rsidRPr="005D37DC">
        <w:rPr>
          <w:sz w:val="28"/>
          <w:szCs w:val="28"/>
        </w:rPr>
        <w:t xml:space="preserve">- верно указан тип (модель) инструмента; </w:t>
      </w:r>
    </w:p>
    <w:p w14:paraId="59C22D8F" w14:textId="77777777" w:rsidR="005D37DC" w:rsidRPr="005D37DC" w:rsidRDefault="005D37DC" w:rsidP="00B63889">
      <w:pPr>
        <w:pStyle w:val="Default"/>
        <w:spacing w:line="276" w:lineRule="auto"/>
        <w:rPr>
          <w:sz w:val="28"/>
          <w:szCs w:val="28"/>
        </w:rPr>
      </w:pPr>
      <w:r w:rsidRPr="005D37DC">
        <w:rPr>
          <w:sz w:val="28"/>
          <w:szCs w:val="28"/>
        </w:rPr>
        <w:t>- верно указан диапазон измерений инструмента;</w:t>
      </w:r>
    </w:p>
    <w:p w14:paraId="095AA297" w14:textId="77777777" w:rsidR="005D37DC" w:rsidRPr="005D37DC" w:rsidRDefault="005D37DC" w:rsidP="00B63889">
      <w:pPr>
        <w:pStyle w:val="Default"/>
        <w:spacing w:line="276" w:lineRule="auto"/>
        <w:rPr>
          <w:sz w:val="28"/>
          <w:szCs w:val="28"/>
        </w:rPr>
      </w:pPr>
      <w:r w:rsidRPr="005D37DC">
        <w:rPr>
          <w:sz w:val="28"/>
          <w:szCs w:val="28"/>
        </w:rPr>
        <w:t>- верно указана цена деления инструмента;</w:t>
      </w:r>
    </w:p>
    <w:p w14:paraId="751C33F3" w14:textId="77777777" w:rsidR="005D37DC" w:rsidRPr="005D37DC" w:rsidRDefault="005D37DC" w:rsidP="00B63889">
      <w:pPr>
        <w:pStyle w:val="Default"/>
        <w:spacing w:line="276" w:lineRule="auto"/>
        <w:rPr>
          <w:sz w:val="28"/>
          <w:szCs w:val="28"/>
        </w:rPr>
      </w:pPr>
      <w:r w:rsidRPr="005D37DC">
        <w:rPr>
          <w:sz w:val="28"/>
          <w:szCs w:val="28"/>
        </w:rPr>
        <w:t>- верно указаны контролируемые размеры с предельными отклонениями;</w:t>
      </w:r>
    </w:p>
    <w:p w14:paraId="5601DADA" w14:textId="77777777" w:rsidR="005D37DC" w:rsidRPr="005D37DC" w:rsidRDefault="005D37DC" w:rsidP="00B63889">
      <w:pPr>
        <w:pStyle w:val="Default"/>
        <w:spacing w:line="276" w:lineRule="auto"/>
        <w:rPr>
          <w:sz w:val="28"/>
          <w:szCs w:val="28"/>
        </w:rPr>
      </w:pPr>
      <w:r w:rsidRPr="005D37DC">
        <w:rPr>
          <w:sz w:val="28"/>
          <w:szCs w:val="28"/>
        </w:rPr>
        <w:t>- верно рассчитаны предельные размеры;</w:t>
      </w:r>
    </w:p>
    <w:p w14:paraId="2035B47D" w14:textId="77777777" w:rsidR="005D37DC" w:rsidRPr="005D37DC" w:rsidRDefault="005D37DC" w:rsidP="00B63889">
      <w:pPr>
        <w:pStyle w:val="Default"/>
        <w:spacing w:line="276" w:lineRule="auto"/>
        <w:rPr>
          <w:sz w:val="28"/>
          <w:szCs w:val="28"/>
        </w:rPr>
      </w:pPr>
      <w:r w:rsidRPr="005D37DC">
        <w:rPr>
          <w:sz w:val="28"/>
          <w:szCs w:val="28"/>
        </w:rPr>
        <w:t>- верно определены погрешности формы;</w:t>
      </w:r>
    </w:p>
    <w:p w14:paraId="4759EA57" w14:textId="77777777" w:rsidR="005D37DC" w:rsidRPr="005D37DC" w:rsidRDefault="005D37DC" w:rsidP="00B63889">
      <w:pPr>
        <w:pStyle w:val="Default"/>
        <w:spacing w:line="276" w:lineRule="auto"/>
        <w:rPr>
          <w:sz w:val="28"/>
          <w:szCs w:val="28"/>
        </w:rPr>
      </w:pPr>
      <w:r w:rsidRPr="005D37DC">
        <w:rPr>
          <w:sz w:val="28"/>
          <w:szCs w:val="28"/>
        </w:rPr>
        <w:t>- верно рассчитаны погрешности формы;</w:t>
      </w:r>
    </w:p>
    <w:p w14:paraId="5F7FD7A8" w14:textId="77777777" w:rsidR="005D37DC" w:rsidRDefault="005D37DC" w:rsidP="00B63889">
      <w:pPr>
        <w:pStyle w:val="Default"/>
        <w:spacing w:line="276" w:lineRule="auto"/>
        <w:rPr>
          <w:sz w:val="28"/>
          <w:szCs w:val="28"/>
        </w:rPr>
      </w:pPr>
      <w:r w:rsidRPr="005D37DC">
        <w:rPr>
          <w:sz w:val="28"/>
          <w:szCs w:val="28"/>
        </w:rPr>
        <w:t>- верно определена годность размеров.</w:t>
      </w:r>
    </w:p>
    <w:p w14:paraId="76EF1651" w14:textId="77777777" w:rsidR="005D37DC" w:rsidRPr="005D37DC" w:rsidRDefault="005D37DC" w:rsidP="00B63889">
      <w:pPr>
        <w:pStyle w:val="Default"/>
        <w:spacing w:line="276" w:lineRule="auto"/>
        <w:rPr>
          <w:sz w:val="28"/>
          <w:szCs w:val="28"/>
        </w:rPr>
      </w:pPr>
    </w:p>
    <w:p w14:paraId="46812FE2" w14:textId="77777777" w:rsidR="005D37DC" w:rsidRPr="005D37DC" w:rsidRDefault="005D37DC" w:rsidP="00B63889">
      <w:pPr>
        <w:pStyle w:val="Default"/>
        <w:spacing w:line="276" w:lineRule="auto"/>
        <w:rPr>
          <w:sz w:val="28"/>
          <w:szCs w:val="28"/>
        </w:rPr>
      </w:pPr>
      <w:r w:rsidRPr="005D37DC">
        <w:rPr>
          <w:sz w:val="28"/>
          <w:szCs w:val="28"/>
        </w:rPr>
        <w:t>На «отлично»:</w:t>
      </w:r>
    </w:p>
    <w:p w14:paraId="6516C17F" w14:textId="77777777" w:rsidR="005D37DC" w:rsidRPr="005D37DC" w:rsidRDefault="005D37DC" w:rsidP="00B63889">
      <w:pPr>
        <w:pStyle w:val="Default"/>
        <w:spacing w:line="276" w:lineRule="auto"/>
        <w:rPr>
          <w:sz w:val="28"/>
          <w:szCs w:val="28"/>
        </w:rPr>
      </w:pPr>
      <w:r w:rsidRPr="005D37DC">
        <w:rPr>
          <w:sz w:val="28"/>
          <w:szCs w:val="28"/>
        </w:rPr>
        <w:t>Присутствие всех вышеперечисленных критериев.</w:t>
      </w:r>
    </w:p>
    <w:p w14:paraId="350A2185" w14:textId="77777777" w:rsidR="005D37DC" w:rsidRPr="005D37DC" w:rsidRDefault="005D37DC" w:rsidP="00B63889">
      <w:pPr>
        <w:pStyle w:val="Default"/>
        <w:spacing w:line="276" w:lineRule="auto"/>
        <w:rPr>
          <w:sz w:val="28"/>
          <w:szCs w:val="28"/>
        </w:rPr>
      </w:pPr>
      <w:r w:rsidRPr="005D37DC">
        <w:rPr>
          <w:sz w:val="28"/>
          <w:szCs w:val="28"/>
        </w:rPr>
        <w:t>Отсутствие одного критерия из вышеперечисленных.</w:t>
      </w:r>
    </w:p>
    <w:p w14:paraId="60B4B2DF" w14:textId="77777777" w:rsidR="005D37DC" w:rsidRPr="005D37DC" w:rsidRDefault="005D37DC" w:rsidP="00B63889">
      <w:pPr>
        <w:pStyle w:val="Default"/>
        <w:spacing w:line="276" w:lineRule="auto"/>
        <w:rPr>
          <w:sz w:val="28"/>
          <w:szCs w:val="28"/>
        </w:rPr>
      </w:pPr>
      <w:r w:rsidRPr="005D37DC">
        <w:rPr>
          <w:sz w:val="28"/>
          <w:szCs w:val="28"/>
        </w:rPr>
        <w:t>На «хорошо»:</w:t>
      </w:r>
    </w:p>
    <w:p w14:paraId="0F3F00C3" w14:textId="77777777" w:rsidR="005D37DC" w:rsidRPr="005D37DC" w:rsidRDefault="005D37DC" w:rsidP="00B63889">
      <w:pPr>
        <w:pStyle w:val="Default"/>
        <w:spacing w:line="276" w:lineRule="auto"/>
        <w:rPr>
          <w:sz w:val="28"/>
          <w:szCs w:val="28"/>
        </w:rPr>
      </w:pPr>
      <w:r w:rsidRPr="005D37DC">
        <w:rPr>
          <w:sz w:val="28"/>
          <w:szCs w:val="28"/>
        </w:rPr>
        <w:t>Отсутствие от двух до трех критериев из вышеперечисленных.</w:t>
      </w:r>
    </w:p>
    <w:p w14:paraId="7F0CF3F4" w14:textId="77777777" w:rsidR="005D37DC" w:rsidRPr="005D37DC" w:rsidRDefault="005D37DC" w:rsidP="00B63889">
      <w:pPr>
        <w:pStyle w:val="Default"/>
        <w:spacing w:line="276" w:lineRule="auto"/>
        <w:rPr>
          <w:sz w:val="28"/>
          <w:szCs w:val="28"/>
        </w:rPr>
      </w:pPr>
      <w:r w:rsidRPr="005D37DC">
        <w:rPr>
          <w:sz w:val="28"/>
          <w:szCs w:val="28"/>
        </w:rPr>
        <w:t>На «удовлетворительно»:</w:t>
      </w:r>
    </w:p>
    <w:p w14:paraId="595A5C2E" w14:textId="2EF7E3E8" w:rsidR="00B36B83" w:rsidRDefault="005D37DC" w:rsidP="00B63889">
      <w:pPr>
        <w:pStyle w:val="Default"/>
        <w:spacing w:line="276" w:lineRule="auto"/>
        <w:rPr>
          <w:sz w:val="28"/>
          <w:szCs w:val="28"/>
        </w:rPr>
      </w:pPr>
      <w:r w:rsidRPr="005D37DC">
        <w:rPr>
          <w:sz w:val="28"/>
          <w:szCs w:val="28"/>
        </w:rPr>
        <w:t>Отсутствие от четырех до пяти критериев из вышеперечисленных.</w:t>
      </w:r>
    </w:p>
    <w:p w14:paraId="65DF710F" w14:textId="480147DB" w:rsidR="00B36B83" w:rsidRDefault="00B36B83" w:rsidP="00D51AD6">
      <w:pPr>
        <w:pStyle w:val="Default"/>
        <w:rPr>
          <w:sz w:val="28"/>
          <w:szCs w:val="28"/>
        </w:rPr>
      </w:pPr>
    </w:p>
    <w:p w14:paraId="742E7C9D" w14:textId="366F8DFE" w:rsidR="00B36B83" w:rsidRDefault="00B36B83" w:rsidP="00D51AD6">
      <w:pPr>
        <w:pStyle w:val="Default"/>
        <w:rPr>
          <w:sz w:val="28"/>
          <w:szCs w:val="28"/>
        </w:rPr>
      </w:pPr>
    </w:p>
    <w:p w14:paraId="70A725F5" w14:textId="57681C4B" w:rsidR="00B36B83" w:rsidRDefault="00B36B83" w:rsidP="00D51AD6">
      <w:pPr>
        <w:pStyle w:val="Default"/>
        <w:rPr>
          <w:sz w:val="28"/>
          <w:szCs w:val="28"/>
        </w:rPr>
      </w:pPr>
    </w:p>
    <w:p w14:paraId="50123F7D" w14:textId="671A7ADF" w:rsidR="00B36B83" w:rsidRDefault="00B36B83" w:rsidP="00D51AD6">
      <w:pPr>
        <w:pStyle w:val="Default"/>
        <w:rPr>
          <w:sz w:val="28"/>
          <w:szCs w:val="28"/>
        </w:rPr>
      </w:pPr>
    </w:p>
    <w:p w14:paraId="7DE89C64" w14:textId="5FC4B14C" w:rsidR="00B36B83" w:rsidRDefault="00B36B83" w:rsidP="00D51AD6">
      <w:pPr>
        <w:pStyle w:val="Default"/>
        <w:rPr>
          <w:sz w:val="28"/>
          <w:szCs w:val="28"/>
        </w:rPr>
      </w:pPr>
    </w:p>
    <w:p w14:paraId="17D28BF3" w14:textId="034FACDE" w:rsidR="00B36B83" w:rsidRDefault="00B36B83" w:rsidP="00D51AD6">
      <w:pPr>
        <w:pStyle w:val="Default"/>
        <w:rPr>
          <w:sz w:val="28"/>
          <w:szCs w:val="28"/>
        </w:rPr>
      </w:pPr>
    </w:p>
    <w:p w14:paraId="22A76DFB" w14:textId="0C330BE8" w:rsidR="00B36B83" w:rsidRDefault="00B36B83" w:rsidP="00D51AD6">
      <w:pPr>
        <w:pStyle w:val="Default"/>
        <w:rPr>
          <w:sz w:val="28"/>
          <w:szCs w:val="28"/>
        </w:rPr>
      </w:pPr>
    </w:p>
    <w:p w14:paraId="1D5C85F8" w14:textId="018C47E6" w:rsidR="00B36B83" w:rsidRDefault="00B36B83" w:rsidP="00D51AD6">
      <w:pPr>
        <w:pStyle w:val="Default"/>
        <w:rPr>
          <w:sz w:val="28"/>
          <w:szCs w:val="28"/>
        </w:rPr>
      </w:pPr>
    </w:p>
    <w:p w14:paraId="7DAEFCFF" w14:textId="3D2CB68D" w:rsidR="00B36B83" w:rsidRDefault="00B36B83" w:rsidP="00D51AD6">
      <w:pPr>
        <w:pStyle w:val="Default"/>
        <w:rPr>
          <w:sz w:val="28"/>
          <w:szCs w:val="28"/>
        </w:rPr>
      </w:pPr>
    </w:p>
    <w:p w14:paraId="77642499" w14:textId="57DCF891" w:rsidR="00B36B83" w:rsidRDefault="00B36B83" w:rsidP="00D51AD6">
      <w:pPr>
        <w:pStyle w:val="Default"/>
        <w:rPr>
          <w:sz w:val="28"/>
          <w:szCs w:val="28"/>
        </w:rPr>
      </w:pPr>
    </w:p>
    <w:p w14:paraId="5338BD99" w14:textId="42CE7824" w:rsidR="00B36B83" w:rsidRDefault="00B36B83" w:rsidP="00D51AD6">
      <w:pPr>
        <w:pStyle w:val="Default"/>
        <w:rPr>
          <w:sz w:val="28"/>
          <w:szCs w:val="28"/>
        </w:rPr>
      </w:pPr>
    </w:p>
    <w:p w14:paraId="05E3C397" w14:textId="0DD3286A" w:rsidR="00B36B83" w:rsidRDefault="00B36B83" w:rsidP="00D51AD6">
      <w:pPr>
        <w:pStyle w:val="Default"/>
        <w:rPr>
          <w:sz w:val="28"/>
          <w:szCs w:val="28"/>
        </w:rPr>
      </w:pPr>
    </w:p>
    <w:p w14:paraId="78C21297" w14:textId="485031E0" w:rsidR="00B36B83" w:rsidRDefault="00B36B83" w:rsidP="00D51AD6">
      <w:pPr>
        <w:pStyle w:val="Default"/>
        <w:rPr>
          <w:sz w:val="28"/>
          <w:szCs w:val="28"/>
        </w:rPr>
      </w:pPr>
    </w:p>
    <w:p w14:paraId="08109CC6" w14:textId="005B196C" w:rsidR="00B36B83" w:rsidRDefault="00B36B83" w:rsidP="00D51AD6">
      <w:pPr>
        <w:pStyle w:val="Default"/>
        <w:rPr>
          <w:sz w:val="28"/>
          <w:szCs w:val="28"/>
        </w:rPr>
      </w:pPr>
    </w:p>
    <w:p w14:paraId="41EAEE45" w14:textId="06F358D5" w:rsidR="00B36B83" w:rsidRDefault="00BB68F6" w:rsidP="00B63889">
      <w:pPr>
        <w:pStyle w:val="1"/>
        <w:pageBreakBefore/>
        <w:spacing w:line="276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4" w:name="_Toc214288121"/>
      <w:r w:rsidRPr="00BB68F6">
        <w:rPr>
          <w:rFonts w:ascii="Times New Roman" w:hAnsi="Times New Roman" w:cs="Times New Roman"/>
          <w:b/>
          <w:color w:val="auto"/>
          <w:sz w:val="28"/>
        </w:rPr>
        <w:lastRenderedPageBreak/>
        <w:t>Список л</w:t>
      </w:r>
      <w:r w:rsidR="00B36B83" w:rsidRPr="00BB68F6">
        <w:rPr>
          <w:rFonts w:ascii="Times New Roman" w:hAnsi="Times New Roman" w:cs="Times New Roman"/>
          <w:b/>
          <w:color w:val="auto"/>
          <w:sz w:val="28"/>
        </w:rPr>
        <w:t>итератур</w:t>
      </w:r>
      <w:r w:rsidRPr="00BB68F6">
        <w:rPr>
          <w:rFonts w:ascii="Times New Roman" w:hAnsi="Times New Roman" w:cs="Times New Roman"/>
          <w:b/>
          <w:color w:val="auto"/>
          <w:sz w:val="28"/>
        </w:rPr>
        <w:t>ы</w:t>
      </w:r>
      <w:bookmarkEnd w:id="4"/>
    </w:p>
    <w:p w14:paraId="40A3A611" w14:textId="77777777" w:rsidR="00D725AD" w:rsidRPr="00D725AD" w:rsidRDefault="00D725AD" w:rsidP="00D725AD"/>
    <w:p w14:paraId="4882D2E2" w14:textId="3F107BC6" w:rsidR="00B36B83" w:rsidRPr="00D725AD" w:rsidRDefault="00B36B83" w:rsidP="00D725AD">
      <w:pPr>
        <w:pStyle w:val="a3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6B83">
        <w:rPr>
          <w:rFonts w:ascii="Times New Roman" w:hAnsi="Times New Roman" w:cs="Times New Roman"/>
          <w:color w:val="000000"/>
          <w:sz w:val="28"/>
          <w:szCs w:val="28"/>
        </w:rPr>
        <w:t xml:space="preserve">Зайцев С.А. Метрология, стандартизация и сертификация в машиностроении / С.А. Зайцев, А.Д. </w:t>
      </w:r>
      <w:proofErr w:type="spellStart"/>
      <w:r w:rsidRPr="00B36B83">
        <w:rPr>
          <w:rFonts w:ascii="Times New Roman" w:hAnsi="Times New Roman" w:cs="Times New Roman"/>
          <w:color w:val="000000"/>
          <w:sz w:val="28"/>
          <w:szCs w:val="28"/>
        </w:rPr>
        <w:t>Куранов</w:t>
      </w:r>
      <w:proofErr w:type="spellEnd"/>
      <w:r w:rsidRPr="00B36B83">
        <w:rPr>
          <w:rFonts w:ascii="Times New Roman" w:hAnsi="Times New Roman" w:cs="Times New Roman"/>
          <w:color w:val="000000"/>
          <w:sz w:val="28"/>
          <w:szCs w:val="28"/>
        </w:rPr>
        <w:t>, А.Н. Толстов. - М.: Академия, 2017. - 288 с.</w:t>
      </w:r>
      <w:bookmarkStart w:id="5" w:name="_GoBack"/>
      <w:bookmarkEnd w:id="5"/>
    </w:p>
    <w:sectPr w:rsidR="00B36B83" w:rsidRPr="00D72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B74B0"/>
    <w:multiLevelType w:val="hybridMultilevel"/>
    <w:tmpl w:val="905ED1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ED4BC0"/>
    <w:multiLevelType w:val="hybridMultilevel"/>
    <w:tmpl w:val="A62671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912DF"/>
    <w:multiLevelType w:val="hybridMultilevel"/>
    <w:tmpl w:val="B25E4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00945"/>
    <w:multiLevelType w:val="hybridMultilevel"/>
    <w:tmpl w:val="44107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27323"/>
    <w:multiLevelType w:val="hybridMultilevel"/>
    <w:tmpl w:val="C63203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935A47"/>
    <w:multiLevelType w:val="hybridMultilevel"/>
    <w:tmpl w:val="2B1E832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E802A3"/>
    <w:multiLevelType w:val="hybridMultilevel"/>
    <w:tmpl w:val="0B227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C347F"/>
    <w:multiLevelType w:val="hybridMultilevel"/>
    <w:tmpl w:val="D39EFC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34049"/>
    <w:multiLevelType w:val="hybridMultilevel"/>
    <w:tmpl w:val="0B227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5050A"/>
    <w:multiLevelType w:val="hybridMultilevel"/>
    <w:tmpl w:val="E26E1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A1157"/>
    <w:multiLevelType w:val="hybridMultilevel"/>
    <w:tmpl w:val="0B227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F75F2"/>
    <w:multiLevelType w:val="hybridMultilevel"/>
    <w:tmpl w:val="095C52CC"/>
    <w:lvl w:ilvl="0" w:tplc="CC542A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5"/>
  </w:num>
  <w:num w:numId="9">
    <w:abstractNumId w:val="6"/>
  </w:num>
  <w:num w:numId="10">
    <w:abstractNumId w:val="8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B83"/>
    <w:rsid w:val="000012F9"/>
    <w:rsid w:val="00003214"/>
    <w:rsid w:val="00023B89"/>
    <w:rsid w:val="00034346"/>
    <w:rsid w:val="00035C16"/>
    <w:rsid w:val="00055182"/>
    <w:rsid w:val="00080106"/>
    <w:rsid w:val="00084911"/>
    <w:rsid w:val="000864D6"/>
    <w:rsid w:val="00090E1D"/>
    <w:rsid w:val="000914D8"/>
    <w:rsid w:val="000A2D88"/>
    <w:rsid w:val="000A7C24"/>
    <w:rsid w:val="000A7F69"/>
    <w:rsid w:val="000B2471"/>
    <w:rsid w:val="000E685B"/>
    <w:rsid w:val="000F0D58"/>
    <w:rsid w:val="000F215B"/>
    <w:rsid w:val="00105A7F"/>
    <w:rsid w:val="00151BC1"/>
    <w:rsid w:val="00163A23"/>
    <w:rsid w:val="0017228B"/>
    <w:rsid w:val="001729F6"/>
    <w:rsid w:val="00174B83"/>
    <w:rsid w:val="00176C41"/>
    <w:rsid w:val="00181FDE"/>
    <w:rsid w:val="00182B4A"/>
    <w:rsid w:val="0018561D"/>
    <w:rsid w:val="00197F3B"/>
    <w:rsid w:val="001A4D4F"/>
    <w:rsid w:val="001B03A7"/>
    <w:rsid w:val="001B3E93"/>
    <w:rsid w:val="001C2F17"/>
    <w:rsid w:val="001D4A56"/>
    <w:rsid w:val="001E2863"/>
    <w:rsid w:val="001E4E2F"/>
    <w:rsid w:val="001E5A7F"/>
    <w:rsid w:val="001F28AA"/>
    <w:rsid w:val="00203562"/>
    <w:rsid w:val="00227037"/>
    <w:rsid w:val="00255573"/>
    <w:rsid w:val="00262218"/>
    <w:rsid w:val="002742F1"/>
    <w:rsid w:val="002779A5"/>
    <w:rsid w:val="0028363E"/>
    <w:rsid w:val="00290FBA"/>
    <w:rsid w:val="00292B46"/>
    <w:rsid w:val="00297E0C"/>
    <w:rsid w:val="002A461B"/>
    <w:rsid w:val="002A4FDE"/>
    <w:rsid w:val="002A783E"/>
    <w:rsid w:val="002B45E1"/>
    <w:rsid w:val="002C2314"/>
    <w:rsid w:val="002C3D7B"/>
    <w:rsid w:val="002D3E09"/>
    <w:rsid w:val="002D5A63"/>
    <w:rsid w:val="002D68B3"/>
    <w:rsid w:val="002E2AEA"/>
    <w:rsid w:val="002F4F9C"/>
    <w:rsid w:val="002F656C"/>
    <w:rsid w:val="002F75F8"/>
    <w:rsid w:val="00312F6D"/>
    <w:rsid w:val="00313F1B"/>
    <w:rsid w:val="0032333F"/>
    <w:rsid w:val="0032694A"/>
    <w:rsid w:val="00335805"/>
    <w:rsid w:val="00341B80"/>
    <w:rsid w:val="003561EB"/>
    <w:rsid w:val="00365BFF"/>
    <w:rsid w:val="00372CE0"/>
    <w:rsid w:val="003753CC"/>
    <w:rsid w:val="00375DA9"/>
    <w:rsid w:val="0038309B"/>
    <w:rsid w:val="003B0402"/>
    <w:rsid w:val="003B24E0"/>
    <w:rsid w:val="003E027F"/>
    <w:rsid w:val="003F10B0"/>
    <w:rsid w:val="003F1913"/>
    <w:rsid w:val="003F2A98"/>
    <w:rsid w:val="0040294A"/>
    <w:rsid w:val="00415FF1"/>
    <w:rsid w:val="00421C83"/>
    <w:rsid w:val="004673B7"/>
    <w:rsid w:val="0047015B"/>
    <w:rsid w:val="00476A97"/>
    <w:rsid w:val="00482BC8"/>
    <w:rsid w:val="00483710"/>
    <w:rsid w:val="00484FDB"/>
    <w:rsid w:val="00485220"/>
    <w:rsid w:val="004904B6"/>
    <w:rsid w:val="0049528A"/>
    <w:rsid w:val="004A697D"/>
    <w:rsid w:val="004B2F8D"/>
    <w:rsid w:val="004B7370"/>
    <w:rsid w:val="004C1C35"/>
    <w:rsid w:val="004C2F85"/>
    <w:rsid w:val="004C6601"/>
    <w:rsid w:val="004D49FD"/>
    <w:rsid w:val="004D72DA"/>
    <w:rsid w:val="004F492F"/>
    <w:rsid w:val="004F5FDE"/>
    <w:rsid w:val="005163DA"/>
    <w:rsid w:val="005233D7"/>
    <w:rsid w:val="00537465"/>
    <w:rsid w:val="005476A8"/>
    <w:rsid w:val="005654C2"/>
    <w:rsid w:val="00571AF6"/>
    <w:rsid w:val="00572B30"/>
    <w:rsid w:val="005735CF"/>
    <w:rsid w:val="005A6CE0"/>
    <w:rsid w:val="005A7A38"/>
    <w:rsid w:val="005B5C6D"/>
    <w:rsid w:val="005C0A9C"/>
    <w:rsid w:val="005C63D4"/>
    <w:rsid w:val="005D37DC"/>
    <w:rsid w:val="005E705A"/>
    <w:rsid w:val="005F206E"/>
    <w:rsid w:val="00600426"/>
    <w:rsid w:val="00606403"/>
    <w:rsid w:val="00607738"/>
    <w:rsid w:val="00622F9E"/>
    <w:rsid w:val="0062335B"/>
    <w:rsid w:val="006355C8"/>
    <w:rsid w:val="00643D7F"/>
    <w:rsid w:val="00645129"/>
    <w:rsid w:val="00645420"/>
    <w:rsid w:val="0064760A"/>
    <w:rsid w:val="00653A70"/>
    <w:rsid w:val="00692C1E"/>
    <w:rsid w:val="00692F3C"/>
    <w:rsid w:val="006A0009"/>
    <w:rsid w:val="006A186B"/>
    <w:rsid w:val="006B15AF"/>
    <w:rsid w:val="006D23A0"/>
    <w:rsid w:val="006D3976"/>
    <w:rsid w:val="006E7E6A"/>
    <w:rsid w:val="006F42E3"/>
    <w:rsid w:val="00711B3B"/>
    <w:rsid w:val="0071378B"/>
    <w:rsid w:val="00724614"/>
    <w:rsid w:val="0073744F"/>
    <w:rsid w:val="00743010"/>
    <w:rsid w:val="00757859"/>
    <w:rsid w:val="007615F1"/>
    <w:rsid w:val="00766462"/>
    <w:rsid w:val="007705CF"/>
    <w:rsid w:val="00783789"/>
    <w:rsid w:val="00786672"/>
    <w:rsid w:val="007C4775"/>
    <w:rsid w:val="007D1DF2"/>
    <w:rsid w:val="00816ABA"/>
    <w:rsid w:val="00824D1A"/>
    <w:rsid w:val="00826037"/>
    <w:rsid w:val="00830A09"/>
    <w:rsid w:val="00840C21"/>
    <w:rsid w:val="008419FD"/>
    <w:rsid w:val="00867EB4"/>
    <w:rsid w:val="00870945"/>
    <w:rsid w:val="00871803"/>
    <w:rsid w:val="00873DA7"/>
    <w:rsid w:val="00876834"/>
    <w:rsid w:val="008829E7"/>
    <w:rsid w:val="008868FC"/>
    <w:rsid w:val="0088690F"/>
    <w:rsid w:val="008915B3"/>
    <w:rsid w:val="008A05BE"/>
    <w:rsid w:val="008A3ADE"/>
    <w:rsid w:val="008B0F94"/>
    <w:rsid w:val="008B1C80"/>
    <w:rsid w:val="008B3DEB"/>
    <w:rsid w:val="008C0C4A"/>
    <w:rsid w:val="008D1AA4"/>
    <w:rsid w:val="008E27DF"/>
    <w:rsid w:val="00901567"/>
    <w:rsid w:val="00902334"/>
    <w:rsid w:val="009052B2"/>
    <w:rsid w:val="00910B33"/>
    <w:rsid w:val="00914E29"/>
    <w:rsid w:val="00920815"/>
    <w:rsid w:val="0093455A"/>
    <w:rsid w:val="0093489E"/>
    <w:rsid w:val="009408EA"/>
    <w:rsid w:val="0094126A"/>
    <w:rsid w:val="00954BC9"/>
    <w:rsid w:val="00960831"/>
    <w:rsid w:val="009633F1"/>
    <w:rsid w:val="0096733F"/>
    <w:rsid w:val="00976109"/>
    <w:rsid w:val="009803BF"/>
    <w:rsid w:val="00981B5D"/>
    <w:rsid w:val="00985AE5"/>
    <w:rsid w:val="00986A18"/>
    <w:rsid w:val="00987D28"/>
    <w:rsid w:val="009941AE"/>
    <w:rsid w:val="00995E43"/>
    <w:rsid w:val="009A3C36"/>
    <w:rsid w:val="009A6B3D"/>
    <w:rsid w:val="009B6B7F"/>
    <w:rsid w:val="009C61EC"/>
    <w:rsid w:val="009E171E"/>
    <w:rsid w:val="009E4886"/>
    <w:rsid w:val="009E53CC"/>
    <w:rsid w:val="009F3ED7"/>
    <w:rsid w:val="009F5917"/>
    <w:rsid w:val="00A036D1"/>
    <w:rsid w:val="00A05D27"/>
    <w:rsid w:val="00A245AA"/>
    <w:rsid w:val="00A26465"/>
    <w:rsid w:val="00A335D4"/>
    <w:rsid w:val="00A35F45"/>
    <w:rsid w:val="00A364EE"/>
    <w:rsid w:val="00A36F3D"/>
    <w:rsid w:val="00A4044A"/>
    <w:rsid w:val="00A42BB6"/>
    <w:rsid w:val="00A43C79"/>
    <w:rsid w:val="00A61905"/>
    <w:rsid w:val="00A678E9"/>
    <w:rsid w:val="00A8127D"/>
    <w:rsid w:val="00A81543"/>
    <w:rsid w:val="00A86BE6"/>
    <w:rsid w:val="00A94A3D"/>
    <w:rsid w:val="00AA14D1"/>
    <w:rsid w:val="00AA3A5D"/>
    <w:rsid w:val="00AB578E"/>
    <w:rsid w:val="00AD1A60"/>
    <w:rsid w:val="00AD3640"/>
    <w:rsid w:val="00AE48BA"/>
    <w:rsid w:val="00AF24F8"/>
    <w:rsid w:val="00AF2DE1"/>
    <w:rsid w:val="00B01715"/>
    <w:rsid w:val="00B04CFD"/>
    <w:rsid w:val="00B111DA"/>
    <w:rsid w:val="00B12E51"/>
    <w:rsid w:val="00B207F5"/>
    <w:rsid w:val="00B228AA"/>
    <w:rsid w:val="00B244D9"/>
    <w:rsid w:val="00B36B83"/>
    <w:rsid w:val="00B42512"/>
    <w:rsid w:val="00B43676"/>
    <w:rsid w:val="00B547B9"/>
    <w:rsid w:val="00B63889"/>
    <w:rsid w:val="00B67E46"/>
    <w:rsid w:val="00B71BD5"/>
    <w:rsid w:val="00B72AED"/>
    <w:rsid w:val="00B72C12"/>
    <w:rsid w:val="00B72C90"/>
    <w:rsid w:val="00B770F4"/>
    <w:rsid w:val="00B83422"/>
    <w:rsid w:val="00BA1D42"/>
    <w:rsid w:val="00BB4272"/>
    <w:rsid w:val="00BB68F6"/>
    <w:rsid w:val="00BD17FB"/>
    <w:rsid w:val="00BD7186"/>
    <w:rsid w:val="00BE233D"/>
    <w:rsid w:val="00BE4F89"/>
    <w:rsid w:val="00BF12CE"/>
    <w:rsid w:val="00BF6E66"/>
    <w:rsid w:val="00C00BEC"/>
    <w:rsid w:val="00C026AE"/>
    <w:rsid w:val="00C11ADE"/>
    <w:rsid w:val="00C1248B"/>
    <w:rsid w:val="00C1735A"/>
    <w:rsid w:val="00C21837"/>
    <w:rsid w:val="00C268B9"/>
    <w:rsid w:val="00C40C54"/>
    <w:rsid w:val="00C5679B"/>
    <w:rsid w:val="00C56F8D"/>
    <w:rsid w:val="00C571F8"/>
    <w:rsid w:val="00C620D1"/>
    <w:rsid w:val="00C64072"/>
    <w:rsid w:val="00C66273"/>
    <w:rsid w:val="00C747C9"/>
    <w:rsid w:val="00C80555"/>
    <w:rsid w:val="00CA06D2"/>
    <w:rsid w:val="00CA265E"/>
    <w:rsid w:val="00CA6781"/>
    <w:rsid w:val="00CB0DDE"/>
    <w:rsid w:val="00CB44A9"/>
    <w:rsid w:val="00CC7ADD"/>
    <w:rsid w:val="00CD15C2"/>
    <w:rsid w:val="00CE0403"/>
    <w:rsid w:val="00CE1BFA"/>
    <w:rsid w:val="00CE3445"/>
    <w:rsid w:val="00CE4FE7"/>
    <w:rsid w:val="00CE6540"/>
    <w:rsid w:val="00CF7930"/>
    <w:rsid w:val="00D00A01"/>
    <w:rsid w:val="00D01735"/>
    <w:rsid w:val="00D1620C"/>
    <w:rsid w:val="00D1711D"/>
    <w:rsid w:val="00D23C4B"/>
    <w:rsid w:val="00D36B4C"/>
    <w:rsid w:val="00D43F2D"/>
    <w:rsid w:val="00D471EE"/>
    <w:rsid w:val="00D51AD6"/>
    <w:rsid w:val="00D536BB"/>
    <w:rsid w:val="00D600C0"/>
    <w:rsid w:val="00D657FF"/>
    <w:rsid w:val="00D725AD"/>
    <w:rsid w:val="00D7440E"/>
    <w:rsid w:val="00D74EED"/>
    <w:rsid w:val="00D91CF7"/>
    <w:rsid w:val="00DA6CE0"/>
    <w:rsid w:val="00DB215E"/>
    <w:rsid w:val="00DB2DAE"/>
    <w:rsid w:val="00DB6B88"/>
    <w:rsid w:val="00DD2CFE"/>
    <w:rsid w:val="00DD42FE"/>
    <w:rsid w:val="00DE102C"/>
    <w:rsid w:val="00DE55F0"/>
    <w:rsid w:val="00DE66D1"/>
    <w:rsid w:val="00DF05F9"/>
    <w:rsid w:val="00DF40C6"/>
    <w:rsid w:val="00E029B3"/>
    <w:rsid w:val="00E0749E"/>
    <w:rsid w:val="00E124FB"/>
    <w:rsid w:val="00E2085E"/>
    <w:rsid w:val="00E33B63"/>
    <w:rsid w:val="00E373ED"/>
    <w:rsid w:val="00E40B26"/>
    <w:rsid w:val="00E40CDD"/>
    <w:rsid w:val="00E500D1"/>
    <w:rsid w:val="00E5612A"/>
    <w:rsid w:val="00E611DA"/>
    <w:rsid w:val="00E618D6"/>
    <w:rsid w:val="00E6296B"/>
    <w:rsid w:val="00E70D4D"/>
    <w:rsid w:val="00E738EF"/>
    <w:rsid w:val="00E773B2"/>
    <w:rsid w:val="00E8557D"/>
    <w:rsid w:val="00EA6930"/>
    <w:rsid w:val="00EB4B53"/>
    <w:rsid w:val="00EB7547"/>
    <w:rsid w:val="00EC56A2"/>
    <w:rsid w:val="00EC57B3"/>
    <w:rsid w:val="00EC5940"/>
    <w:rsid w:val="00EC5DB4"/>
    <w:rsid w:val="00EC6E18"/>
    <w:rsid w:val="00ED44D0"/>
    <w:rsid w:val="00EF196E"/>
    <w:rsid w:val="00EF5086"/>
    <w:rsid w:val="00F00DE3"/>
    <w:rsid w:val="00F01416"/>
    <w:rsid w:val="00F06348"/>
    <w:rsid w:val="00F13111"/>
    <w:rsid w:val="00F23F42"/>
    <w:rsid w:val="00F254E0"/>
    <w:rsid w:val="00F411B0"/>
    <w:rsid w:val="00F43789"/>
    <w:rsid w:val="00F50E7B"/>
    <w:rsid w:val="00F62333"/>
    <w:rsid w:val="00F75AD8"/>
    <w:rsid w:val="00F75DBE"/>
    <w:rsid w:val="00F80327"/>
    <w:rsid w:val="00F84C20"/>
    <w:rsid w:val="00F878E5"/>
    <w:rsid w:val="00F9035C"/>
    <w:rsid w:val="00F96C74"/>
    <w:rsid w:val="00FA5535"/>
    <w:rsid w:val="00FB40C5"/>
    <w:rsid w:val="00FB463F"/>
    <w:rsid w:val="00FB52A0"/>
    <w:rsid w:val="00FC17C7"/>
    <w:rsid w:val="00FC411B"/>
    <w:rsid w:val="00FC4632"/>
    <w:rsid w:val="00FC643A"/>
    <w:rsid w:val="00FD034B"/>
    <w:rsid w:val="00FD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76C4F"/>
  <w15:docId w15:val="{E6885FFC-A585-46D1-82F5-E8A02629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97F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92F"/>
    <w:pPr>
      <w:ind w:left="720"/>
      <w:contextualSpacing/>
    </w:pPr>
  </w:style>
  <w:style w:type="table" w:styleId="a4">
    <w:name w:val="Table Grid"/>
    <w:basedOn w:val="a1"/>
    <w:uiPriority w:val="39"/>
    <w:rsid w:val="00DA6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995E4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34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45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5C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36B8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97F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A036D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036D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1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DD13E-EDE9-4E61-ABF4-81CE1D4E8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2690</Words>
  <Characters>15337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 Aviation College IAT</Company>
  <LinksUpToDate>false</LinksUpToDate>
  <CharactersWithSpaces>17992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Вяземская Мария Юрьевна</dc:creator>
  <cp:lastModifiedBy>Сидоров Юрий Александрович</cp:lastModifiedBy>
  <cp:revision>2</cp:revision>
  <cp:lastPrinted>2023-11-13T06:40:00Z</cp:lastPrinted>
  <dcterms:created xsi:type="dcterms:W3CDTF">2025-11-17T08:24:00Z</dcterms:created>
  <dcterms:modified xsi:type="dcterms:W3CDTF">2025-11-17T08:24:00Z</dcterms:modified>
</cp:coreProperties>
</file>