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63EE6" w14:textId="77777777" w:rsidR="00624F58" w:rsidRDefault="00624F58" w:rsidP="00624F58">
      <w:pPr>
        <w:spacing w:line="360" w:lineRule="auto"/>
        <w:jc w:val="center"/>
      </w:pPr>
      <w:r>
        <w:t>1.</w:t>
      </w:r>
      <w:r w:rsidRPr="008267AC">
        <w:rPr>
          <w:b/>
          <w:bCs/>
        </w:rPr>
        <w:t>Пояснительная записка.</w:t>
      </w:r>
    </w:p>
    <w:p w14:paraId="5397E687" w14:textId="77777777" w:rsidR="00624F58" w:rsidRDefault="00624F58" w:rsidP="00624F58">
      <w:pPr>
        <w:spacing w:line="360" w:lineRule="auto"/>
        <w:jc w:val="both"/>
      </w:pPr>
    </w:p>
    <w:p w14:paraId="0573B551" w14:textId="77777777" w:rsidR="00624F58" w:rsidRDefault="00624F58" w:rsidP="00624F58">
      <w:pPr>
        <w:spacing w:line="360" w:lineRule="auto"/>
        <w:jc w:val="both"/>
      </w:pPr>
      <w:r w:rsidRPr="008267AC">
        <w:rPr>
          <w:b/>
          <w:bCs/>
        </w:rPr>
        <w:t>1.1. Тема</w:t>
      </w:r>
      <w:r>
        <w:t xml:space="preserve"> «Книжная история Мудрой Черепахи».</w:t>
      </w:r>
    </w:p>
    <w:p w14:paraId="42FFA9F6" w14:textId="77777777" w:rsidR="00624F58" w:rsidRDefault="00624F58" w:rsidP="00624F58">
      <w:pPr>
        <w:spacing w:line="360" w:lineRule="auto"/>
        <w:jc w:val="both"/>
        <w:rPr>
          <w:b/>
          <w:bCs/>
        </w:rPr>
      </w:pPr>
    </w:p>
    <w:p w14:paraId="65280B6C" w14:textId="77777777" w:rsidR="00624F58" w:rsidRDefault="00624F58" w:rsidP="00624F58">
      <w:pPr>
        <w:spacing w:line="360" w:lineRule="auto"/>
        <w:jc w:val="both"/>
      </w:pPr>
      <w:r w:rsidRPr="008267AC">
        <w:rPr>
          <w:b/>
          <w:bCs/>
        </w:rPr>
        <w:t>1.2. Актуальность обусловлена</w:t>
      </w:r>
      <w:r>
        <w:t xml:space="preserve"> ее значимостью в жизни каждого человека. В современном мире, где интернет заменил многие предметы вокруг ребенка, учителю становится проблематично повлиять на развитие и обогащение речи ученика, заложить любовь к книге, а также научить детей общаться между собой и взаимодействовать вместе в дружелюбной обстановке на уроках, перемене, поездках и за пределами школы. </w:t>
      </w:r>
      <w:r w:rsidRPr="00CA617B">
        <w:t>Взаимодействие между учащимися является основой для успешного развития классного коллектива, в процессе создания которого формируется личность каждого ребенка. </w:t>
      </w:r>
    </w:p>
    <w:p w14:paraId="4C4B0BE5" w14:textId="77777777" w:rsidR="00624F58" w:rsidRDefault="00624F58" w:rsidP="00624F58">
      <w:pPr>
        <w:spacing w:line="360" w:lineRule="auto"/>
        <w:jc w:val="both"/>
      </w:pPr>
    </w:p>
    <w:p w14:paraId="76142BFA" w14:textId="77777777" w:rsidR="00624F58" w:rsidRDefault="00624F58" w:rsidP="00624F58">
      <w:pPr>
        <w:spacing w:line="360" w:lineRule="auto"/>
        <w:jc w:val="both"/>
      </w:pPr>
      <w:r>
        <w:t>1.3.</w:t>
      </w:r>
      <w:r w:rsidRPr="00373B4B">
        <w:rPr>
          <w:color w:val="000000"/>
          <w:shd w:val="clear" w:color="auto" w:fill="FFFFFF"/>
        </w:rPr>
        <w:t xml:space="preserve"> </w:t>
      </w:r>
      <w:r w:rsidRPr="00373B4B">
        <w:t>Методическая разработка воспитательного мероприятия «</w:t>
      </w:r>
      <w:r>
        <w:t>Книжная история Мудрой Черепахи» посвящена принятому в России Дню православной книги</w:t>
      </w:r>
      <w:r w:rsidRPr="00373B4B">
        <w:t xml:space="preserve">, имеет важное значение и играет огромную роль в системе работы педагога. </w:t>
      </w:r>
      <w:r>
        <w:t>Мероприятие</w:t>
      </w:r>
      <w:r w:rsidRPr="00373B4B">
        <w:t xml:space="preserve"> проводи</w:t>
      </w:r>
      <w:r>
        <w:t xml:space="preserve">лось </w:t>
      </w:r>
      <w:r w:rsidRPr="00373B4B">
        <w:t>в</w:t>
      </w:r>
      <w:r>
        <w:t xml:space="preserve"> середине</w:t>
      </w:r>
      <w:r w:rsidRPr="00373B4B">
        <w:t xml:space="preserve"> </w:t>
      </w:r>
      <w:r>
        <w:t>марта</w:t>
      </w:r>
      <w:r w:rsidRPr="00373B4B">
        <w:t xml:space="preserve">. </w:t>
      </w:r>
      <w:r>
        <w:t>Учитель</w:t>
      </w:r>
      <w:r w:rsidRPr="00373B4B">
        <w:t xml:space="preserve"> с ребятами подготовку к нему на</w:t>
      </w:r>
      <w:r>
        <w:t>чал</w:t>
      </w:r>
      <w:r w:rsidRPr="00373B4B">
        <w:t xml:space="preserve"> примерно за месяц.</w:t>
      </w:r>
      <w:r>
        <w:t xml:space="preserve"> Именно подготовка и выполнение этапов способствует формированию детского коллектива.</w:t>
      </w:r>
      <w:r w:rsidRPr="00373B4B">
        <w:t xml:space="preserve"> Мероприятие запланировано в воспитательном плане</w:t>
      </w:r>
      <w:r>
        <w:t xml:space="preserve"> педагога</w:t>
      </w:r>
      <w:r w:rsidRPr="00373B4B">
        <w:t>. Ме</w:t>
      </w:r>
      <w:r>
        <w:t>та</w:t>
      </w:r>
      <w:r w:rsidRPr="00373B4B">
        <w:t>предметные связи: литература,</w:t>
      </w:r>
      <w:r>
        <w:t xml:space="preserve"> окружающий мир.</w:t>
      </w:r>
    </w:p>
    <w:p w14:paraId="7EE80336" w14:textId="77777777" w:rsidR="00624F58" w:rsidRDefault="00624F58" w:rsidP="00624F58">
      <w:pPr>
        <w:spacing w:line="360" w:lineRule="auto"/>
        <w:jc w:val="both"/>
      </w:pPr>
    </w:p>
    <w:p w14:paraId="25D03650" w14:textId="77777777" w:rsidR="00624F58" w:rsidRDefault="00624F58" w:rsidP="00624F58">
      <w:pPr>
        <w:spacing w:line="360" w:lineRule="auto"/>
        <w:jc w:val="both"/>
      </w:pPr>
      <w:r>
        <w:t xml:space="preserve">1.4. </w:t>
      </w:r>
      <w:r w:rsidRPr="008267AC">
        <w:rPr>
          <w:b/>
          <w:bCs/>
        </w:rPr>
        <w:t>Цель</w:t>
      </w:r>
      <w:r>
        <w:t>: способствовать формированию сплоченности детского коллектива через изучение истории возникновения книги.</w:t>
      </w:r>
    </w:p>
    <w:p w14:paraId="3FC0731B" w14:textId="77777777" w:rsidR="00624F58" w:rsidRDefault="00624F58" w:rsidP="00624F58">
      <w:pPr>
        <w:spacing w:line="360" w:lineRule="auto"/>
        <w:jc w:val="both"/>
      </w:pPr>
    </w:p>
    <w:p w14:paraId="550C96B1" w14:textId="77777777" w:rsidR="00624F58" w:rsidRDefault="00624F58" w:rsidP="00624F58">
      <w:pPr>
        <w:spacing w:line="360" w:lineRule="auto"/>
        <w:jc w:val="both"/>
      </w:pPr>
      <w:r>
        <w:t xml:space="preserve">1.5. </w:t>
      </w:r>
      <w:r w:rsidRPr="008267AC">
        <w:rPr>
          <w:b/>
          <w:bCs/>
        </w:rPr>
        <w:t>Задачи мероприятия</w:t>
      </w:r>
      <w:r>
        <w:t>:</w:t>
      </w:r>
    </w:p>
    <w:p w14:paraId="5EFDF3DE" w14:textId="77777777" w:rsidR="00624F58" w:rsidRPr="008267AC" w:rsidRDefault="00624F58" w:rsidP="00624F58">
      <w:pPr>
        <w:spacing w:line="360" w:lineRule="auto"/>
        <w:rPr>
          <w:i/>
          <w:iCs/>
        </w:rPr>
      </w:pPr>
      <w:r w:rsidRPr="008267AC">
        <w:rPr>
          <w:i/>
          <w:iCs/>
        </w:rPr>
        <w:t xml:space="preserve">-Дидактические: </w:t>
      </w:r>
    </w:p>
    <w:p w14:paraId="4F81773F" w14:textId="77777777" w:rsidR="00624F58" w:rsidRPr="00AB288C" w:rsidRDefault="00624F58" w:rsidP="00624F58">
      <w:pPr>
        <w:spacing w:line="360" w:lineRule="auto"/>
      </w:pPr>
      <w:r>
        <w:t>1.</w:t>
      </w:r>
      <w:r w:rsidRPr="00AB288C">
        <w:t> Сформировать у обучающихся представление о необходимости книги для людей посредством рассказа о книгах</w:t>
      </w:r>
      <w:r>
        <w:t>.</w:t>
      </w:r>
    </w:p>
    <w:p w14:paraId="34C87F6F" w14:textId="77777777" w:rsidR="00624F58" w:rsidRDefault="00624F58" w:rsidP="00624F58">
      <w:pPr>
        <w:spacing w:line="360" w:lineRule="auto"/>
        <w:jc w:val="both"/>
      </w:pPr>
      <w:r w:rsidRPr="00AB288C">
        <w:t xml:space="preserve">2. Познакомить обучающихся с </w:t>
      </w:r>
      <w:r>
        <w:t>праздником Днём православной книги.</w:t>
      </w:r>
    </w:p>
    <w:p w14:paraId="0ACD8D1C" w14:textId="77777777" w:rsidR="00624F58" w:rsidRPr="00AB288C" w:rsidRDefault="00624F58" w:rsidP="00624F58">
      <w:pPr>
        <w:spacing w:line="360" w:lineRule="auto"/>
        <w:jc w:val="both"/>
      </w:pPr>
      <w:r>
        <w:lastRenderedPageBreak/>
        <w:t xml:space="preserve">3. </w:t>
      </w:r>
      <w:r w:rsidRPr="00EB2987">
        <w:t>Формировать у детей понимание того, что книга – основной источник знаний</w:t>
      </w:r>
      <w:r>
        <w:t xml:space="preserve"> и добра.</w:t>
      </w:r>
    </w:p>
    <w:p w14:paraId="0AAB1F1A" w14:textId="77777777" w:rsidR="00624F58" w:rsidRPr="00AB288C" w:rsidRDefault="00624F58" w:rsidP="00624F58">
      <w:pPr>
        <w:spacing w:line="360" w:lineRule="auto"/>
        <w:jc w:val="both"/>
      </w:pPr>
      <w:r w:rsidRPr="00AB288C">
        <w:t>3. Актуализировать у обучающихся правила обращения с книгой посредством фронтальной работы.</w:t>
      </w:r>
    </w:p>
    <w:p w14:paraId="61D4D733" w14:textId="77777777" w:rsidR="00624F58" w:rsidRPr="008267AC" w:rsidRDefault="00624F58" w:rsidP="00624F58">
      <w:pPr>
        <w:spacing w:line="360" w:lineRule="auto"/>
        <w:jc w:val="both"/>
        <w:rPr>
          <w:i/>
          <w:iCs/>
        </w:rPr>
      </w:pPr>
      <w:r>
        <w:t xml:space="preserve"> </w:t>
      </w:r>
      <w:r w:rsidRPr="008267AC">
        <w:rPr>
          <w:i/>
          <w:iCs/>
        </w:rPr>
        <w:t>-Развивающие:</w:t>
      </w:r>
    </w:p>
    <w:p w14:paraId="3D50A68E" w14:textId="77777777" w:rsidR="00624F58" w:rsidRPr="00EB2987" w:rsidRDefault="00624F58" w:rsidP="00624F58">
      <w:pPr>
        <w:spacing w:line="360" w:lineRule="auto"/>
        <w:jc w:val="both"/>
      </w:pPr>
      <w:r>
        <w:t>1.</w:t>
      </w:r>
      <w:r w:rsidRPr="00EB2987">
        <w:t>Развивать коммуникативные умения детей.</w:t>
      </w:r>
    </w:p>
    <w:p w14:paraId="5A12660F" w14:textId="77777777" w:rsidR="00624F58" w:rsidRDefault="00624F58" w:rsidP="00624F58">
      <w:pPr>
        <w:spacing w:line="360" w:lineRule="auto"/>
        <w:jc w:val="both"/>
      </w:pPr>
      <w:r>
        <w:t>2.</w:t>
      </w:r>
      <w:r w:rsidRPr="00EB2987">
        <w:t>Развивать познавательные, творческие способности у детей через умение вести диалог, выразительно рассказывать, импровизировать.</w:t>
      </w:r>
    </w:p>
    <w:p w14:paraId="0EE22A70" w14:textId="77777777" w:rsidR="00624F58" w:rsidRPr="00EB2987" w:rsidRDefault="00624F58" w:rsidP="00624F58">
      <w:pPr>
        <w:spacing w:line="360" w:lineRule="auto"/>
        <w:jc w:val="both"/>
      </w:pPr>
      <w:r w:rsidRPr="00EB2987">
        <w:t> </w:t>
      </w:r>
      <w:r>
        <w:t>3.</w:t>
      </w:r>
      <w:r w:rsidRPr="00EB2987">
        <w:t>Развивать речь, внимание, память, воображение учащихся посредством публичного выступления</w:t>
      </w:r>
      <w:r>
        <w:t>.</w:t>
      </w:r>
    </w:p>
    <w:p w14:paraId="1582CE20" w14:textId="77777777" w:rsidR="00624F58" w:rsidRPr="00EB2987" w:rsidRDefault="00624F58" w:rsidP="00624F58">
      <w:pPr>
        <w:spacing w:line="360" w:lineRule="auto"/>
        <w:jc w:val="both"/>
      </w:pPr>
      <w:r>
        <w:t>4.</w:t>
      </w:r>
      <w:r w:rsidRPr="00EB2987">
        <w:t>Содействовать развитию творческой исследовательской активности учащихся посредством поиска изображений художественного образа героев-помощников</w:t>
      </w:r>
      <w:r>
        <w:t>.</w:t>
      </w:r>
    </w:p>
    <w:p w14:paraId="562A6762" w14:textId="77777777" w:rsidR="00624F58" w:rsidRDefault="00624F58" w:rsidP="00624F58">
      <w:pPr>
        <w:spacing w:line="360" w:lineRule="auto"/>
        <w:jc w:val="both"/>
      </w:pPr>
      <w:r>
        <w:t>5.</w:t>
      </w:r>
      <w:r w:rsidRPr="00EB2987">
        <w:t>Расширить кругозор обучающихся, познавательных способностей посредством обработки информации по теме.</w:t>
      </w:r>
    </w:p>
    <w:p w14:paraId="33CCF890" w14:textId="77777777" w:rsidR="00624F58" w:rsidRPr="008267AC" w:rsidRDefault="00624F58" w:rsidP="00624F58">
      <w:pPr>
        <w:spacing w:line="360" w:lineRule="auto"/>
        <w:jc w:val="both"/>
        <w:rPr>
          <w:i/>
          <w:iCs/>
        </w:rPr>
      </w:pPr>
      <w:r w:rsidRPr="008267AC">
        <w:rPr>
          <w:i/>
          <w:iCs/>
        </w:rPr>
        <w:t>-Воспитательные:</w:t>
      </w:r>
    </w:p>
    <w:p w14:paraId="59687D9C" w14:textId="77777777" w:rsidR="00624F58" w:rsidRDefault="00624F58" w:rsidP="00624F58">
      <w:pPr>
        <w:spacing w:line="360" w:lineRule="auto"/>
        <w:jc w:val="both"/>
        <w:rPr>
          <w:color w:val="1F1F1F"/>
          <w:spacing w:val="-4"/>
          <w:shd w:val="clear" w:color="auto" w:fill="FFFFFF"/>
        </w:rPr>
      </w:pPr>
      <w:r>
        <w:t>1.</w:t>
      </w:r>
      <w:r w:rsidRPr="004358EA">
        <w:rPr>
          <w:color w:val="1F1F1F"/>
          <w:spacing w:val="-4"/>
          <w:sz w:val="14"/>
          <w:szCs w:val="14"/>
          <w:shd w:val="clear" w:color="auto" w:fill="FFFFFF"/>
        </w:rPr>
        <w:t xml:space="preserve"> </w:t>
      </w:r>
      <w:r>
        <w:rPr>
          <w:color w:val="1F1F1F"/>
          <w:spacing w:val="-4"/>
          <w:sz w:val="14"/>
          <w:szCs w:val="14"/>
          <w:shd w:val="clear" w:color="auto" w:fill="FFFFFF"/>
        </w:rPr>
        <w:t> </w:t>
      </w:r>
      <w:r>
        <w:rPr>
          <w:color w:val="1F1F1F"/>
          <w:spacing w:val="-4"/>
          <w:shd w:val="clear" w:color="auto" w:fill="FFFFFF"/>
        </w:rPr>
        <w:t>Воспитывать бережное отношение к книге посредством беседы.</w:t>
      </w:r>
    </w:p>
    <w:p w14:paraId="18A7A696" w14:textId="77777777" w:rsidR="00624F58" w:rsidRDefault="00624F58" w:rsidP="00624F58">
      <w:pPr>
        <w:spacing w:line="360" w:lineRule="auto"/>
        <w:jc w:val="both"/>
        <w:rPr>
          <w:color w:val="181818"/>
          <w:shd w:val="clear" w:color="auto" w:fill="FFFFFF"/>
        </w:rPr>
      </w:pPr>
      <w:r>
        <w:rPr>
          <w:color w:val="1F1F1F"/>
          <w:spacing w:val="-4"/>
          <w:shd w:val="clear" w:color="auto" w:fill="FFFFFF"/>
        </w:rPr>
        <w:t>2.</w:t>
      </w:r>
      <w:r w:rsidRPr="004358EA">
        <w:rPr>
          <w:color w:val="181818"/>
          <w:shd w:val="clear" w:color="auto" w:fill="FFFFFF"/>
        </w:rPr>
        <w:t xml:space="preserve"> </w:t>
      </w:r>
      <w:r>
        <w:rPr>
          <w:color w:val="181818"/>
          <w:shd w:val="clear" w:color="auto" w:fill="FFFFFF"/>
        </w:rPr>
        <w:t>Воспитывать интерес, любовь к книге как источнику знаний.</w:t>
      </w:r>
    </w:p>
    <w:p w14:paraId="72AE84F5" w14:textId="77777777" w:rsidR="00624F58" w:rsidRDefault="00624F58" w:rsidP="00624F58">
      <w:pPr>
        <w:spacing w:line="360" w:lineRule="auto"/>
        <w:jc w:val="both"/>
        <w:rPr>
          <w:color w:val="181818"/>
          <w:shd w:val="clear" w:color="auto" w:fill="FFFFFF"/>
        </w:rPr>
      </w:pPr>
      <w:r>
        <w:rPr>
          <w:color w:val="181818"/>
          <w:shd w:val="clear" w:color="auto" w:fill="FFFFFF"/>
        </w:rPr>
        <w:t>3. Воспитывать у детей умение радоваться своему успеху и успеху друзей.</w:t>
      </w:r>
    </w:p>
    <w:p w14:paraId="2C2F9B3F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4. </w:t>
      </w:r>
      <w:r w:rsidRPr="001C0B1A">
        <w:rPr>
          <w:color w:val="000000"/>
          <w:shd w:val="clear" w:color="auto" w:fill="FFFFFF"/>
        </w:rPr>
        <w:t>Содейств</w:t>
      </w:r>
      <w:r>
        <w:rPr>
          <w:color w:val="000000"/>
          <w:shd w:val="clear" w:color="auto" w:fill="FFFFFF"/>
        </w:rPr>
        <w:t>овать</w:t>
      </w:r>
      <w:r w:rsidRPr="001C0B1A">
        <w:rPr>
          <w:color w:val="000000"/>
          <w:shd w:val="clear" w:color="auto" w:fill="FFFFFF"/>
        </w:rPr>
        <w:t xml:space="preserve"> развитию культуры отношений в группе</w:t>
      </w:r>
      <w:r>
        <w:rPr>
          <w:color w:val="000000"/>
          <w:shd w:val="clear" w:color="auto" w:fill="FFFFFF"/>
        </w:rPr>
        <w:t>.</w:t>
      </w:r>
    </w:p>
    <w:p w14:paraId="39639D9F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5.</w:t>
      </w:r>
      <w:r w:rsidRPr="001C0B1A">
        <w:rPr>
          <w:color w:val="000000"/>
          <w:shd w:val="clear" w:color="auto" w:fill="FFFFFF"/>
        </w:rPr>
        <w:t xml:space="preserve"> Созда</w:t>
      </w:r>
      <w:r>
        <w:rPr>
          <w:color w:val="000000"/>
          <w:shd w:val="clear" w:color="auto" w:fill="FFFFFF"/>
        </w:rPr>
        <w:t>вать</w:t>
      </w:r>
      <w:r w:rsidRPr="001C0B1A">
        <w:rPr>
          <w:color w:val="000000"/>
          <w:shd w:val="clear" w:color="auto" w:fill="FFFFFF"/>
        </w:rPr>
        <w:t xml:space="preserve"> благоприятн</w:t>
      </w:r>
      <w:r>
        <w:rPr>
          <w:color w:val="000000"/>
          <w:shd w:val="clear" w:color="auto" w:fill="FFFFFF"/>
        </w:rPr>
        <w:t xml:space="preserve">ый </w:t>
      </w:r>
      <w:r w:rsidRPr="001C0B1A">
        <w:rPr>
          <w:color w:val="000000"/>
          <w:shd w:val="clear" w:color="auto" w:fill="FFFFFF"/>
        </w:rPr>
        <w:t>психологическ</w:t>
      </w:r>
      <w:r>
        <w:rPr>
          <w:color w:val="000000"/>
          <w:shd w:val="clear" w:color="auto" w:fill="FFFFFF"/>
        </w:rPr>
        <w:t xml:space="preserve">ий </w:t>
      </w:r>
      <w:r w:rsidRPr="001C0B1A">
        <w:rPr>
          <w:color w:val="000000"/>
          <w:shd w:val="clear" w:color="auto" w:fill="FFFFFF"/>
        </w:rPr>
        <w:t>климат</w:t>
      </w:r>
      <w:r>
        <w:rPr>
          <w:color w:val="000000"/>
          <w:shd w:val="clear" w:color="auto" w:fill="FFFFFF"/>
        </w:rPr>
        <w:t>.</w:t>
      </w:r>
    </w:p>
    <w:p w14:paraId="3DA2BF85" w14:textId="77777777" w:rsidR="00624F58" w:rsidRPr="001C0B1A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6.</w:t>
      </w:r>
      <w:r w:rsidRPr="001C0B1A">
        <w:rPr>
          <w:color w:val="000000"/>
          <w:shd w:val="clear" w:color="auto" w:fill="FFFFFF"/>
        </w:rPr>
        <w:t xml:space="preserve"> Сплочение коллектива, формирование взаимного доверия</w:t>
      </w:r>
      <w:r>
        <w:rPr>
          <w:color w:val="000000"/>
          <w:shd w:val="clear" w:color="auto" w:fill="FFFFFF"/>
        </w:rPr>
        <w:t>.</w:t>
      </w:r>
    </w:p>
    <w:p w14:paraId="279A143B" w14:textId="77777777" w:rsidR="00624F58" w:rsidRDefault="00624F58" w:rsidP="00624F58">
      <w:pPr>
        <w:spacing w:line="360" w:lineRule="auto"/>
        <w:jc w:val="both"/>
        <w:rPr>
          <w:color w:val="181818"/>
          <w:shd w:val="clear" w:color="auto" w:fill="FFFFFF"/>
        </w:rPr>
      </w:pPr>
    </w:p>
    <w:p w14:paraId="5D06D6C6" w14:textId="77777777" w:rsidR="00624F58" w:rsidRDefault="00624F58" w:rsidP="00624F58">
      <w:pPr>
        <w:spacing w:line="360" w:lineRule="auto"/>
        <w:jc w:val="both"/>
        <w:rPr>
          <w:color w:val="181818"/>
          <w:shd w:val="clear" w:color="auto" w:fill="FFFFFF"/>
        </w:rPr>
      </w:pPr>
      <w:r>
        <w:rPr>
          <w:color w:val="181818"/>
          <w:shd w:val="clear" w:color="auto" w:fill="FFFFFF"/>
        </w:rPr>
        <w:t xml:space="preserve">1.6. </w:t>
      </w:r>
      <w:r w:rsidRPr="008267AC">
        <w:rPr>
          <w:b/>
          <w:bCs/>
          <w:color w:val="181818"/>
          <w:shd w:val="clear" w:color="auto" w:fill="FFFFFF"/>
        </w:rPr>
        <w:t>Планируемые результаты</w:t>
      </w:r>
      <w:r>
        <w:rPr>
          <w:b/>
          <w:bCs/>
          <w:color w:val="181818"/>
          <w:shd w:val="clear" w:color="auto" w:fill="FFFFFF"/>
        </w:rPr>
        <w:t>:</w:t>
      </w:r>
    </w:p>
    <w:p w14:paraId="6A6A64BC" w14:textId="77777777" w:rsidR="00624F58" w:rsidRDefault="00624F58" w:rsidP="00624F58">
      <w:pPr>
        <w:pStyle w:val="c7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i/>
          <w:iCs/>
          <w:color w:val="000000"/>
          <w:sz w:val="28"/>
          <w:szCs w:val="28"/>
        </w:rPr>
        <w:t>-</w:t>
      </w:r>
      <w:r w:rsidRPr="008267AC">
        <w:rPr>
          <w:rStyle w:val="c6"/>
          <w:i/>
          <w:iCs/>
          <w:color w:val="000000"/>
          <w:sz w:val="28"/>
          <w:szCs w:val="28"/>
        </w:rPr>
        <w:t>Личностные</w:t>
      </w:r>
      <w:r w:rsidRPr="008267AC">
        <w:rPr>
          <w:rStyle w:val="c6"/>
          <w:b/>
          <w:bCs/>
          <w:i/>
          <w:iCs/>
          <w:color w:val="000000"/>
          <w:sz w:val="28"/>
          <w:szCs w:val="28"/>
        </w:rPr>
        <w:t>:</w:t>
      </w:r>
      <w:r>
        <w:rPr>
          <w:rStyle w:val="c2"/>
          <w:color w:val="000000"/>
          <w:sz w:val="28"/>
          <w:szCs w:val="28"/>
        </w:rPr>
        <w:t> развитие любознательности.</w:t>
      </w:r>
    </w:p>
    <w:p w14:paraId="0EA77557" w14:textId="77777777" w:rsidR="00624F58" w:rsidRDefault="00624F58" w:rsidP="00624F58">
      <w:pPr>
        <w:pStyle w:val="c7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i/>
          <w:iCs/>
          <w:color w:val="000000"/>
          <w:sz w:val="28"/>
          <w:szCs w:val="28"/>
        </w:rPr>
        <w:t>-</w:t>
      </w:r>
      <w:r w:rsidRPr="008267AC">
        <w:rPr>
          <w:rStyle w:val="c6"/>
          <w:i/>
          <w:iCs/>
          <w:color w:val="000000"/>
          <w:sz w:val="28"/>
          <w:szCs w:val="28"/>
        </w:rPr>
        <w:t>Предметные:</w:t>
      </w:r>
      <w:r>
        <w:rPr>
          <w:rStyle w:val="c2"/>
          <w:color w:val="000000"/>
          <w:sz w:val="28"/>
          <w:szCs w:val="28"/>
        </w:rPr>
        <w:t> учатся анализировать свои действия, формулируют ответы на поставленные вопросы, приобретают опыт работы в группах.</w:t>
      </w:r>
    </w:p>
    <w:p w14:paraId="494D3371" w14:textId="77777777" w:rsidR="00624F58" w:rsidRPr="00036671" w:rsidRDefault="00624F58" w:rsidP="00624F58">
      <w:pPr>
        <w:pStyle w:val="c7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6"/>
          <w:i/>
          <w:iCs/>
          <w:color w:val="000000"/>
          <w:sz w:val="28"/>
          <w:szCs w:val="28"/>
        </w:rPr>
        <w:t>-</w:t>
      </w:r>
      <w:r w:rsidRPr="008267AC">
        <w:rPr>
          <w:rStyle w:val="c6"/>
          <w:i/>
          <w:iCs/>
          <w:color w:val="000000"/>
          <w:sz w:val="28"/>
          <w:szCs w:val="28"/>
        </w:rPr>
        <w:t>Метапредметные</w:t>
      </w:r>
      <w:r>
        <w:rPr>
          <w:rStyle w:val="c6"/>
          <w:b/>
          <w:bCs/>
          <w:color w:val="000000"/>
          <w:sz w:val="28"/>
          <w:szCs w:val="28"/>
        </w:rPr>
        <w:t>:</w:t>
      </w:r>
      <w:r>
        <w:rPr>
          <w:rStyle w:val="c2"/>
          <w:color w:val="000000"/>
          <w:sz w:val="28"/>
          <w:szCs w:val="28"/>
        </w:rPr>
        <w:t> проявляют интерес к новой информации и развивает навыки сотрудничества с другими участниками коллектива.</w:t>
      </w:r>
    </w:p>
    <w:p w14:paraId="31BB4FAB" w14:textId="77777777" w:rsidR="00624F58" w:rsidRDefault="00624F58" w:rsidP="00624F58">
      <w:pPr>
        <w:spacing w:line="360" w:lineRule="auto"/>
        <w:jc w:val="both"/>
      </w:pPr>
    </w:p>
    <w:p w14:paraId="79EC0FE2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  <w:r>
        <w:lastRenderedPageBreak/>
        <w:t xml:space="preserve">1.7. </w:t>
      </w:r>
      <w:r w:rsidRPr="008267AC">
        <w:rPr>
          <w:b/>
          <w:bCs/>
        </w:rPr>
        <w:t>Форма проведения:</w:t>
      </w:r>
      <w:r>
        <w:t xml:space="preserve"> </w:t>
      </w:r>
      <w:r>
        <w:rPr>
          <w:color w:val="000000"/>
          <w:shd w:val="clear" w:color="auto" w:fill="FFFFFF"/>
        </w:rPr>
        <w:t>час общения. Данная форма позволяет принять активное участие в специально организованной деятельности, создать в коллективе атмосферу взаимопомощи, доверия, доброжелательного и открытого общения, что очень важно при формировании детского коллектива.</w:t>
      </w:r>
    </w:p>
    <w:p w14:paraId="702A5D37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</w:p>
    <w:p w14:paraId="2446FA99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1.8. При проведения данного воспитательного мероприятия использовались различные методы и приемы. </w:t>
      </w:r>
    </w:p>
    <w:p w14:paraId="52087D8C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  <w:r w:rsidRPr="008267AC">
        <w:rPr>
          <w:b/>
          <w:bCs/>
          <w:color w:val="000000"/>
          <w:shd w:val="clear" w:color="auto" w:fill="FFFFFF"/>
        </w:rPr>
        <w:t>Метод формирования сознания</w:t>
      </w:r>
      <w:r>
        <w:rPr>
          <w:color w:val="000000"/>
          <w:shd w:val="clear" w:color="auto" w:fill="FFFFFF"/>
        </w:rPr>
        <w:t>, предназначенный для передачи информации от учителя к учащемуся и обратно – внушение, разъяснение, беседа, рассказ и пример.</w:t>
      </w:r>
    </w:p>
    <w:p w14:paraId="2AC54604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М</w:t>
      </w:r>
      <w:r w:rsidRPr="008267AC">
        <w:rPr>
          <w:b/>
          <w:bCs/>
          <w:color w:val="000000"/>
          <w:shd w:val="clear" w:color="auto" w:fill="FFFFFF"/>
        </w:rPr>
        <w:t>етод убеждения</w:t>
      </w:r>
      <w:r>
        <w:rPr>
          <w:color w:val="000000"/>
          <w:shd w:val="clear" w:color="auto" w:fill="FFFFFF"/>
        </w:rPr>
        <w:t xml:space="preserve"> для разъяснения фактов и явлений жизни, формирования взглядов.</w:t>
      </w:r>
    </w:p>
    <w:p w14:paraId="6D1BDF57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С</w:t>
      </w:r>
      <w:r w:rsidRPr="008267AC">
        <w:rPr>
          <w:b/>
          <w:bCs/>
          <w:color w:val="000000"/>
          <w:shd w:val="clear" w:color="auto" w:fill="FFFFFF"/>
        </w:rPr>
        <w:t>тимулирующие методы</w:t>
      </w:r>
      <w:r>
        <w:rPr>
          <w:color w:val="000000"/>
          <w:shd w:val="clear" w:color="auto" w:fill="FFFFFF"/>
        </w:rPr>
        <w:t xml:space="preserve"> - поощрение, создание ситуации успеха.</w:t>
      </w:r>
    </w:p>
    <w:p w14:paraId="61540F47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М</w:t>
      </w:r>
      <w:r w:rsidRPr="008267AC">
        <w:rPr>
          <w:b/>
          <w:bCs/>
          <w:color w:val="000000"/>
          <w:shd w:val="clear" w:color="auto" w:fill="FFFFFF"/>
        </w:rPr>
        <w:t>етоды организации деятельности</w:t>
      </w:r>
      <w:r>
        <w:rPr>
          <w:color w:val="000000"/>
          <w:shd w:val="clear" w:color="auto" w:fill="FFFFFF"/>
        </w:rPr>
        <w:t xml:space="preserve"> – приучение, поручение. </w:t>
      </w:r>
    </w:p>
    <w:p w14:paraId="70DB0E9A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  <w:r w:rsidRPr="001328CC">
        <w:rPr>
          <w:b/>
          <w:bCs/>
          <w:color w:val="000000"/>
          <w:shd w:val="clear" w:color="auto" w:fill="FFFFFF"/>
        </w:rPr>
        <w:t>Практический метод</w:t>
      </w:r>
      <w:r>
        <w:rPr>
          <w:color w:val="000000"/>
          <w:shd w:val="clear" w:color="auto" w:fill="FFFFFF"/>
        </w:rPr>
        <w:t xml:space="preserve"> – оформление книжки-малышки.</w:t>
      </w:r>
    </w:p>
    <w:p w14:paraId="1ECC14CC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Для достижения задач применялись приемы: </w:t>
      </w:r>
    </w:p>
    <w:p w14:paraId="16468A7D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</w:t>
      </w:r>
      <w:r w:rsidRPr="008267AC">
        <w:rPr>
          <w:i/>
          <w:iCs/>
          <w:color w:val="000000"/>
          <w:shd w:val="clear" w:color="auto" w:fill="FFFFFF"/>
        </w:rPr>
        <w:t>диалогические</w:t>
      </w:r>
      <w:r>
        <w:rPr>
          <w:i/>
          <w:iCs/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– «активное слушание», «я-сообщение», «Передача ответственности», «третейский суд»; </w:t>
      </w:r>
    </w:p>
    <w:p w14:paraId="2B3B8F9D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</w:t>
      </w:r>
      <w:r w:rsidRPr="008267AC">
        <w:rPr>
          <w:i/>
          <w:iCs/>
          <w:color w:val="000000"/>
          <w:shd w:val="clear" w:color="auto" w:fill="FFFFFF"/>
        </w:rPr>
        <w:t>манипулятивные</w:t>
      </w:r>
      <w:r>
        <w:rPr>
          <w:color w:val="000000"/>
          <w:shd w:val="clear" w:color="auto" w:fill="FFFFFF"/>
        </w:rPr>
        <w:t xml:space="preserve"> – «скрытая инструкция», «психологическое поглаживание», «парадокс», «разрешение запрещенного»; </w:t>
      </w:r>
    </w:p>
    <w:p w14:paraId="27014856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</w:t>
      </w:r>
      <w:r w:rsidRPr="008267AC">
        <w:rPr>
          <w:i/>
          <w:iCs/>
          <w:color w:val="000000"/>
          <w:shd w:val="clear" w:color="auto" w:fill="FFFFFF"/>
        </w:rPr>
        <w:t>императивные</w:t>
      </w:r>
      <w:r>
        <w:rPr>
          <w:color w:val="000000"/>
          <w:shd w:val="clear" w:color="auto" w:fill="FFFFFF"/>
        </w:rPr>
        <w:t xml:space="preserve"> – «подача сигнала», «замена нежелательного действия».</w:t>
      </w:r>
    </w:p>
    <w:p w14:paraId="7740DDF6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</w:p>
    <w:p w14:paraId="0E901497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1.9. </w:t>
      </w:r>
      <w:r w:rsidRPr="001328CC">
        <w:rPr>
          <w:b/>
          <w:bCs/>
          <w:color w:val="000000"/>
          <w:shd w:val="clear" w:color="auto" w:fill="FFFFFF"/>
        </w:rPr>
        <w:t>Ресурсы:</w:t>
      </w:r>
    </w:p>
    <w:p w14:paraId="48729FD3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  <w:r w:rsidRPr="001328CC">
        <w:rPr>
          <w:i/>
          <w:iCs/>
          <w:color w:val="000000"/>
          <w:shd w:val="clear" w:color="auto" w:fill="FFFFFF"/>
        </w:rPr>
        <w:t>Кадровые</w:t>
      </w:r>
      <w:r>
        <w:rPr>
          <w:color w:val="000000"/>
          <w:shd w:val="clear" w:color="auto" w:fill="FFFFFF"/>
        </w:rPr>
        <w:t>: классный руководитель, учащиеся 5 «А» класса, учащиеся 1 «А» класса.</w:t>
      </w:r>
    </w:p>
    <w:p w14:paraId="706A399E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  <w:r w:rsidRPr="001328CC">
        <w:rPr>
          <w:i/>
          <w:iCs/>
          <w:color w:val="000000"/>
          <w:shd w:val="clear" w:color="auto" w:fill="FFFFFF"/>
        </w:rPr>
        <w:t>Методические</w:t>
      </w:r>
      <w:r>
        <w:rPr>
          <w:color w:val="000000"/>
          <w:shd w:val="clear" w:color="auto" w:fill="FFFFFF"/>
        </w:rPr>
        <w:t>: для успешного проведения мероприятия, важен предварительный поиск информации по заданной теме в интернете.</w:t>
      </w:r>
    </w:p>
    <w:p w14:paraId="363145AE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</w:p>
    <w:p w14:paraId="1B4AF19D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1.10. Для успешного проведения данного мероприятия, понадобятся следующие </w:t>
      </w:r>
      <w:r w:rsidRPr="001328CC">
        <w:rPr>
          <w:b/>
          <w:bCs/>
          <w:color w:val="000000"/>
          <w:shd w:val="clear" w:color="auto" w:fill="FFFFFF"/>
        </w:rPr>
        <w:t>материально-технические ресурсы</w:t>
      </w:r>
      <w:r>
        <w:rPr>
          <w:color w:val="000000"/>
          <w:shd w:val="clear" w:color="auto" w:fill="FFFFFF"/>
        </w:rPr>
        <w:t>:</w:t>
      </w:r>
    </w:p>
    <w:p w14:paraId="2523DFDD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-кабинет с проектором и компьютером;</w:t>
      </w:r>
    </w:p>
    <w:p w14:paraId="6C4FF43A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-плакаты - книга, дети с книгами, буквы, Мудрая Черепаха;</w:t>
      </w:r>
    </w:p>
    <w:p w14:paraId="52595832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-доска;</w:t>
      </w:r>
    </w:p>
    <w:p w14:paraId="48994B35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-презентация;</w:t>
      </w:r>
    </w:p>
    <w:p w14:paraId="3BE71050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-карточки с пословицами;</w:t>
      </w:r>
    </w:p>
    <w:p w14:paraId="2A69A1A8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-заготовки (книжки-малышки);</w:t>
      </w:r>
    </w:p>
    <w:p w14:paraId="316B86A5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-фломастеры и цветные карандаши.</w:t>
      </w:r>
    </w:p>
    <w:p w14:paraId="05192EE7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В ходе подготовки мероприятия были использованы следующие </w:t>
      </w:r>
      <w:r w:rsidRPr="0086561B">
        <w:rPr>
          <w:b/>
          <w:bCs/>
          <w:color w:val="000000"/>
          <w:shd w:val="clear" w:color="auto" w:fill="FFFFFF"/>
        </w:rPr>
        <w:t>информационные ресурсы</w:t>
      </w:r>
      <w:r>
        <w:rPr>
          <w:color w:val="000000"/>
          <w:shd w:val="clear" w:color="auto" w:fill="FFFFFF"/>
        </w:rPr>
        <w:t xml:space="preserve">: </w:t>
      </w:r>
    </w:p>
    <w:p w14:paraId="322907EB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</w:t>
      </w:r>
      <w:r w:rsidRPr="0086561B">
        <w:t xml:space="preserve"> </w:t>
      </w:r>
      <w:hyperlink r:id="rId4" w:history="1">
        <w:r w:rsidRPr="00C96EAD">
          <w:rPr>
            <w:rStyle w:val="a3"/>
            <w:shd w:val="clear" w:color="auto" w:fill="FFFFFF"/>
          </w:rPr>
          <w:t>https://en.wikipedia.org/wiki/Enciclomedia</w:t>
        </w:r>
      </w:hyperlink>
      <w:r>
        <w:rPr>
          <w:color w:val="000000"/>
          <w:shd w:val="clear" w:color="auto" w:fill="FFFFFF"/>
        </w:rPr>
        <w:t xml:space="preserve">   (для поиска информации)</w:t>
      </w:r>
    </w:p>
    <w:p w14:paraId="6B219E75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</w:t>
      </w:r>
      <w:hyperlink r:id="rId5" w:history="1">
        <w:r w:rsidRPr="00C96EAD">
          <w:rPr>
            <w:rStyle w:val="a3"/>
            <w:shd w:val="clear" w:color="auto" w:fill="FFFFFF"/>
          </w:rPr>
          <w:t>https://infourok.ru/sbornik-pritch-dlya-razlichnyh-form-raboty-v-nachalnyh-klassov-7774806.html</w:t>
        </w:r>
      </w:hyperlink>
      <w:r>
        <w:rPr>
          <w:color w:val="000000"/>
          <w:shd w:val="clear" w:color="auto" w:fill="FFFFFF"/>
        </w:rPr>
        <w:t xml:space="preserve"> (сборник притч)</w:t>
      </w:r>
    </w:p>
    <w:p w14:paraId="03C8D16A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</w:t>
      </w:r>
      <w:r w:rsidRPr="0034431E">
        <w:t xml:space="preserve"> </w:t>
      </w:r>
      <w:hyperlink r:id="rId6" w:history="1">
        <w:r w:rsidRPr="00C96EAD">
          <w:rPr>
            <w:rStyle w:val="a3"/>
            <w:shd w:val="clear" w:color="auto" w:fill="FFFFFF"/>
          </w:rPr>
          <w:t>https://stihi.ru/2017/02/27/5192</w:t>
        </w:r>
      </w:hyperlink>
      <w:r>
        <w:rPr>
          <w:color w:val="000000"/>
          <w:shd w:val="clear" w:color="auto" w:fill="FFFFFF"/>
        </w:rPr>
        <w:t xml:space="preserve">  (сборник загадок)</w:t>
      </w:r>
    </w:p>
    <w:p w14:paraId="4A1679FE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hyperlink r:id="rId7" w:history="1">
        <w:r w:rsidRPr="00C96EAD">
          <w:rPr>
            <w:rStyle w:val="a3"/>
            <w:shd w:val="clear" w:color="auto" w:fill="FFFFFF"/>
          </w:rPr>
          <w:t>https://rustih.ru/viktor-bokov-kniga-uchitel/</w:t>
        </w:r>
      </w:hyperlink>
      <w:r>
        <w:rPr>
          <w:color w:val="000000"/>
          <w:shd w:val="clear" w:color="auto" w:fill="FFFFFF"/>
        </w:rPr>
        <w:t xml:space="preserve"> (стихотворение)</w:t>
      </w:r>
    </w:p>
    <w:p w14:paraId="5B52DEBD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</w:t>
      </w:r>
      <w:r w:rsidRPr="0034431E">
        <w:t xml:space="preserve"> </w:t>
      </w:r>
      <w:hyperlink r:id="rId8" w:history="1">
        <w:r w:rsidRPr="00C96EAD">
          <w:rPr>
            <w:rStyle w:val="a3"/>
            <w:shd w:val="clear" w:color="auto" w:fill="FFFFFF"/>
          </w:rPr>
          <w:t>https://azbyka.ru/fiction/poslovicy-i-pogovorki-russkogo-naroda-o-knige-i-znanijah-anikin/</w:t>
        </w:r>
      </w:hyperlink>
      <w:r>
        <w:rPr>
          <w:color w:val="000000"/>
          <w:shd w:val="clear" w:color="auto" w:fill="FFFFFF"/>
        </w:rPr>
        <w:t xml:space="preserve"> (сборник пословиц)</w:t>
      </w:r>
    </w:p>
    <w:p w14:paraId="1537CDDB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</w:p>
    <w:p w14:paraId="18E11231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</w:p>
    <w:p w14:paraId="0D83AE28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</w:p>
    <w:p w14:paraId="0FBCEB88" w14:textId="77777777" w:rsidR="00624F58" w:rsidRPr="0034431E" w:rsidRDefault="00624F58" w:rsidP="00624F58">
      <w:pPr>
        <w:spacing w:line="360" w:lineRule="auto"/>
        <w:jc w:val="center"/>
        <w:rPr>
          <w:b/>
          <w:bCs/>
          <w:color w:val="000000"/>
          <w:shd w:val="clear" w:color="auto" w:fill="FFFFFF"/>
        </w:rPr>
      </w:pPr>
      <w:r w:rsidRPr="0034431E">
        <w:rPr>
          <w:b/>
          <w:bCs/>
          <w:color w:val="000000"/>
          <w:shd w:val="clear" w:color="auto" w:fill="FFFFFF"/>
        </w:rPr>
        <w:t>2. Основная часть.</w:t>
      </w:r>
    </w:p>
    <w:p w14:paraId="5DA48052" w14:textId="77777777" w:rsidR="00624F58" w:rsidRDefault="00624F58" w:rsidP="00624F58">
      <w:pPr>
        <w:spacing w:line="360" w:lineRule="auto"/>
        <w:jc w:val="both"/>
        <w:rPr>
          <w:color w:val="000000"/>
          <w:shd w:val="clear" w:color="auto" w:fill="FFFFFF"/>
        </w:rPr>
      </w:pPr>
    </w:p>
    <w:p w14:paraId="0ADBA14F" w14:textId="77777777" w:rsidR="00624F58" w:rsidRDefault="00624F58" w:rsidP="00624F58">
      <w:pPr>
        <w:spacing w:line="360" w:lineRule="auto"/>
        <w:jc w:val="both"/>
      </w:pPr>
      <w:r>
        <w:t>2.1. Описание подготовки воспитательного мероприятия.</w:t>
      </w:r>
    </w:p>
    <w:p w14:paraId="26C80D2C" w14:textId="77777777" w:rsidR="00624F58" w:rsidRDefault="00624F58" w:rsidP="00624F58">
      <w:pPr>
        <w:spacing w:line="360" w:lineRule="auto"/>
        <w:jc w:val="both"/>
      </w:pPr>
    </w:p>
    <w:p w14:paraId="63AE10AC" w14:textId="77777777" w:rsidR="00624F58" w:rsidRDefault="00624F58" w:rsidP="00624F58">
      <w:pPr>
        <w:spacing w:line="360" w:lineRule="auto"/>
        <w:jc w:val="both"/>
      </w:pPr>
      <w:r>
        <w:t xml:space="preserve">Воспитательное мероприятие готовилось в несколько </w:t>
      </w:r>
      <w:r w:rsidRPr="00D47ABE">
        <w:rPr>
          <w:b/>
          <w:bCs/>
        </w:rPr>
        <w:t>этапов</w:t>
      </w:r>
      <w:r>
        <w:t>:</w:t>
      </w:r>
    </w:p>
    <w:p w14:paraId="27C27F76" w14:textId="77777777" w:rsidR="00624F58" w:rsidRDefault="00624F58" w:rsidP="00624F58">
      <w:pPr>
        <w:spacing w:line="360" w:lineRule="auto"/>
        <w:jc w:val="both"/>
      </w:pPr>
      <w:r w:rsidRPr="00D47ABE">
        <w:rPr>
          <w:b/>
          <w:bCs/>
        </w:rPr>
        <w:t>1 этап</w:t>
      </w:r>
      <w:r>
        <w:t xml:space="preserve"> – подготовительный этап:</w:t>
      </w:r>
    </w:p>
    <w:p w14:paraId="6BA097B3" w14:textId="77777777" w:rsidR="00624F58" w:rsidRDefault="00624F58" w:rsidP="00624F58">
      <w:pPr>
        <w:spacing w:line="360" w:lineRule="auto"/>
        <w:jc w:val="both"/>
      </w:pPr>
      <w:r>
        <w:t>-постановка проблемы;</w:t>
      </w:r>
    </w:p>
    <w:p w14:paraId="0AE892F6" w14:textId="77777777" w:rsidR="00624F58" w:rsidRDefault="00624F58" w:rsidP="00624F58">
      <w:pPr>
        <w:spacing w:line="360" w:lineRule="auto"/>
        <w:jc w:val="both"/>
      </w:pPr>
      <w:r>
        <w:t>-формирование темы;</w:t>
      </w:r>
    </w:p>
    <w:p w14:paraId="175A8E42" w14:textId="77777777" w:rsidR="00624F58" w:rsidRDefault="00624F58" w:rsidP="00624F58">
      <w:pPr>
        <w:spacing w:line="360" w:lineRule="auto"/>
        <w:jc w:val="both"/>
      </w:pPr>
      <w:r>
        <w:t>-определение цели и задач.</w:t>
      </w:r>
    </w:p>
    <w:p w14:paraId="081037DF" w14:textId="77777777" w:rsidR="00624F58" w:rsidRDefault="00624F58" w:rsidP="00624F58">
      <w:pPr>
        <w:spacing w:line="360" w:lineRule="auto"/>
        <w:jc w:val="both"/>
      </w:pPr>
      <w:r w:rsidRPr="00D47ABE">
        <w:rPr>
          <w:b/>
          <w:bCs/>
        </w:rPr>
        <w:t>2 этап</w:t>
      </w:r>
      <w:r>
        <w:t>- сбор информации по теме:</w:t>
      </w:r>
    </w:p>
    <w:p w14:paraId="713C1AD5" w14:textId="77777777" w:rsidR="00624F58" w:rsidRDefault="00624F58" w:rsidP="00624F58">
      <w:pPr>
        <w:spacing w:line="360" w:lineRule="auto"/>
        <w:jc w:val="both"/>
      </w:pPr>
      <w:r>
        <w:lastRenderedPageBreak/>
        <w:t>-подобрать подходящие по теме стихотворения, притчу, пословицы, загадки, информацию;</w:t>
      </w:r>
    </w:p>
    <w:p w14:paraId="29DE5FC1" w14:textId="77777777" w:rsidR="00624F58" w:rsidRDefault="00624F58" w:rsidP="00624F58">
      <w:pPr>
        <w:spacing w:line="360" w:lineRule="auto"/>
        <w:jc w:val="both"/>
      </w:pPr>
      <w:r>
        <w:t>-распределение ролей учащихся;</w:t>
      </w:r>
    </w:p>
    <w:p w14:paraId="530C4B0D" w14:textId="77777777" w:rsidR="00624F58" w:rsidRDefault="00624F58" w:rsidP="00624F58">
      <w:pPr>
        <w:spacing w:line="360" w:lineRule="auto"/>
        <w:jc w:val="both"/>
      </w:pPr>
      <w:r>
        <w:t>-работа с ведущими мероприятия;</w:t>
      </w:r>
    </w:p>
    <w:p w14:paraId="19A806B2" w14:textId="77777777" w:rsidR="00624F58" w:rsidRDefault="00624F58" w:rsidP="00624F58">
      <w:pPr>
        <w:spacing w:line="360" w:lineRule="auto"/>
        <w:jc w:val="both"/>
      </w:pPr>
      <w:r>
        <w:t>-заготовки шаблона (книжка-малышка);</w:t>
      </w:r>
    </w:p>
    <w:p w14:paraId="5E158D64" w14:textId="77777777" w:rsidR="00624F58" w:rsidRDefault="00624F58" w:rsidP="00624F58">
      <w:pPr>
        <w:spacing w:line="360" w:lineRule="auto"/>
        <w:jc w:val="both"/>
      </w:pPr>
      <w:r>
        <w:t>-подготовить оформление кабинета: плакаты, корзина, карточки.</w:t>
      </w:r>
    </w:p>
    <w:p w14:paraId="7BDE0E0A" w14:textId="77777777" w:rsidR="00624F58" w:rsidRDefault="00624F58" w:rsidP="00624F58">
      <w:pPr>
        <w:spacing w:line="360" w:lineRule="auto"/>
        <w:jc w:val="both"/>
      </w:pPr>
      <w:r w:rsidRPr="00D47ABE">
        <w:rPr>
          <w:b/>
          <w:bCs/>
        </w:rPr>
        <w:t>3 этап</w:t>
      </w:r>
      <w:r>
        <w:t>- проведение мероприятия.</w:t>
      </w:r>
    </w:p>
    <w:p w14:paraId="10CD983C" w14:textId="77777777" w:rsidR="00624F58" w:rsidRDefault="00624F58" w:rsidP="00624F58">
      <w:pPr>
        <w:spacing w:line="360" w:lineRule="auto"/>
        <w:jc w:val="both"/>
      </w:pPr>
    </w:p>
    <w:p w14:paraId="3A56005A" w14:textId="77777777" w:rsidR="00624F58" w:rsidRDefault="00624F58" w:rsidP="00624F58">
      <w:pPr>
        <w:spacing w:line="360" w:lineRule="auto"/>
        <w:jc w:val="both"/>
      </w:pPr>
      <w:r w:rsidRPr="00D47ABE">
        <w:rPr>
          <w:b/>
          <w:bCs/>
        </w:rPr>
        <w:t>4 этап</w:t>
      </w:r>
      <w:r>
        <w:t xml:space="preserve"> – подведение итогов мероприятия.</w:t>
      </w:r>
    </w:p>
    <w:p w14:paraId="10584C46" w14:textId="77777777" w:rsidR="00624F58" w:rsidRDefault="00624F58" w:rsidP="00624F58">
      <w:pPr>
        <w:spacing w:line="360" w:lineRule="auto"/>
        <w:jc w:val="both"/>
      </w:pPr>
    </w:p>
    <w:p w14:paraId="2672C929" w14:textId="77777777" w:rsidR="00624F58" w:rsidRDefault="00624F58" w:rsidP="00624F58">
      <w:pPr>
        <w:spacing w:line="360" w:lineRule="auto"/>
        <w:jc w:val="both"/>
      </w:pPr>
      <w:r>
        <w:t>2.2. Описание проведения воспитательного мероприятия</w:t>
      </w:r>
    </w:p>
    <w:p w14:paraId="3A28E727" w14:textId="77777777" w:rsidR="00624F58" w:rsidRDefault="00624F58" w:rsidP="00624F58">
      <w:pPr>
        <w:spacing w:line="360" w:lineRule="auto"/>
        <w:jc w:val="center"/>
        <w:rPr>
          <w:i/>
          <w:iCs/>
          <w:u w:val="single"/>
        </w:rPr>
      </w:pPr>
    </w:p>
    <w:p w14:paraId="6B25FBD4" w14:textId="77777777" w:rsidR="00624F58" w:rsidRDefault="00624F58" w:rsidP="00624F58">
      <w:pPr>
        <w:spacing w:line="360" w:lineRule="auto"/>
        <w:jc w:val="center"/>
        <w:rPr>
          <w:i/>
          <w:iCs/>
          <w:u w:val="single"/>
        </w:rPr>
      </w:pPr>
    </w:p>
    <w:p w14:paraId="3A0D800E" w14:textId="4E38912B" w:rsidR="00624F58" w:rsidRPr="00951740" w:rsidRDefault="00624F58" w:rsidP="00624F58">
      <w:pPr>
        <w:spacing w:line="360" w:lineRule="auto"/>
        <w:jc w:val="center"/>
        <w:rPr>
          <w:i/>
          <w:iCs/>
          <w:u w:val="single"/>
        </w:rPr>
      </w:pPr>
      <w:r w:rsidRPr="00951740">
        <w:rPr>
          <w:i/>
          <w:iCs/>
          <w:u w:val="single"/>
        </w:rPr>
        <w:t>Сценарий воспитательного мероприятия</w:t>
      </w:r>
    </w:p>
    <w:p w14:paraId="32F67879" w14:textId="77777777" w:rsidR="00624F58" w:rsidRDefault="00624F58" w:rsidP="00624F58">
      <w:pPr>
        <w:spacing w:line="360" w:lineRule="auto"/>
        <w:jc w:val="center"/>
        <w:rPr>
          <w:i/>
          <w:iCs/>
          <w:u w:val="single"/>
        </w:rPr>
      </w:pPr>
      <w:r w:rsidRPr="00951740">
        <w:rPr>
          <w:i/>
          <w:iCs/>
          <w:u w:val="single"/>
        </w:rPr>
        <w:t>«Книжная история Мудрой Черепахи»</w:t>
      </w:r>
    </w:p>
    <w:p w14:paraId="34787633" w14:textId="77777777" w:rsidR="00624F58" w:rsidRDefault="00624F58" w:rsidP="00624F58">
      <w:pPr>
        <w:spacing w:line="360" w:lineRule="auto"/>
        <w:jc w:val="center"/>
      </w:pPr>
      <w:r>
        <w:t xml:space="preserve">(презентация: </w:t>
      </w:r>
      <w:hyperlink r:id="rId9" w:history="1">
        <w:r w:rsidRPr="00D32F7F">
          <w:rPr>
            <w:rStyle w:val="a3"/>
          </w:rPr>
          <w:t>https://disk.yandex.ru/d/-3oNocFysaIRnA</w:t>
        </w:r>
      </w:hyperlink>
      <w:r>
        <w:t xml:space="preserve"> )</w:t>
      </w:r>
    </w:p>
    <w:p w14:paraId="0C5B5DDE" w14:textId="77777777" w:rsidR="00624F58" w:rsidRDefault="00624F58" w:rsidP="00624F58">
      <w:pPr>
        <w:spacing w:line="360" w:lineRule="auto"/>
      </w:pPr>
    </w:p>
    <w:p w14:paraId="282CD13C" w14:textId="77777777" w:rsidR="00624F58" w:rsidRDefault="00624F58" w:rsidP="00624F58">
      <w:pPr>
        <w:spacing w:line="360" w:lineRule="auto"/>
        <w:jc w:val="both"/>
        <w:rPr>
          <w:b/>
          <w:bCs/>
        </w:rPr>
      </w:pPr>
      <w:r>
        <w:rPr>
          <w:b/>
          <w:bCs/>
        </w:rPr>
        <w:t>1. Приветствие.</w:t>
      </w:r>
    </w:p>
    <w:p w14:paraId="5A63BE7E" w14:textId="77777777" w:rsidR="00624F58" w:rsidRPr="00D47ABE" w:rsidRDefault="00624F58" w:rsidP="00624F58">
      <w:pPr>
        <w:spacing w:line="360" w:lineRule="auto"/>
        <w:jc w:val="both"/>
      </w:pPr>
      <w:r w:rsidRPr="00D47ABE">
        <w:rPr>
          <w:b/>
          <w:bCs/>
        </w:rPr>
        <w:t>«Привет»</w:t>
      </w:r>
    </w:p>
    <w:p w14:paraId="3F8FBD7E" w14:textId="77777777" w:rsidR="00624F58" w:rsidRPr="00D47ABE" w:rsidRDefault="00624F58" w:rsidP="00624F58">
      <w:pPr>
        <w:spacing w:line="360" w:lineRule="auto"/>
        <w:jc w:val="both"/>
      </w:pPr>
      <w:r>
        <w:rPr>
          <w:i/>
          <w:iCs/>
        </w:rPr>
        <w:t>(</w:t>
      </w:r>
      <w:r w:rsidRPr="00D47ABE">
        <w:rPr>
          <w:i/>
          <w:iCs/>
        </w:rPr>
        <w:t>Дети стоят парами</w:t>
      </w:r>
      <w:r>
        <w:rPr>
          <w:i/>
          <w:iCs/>
        </w:rPr>
        <w:t>)</w:t>
      </w:r>
    </w:p>
    <w:p w14:paraId="08655CD3" w14:textId="77777777" w:rsidR="00624F58" w:rsidRPr="00D47ABE" w:rsidRDefault="00624F58" w:rsidP="00624F58">
      <w:pPr>
        <w:spacing w:line="360" w:lineRule="auto"/>
        <w:jc w:val="both"/>
      </w:pPr>
      <w:r w:rsidRPr="00D47ABE">
        <w:t>Девочки:</w:t>
      </w:r>
      <w:r>
        <w:t xml:space="preserve"> </w:t>
      </w:r>
      <w:r w:rsidRPr="00D47ABE">
        <w:t>Здравствуй, дружок, (предложить руку)</w:t>
      </w:r>
    </w:p>
    <w:p w14:paraId="33A6BA28" w14:textId="77777777" w:rsidR="00624F58" w:rsidRPr="00D47ABE" w:rsidRDefault="00624F58" w:rsidP="00624F58">
      <w:pPr>
        <w:spacing w:line="360" w:lineRule="auto"/>
        <w:jc w:val="both"/>
      </w:pPr>
      <w:r w:rsidRPr="00D47ABE">
        <w:t>Мальчики:</w:t>
      </w:r>
      <w:r>
        <w:t xml:space="preserve"> </w:t>
      </w:r>
      <w:r w:rsidRPr="00D47ABE">
        <w:t>Здравствуй, дружок! (предложить руку)</w:t>
      </w:r>
    </w:p>
    <w:p w14:paraId="1E407084" w14:textId="77777777" w:rsidR="00624F58" w:rsidRPr="00D47ABE" w:rsidRDefault="00624F58" w:rsidP="00624F58">
      <w:pPr>
        <w:spacing w:line="360" w:lineRule="auto"/>
        <w:jc w:val="both"/>
      </w:pPr>
      <w:r w:rsidRPr="00D47ABE">
        <w:t>Скорей становитесь все в дружный кружок! (Делают большой круг)</w:t>
      </w:r>
    </w:p>
    <w:p w14:paraId="29294595" w14:textId="77777777" w:rsidR="00624F58" w:rsidRPr="00D47ABE" w:rsidRDefault="00624F58" w:rsidP="00624F58">
      <w:pPr>
        <w:spacing w:line="360" w:lineRule="auto"/>
        <w:jc w:val="both"/>
      </w:pPr>
      <w:r w:rsidRPr="00D47ABE">
        <w:t>Давай улыбнёмся и скажем: "Привет!" (Руки вверх)</w:t>
      </w:r>
    </w:p>
    <w:p w14:paraId="2F5F1F80" w14:textId="77777777" w:rsidR="00624F58" w:rsidRPr="00D47ABE" w:rsidRDefault="00624F58" w:rsidP="00624F58">
      <w:pPr>
        <w:spacing w:line="360" w:lineRule="auto"/>
        <w:jc w:val="both"/>
      </w:pPr>
      <w:r w:rsidRPr="00D47ABE">
        <w:t>Солнцу: "Привет!" (Руки вверх)</w:t>
      </w:r>
    </w:p>
    <w:p w14:paraId="6F483814" w14:textId="77777777" w:rsidR="00624F58" w:rsidRDefault="00624F58" w:rsidP="00624F58">
      <w:pPr>
        <w:spacing w:line="360" w:lineRule="auto"/>
        <w:jc w:val="both"/>
      </w:pPr>
      <w:r w:rsidRPr="00D47ABE">
        <w:t>И всем</w:t>
      </w:r>
      <w:r>
        <w:t xml:space="preserve"> нам</w:t>
      </w:r>
      <w:r w:rsidRPr="00D47ABE">
        <w:t>: "Привет!" (Руки вверх)</w:t>
      </w:r>
    </w:p>
    <w:p w14:paraId="409C5B84" w14:textId="77777777" w:rsidR="00624F58" w:rsidRPr="00D47ABE" w:rsidRDefault="00624F58" w:rsidP="00624F58">
      <w:pPr>
        <w:spacing w:line="360" w:lineRule="auto"/>
        <w:jc w:val="both"/>
      </w:pPr>
    </w:p>
    <w:p w14:paraId="496FA15B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b/>
        </w:rPr>
      </w:pPr>
      <w:r w:rsidRPr="00D47ABE">
        <w:rPr>
          <w:b/>
        </w:rPr>
        <w:t>2. Орг</w:t>
      </w:r>
      <w:r>
        <w:rPr>
          <w:b/>
        </w:rPr>
        <w:t xml:space="preserve">анизационный </w:t>
      </w:r>
      <w:r w:rsidRPr="00D47ABE">
        <w:rPr>
          <w:b/>
        </w:rPr>
        <w:t>момент, настраивание на работу</w:t>
      </w:r>
      <w:r w:rsidRPr="00853431">
        <w:rPr>
          <w:bCs/>
          <w:i/>
          <w:iCs/>
        </w:rPr>
        <w:t xml:space="preserve">. </w:t>
      </w:r>
      <w:r w:rsidRPr="00D47ABE">
        <w:rPr>
          <w:bCs/>
          <w:i/>
          <w:iCs/>
        </w:rPr>
        <w:t xml:space="preserve"> (СЛАЙД 2)</w:t>
      </w:r>
    </w:p>
    <w:p w14:paraId="5A8E080F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</w:pPr>
      <w:r w:rsidRPr="00D47ABE">
        <w:rPr>
          <w:b/>
        </w:rPr>
        <w:t>Учитель:</w:t>
      </w:r>
      <w:r w:rsidRPr="00D47ABE">
        <w:t xml:space="preserve"> </w:t>
      </w:r>
    </w:p>
    <w:p w14:paraId="15D805C9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</w:pPr>
      <w:r w:rsidRPr="00D47ABE">
        <w:t xml:space="preserve">В мире много интересного, </w:t>
      </w:r>
    </w:p>
    <w:p w14:paraId="1B62BDCC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</w:pPr>
      <w:r w:rsidRPr="00D47ABE">
        <w:lastRenderedPageBreak/>
        <w:t>Нам порою неизвестного.</w:t>
      </w:r>
    </w:p>
    <w:p w14:paraId="3618036B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</w:pPr>
      <w:r w:rsidRPr="00D47ABE">
        <w:t>Миру знаний нет предела.</w:t>
      </w:r>
    </w:p>
    <w:p w14:paraId="5247DE36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</w:pPr>
      <w:r w:rsidRPr="00D47ABE">
        <w:t>Так скорей, друзья, за дело!</w:t>
      </w:r>
    </w:p>
    <w:p w14:paraId="2A249C41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jc w:val="both"/>
        <w:rPr>
          <w:i/>
        </w:rPr>
      </w:pPr>
    </w:p>
    <w:p w14:paraId="598B2CE6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jc w:val="both"/>
        <w:rPr>
          <w:b/>
        </w:rPr>
      </w:pPr>
      <w:r w:rsidRPr="00D47ABE">
        <w:rPr>
          <w:b/>
        </w:rPr>
        <w:t>2.</w:t>
      </w:r>
      <w:r>
        <w:rPr>
          <w:b/>
        </w:rPr>
        <w:t xml:space="preserve"> </w:t>
      </w:r>
      <w:r w:rsidRPr="00D47ABE">
        <w:rPr>
          <w:b/>
        </w:rPr>
        <w:t>Основная часть</w:t>
      </w:r>
      <w:r>
        <w:rPr>
          <w:b/>
        </w:rPr>
        <w:t>.</w:t>
      </w:r>
    </w:p>
    <w:p w14:paraId="4B4651BD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contextualSpacing/>
        <w:rPr>
          <w:rFonts w:eastAsiaTheme="minorHAnsi"/>
          <w:lang w:eastAsia="en-US"/>
        </w:rPr>
      </w:pPr>
      <w:r w:rsidRPr="00D47ABE">
        <w:rPr>
          <w:rFonts w:eastAsiaTheme="minorHAnsi"/>
          <w:b/>
          <w:lang w:eastAsia="en-US"/>
        </w:rPr>
        <w:t>Учитель:</w:t>
      </w:r>
      <w:r w:rsidRPr="00D47ABE">
        <w:rPr>
          <w:rFonts w:eastAsiaTheme="minorHAnsi"/>
          <w:lang w:eastAsia="en-US"/>
        </w:rPr>
        <w:t xml:space="preserve"> Ребята, сегодня мы поговорим с вами о верных друзьях и мудрых помощниках и советчиках.</w:t>
      </w:r>
    </w:p>
    <w:p w14:paraId="63BAA5DC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jc w:val="both"/>
        <w:rPr>
          <w:rFonts w:eastAsiaTheme="minorHAnsi"/>
          <w:lang w:eastAsia="en-US"/>
        </w:rPr>
      </w:pPr>
      <w:r w:rsidRPr="00D47ABE">
        <w:rPr>
          <w:rFonts w:eastAsiaTheme="minorHAnsi"/>
          <w:lang w:eastAsia="en-US"/>
        </w:rPr>
        <w:t>Попробуйте угадать, о чем пойдет речь:</w:t>
      </w:r>
    </w:p>
    <w:p w14:paraId="0A79DFD6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jc w:val="both"/>
        <w:rPr>
          <w:rFonts w:eastAsiaTheme="minorHAnsi"/>
          <w:lang w:eastAsia="en-US"/>
        </w:rPr>
      </w:pPr>
      <w:r w:rsidRPr="00D47ABE">
        <w:rPr>
          <w:rFonts w:eastAsiaTheme="minorHAnsi"/>
          <w:lang w:eastAsia="en-US"/>
        </w:rPr>
        <w:t xml:space="preserve">Говорит она беззвучно, </w:t>
      </w:r>
    </w:p>
    <w:p w14:paraId="008CD256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jc w:val="both"/>
        <w:rPr>
          <w:rFonts w:eastAsiaTheme="minorHAnsi"/>
          <w:lang w:eastAsia="en-US"/>
        </w:rPr>
      </w:pPr>
      <w:r w:rsidRPr="00D47ABE">
        <w:rPr>
          <w:rFonts w:eastAsiaTheme="minorHAnsi"/>
          <w:lang w:eastAsia="en-US"/>
        </w:rPr>
        <w:t xml:space="preserve">И понятно, и не скучно. </w:t>
      </w:r>
    </w:p>
    <w:p w14:paraId="356DEC8F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jc w:val="both"/>
        <w:rPr>
          <w:rFonts w:eastAsiaTheme="minorHAnsi"/>
          <w:lang w:eastAsia="en-US"/>
        </w:rPr>
      </w:pPr>
      <w:r w:rsidRPr="00D47ABE">
        <w:rPr>
          <w:rFonts w:eastAsiaTheme="minorHAnsi"/>
          <w:lang w:eastAsia="en-US"/>
        </w:rPr>
        <w:t xml:space="preserve">Ты беседуй чаще с ней — </w:t>
      </w:r>
    </w:p>
    <w:p w14:paraId="5518F015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jc w:val="both"/>
        <w:rPr>
          <w:rFonts w:eastAsiaTheme="minorHAnsi"/>
          <w:lang w:eastAsia="en-US"/>
        </w:rPr>
      </w:pPr>
      <w:r w:rsidRPr="00D47ABE">
        <w:rPr>
          <w:rFonts w:eastAsiaTheme="minorHAnsi"/>
          <w:lang w:eastAsia="en-US"/>
        </w:rPr>
        <w:t>Станешь вчетверо умней. (Книга)</w:t>
      </w:r>
    </w:p>
    <w:p w14:paraId="38BF3B88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b/>
        </w:rPr>
      </w:pPr>
    </w:p>
    <w:p w14:paraId="1B5BAB72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</w:pPr>
      <w:r w:rsidRPr="00D47ABE">
        <w:rPr>
          <w:b/>
        </w:rPr>
        <w:t>Учитель:</w:t>
      </w:r>
      <w:r w:rsidRPr="00D47ABE">
        <w:t xml:space="preserve"> </w:t>
      </w:r>
      <w:r w:rsidRPr="00D47ABE">
        <w:rPr>
          <w:i/>
          <w:iCs/>
        </w:rPr>
        <w:t>(СЛАЙД 3)</w:t>
      </w:r>
    </w:p>
    <w:p w14:paraId="26CD027E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 xml:space="preserve">-Правильно! </w:t>
      </w:r>
      <w:r w:rsidRPr="00D47ABE">
        <w:rPr>
          <w:color w:val="000000"/>
        </w:rPr>
        <w:t>Это Ее Величество - КНИГА. Речь сегодня пойдёт о книгах.</w:t>
      </w:r>
    </w:p>
    <w:p w14:paraId="21E55997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jc w:val="both"/>
        <w:rPr>
          <w:rFonts w:eastAsiaTheme="minorHAnsi"/>
          <w:lang w:eastAsia="en-US"/>
        </w:rPr>
      </w:pPr>
      <w:r w:rsidRPr="00D47ABE">
        <w:rPr>
          <w:rFonts w:eastAsiaTheme="minorHAnsi"/>
          <w:lang w:eastAsia="en-US"/>
        </w:rPr>
        <w:t xml:space="preserve">- И в гостях у нас сегодня настоящая книга и всем нам известная героиня - Мудрая Черепаха. </w:t>
      </w:r>
    </w:p>
    <w:p w14:paraId="76AACA12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jc w:val="both"/>
        <w:rPr>
          <w:rFonts w:eastAsiaTheme="minorHAnsi"/>
          <w:lang w:eastAsia="en-US"/>
        </w:rPr>
      </w:pPr>
      <w:r w:rsidRPr="00D47ABE">
        <w:rPr>
          <w:rFonts w:eastAsiaTheme="minorHAnsi"/>
          <w:lang w:eastAsia="en-US"/>
        </w:rPr>
        <w:t xml:space="preserve">-Скажите, на каком уроке мы с ней часто встречаемся? (На окружающем мире) </w:t>
      </w:r>
    </w:p>
    <w:p w14:paraId="11171B0A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jc w:val="both"/>
        <w:rPr>
          <w:rFonts w:eastAsiaTheme="minorHAnsi"/>
          <w:lang w:eastAsia="en-US"/>
        </w:rPr>
      </w:pPr>
      <w:r w:rsidRPr="00D47ABE">
        <w:rPr>
          <w:rFonts w:eastAsiaTheme="minorHAnsi"/>
          <w:lang w:eastAsia="en-US"/>
        </w:rPr>
        <w:t>-Правильно!</w:t>
      </w:r>
    </w:p>
    <w:p w14:paraId="3E7503E8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jc w:val="both"/>
        <w:rPr>
          <w:rFonts w:eastAsiaTheme="minorHAnsi"/>
          <w:lang w:eastAsia="en-US"/>
        </w:rPr>
      </w:pPr>
    </w:p>
    <w:p w14:paraId="2A23BABE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jc w:val="both"/>
        <w:rPr>
          <w:rFonts w:eastAsiaTheme="minorHAnsi"/>
          <w:lang w:eastAsia="en-US"/>
        </w:rPr>
      </w:pPr>
      <w:r w:rsidRPr="00D47ABE">
        <w:rPr>
          <w:rFonts w:eastAsiaTheme="minorHAnsi"/>
          <w:b/>
          <w:bCs/>
          <w:lang w:eastAsia="en-US"/>
        </w:rPr>
        <w:t xml:space="preserve">Мудрая Черепаха: </w:t>
      </w:r>
    </w:p>
    <w:p w14:paraId="37BFCE3C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 w:themeFill="background1"/>
        <w:spacing w:line="360" w:lineRule="auto"/>
        <w:jc w:val="both"/>
        <w:rPr>
          <w:rFonts w:eastAsiaTheme="minorHAnsi"/>
          <w:bCs/>
        </w:rPr>
      </w:pPr>
      <w:r w:rsidRPr="00D47ABE">
        <w:rPr>
          <w:rFonts w:eastAsiaTheme="minorHAnsi"/>
          <w:lang w:eastAsia="en-US"/>
        </w:rPr>
        <w:t xml:space="preserve">Я, Мудрая Черепаха, привела к </w:t>
      </w:r>
      <w:r>
        <w:rPr>
          <w:rFonts w:eastAsiaTheme="minorHAnsi"/>
          <w:lang w:eastAsia="en-US"/>
        </w:rPr>
        <w:t>в</w:t>
      </w:r>
      <w:r w:rsidRPr="00D47ABE">
        <w:rPr>
          <w:rFonts w:eastAsiaTheme="minorHAnsi"/>
          <w:lang w:eastAsia="en-US"/>
        </w:rPr>
        <w:t xml:space="preserve">ам в гости Книгу. Не каждой книге мы посвящаем отдельное занятие. Сегодня у нас праздник - День православной книги.  </w:t>
      </w:r>
      <w:r w:rsidRPr="00D47ABE">
        <w:rPr>
          <w:rFonts w:eastAsiaTheme="minorHAnsi"/>
          <w:i/>
          <w:iCs/>
          <w:lang w:eastAsia="en-US"/>
        </w:rPr>
        <w:t>(СЛАЙД 4)</w:t>
      </w:r>
    </w:p>
    <w:p w14:paraId="5457AB03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jc w:val="both"/>
        <w:rPr>
          <w:rFonts w:eastAsiaTheme="minorHAnsi"/>
          <w:lang w:eastAsia="en-US"/>
        </w:rPr>
      </w:pPr>
    </w:p>
    <w:p w14:paraId="42487C6A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jc w:val="both"/>
        <w:rPr>
          <w:rFonts w:eastAsiaTheme="minorHAnsi"/>
          <w:lang w:eastAsia="en-US"/>
        </w:rPr>
      </w:pPr>
      <w:r w:rsidRPr="00D47ABE">
        <w:rPr>
          <w:rFonts w:eastAsiaTheme="minorHAnsi"/>
          <w:b/>
          <w:bCs/>
          <w:lang w:eastAsia="en-US"/>
        </w:rPr>
        <w:t>Учитель:</w:t>
      </w:r>
    </w:p>
    <w:p w14:paraId="71D9BEAE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 w:themeFill="background1"/>
        <w:spacing w:line="360" w:lineRule="auto"/>
        <w:jc w:val="both"/>
        <w:rPr>
          <w:rFonts w:eastAsiaTheme="minorHAnsi"/>
        </w:rPr>
      </w:pPr>
      <w:r w:rsidRPr="00D47ABE">
        <w:rPr>
          <w:rFonts w:eastAsiaTheme="minorHAnsi"/>
          <w:iCs/>
        </w:rPr>
        <w:t>П</w:t>
      </w:r>
      <w:r w:rsidRPr="00D47ABE">
        <w:rPr>
          <w:rFonts w:eastAsiaTheme="minorHAnsi"/>
          <w:shd w:val="clear" w:color="auto" w:fill="FFFFFF"/>
          <w:lang w:eastAsia="en-US"/>
        </w:rPr>
        <w:t>равославные книги – это книги, которые помогают отличать добро от зла, дружбу от предательства, учат честности и справедливости, любви к людям и русской земле.</w:t>
      </w:r>
    </w:p>
    <w:p w14:paraId="497500B0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jc w:val="both"/>
        <w:rPr>
          <w:rFonts w:eastAsiaTheme="minorHAnsi"/>
          <w:lang w:eastAsia="en-US"/>
        </w:rPr>
      </w:pPr>
    </w:p>
    <w:p w14:paraId="28A833EF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jc w:val="both"/>
        <w:rPr>
          <w:rFonts w:eastAsiaTheme="minorHAnsi"/>
          <w:lang w:eastAsia="en-US"/>
        </w:rPr>
      </w:pPr>
      <w:r w:rsidRPr="00D47ABE">
        <w:rPr>
          <w:rFonts w:eastAsiaTheme="minorHAnsi"/>
          <w:b/>
          <w:bCs/>
          <w:lang w:eastAsia="en-US"/>
        </w:rPr>
        <w:lastRenderedPageBreak/>
        <w:t>Книга:</w:t>
      </w:r>
    </w:p>
    <w:p w14:paraId="57DD230D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textAlignment w:val="baseline"/>
        <w:rPr>
          <w:color w:val="000000"/>
        </w:rPr>
      </w:pPr>
      <w:r w:rsidRPr="00D47ABE">
        <w:rPr>
          <w:color w:val="000000"/>
        </w:rPr>
        <w:t>Человек берет перо,</w:t>
      </w:r>
      <w:r w:rsidRPr="00D47ABE">
        <w:rPr>
          <w:color w:val="000000"/>
        </w:rPr>
        <w:br/>
        <w:t>Пишет книгу про добро.</w:t>
      </w:r>
      <w:r w:rsidRPr="00D47ABE">
        <w:rPr>
          <w:color w:val="000000"/>
        </w:rPr>
        <w:br/>
        <w:t>Эта тема главная</w:t>
      </w:r>
      <w:r w:rsidRPr="00D47ABE">
        <w:rPr>
          <w:color w:val="000000"/>
        </w:rPr>
        <w:br/>
        <w:t>В книге православной.</w:t>
      </w:r>
      <w:r w:rsidRPr="00D47ABE">
        <w:rPr>
          <w:color w:val="000000"/>
        </w:rPr>
        <w:br/>
        <w:t>Я – учитель,</w:t>
      </w:r>
    </w:p>
    <w:p w14:paraId="599691A6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jc w:val="both"/>
        <w:rPr>
          <w:color w:val="000000"/>
        </w:rPr>
      </w:pPr>
      <w:r w:rsidRPr="00D47ABE">
        <w:rPr>
          <w:color w:val="000000"/>
        </w:rPr>
        <w:t>Я – наставница,</w:t>
      </w:r>
    </w:p>
    <w:p w14:paraId="005E64AD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jc w:val="both"/>
        <w:rPr>
          <w:color w:val="000000"/>
        </w:rPr>
      </w:pPr>
      <w:r w:rsidRPr="00D47ABE">
        <w:rPr>
          <w:color w:val="000000"/>
        </w:rPr>
        <w:t>Я – близкий товарищ и друг,</w:t>
      </w:r>
    </w:p>
    <w:p w14:paraId="4048EC62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jc w:val="both"/>
        <w:rPr>
          <w:color w:val="000000"/>
        </w:rPr>
      </w:pPr>
      <w:r w:rsidRPr="00D47ABE">
        <w:rPr>
          <w:color w:val="000000"/>
        </w:rPr>
        <w:t>Ум, как ручей, высыхает и старится,</w:t>
      </w:r>
    </w:p>
    <w:p w14:paraId="48A13389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jc w:val="both"/>
        <w:rPr>
          <w:color w:val="000000"/>
        </w:rPr>
      </w:pPr>
      <w:r w:rsidRPr="00D47ABE">
        <w:rPr>
          <w:color w:val="000000"/>
        </w:rPr>
        <w:t>Если выпустишь ты меня из рук.</w:t>
      </w:r>
    </w:p>
    <w:p w14:paraId="6B42DF04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jc w:val="both"/>
        <w:rPr>
          <w:rFonts w:eastAsiaTheme="minorHAnsi"/>
          <w:lang w:eastAsia="en-US"/>
        </w:rPr>
      </w:pPr>
    </w:p>
    <w:p w14:paraId="7F728AE5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jc w:val="both"/>
        <w:rPr>
          <w:rFonts w:eastAsiaTheme="minorHAnsi"/>
          <w:lang w:eastAsia="en-US"/>
        </w:rPr>
      </w:pPr>
      <w:r w:rsidRPr="00D47ABE">
        <w:rPr>
          <w:rFonts w:eastAsiaTheme="minorHAnsi"/>
          <w:b/>
          <w:bCs/>
          <w:lang w:eastAsia="en-US"/>
        </w:rPr>
        <w:t>Мудрая Черепаха:</w:t>
      </w:r>
    </w:p>
    <w:p w14:paraId="68476980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jc w:val="both"/>
        <w:rPr>
          <w:rFonts w:eastAsiaTheme="minorHAnsi"/>
          <w:lang w:eastAsia="en-US"/>
        </w:rPr>
      </w:pPr>
      <w:r w:rsidRPr="00D47ABE">
        <w:rPr>
          <w:rFonts w:eastAsiaTheme="minorHAnsi"/>
          <w:lang w:eastAsia="en-US"/>
        </w:rPr>
        <w:t xml:space="preserve">День православной книги отмечается 14 марта. Ребята, а вы знаете почему? (..) </w:t>
      </w:r>
      <w:r w:rsidRPr="00D47ABE">
        <w:rPr>
          <w:rFonts w:eastAsiaTheme="minorHAnsi"/>
          <w:i/>
          <w:iCs/>
          <w:lang w:eastAsia="en-US"/>
        </w:rPr>
        <w:t>(СЛАЙД 5)</w:t>
      </w:r>
    </w:p>
    <w:p w14:paraId="16A74C83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  <w:rPr>
          <w:color w:val="000000"/>
        </w:rPr>
      </w:pPr>
      <w:r w:rsidRPr="00D47ABE">
        <w:rPr>
          <w:b/>
          <w:sz w:val="24"/>
          <w:szCs w:val="24"/>
        </w:rPr>
        <w:t>Учитель:</w:t>
      </w:r>
      <w:r w:rsidRPr="00D47ABE">
        <w:rPr>
          <w:color w:val="000000"/>
        </w:rPr>
        <w:t xml:space="preserve"> Этот праздник приурочен к дате выпуска первой на Руси печатной книги "Апостол", вышедшей в свет 1 марта 1564 года (по старому стилю). (СЛАЙД 6)</w:t>
      </w:r>
    </w:p>
    <w:p w14:paraId="2B2EFE7B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rPr>
          <w:color w:val="000000"/>
        </w:rPr>
        <w:t xml:space="preserve">Напечатана книга была Иваном Федоровым. </w:t>
      </w:r>
      <w:r w:rsidRPr="00D47ABE">
        <w:t xml:space="preserve">Иван Федоров и его помощник Петр </w:t>
      </w:r>
      <w:proofErr w:type="spellStart"/>
      <w:r w:rsidRPr="00D47ABE">
        <w:t>Мстиславец</w:t>
      </w:r>
      <w:proofErr w:type="spellEnd"/>
      <w:r w:rsidRPr="00D47ABE">
        <w:t xml:space="preserve"> работали над ней почти год! Это был большой том церковного содержания. Печатники хотели, чтобы книга была похожа на старые рукописные книги. </w:t>
      </w:r>
      <w:r w:rsidRPr="00D47ABE">
        <w:rPr>
          <w:i/>
          <w:iCs/>
        </w:rPr>
        <w:t>(СЛАЙД 7)</w:t>
      </w:r>
    </w:p>
    <w:p w14:paraId="44E573B3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 xml:space="preserve">Шрифт ее воспроизводил рукописное письмо. Первая буква каждой главы была выделена красной краской. Начало каждой главы было украшено узором, в котором переплетались виноградные лозы с кедровыми шишками. </w:t>
      </w:r>
    </w:p>
    <w:p w14:paraId="31946AA7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  <w:rPr>
          <w:shd w:val="clear" w:color="auto" w:fill="FFFFFF"/>
        </w:rPr>
      </w:pPr>
      <w:r w:rsidRPr="00D47ABE">
        <w:rPr>
          <w:shd w:val="clear" w:color="auto" w:fill="FFFFFF"/>
        </w:rPr>
        <w:t xml:space="preserve">Иван Федоров понимал, что книги нужны людям, что без книг нет знаний, нет будущего. </w:t>
      </w:r>
      <w:r w:rsidRPr="00D47ABE">
        <w:rPr>
          <w:i/>
          <w:iCs/>
          <w:shd w:val="clear" w:color="auto" w:fill="FFFFFF"/>
        </w:rPr>
        <w:t>(СЛАЙД 8)</w:t>
      </w:r>
    </w:p>
    <w:p w14:paraId="25CC4D3B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  <w:rPr>
          <w:color w:val="000000"/>
        </w:rPr>
      </w:pPr>
      <w:r w:rsidRPr="00D47ABE">
        <w:rPr>
          <w:color w:val="000000"/>
        </w:rPr>
        <w:t xml:space="preserve">Выход в свет "Апостола" и принято считать началом книгопечатания на Руси. </w:t>
      </w:r>
      <w:r w:rsidRPr="00D47ABE">
        <w:rPr>
          <w:color w:val="000000"/>
        </w:rPr>
        <w:tab/>
      </w:r>
    </w:p>
    <w:p w14:paraId="29BB8BA1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jc w:val="both"/>
        <w:rPr>
          <w:rFonts w:eastAsiaTheme="minorHAnsi"/>
          <w:lang w:eastAsia="en-US"/>
        </w:rPr>
      </w:pPr>
      <w:r w:rsidRPr="00D47ABE">
        <w:rPr>
          <w:rFonts w:eastAsiaTheme="minorHAnsi"/>
          <w:b/>
          <w:bCs/>
          <w:lang w:eastAsia="en-US"/>
        </w:rPr>
        <w:t>Книга:</w:t>
      </w:r>
      <w:r w:rsidRPr="00D47ABE">
        <w:rPr>
          <w:rFonts w:eastAsiaTheme="minorHAnsi"/>
          <w:lang w:eastAsia="en-US"/>
        </w:rPr>
        <w:t xml:space="preserve"> </w:t>
      </w:r>
    </w:p>
    <w:p w14:paraId="1AE86600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rFonts w:eastAsiaTheme="minorHAnsi"/>
          <w:i/>
        </w:rPr>
      </w:pPr>
      <w:r w:rsidRPr="00D47ABE">
        <w:rPr>
          <w:rFonts w:eastAsiaTheme="minorHAnsi"/>
          <w:i/>
        </w:rPr>
        <w:t>Это день не просто праздник,</w:t>
      </w:r>
    </w:p>
    <w:p w14:paraId="609DBE8D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rFonts w:eastAsiaTheme="minorHAnsi"/>
          <w:i/>
        </w:rPr>
      </w:pPr>
      <w:r w:rsidRPr="00D47ABE">
        <w:rPr>
          <w:rFonts w:eastAsiaTheme="minorHAnsi"/>
          <w:i/>
        </w:rPr>
        <w:lastRenderedPageBreak/>
        <w:t>Праздник книги православной.</w:t>
      </w:r>
    </w:p>
    <w:p w14:paraId="1EA41C0A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rFonts w:eastAsiaTheme="minorHAnsi"/>
          <w:i/>
        </w:rPr>
      </w:pPr>
      <w:r w:rsidRPr="00D47ABE">
        <w:rPr>
          <w:rFonts w:eastAsiaTheme="minorHAnsi"/>
          <w:i/>
        </w:rPr>
        <w:t>Книга учит быть добрее</w:t>
      </w:r>
    </w:p>
    <w:p w14:paraId="18D465EE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rFonts w:eastAsiaTheme="minorHAnsi"/>
          <w:i/>
        </w:rPr>
      </w:pPr>
      <w:r w:rsidRPr="00D47ABE">
        <w:rPr>
          <w:rFonts w:eastAsiaTheme="minorHAnsi"/>
          <w:i/>
        </w:rPr>
        <w:t>И задуматься о главном.</w:t>
      </w:r>
    </w:p>
    <w:p w14:paraId="27571B14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rFonts w:eastAsiaTheme="minorHAnsi"/>
          <w:i/>
        </w:rPr>
      </w:pPr>
    </w:p>
    <w:p w14:paraId="53B689E8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rFonts w:eastAsiaTheme="minorHAnsi"/>
          <w:i/>
        </w:rPr>
      </w:pPr>
      <w:r w:rsidRPr="00D47ABE">
        <w:rPr>
          <w:rFonts w:eastAsiaTheme="minorHAnsi"/>
          <w:i/>
        </w:rPr>
        <w:t>Сколько взрослых, ребятишек</w:t>
      </w:r>
    </w:p>
    <w:p w14:paraId="1CD5799A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rFonts w:eastAsiaTheme="minorHAnsi"/>
          <w:i/>
        </w:rPr>
      </w:pPr>
      <w:r w:rsidRPr="00D47ABE">
        <w:rPr>
          <w:rFonts w:eastAsiaTheme="minorHAnsi"/>
          <w:i/>
        </w:rPr>
        <w:t>Смогут новое открыть,</w:t>
      </w:r>
    </w:p>
    <w:p w14:paraId="44A6C723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rFonts w:eastAsiaTheme="minorHAnsi"/>
          <w:i/>
        </w:rPr>
      </w:pPr>
      <w:r w:rsidRPr="00D47ABE">
        <w:rPr>
          <w:rFonts w:eastAsiaTheme="minorHAnsi"/>
          <w:i/>
        </w:rPr>
        <w:t>Жизнь святых примером служит,</w:t>
      </w:r>
    </w:p>
    <w:p w14:paraId="4D325A6A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 w:themeFill="background1"/>
        <w:spacing w:line="360" w:lineRule="auto"/>
        <w:contextualSpacing/>
        <w:rPr>
          <w:rFonts w:eastAsiaTheme="minorHAnsi"/>
          <w:i/>
          <w:shd w:val="clear" w:color="auto" w:fill="FFFFFF"/>
          <w:lang w:eastAsia="en-US"/>
        </w:rPr>
      </w:pPr>
      <w:r w:rsidRPr="00D47ABE">
        <w:rPr>
          <w:rFonts w:eastAsiaTheme="minorHAnsi"/>
          <w:i/>
        </w:rPr>
        <w:t>Учит верить и любить.</w:t>
      </w:r>
    </w:p>
    <w:p w14:paraId="1FC3600A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tabs>
          <w:tab w:val="left" w:pos="2265"/>
        </w:tabs>
        <w:spacing w:line="360" w:lineRule="auto"/>
        <w:jc w:val="both"/>
        <w:rPr>
          <w:color w:val="000000"/>
        </w:rPr>
      </w:pPr>
      <w:r w:rsidRPr="00D47ABE">
        <w:rPr>
          <w:b/>
          <w:bCs/>
          <w:color w:val="000000"/>
        </w:rPr>
        <w:t>Учитель, мудрая черепаха, книга:</w:t>
      </w:r>
      <w:r w:rsidRPr="00D47ABE">
        <w:rPr>
          <w:color w:val="000000"/>
        </w:rPr>
        <w:t xml:space="preserve"> </w:t>
      </w:r>
      <w:r w:rsidRPr="00D47ABE">
        <w:rPr>
          <w:color w:val="000000"/>
        </w:rPr>
        <w:tab/>
      </w:r>
    </w:p>
    <w:p w14:paraId="254816B5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rPr>
          <w:b/>
          <w:color w:val="121212"/>
        </w:rPr>
        <w:t>Учитель:</w:t>
      </w:r>
      <w:r w:rsidRPr="00D47ABE">
        <w:rPr>
          <w:color w:val="121212"/>
        </w:rPr>
        <w:t xml:space="preserve"> Книги живут уже многие века, но она не всегда была такой, какой мы видим её сейчас. </w:t>
      </w:r>
      <w:r w:rsidRPr="00D47ABE">
        <w:rPr>
          <w:i/>
          <w:iCs/>
          <w:color w:val="121212"/>
        </w:rPr>
        <w:t>(СЛАЙД 9)</w:t>
      </w:r>
    </w:p>
    <w:p w14:paraId="599BE4A3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  <w:rPr>
          <w:lang w:eastAsia="en-US"/>
        </w:rPr>
      </w:pPr>
      <w:r w:rsidRPr="00D47ABE">
        <w:rPr>
          <w:b/>
          <w:color w:val="121212"/>
          <w:lang w:eastAsia="en-US"/>
        </w:rPr>
        <w:t>Мудрая черепаха:</w:t>
      </w:r>
      <w:r w:rsidRPr="00D47ABE">
        <w:rPr>
          <w:color w:val="121212"/>
          <w:lang w:eastAsia="en-US"/>
        </w:rPr>
        <w:t xml:space="preserve"> Первые славянские книги были рукописными, появились они в 10 веке. Создавали их в тиши святых обителей монахи.  Они старательно выписывали каждую буковку. Заглавные буквы писали красными чернилами. Рисовали иллюстрации. И это был очень тяжелый труд. Одна ошибка, и всё надо было переписывать заново. </w:t>
      </w:r>
    </w:p>
    <w:p w14:paraId="4C9F149C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  <w:rPr>
          <w:lang w:eastAsia="en-US"/>
        </w:rPr>
      </w:pPr>
      <w:r w:rsidRPr="00D47ABE">
        <w:rPr>
          <w:b/>
          <w:lang w:eastAsia="en-US"/>
        </w:rPr>
        <w:t>Книга:</w:t>
      </w:r>
      <w:r w:rsidRPr="00D47ABE">
        <w:rPr>
          <w:lang w:eastAsia="en-US"/>
        </w:rPr>
        <w:t xml:space="preserve"> Создание рукописи — это тяжёлый и изнурительный труд. Рабочий день длился летом от восхода и до заката солнца, зимой же захватывали и тёмную половину дня, когда писали при свечах или лучинах.</w:t>
      </w:r>
    </w:p>
    <w:p w14:paraId="0DE684E2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  <w:rPr>
          <w:i/>
          <w:iCs/>
          <w:lang w:eastAsia="en-US"/>
        </w:rPr>
      </w:pPr>
      <w:r w:rsidRPr="00D47ABE">
        <w:rPr>
          <w:i/>
          <w:iCs/>
          <w:lang w:eastAsia="en-US"/>
        </w:rPr>
        <w:t>(СЛАЙД 10)</w:t>
      </w:r>
    </w:p>
    <w:p w14:paraId="5F848E44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  <w:rPr>
          <w:lang w:eastAsia="en-US"/>
        </w:rPr>
      </w:pPr>
      <w:r w:rsidRPr="00D47ABE">
        <w:rPr>
          <w:b/>
          <w:lang w:eastAsia="en-US"/>
        </w:rPr>
        <w:t>Учитель:</w:t>
      </w:r>
      <w:r w:rsidRPr="00D47ABE">
        <w:rPr>
          <w:lang w:eastAsia="en-US"/>
        </w:rPr>
        <w:t xml:space="preserve"> В монастырской книжной мастерской царила строгая дисциплина. За ослушание, небрежность сажали на сухой паёк. Сохранились древние миниатюры, изображающие монахов – переписчиков книг за работой. </w:t>
      </w:r>
      <w:r w:rsidRPr="00D47ABE">
        <w:rPr>
          <w:lang w:eastAsia="en-US"/>
        </w:rPr>
        <w:tab/>
        <w:t>Монахи расценивали создание книг как богоугодное занятие.</w:t>
      </w:r>
    </w:p>
    <w:p w14:paraId="7B52C16F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  <w:rPr>
          <w:i/>
          <w:iCs/>
          <w:lang w:eastAsia="en-US"/>
        </w:rPr>
      </w:pPr>
      <w:r w:rsidRPr="00D47ABE">
        <w:rPr>
          <w:i/>
          <w:iCs/>
          <w:lang w:eastAsia="en-US"/>
        </w:rPr>
        <w:t>(СЛАЙД 11)</w:t>
      </w:r>
    </w:p>
    <w:p w14:paraId="30D3AD65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  <w:rPr>
          <w:lang w:eastAsia="en-US"/>
        </w:rPr>
      </w:pPr>
      <w:r w:rsidRPr="00D47ABE">
        <w:rPr>
          <w:b/>
          <w:lang w:eastAsia="en-US"/>
        </w:rPr>
        <w:t>Мудрая Черепаха:</w:t>
      </w:r>
      <w:r w:rsidRPr="00D47ABE">
        <w:rPr>
          <w:lang w:eastAsia="en-US"/>
        </w:rPr>
        <w:t xml:space="preserve"> Изготовление древних рукописных книг было делом дорогим и трудоёмким. Материалом для них служил </w:t>
      </w:r>
      <w:r w:rsidRPr="00D47ABE">
        <w:rPr>
          <w:b/>
          <w:bCs/>
          <w:lang w:eastAsia="en-US"/>
        </w:rPr>
        <w:t>пергамен </w:t>
      </w:r>
      <w:r w:rsidRPr="00D47ABE">
        <w:rPr>
          <w:lang w:eastAsia="en-US"/>
        </w:rPr>
        <w:t xml:space="preserve">(или пергамент) – кожа особой выделки. </w:t>
      </w:r>
      <w:r w:rsidRPr="00D47ABE">
        <w:rPr>
          <w:i/>
          <w:iCs/>
          <w:lang w:eastAsia="en-US"/>
        </w:rPr>
        <w:t>(СЛАЙД 12)</w:t>
      </w:r>
    </w:p>
    <w:p w14:paraId="43AFCF16" w14:textId="77777777" w:rsidR="00624F58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rPr>
          <w:lang w:eastAsia="en-US"/>
        </w:rPr>
      </w:pPr>
      <w:r w:rsidRPr="00D47ABE">
        <w:rPr>
          <w:b/>
          <w:lang w:eastAsia="en-US"/>
        </w:rPr>
        <w:t>Книга:</w:t>
      </w:r>
      <w:r w:rsidRPr="00D47ABE">
        <w:rPr>
          <w:lang w:eastAsia="en-US"/>
        </w:rPr>
        <w:t xml:space="preserve"> Писали книги обычно гусиным пером и чернилами. Привилегию писать лебединым и даже павлиньим пером имел царь.</w:t>
      </w:r>
    </w:p>
    <w:p w14:paraId="4AA85F33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rPr>
          <w:lang w:eastAsia="en-US"/>
        </w:rPr>
      </w:pPr>
    </w:p>
    <w:p w14:paraId="38590A0F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proofErr w:type="spellStart"/>
      <w:r w:rsidRPr="00D47ABE">
        <w:rPr>
          <w:b/>
          <w:bCs/>
        </w:rPr>
        <w:t>Учитель:</w:t>
      </w:r>
      <w:r>
        <w:t>С</w:t>
      </w:r>
      <w:r w:rsidRPr="00D47ABE">
        <w:t>егодня</w:t>
      </w:r>
      <w:proofErr w:type="spellEnd"/>
      <w:r w:rsidRPr="00D47ABE">
        <w:t xml:space="preserve"> мы так часто пользуемся книгой, что даже не обращаем внимания на то, что держим в руках уникальный памятник человеческой культуры. Ведь благодаря книге знания передаются не только горизонтально, от одного человека к другому, но и вертикально — из прошлого в настоящее, из настоящего в будущее. В книгах сосредоточена мудрость человечества.</w:t>
      </w:r>
    </w:p>
    <w:p w14:paraId="4AE3B5D1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  <w:rPr>
          <w:b/>
          <w:bCs/>
        </w:rPr>
      </w:pPr>
    </w:p>
    <w:p w14:paraId="1CC300FF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rPr>
          <w:b/>
          <w:bCs/>
        </w:rPr>
        <w:t xml:space="preserve">Мудрая черепаха: </w:t>
      </w:r>
      <w:r w:rsidRPr="00D47ABE">
        <w:rPr>
          <w:i/>
          <w:iCs/>
        </w:rPr>
        <w:t>(СЛАЙД 13)</w:t>
      </w:r>
    </w:p>
    <w:p w14:paraId="000A09F6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 xml:space="preserve">Народная мудрость гласит: «Кто много читает, тот много знает». И сейчас мы проверим, как вы знаете пословицы о книге. </w:t>
      </w:r>
    </w:p>
    <w:p w14:paraId="1C2CD53F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rPr>
          <w:b/>
          <w:bCs/>
          <w:u w:val="single"/>
        </w:rPr>
        <w:t>Учитель:</w:t>
      </w:r>
      <w:r w:rsidRPr="00D47ABE">
        <w:t xml:space="preserve"> В этом нам поможет наша Книга и гости. (показать на всех)</w:t>
      </w:r>
    </w:p>
    <w:p w14:paraId="7EFD922C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Нужно закончить фразу. В одном столбике начало фразы, а в другом окончание. (на доске карточк</w:t>
      </w:r>
      <w:r>
        <w:t>и</w:t>
      </w:r>
      <w:r w:rsidRPr="00D47ABE">
        <w:t xml:space="preserve"> в два столбика)</w:t>
      </w:r>
    </w:p>
    <w:p w14:paraId="60DDA9FA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1. Кто много читает,                       тот много знает.</w:t>
      </w:r>
    </w:p>
    <w:p w14:paraId="32CECFBC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2.С книгой поведешься,                 ума наберёшься.</w:t>
      </w:r>
    </w:p>
    <w:p w14:paraId="43043910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3.Нет умного соседа,                      с книгой побеседуй.</w:t>
      </w:r>
    </w:p>
    <w:p w14:paraId="140DE585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4.Написано пером                          не вырубишь топором.</w:t>
      </w:r>
    </w:p>
    <w:p w14:paraId="742AD676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5.Будешь книги читать,                 будешь всё знать.</w:t>
      </w:r>
    </w:p>
    <w:p w14:paraId="2A726115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6.Книга твой друг,                          без неё как без рук.</w:t>
      </w:r>
    </w:p>
    <w:p w14:paraId="010331FB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rPr>
          <w:b/>
          <w:bCs/>
        </w:rPr>
        <w:t>Мудрая черепаха:</w:t>
      </w:r>
    </w:p>
    <w:p w14:paraId="72A12B5E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Молодцы, ребята! Вы отлично справились с заданием!</w:t>
      </w:r>
    </w:p>
    <w:p w14:paraId="2C09B667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  <w:rPr>
          <w:b/>
          <w:bCs/>
          <w:color w:val="000000"/>
          <w:highlight w:val="yellow"/>
        </w:rPr>
      </w:pPr>
    </w:p>
    <w:p w14:paraId="0BA7592D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  <w:rPr>
          <w:lang w:eastAsia="en-US"/>
        </w:rPr>
      </w:pPr>
      <w:r w:rsidRPr="00D47ABE">
        <w:rPr>
          <w:rFonts w:eastAsiaTheme="minorHAnsi"/>
          <w:b/>
          <w:bCs/>
          <w:color w:val="000000"/>
          <w:lang w:eastAsia="en-US"/>
        </w:rPr>
        <w:t>Учитель:</w:t>
      </w:r>
      <w:r w:rsidRPr="00D47ABE">
        <w:rPr>
          <w:rFonts w:eastAsiaTheme="minorHAnsi"/>
          <w:color w:val="000000"/>
          <w:lang w:eastAsia="en-US"/>
        </w:rPr>
        <w:t xml:space="preserve"> Мы с вами, ребята, с самых ранних лет знакомы с книгой и до того привыкли к книге, что редко думаем о ней, как о чуде, как о сокровище, и бывает, не всегда ценим и бережем её.</w:t>
      </w:r>
    </w:p>
    <w:p w14:paraId="2E14B8F7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  <w:rPr>
          <w:b/>
          <w:bCs/>
          <w:color w:val="000000"/>
          <w:highlight w:val="yellow"/>
        </w:rPr>
      </w:pPr>
    </w:p>
    <w:p w14:paraId="6C08963F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  <w:rPr>
          <w:b/>
          <w:bCs/>
          <w:color w:val="000000"/>
        </w:rPr>
      </w:pPr>
      <w:r w:rsidRPr="00D47ABE">
        <w:rPr>
          <w:b/>
          <w:bCs/>
          <w:color w:val="000000"/>
        </w:rPr>
        <w:t xml:space="preserve">Книга: </w:t>
      </w:r>
    </w:p>
    <w:p w14:paraId="2078E9C5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Я - очень ценная вещь. Много трудов затрачивается на мое изготовление. Поэтому нужно обращаться со мной бережно! </w:t>
      </w:r>
    </w:p>
    <w:p w14:paraId="59AD0035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rPr>
          <w:b/>
        </w:rPr>
        <w:t>Учитель:</w:t>
      </w:r>
      <w:r w:rsidRPr="00D47ABE">
        <w:t xml:space="preserve"> Давайте посмотрим сценку про то, что думает книга.</w:t>
      </w:r>
    </w:p>
    <w:p w14:paraId="5CEDE2B2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rPr>
          <w:b/>
          <w:bCs/>
        </w:rPr>
        <w:lastRenderedPageBreak/>
        <w:t>Книга:</w:t>
      </w:r>
      <w:r w:rsidRPr="00D47ABE">
        <w:t xml:space="preserve"> </w:t>
      </w:r>
    </w:p>
    <w:p w14:paraId="2D1EA0A8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Приглашу - ка я свою дочку – книжку – малышку и малыша.</w:t>
      </w:r>
    </w:p>
    <w:p w14:paraId="0B060648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  <w:rPr>
          <w:i/>
          <w:iCs/>
          <w:u w:val="single"/>
        </w:rPr>
      </w:pPr>
      <w:r w:rsidRPr="00D47ABE">
        <w:rPr>
          <w:i/>
          <w:iCs/>
          <w:u w:val="single"/>
        </w:rPr>
        <w:t>Малыш:</w:t>
      </w:r>
    </w:p>
    <w:p w14:paraId="012BA2F2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Книжка-малышка на полке стояла,</w:t>
      </w:r>
    </w:p>
    <w:p w14:paraId="0216C688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Книжка-малышка считалку читала:</w:t>
      </w:r>
    </w:p>
    <w:p w14:paraId="3ECAEDC1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Раз, два, три, четыре, пять –</w:t>
      </w:r>
    </w:p>
    <w:p w14:paraId="0A0FD9BF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Можешь брать меня читать!</w:t>
      </w:r>
    </w:p>
    <w:p w14:paraId="1D212A56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  <w:rPr>
          <w:i/>
          <w:iCs/>
          <w:u w:val="single"/>
        </w:rPr>
      </w:pPr>
      <w:r w:rsidRPr="00D47ABE">
        <w:rPr>
          <w:i/>
          <w:iCs/>
          <w:u w:val="single"/>
        </w:rPr>
        <w:t>Книжка-малышка:</w:t>
      </w:r>
    </w:p>
    <w:p w14:paraId="1C61F6B1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Я – книга! Я наставник твой!</w:t>
      </w:r>
    </w:p>
    <w:p w14:paraId="7541A8C8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Будь, школьник, бережным со мной…</w:t>
      </w:r>
    </w:p>
    <w:p w14:paraId="72F5019B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Мой чистый вид всегда опрятен!</w:t>
      </w:r>
    </w:p>
    <w:p w14:paraId="3C4B8860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Оберегай меня от пятен!</w:t>
      </w:r>
    </w:p>
    <w:p w14:paraId="38BBA876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Привычку скверную оставь:</w:t>
      </w:r>
    </w:p>
    <w:p w14:paraId="123A8BB0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Листая, пальцы не слюнявь!</w:t>
      </w:r>
    </w:p>
    <w:p w14:paraId="6B0DAA17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Ай! Супом ты меня закапал!</w:t>
      </w:r>
    </w:p>
    <w:p w14:paraId="06431551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Ой! Уронил меня ты на пол!</w:t>
      </w:r>
    </w:p>
    <w:p w14:paraId="569579B3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Мой переплёт не выгибай!</w:t>
      </w:r>
    </w:p>
    <w:p w14:paraId="3F6AA77D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Мне корешок не поломай!</w:t>
      </w:r>
    </w:p>
    <w:p w14:paraId="79A8299E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Что здесь за звери? Что за птицы?</w:t>
      </w:r>
    </w:p>
    <w:p w14:paraId="43518FFA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Страницы пачкать не годится!</w:t>
      </w:r>
    </w:p>
    <w:p w14:paraId="2B0D5425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Опять загнул мои листы?</w:t>
      </w:r>
    </w:p>
    <w:p w14:paraId="3961DF9E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А про закладку помнишь ты?</w:t>
      </w:r>
    </w:p>
    <w:p w14:paraId="7ACC7182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Не забывай меня в саду!</w:t>
      </w:r>
    </w:p>
    <w:p w14:paraId="102B8283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Вдруг дождик грянет на беду?</w:t>
      </w:r>
    </w:p>
    <w:p w14:paraId="703A9FD9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Меня в обложку оберни!</w:t>
      </w:r>
    </w:p>
    <w:p w14:paraId="141333E2" w14:textId="77777777" w:rsidR="00624F58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Где взял меня – туда верни! (Книжка-малышка уходит)</w:t>
      </w:r>
    </w:p>
    <w:p w14:paraId="3FBA15E1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</w:p>
    <w:p w14:paraId="60E63C17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rPr>
          <w:b/>
          <w:bCs/>
        </w:rPr>
        <w:t>Учитель:</w:t>
      </w:r>
      <w:r w:rsidRPr="00D47ABE">
        <w:t xml:space="preserve"> Ребята, какие правила Вы услышали в этой сценке и их надо соблюдать. (</w:t>
      </w:r>
      <w:r>
        <w:t>ответы учащихся)</w:t>
      </w:r>
    </w:p>
    <w:p w14:paraId="7B9C3903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rPr>
          <w:b/>
          <w:bCs/>
        </w:rPr>
        <w:lastRenderedPageBreak/>
        <w:t>Книга:</w:t>
      </w:r>
      <w:r w:rsidRPr="00D47ABE">
        <w:t xml:space="preserve"> А сейчас мы немного поиграем с вами. Я приготовила для вас вопросы, а вы будьте внимательны!</w:t>
      </w:r>
    </w:p>
    <w:p w14:paraId="33440F31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rPr>
          <w:b/>
          <w:bCs/>
        </w:rPr>
        <w:t>Мудрая Черепаха:</w:t>
      </w:r>
      <w:r w:rsidRPr="00D47ABE">
        <w:t xml:space="preserve"> </w:t>
      </w:r>
      <w:r>
        <w:t>Т</w:t>
      </w:r>
      <w:r w:rsidRPr="00D47ABE">
        <w:t xml:space="preserve">ам, где вы согласны, отвечайте хором: «Это я, это я, это все мои друзья», а где не согласны, нужно – молчать. </w:t>
      </w:r>
    </w:p>
    <w:p w14:paraId="5507A23E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rPr>
          <w:b/>
          <w:bCs/>
        </w:rPr>
        <w:t>Учитель</w:t>
      </w:r>
      <w:r w:rsidRPr="00D47ABE">
        <w:t>: Давайте хором повторим (…). А гости нам помогут.  Приготовились.</w:t>
      </w:r>
    </w:p>
    <w:p w14:paraId="20E7FD64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- Помнит кто из вас, друзья,</w:t>
      </w:r>
    </w:p>
    <w:p w14:paraId="7EF0A922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Что без книг прожить нельзя? +++++</w:t>
      </w:r>
    </w:p>
    <w:p w14:paraId="71958C50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- Кто читал так много книг,</w:t>
      </w:r>
    </w:p>
    <w:p w14:paraId="1134C8C9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Что не помнит, что же в них? - - - - -</w:t>
      </w:r>
    </w:p>
    <w:p w14:paraId="310773E7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- Кто так много книжек брал,</w:t>
      </w:r>
    </w:p>
    <w:p w14:paraId="05F63731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Что сдавать их забывал? - - - - -</w:t>
      </w:r>
    </w:p>
    <w:p w14:paraId="51B01736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- Знает кто из вас, друзья:</w:t>
      </w:r>
    </w:p>
    <w:p w14:paraId="6B77463C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Что книги пачкать, рвать нельзя? +++=++</w:t>
      </w:r>
    </w:p>
    <w:p w14:paraId="59CE60E9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- Кто из вас готов брать книжки,</w:t>
      </w:r>
    </w:p>
    <w:p w14:paraId="5D68A0E3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Чтоб смотреть там лишь картинки? -----------</w:t>
      </w:r>
    </w:p>
    <w:p w14:paraId="11F100EE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- Есть ли среди вас такой,</w:t>
      </w:r>
    </w:p>
    <w:p w14:paraId="65BD637B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Кто день и ночь читать готов? ++++++++</w:t>
      </w:r>
    </w:p>
    <w:p w14:paraId="2D9E484A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- Есть ли среди вас такой,</w:t>
      </w:r>
    </w:p>
    <w:p w14:paraId="2C481A39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Кто от книг бежит стрелой? -------------</w:t>
      </w:r>
    </w:p>
    <w:p w14:paraId="6522C04A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rPr>
          <w:b/>
          <w:bCs/>
        </w:rPr>
        <w:t>Книга:</w:t>
      </w:r>
      <w:r w:rsidRPr="00D47ABE">
        <w:t xml:space="preserve"> </w:t>
      </w:r>
      <w:r>
        <w:t>Н</w:t>
      </w:r>
      <w:r w:rsidRPr="00D47ABE">
        <w:t>у, молодцы, не собьешь вас! Видно, любите читать книги.</w:t>
      </w:r>
    </w:p>
    <w:p w14:paraId="0137D0F2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  <w:rPr>
          <w:i/>
          <w:iCs/>
        </w:rPr>
      </w:pPr>
      <w:r w:rsidRPr="00D47ABE">
        <w:rPr>
          <w:i/>
          <w:iCs/>
        </w:rPr>
        <w:t>(СЛАЙД 14)</w:t>
      </w:r>
    </w:p>
    <w:p w14:paraId="55578345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  <w:rPr>
          <w:b/>
          <w:bCs/>
        </w:rPr>
      </w:pPr>
      <w:r w:rsidRPr="00D47ABE">
        <w:rPr>
          <w:b/>
          <w:bCs/>
        </w:rPr>
        <w:t>Учитель:</w:t>
      </w:r>
      <w:r w:rsidRPr="00D47ABE">
        <w:t xml:space="preserve"> </w:t>
      </w:r>
      <w:r w:rsidRPr="00D47ABE">
        <w:rPr>
          <w:color w:val="000000"/>
        </w:rPr>
        <w:t>Ребята, в нашем городе есть библиотеки, которые вы можете посещать вместе с родителями или самостоятельно. А со школьной библиотекой вы уже познакомились и стали ее читателями. В ст</w:t>
      </w:r>
      <w:r w:rsidRPr="00D47ABE">
        <w:rPr>
          <w:b/>
          <w:bCs/>
          <w:color w:val="000000"/>
        </w:rPr>
        <w:t>е</w:t>
      </w:r>
      <w:r w:rsidRPr="00D47ABE">
        <w:rPr>
          <w:color w:val="000000"/>
        </w:rPr>
        <w:t>н</w:t>
      </w:r>
      <w:r>
        <w:rPr>
          <w:b/>
          <w:bCs/>
          <w:color w:val="000000"/>
        </w:rPr>
        <w:t>а</w:t>
      </w:r>
      <w:r w:rsidRPr="00D47ABE">
        <w:rPr>
          <w:color w:val="000000"/>
        </w:rPr>
        <w:t xml:space="preserve">х библиотек хранятся разные книги. </w:t>
      </w:r>
      <w:r w:rsidRPr="00D47ABE">
        <w:t xml:space="preserve">Некоторые из них содержат притчи. </w:t>
      </w:r>
    </w:p>
    <w:p w14:paraId="1953C01E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rPr>
          <w:b/>
          <w:bCs/>
        </w:rPr>
        <w:t>Мудрая Черепаха</w:t>
      </w:r>
      <w:r w:rsidRPr="00D47ABE">
        <w:t xml:space="preserve">: </w:t>
      </w:r>
    </w:p>
    <w:p w14:paraId="3CFDF9DE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-Притча – это поучительная история.</w:t>
      </w:r>
    </w:p>
    <w:p w14:paraId="7667919C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  <w:rPr>
          <w:color w:val="000000"/>
        </w:rPr>
      </w:pPr>
      <w:r w:rsidRPr="00D47ABE">
        <w:t>-А давайте заглянем в нашу книгу</w:t>
      </w:r>
      <w:r>
        <w:t>?</w:t>
      </w:r>
      <w:r w:rsidRPr="00D47ABE">
        <w:t xml:space="preserve"> </w:t>
      </w:r>
      <w:r>
        <w:t>К</w:t>
      </w:r>
      <w:r w:rsidRPr="00D47ABE">
        <w:t>акая там есть притча</w:t>
      </w:r>
      <w:r>
        <w:t>?</w:t>
      </w:r>
      <w:r w:rsidRPr="00D47ABE">
        <w:t xml:space="preserve"> </w:t>
      </w:r>
    </w:p>
    <w:p w14:paraId="7E4A1750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rPr>
          <w:b/>
          <w:bCs/>
        </w:rPr>
        <w:t>Книга:</w:t>
      </w:r>
      <w:r w:rsidRPr="00D47ABE">
        <w:t xml:space="preserve"> Давайте! Ребята, вы готовы</w:t>
      </w:r>
      <w:r>
        <w:t xml:space="preserve"> </w:t>
      </w:r>
      <w:r w:rsidRPr="00D47ABE">
        <w:t>послушать притчу</w:t>
      </w:r>
      <w:r w:rsidRPr="00D47ABE">
        <w:rPr>
          <w:b/>
          <w:bCs/>
        </w:rPr>
        <w:t xml:space="preserve">? </w:t>
      </w:r>
      <w:r w:rsidRPr="00D47ABE">
        <w:rPr>
          <w:i/>
          <w:iCs/>
        </w:rPr>
        <w:t>(СЛАЙД 15)</w:t>
      </w:r>
    </w:p>
    <w:p w14:paraId="7B6D4BD3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rPr>
          <w:b/>
          <w:bCs/>
        </w:rPr>
        <w:lastRenderedPageBreak/>
        <w:t>Учитель</w:t>
      </w:r>
      <w:r w:rsidRPr="00D47ABE">
        <w:t>: Ребята, чему учит данная притча? (….) Правильно. Миру, ласке и добру.</w:t>
      </w:r>
    </w:p>
    <w:p w14:paraId="2B02CFEB" w14:textId="77777777" w:rsidR="00624F58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  <w:rPr>
          <w:b/>
          <w:bCs/>
        </w:rPr>
      </w:pPr>
      <w:r>
        <w:rPr>
          <w:b/>
          <w:bCs/>
        </w:rPr>
        <w:t>4. Заключительный этап.</w:t>
      </w:r>
    </w:p>
    <w:p w14:paraId="25EF445D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rPr>
          <w:b/>
          <w:bCs/>
        </w:rPr>
        <w:t>Мудрая Черепаха и Книга:</w:t>
      </w:r>
      <w:r w:rsidRPr="00D47ABE">
        <w:t xml:space="preserve"> </w:t>
      </w:r>
    </w:p>
    <w:p w14:paraId="671E5D07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rPr>
          <w:b/>
        </w:rPr>
        <w:t>Мудрая черепаха</w:t>
      </w:r>
      <w:r w:rsidRPr="00D47ABE">
        <w:t xml:space="preserve">: </w:t>
      </w:r>
    </w:p>
    <w:p w14:paraId="12E3CD0F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 xml:space="preserve">-Ребята, пора нам с Вами прощаться. Уж засиделись мы у вас в гостях. </w:t>
      </w:r>
    </w:p>
    <w:p w14:paraId="483E610F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 xml:space="preserve">-Никогда не забывайте правила, оберегайте книгу и будьте добрыми детьми. </w:t>
      </w:r>
    </w:p>
    <w:p w14:paraId="1C1E6786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  <w:rPr>
          <w:b/>
        </w:rPr>
      </w:pPr>
      <w:r w:rsidRPr="00D47ABE">
        <w:rPr>
          <w:b/>
        </w:rPr>
        <w:t>Книга</w:t>
      </w:r>
    </w:p>
    <w:p w14:paraId="557648CF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-На прощанье Я, оставлю вам маленькие</w:t>
      </w:r>
      <w:r>
        <w:t xml:space="preserve"> </w:t>
      </w:r>
      <w:r w:rsidRPr="00D47ABE">
        <w:t>книжки</w:t>
      </w:r>
      <w:r>
        <w:t>-</w:t>
      </w:r>
      <w:r w:rsidRPr="00D47ABE">
        <w:t>малышки, вы сможете их раскрасить сказочными красками и никогда не забудете обо мне.</w:t>
      </w:r>
    </w:p>
    <w:p w14:paraId="35D411D4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(</w:t>
      </w:r>
      <w:r>
        <w:t>раздаются книжки-малышки, дети раскрашивают</w:t>
      </w:r>
      <w:r w:rsidRPr="00D47ABE">
        <w:t>)</w:t>
      </w:r>
    </w:p>
    <w:p w14:paraId="23BCC9AF" w14:textId="77777777" w:rsidR="00624F58" w:rsidRPr="00D47ABE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rPr>
          <w:b/>
          <w:bCs/>
        </w:rPr>
        <w:t>Учитель:</w:t>
      </w:r>
      <w:r>
        <w:t xml:space="preserve"> </w:t>
      </w:r>
      <w:r w:rsidRPr="00D47ABE">
        <w:t xml:space="preserve">Спасибо нашим героям. До свидания! </w:t>
      </w:r>
      <w:r w:rsidRPr="00D47ABE">
        <w:rPr>
          <w:i/>
          <w:iCs/>
        </w:rPr>
        <w:t>(СЛАЙД 16)</w:t>
      </w:r>
    </w:p>
    <w:p w14:paraId="1C9205FC" w14:textId="77777777" w:rsidR="00624F58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 w:rsidRPr="00D47ABE">
        <w:t>Ребята,</w:t>
      </w:r>
      <w:r w:rsidRPr="00D47ABE">
        <w:rPr>
          <w:color w:val="000000"/>
        </w:rPr>
        <w:t xml:space="preserve"> хочется надеяться, что книги всегда, всю жизнь будут вашими помощниками, советчиками и верными друзьями. Задумывайтесь, какие книги вы берёте в руки. Пусть хорошие книги помогут вам </w:t>
      </w:r>
      <w:r w:rsidRPr="00D47ABE">
        <w:t xml:space="preserve">вырасти добрыми, вежливыми, милосердными людьми. </w:t>
      </w:r>
    </w:p>
    <w:p w14:paraId="28FC4BFF" w14:textId="77777777" w:rsidR="00624F58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</w:p>
    <w:p w14:paraId="71FC38FF" w14:textId="77777777" w:rsidR="00624F58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center"/>
        <w:rPr>
          <w:b/>
          <w:bCs/>
        </w:rPr>
      </w:pPr>
      <w:r w:rsidRPr="00D47ABE">
        <w:rPr>
          <w:b/>
          <w:bCs/>
        </w:rPr>
        <w:t>3. Рекомендации по использованию методической разработки в работе педагога.</w:t>
      </w:r>
    </w:p>
    <w:p w14:paraId="742373C9" w14:textId="77777777" w:rsidR="00624F58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>
        <w:t>Воспитательное мероприятие разработано для учащихся начальной школы и ориентировано на приобретение положительных качеств, а также формирование детского коллектива. В организации и проведении мероприятия принимают участие обучающие и учитель. В ходе коллективной, совместной работы обучающиеся овладевают коммуникативными, поисковыми, информационными компетентностями, а также развивают</w:t>
      </w:r>
      <w:r w:rsidRPr="00F64527">
        <w:t xml:space="preserve"> самостоятельност</w:t>
      </w:r>
      <w:r>
        <w:t>ь</w:t>
      </w:r>
      <w:r w:rsidRPr="00F64527">
        <w:t xml:space="preserve"> в процессе изучения нового, умение анализировать, способность формулировать и излагать свои мысли</w:t>
      </w:r>
      <w:r>
        <w:t>.</w:t>
      </w:r>
    </w:p>
    <w:p w14:paraId="0F1DEE9E" w14:textId="77777777" w:rsidR="00624F58" w:rsidRDefault="00624F58" w:rsidP="00624F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line="360" w:lineRule="auto"/>
        <w:jc w:val="both"/>
      </w:pPr>
      <w:r>
        <w:t>Данный материал можно использовать в работе с детьми младшего школьного возраста.</w:t>
      </w:r>
    </w:p>
    <w:p w14:paraId="2E3D291C" w14:textId="77777777" w:rsidR="005D023A" w:rsidRDefault="005D023A"/>
    <w:sectPr w:rsidR="005D023A" w:rsidSect="00F7213B">
      <w:pgSz w:w="11906" w:h="16838"/>
      <w:pgMar w:top="1134" w:right="851" w:bottom="1134" w:left="1418" w:header="709" w:footer="709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23A"/>
    <w:rsid w:val="005D023A"/>
    <w:rsid w:val="0062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3772C"/>
  <w15:chartTrackingRefBased/>
  <w15:docId w15:val="{7CA49B3F-899D-4477-A42B-8648D46A5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624F5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4F58"/>
    <w:rPr>
      <w:color w:val="0563C1" w:themeColor="hyperlink"/>
      <w:u w:val="single"/>
    </w:rPr>
  </w:style>
  <w:style w:type="paragraph" w:customStyle="1" w:styleId="c7">
    <w:name w:val="c7"/>
    <w:basedOn w:val="a"/>
    <w:rsid w:val="00624F5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sz w:val="24"/>
      <w:szCs w:val="24"/>
    </w:rPr>
  </w:style>
  <w:style w:type="character" w:customStyle="1" w:styleId="c6">
    <w:name w:val="c6"/>
    <w:basedOn w:val="a0"/>
    <w:rsid w:val="00624F58"/>
  </w:style>
  <w:style w:type="character" w:customStyle="1" w:styleId="c2">
    <w:name w:val="c2"/>
    <w:basedOn w:val="a0"/>
    <w:rsid w:val="00624F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zbyka.ru/fiction/poslovicy-i-pogovorki-russkogo-naroda-o-knige-i-znanijah-anikin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ustih.ru/viktor-bokov-kniga-uchitel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tihi.ru/2017/02/27/519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infourok.ru/sbornik-pritch-dlya-razlichnyh-form-raboty-v-nachalnyh-klassov-7774806.html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en.wikipedia.org/wiki/Enciclomedia" TargetMode="External"/><Relationship Id="rId9" Type="http://schemas.openxmlformats.org/officeDocument/2006/relationships/hyperlink" Target="https://disk.yandex.ru/d/-3oNocFysaIRn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2259</Words>
  <Characters>12880</Characters>
  <Application>Microsoft Office Word</Application>
  <DocSecurity>0</DocSecurity>
  <Lines>107</Lines>
  <Paragraphs>30</Paragraphs>
  <ScaleCrop>false</ScaleCrop>
  <Company/>
  <LinksUpToDate>false</LinksUpToDate>
  <CharactersWithSpaces>15109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Прохорова</dc:creator>
  <cp:keywords/>
  <dc:description/>
  <cp:lastModifiedBy>Анна Прохорова</cp:lastModifiedBy>
  <cp:revision>2</cp:revision>
  <dcterms:created xsi:type="dcterms:W3CDTF">2025-11-16T19:23:00Z</dcterms:created>
  <dcterms:modified xsi:type="dcterms:W3CDTF">2025-11-16T19:25:00Z</dcterms:modified>
</cp:coreProperties>
</file>