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AA1BA" w14:textId="443C1B0A" w:rsidR="00A4574B" w:rsidRPr="00DC6D10" w:rsidRDefault="00A4574B" w:rsidP="00DC6D1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2C1EF06D" w14:textId="77777777" w:rsidR="00D73EB2" w:rsidRDefault="00D73EB2" w:rsidP="00D73EB2">
      <w:pPr>
        <w:pStyle w:val="a3"/>
        <w:shd w:val="clear" w:color="auto" w:fill="FFFFFF"/>
        <w:spacing w:before="0" w:beforeAutospacing="0" w:after="0" w:afterAutospacing="0"/>
        <w:ind w:firstLine="426"/>
        <w:jc w:val="right"/>
        <w:rPr>
          <w:color w:val="111111"/>
          <w:sz w:val="28"/>
          <w:szCs w:val="28"/>
        </w:rPr>
      </w:pPr>
      <w:proofErr w:type="spellStart"/>
      <w:r>
        <w:rPr>
          <w:color w:val="111111"/>
          <w:sz w:val="28"/>
          <w:szCs w:val="28"/>
        </w:rPr>
        <w:t>Кайгородова</w:t>
      </w:r>
      <w:proofErr w:type="spellEnd"/>
      <w:r>
        <w:rPr>
          <w:color w:val="111111"/>
          <w:sz w:val="28"/>
          <w:szCs w:val="28"/>
        </w:rPr>
        <w:t xml:space="preserve"> Дарья Андреевна,</w:t>
      </w:r>
    </w:p>
    <w:p w14:paraId="4A49181C" w14:textId="3782B322" w:rsidR="00D73EB2" w:rsidRDefault="00D73EB2" w:rsidP="00D73EB2">
      <w:pPr>
        <w:pStyle w:val="a3"/>
        <w:shd w:val="clear" w:color="auto" w:fill="FFFFFF"/>
        <w:spacing w:before="0" w:beforeAutospacing="0" w:after="0" w:afterAutospacing="0"/>
        <w:ind w:firstLine="426"/>
        <w:jc w:val="right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воспитатель 1 КК</w:t>
      </w:r>
    </w:p>
    <w:p w14:paraId="7D299A13" w14:textId="2AB9954B" w:rsidR="00D73EB2" w:rsidRPr="00D73EB2" w:rsidRDefault="00D73EB2" w:rsidP="00D73EB2">
      <w:pPr>
        <w:pStyle w:val="a3"/>
        <w:shd w:val="clear" w:color="auto" w:fill="FFFFFF"/>
        <w:spacing w:before="0" w:beforeAutospacing="0" w:after="0" w:afterAutospacing="0"/>
        <w:ind w:firstLine="426"/>
        <w:jc w:val="right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МБДОУ детский сал №24 «Сказка»,</w:t>
      </w:r>
    </w:p>
    <w:p w14:paraId="06E6F1B2" w14:textId="26236EC9" w:rsidR="00D73EB2" w:rsidRDefault="00D73EB2" w:rsidP="00D73EB2">
      <w:pPr>
        <w:pStyle w:val="a3"/>
        <w:shd w:val="clear" w:color="auto" w:fill="FFFFFF"/>
        <w:spacing w:before="0" w:beforeAutospacing="0" w:after="0" w:afterAutospacing="0"/>
        <w:ind w:firstLine="426"/>
        <w:jc w:val="right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п. </w:t>
      </w:r>
      <w:proofErr w:type="spellStart"/>
      <w:r>
        <w:rPr>
          <w:color w:val="111111"/>
          <w:sz w:val="28"/>
          <w:szCs w:val="28"/>
        </w:rPr>
        <w:t>Горноуральский</w:t>
      </w:r>
      <w:proofErr w:type="spellEnd"/>
    </w:p>
    <w:p w14:paraId="63528B79" w14:textId="320E87F8" w:rsidR="0019462B" w:rsidRDefault="00D73EB2" w:rsidP="0019462B">
      <w:pPr>
        <w:pStyle w:val="a3"/>
        <w:shd w:val="clear" w:color="auto" w:fill="FFFFFF"/>
        <w:spacing w:before="0" w:beforeAutospacing="0" w:after="0" w:afterAutospacing="0"/>
        <w:ind w:firstLine="426"/>
        <w:jc w:val="right"/>
        <w:rPr>
          <w:color w:val="111111"/>
          <w:sz w:val="28"/>
          <w:szCs w:val="28"/>
          <w:lang w:val="en-US"/>
        </w:rPr>
      </w:pPr>
      <w:hyperlink r:id="rId5" w:history="1">
        <w:r w:rsidRPr="00264618">
          <w:rPr>
            <w:rStyle w:val="a5"/>
            <w:sz w:val="28"/>
            <w:szCs w:val="28"/>
            <w:lang w:val="en-US"/>
          </w:rPr>
          <w:t>daha2712.1997@mail.ru</w:t>
        </w:r>
      </w:hyperlink>
    </w:p>
    <w:p w14:paraId="728313CD" w14:textId="77777777" w:rsidR="0019462B" w:rsidRDefault="0019462B" w:rsidP="0019462B">
      <w:pPr>
        <w:pStyle w:val="a3"/>
        <w:shd w:val="clear" w:color="auto" w:fill="FFFFFF"/>
        <w:spacing w:before="0" w:beforeAutospacing="0" w:after="0" w:afterAutospacing="0"/>
        <w:ind w:firstLine="426"/>
        <w:jc w:val="right"/>
        <w:rPr>
          <w:color w:val="111111"/>
          <w:sz w:val="28"/>
          <w:szCs w:val="28"/>
          <w:lang w:val="en-US"/>
        </w:rPr>
      </w:pPr>
    </w:p>
    <w:p w14:paraId="0B51CBA7" w14:textId="7CF52327" w:rsidR="006E50ED" w:rsidRPr="0019462B" w:rsidRDefault="0019462B" w:rsidP="0019462B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center"/>
        <w:rPr>
          <w:color w:val="111111"/>
          <w:szCs w:val="28"/>
        </w:rPr>
      </w:pPr>
      <w:r w:rsidRPr="0019462B">
        <w:rPr>
          <w:b/>
          <w:bCs/>
          <w:sz w:val="32"/>
          <w:szCs w:val="36"/>
        </w:rPr>
        <w:t>Здоровое детство: как дидактические игры формируют основы здорового образа жизни у дошкольников</w:t>
      </w:r>
    </w:p>
    <w:p w14:paraId="4C4C542F" w14:textId="32169F05" w:rsidR="002C1437" w:rsidRPr="0019462B" w:rsidRDefault="006E50ED" w:rsidP="0019462B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right"/>
        <w:rPr>
          <w:rStyle w:val="c1"/>
          <w:color w:val="111111"/>
          <w:sz w:val="28"/>
          <w:szCs w:val="28"/>
        </w:rPr>
      </w:pPr>
      <w:r w:rsidRPr="00DC6D10">
        <w:rPr>
          <w:color w:val="111111"/>
          <w:sz w:val="28"/>
          <w:szCs w:val="28"/>
        </w:rPr>
        <w:t>«…</w:t>
      </w:r>
      <w:r w:rsidR="001803D6" w:rsidRPr="00DC6D10">
        <w:rPr>
          <w:rStyle w:val="a4"/>
          <w:color w:val="111111"/>
          <w:sz w:val="28"/>
          <w:szCs w:val="28"/>
          <w:bdr w:val="none" w:sz="0" w:space="0" w:color="auto" w:frame="1"/>
        </w:rPr>
        <w:t>формирования</w:t>
      </w:r>
      <w:r w:rsidR="001803D6" w:rsidRPr="00DC6D10">
        <w:rPr>
          <w:color w:val="111111"/>
          <w:sz w:val="28"/>
          <w:szCs w:val="28"/>
        </w:rPr>
        <w:t> общей культуры личности </w:t>
      </w:r>
      <w:r w:rsidR="001803D6" w:rsidRPr="00DC6D10">
        <w:rPr>
          <w:rStyle w:val="a4"/>
          <w:color w:val="111111"/>
          <w:sz w:val="28"/>
          <w:szCs w:val="28"/>
          <w:bdr w:val="none" w:sz="0" w:space="0" w:color="auto" w:frame="1"/>
        </w:rPr>
        <w:t>детей</w:t>
      </w:r>
      <w:r w:rsidR="001803D6" w:rsidRPr="00DC6D10">
        <w:rPr>
          <w:color w:val="111111"/>
          <w:sz w:val="28"/>
          <w:szCs w:val="28"/>
        </w:rPr>
        <w:t>, в том числе ценностей </w:t>
      </w:r>
      <w:r w:rsidR="001803D6" w:rsidRPr="00DC6D10">
        <w:rPr>
          <w:rStyle w:val="a4"/>
          <w:color w:val="111111"/>
          <w:sz w:val="28"/>
          <w:szCs w:val="28"/>
          <w:bdr w:val="none" w:sz="0" w:space="0" w:color="auto" w:frame="1"/>
        </w:rPr>
        <w:t>здорового образа жизни </w:t>
      </w:r>
      <w:r w:rsidR="001803D6" w:rsidRPr="00DC6D10">
        <w:rPr>
          <w:color w:val="111111"/>
          <w:sz w:val="28"/>
          <w:szCs w:val="28"/>
        </w:rPr>
        <w:t>" </w:t>
      </w:r>
      <w:r w:rsidR="001803D6" w:rsidRPr="00DC6D10">
        <w:rPr>
          <w:i/>
          <w:iCs/>
          <w:color w:val="111111"/>
          <w:sz w:val="28"/>
          <w:szCs w:val="28"/>
          <w:bdr w:val="none" w:sz="0" w:space="0" w:color="auto" w:frame="1"/>
        </w:rPr>
        <w:t>(п. 1.6 ФГОС ДО)</w:t>
      </w:r>
      <w:r w:rsidR="001803D6" w:rsidRPr="00DC6D10">
        <w:rPr>
          <w:color w:val="111111"/>
          <w:sz w:val="28"/>
          <w:szCs w:val="28"/>
        </w:rPr>
        <w:t>. И в задачах физического развития "Физическое развитие включает приобретение опыта в становлении ценностей </w:t>
      </w:r>
      <w:r w:rsidR="001803D6" w:rsidRPr="00DC6D10">
        <w:rPr>
          <w:rStyle w:val="a4"/>
          <w:color w:val="111111"/>
          <w:sz w:val="28"/>
          <w:szCs w:val="28"/>
          <w:bdr w:val="none" w:sz="0" w:space="0" w:color="auto" w:frame="1"/>
        </w:rPr>
        <w:t>здорового образа жизни</w:t>
      </w:r>
      <w:r w:rsidR="001803D6" w:rsidRPr="00DC6D10">
        <w:rPr>
          <w:color w:val="111111"/>
          <w:sz w:val="28"/>
          <w:szCs w:val="28"/>
        </w:rPr>
        <w:t>, овладении его элементарными нормами и правилами. " </w:t>
      </w:r>
      <w:r w:rsidR="001803D6" w:rsidRPr="00DC6D10">
        <w:rPr>
          <w:i/>
          <w:iCs/>
          <w:color w:val="111111"/>
          <w:sz w:val="28"/>
          <w:szCs w:val="28"/>
          <w:bdr w:val="none" w:sz="0" w:space="0" w:color="auto" w:frame="1"/>
        </w:rPr>
        <w:t>(п. 2.6 ФГОС ДО)</w:t>
      </w:r>
      <w:r w:rsidR="0019462B">
        <w:rPr>
          <w:color w:val="111111"/>
          <w:sz w:val="28"/>
          <w:szCs w:val="28"/>
        </w:rPr>
        <w:t>.</w:t>
      </w:r>
    </w:p>
    <w:p w14:paraId="27465DAD" w14:textId="77777777" w:rsidR="00A4574B" w:rsidRPr="00DC6D10" w:rsidRDefault="00A4574B" w:rsidP="00D73EB2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6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Дошкольный период является одним из наиболее ответственных периодов жизни человека в формировании физического здоровья и культурных навыков, обеспечивающих его совершенствование, укрепление и сохранение в будущем. </w:t>
      </w:r>
    </w:p>
    <w:p w14:paraId="51847E14" w14:textId="77777777" w:rsidR="00A4574B" w:rsidRPr="00DC6D10" w:rsidRDefault="00A4574B" w:rsidP="00D73EB2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1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здоровье ребёнка влияют многие факторы, одним из которых является среда, в которой он растёт и развивается. Поэтому воспитание должно быть закаливающим, тренирующим, повышающим активность растущего организма.</w:t>
      </w:r>
    </w:p>
    <w:p w14:paraId="62E5A300" w14:textId="77777777" w:rsidR="002C1437" w:rsidRPr="00DC6D10" w:rsidRDefault="002C1437" w:rsidP="00D73EB2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Гигиенически организованная среда обитания в детском саду является первым и основным условием развития у ребенка потребности в здоровом образе жизни. </w:t>
      </w:r>
    </w:p>
    <w:p w14:paraId="1EAB19C2" w14:textId="77777777" w:rsidR="002C1437" w:rsidRPr="00DC6D10" w:rsidRDefault="002C1437" w:rsidP="00D73EB2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1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здорового образа жизни у детей дошкольного возраста определяются наличием знаний и представлений об элементах здорового образа жизни (соблюдение режима, гигиенических процедур, двигательной активности), и умением реализовывать их в поведении и деятельности доступными для ребёнка способами (чистить зубы, мыть руки, делать зарядку).</w:t>
      </w:r>
    </w:p>
    <w:p w14:paraId="125ACFEF" w14:textId="514D931D" w:rsidR="009028B3" w:rsidRPr="00C00C65" w:rsidRDefault="002C1437" w:rsidP="00D73EB2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Предполагается, что формирование представлений о здоровом образе жизни у детей дошкольного возраста будет происходить значительно </w:t>
      </w:r>
      <w:r w:rsidRPr="00DC6D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успешнее при использовании системы средств с применением дидактических игр.</w:t>
      </w:r>
    </w:p>
    <w:p w14:paraId="40E7AC23" w14:textId="77777777" w:rsidR="00A4574B" w:rsidRPr="00DC6D10" w:rsidRDefault="002C1437" w:rsidP="00D73EB2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6D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дидактических играх происходит не только усвоение учебных заданий, умений и навыков, но и развиваются все психические процессы детей, их эмоционально-волевая сфера, способности и умения. Дидактическая игра помогает сделать учебный материал увлекательным, создать радостное рабочее настроение. </w:t>
      </w:r>
    </w:p>
    <w:p w14:paraId="12C389EB" w14:textId="77777777" w:rsidR="002C1437" w:rsidRPr="00DC6D10" w:rsidRDefault="002C1437" w:rsidP="00D73EB2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10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Дидактическая игра даёт возможность решать различные педагогические задачи в игровой форме, наиболее доступной для дошкольников.</w:t>
      </w:r>
    </w:p>
    <w:p w14:paraId="66F449E4" w14:textId="2AE6534D" w:rsidR="00703155" w:rsidRPr="00C00C65" w:rsidRDefault="00A4574B" w:rsidP="00D73EB2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1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игры у детей закрепляются пон</w:t>
      </w:r>
      <w:r w:rsidR="00171592" w:rsidRPr="00DC6D10">
        <w:rPr>
          <w:rFonts w:ascii="Times New Roman" w:eastAsia="Times New Roman" w:hAnsi="Times New Roman" w:cs="Times New Roman"/>
          <w:sz w:val="28"/>
          <w:szCs w:val="28"/>
          <w:lang w:eastAsia="ru-RU"/>
        </w:rPr>
        <w:t>ятия и определения, вырабатываются алгоритмы простейших действий, направленных на сохранение и укрепление собственного здоровья. Вариативность и многообразие дидактических игр пробуждает детское воображение и мыслительную активность дошкольников</w:t>
      </w:r>
      <w:r w:rsidR="001900CA" w:rsidRPr="00DC6D10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помогает ребенку усвоить полученные знания в приемлемой для него форме.</w:t>
      </w:r>
    </w:p>
    <w:p w14:paraId="1E51221A" w14:textId="6EDA503C" w:rsidR="00703155" w:rsidRPr="00C00C65" w:rsidRDefault="002C1437" w:rsidP="00D73EB2">
      <w:pPr>
        <w:spacing w:after="0" w:line="360" w:lineRule="auto"/>
        <w:ind w:firstLine="426"/>
        <w:jc w:val="both"/>
        <w:rPr>
          <w:rStyle w:val="c6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Дидактические игры разнообразны по своему содержанию, игровому материалу, игровым действиям, познавательной </w:t>
      </w:r>
      <w:r w:rsidR="0005299E" w:rsidRPr="00DC6D10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активности. Различают словесные, настольно-печатные игры, игры с предметами и материалами. Но, несмотря на разнообразие игр, все они</w:t>
      </w:r>
      <w:r w:rsidRPr="00DC6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имеют определенную структуру, характеризующую игру как форму обучения и игровую деятельность одновременно, создают своеобразный микроклимат для формирования представлений о здоровом образе жизни у дошкольников.</w:t>
      </w:r>
    </w:p>
    <w:p w14:paraId="7D2FA461" w14:textId="41A0C588" w:rsidR="00E66027" w:rsidRPr="00C00C65" w:rsidRDefault="001803D6" w:rsidP="00D73EB2">
      <w:pPr>
        <w:pStyle w:val="c0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rStyle w:val="c5"/>
          <w:color w:val="000000"/>
          <w:sz w:val="28"/>
          <w:szCs w:val="28"/>
          <w:shd w:val="clear" w:color="auto" w:fill="FFFFFF"/>
        </w:rPr>
      </w:pPr>
      <w:r w:rsidRPr="00DC6D10">
        <w:rPr>
          <w:rStyle w:val="c6"/>
          <w:color w:val="000000"/>
          <w:sz w:val="28"/>
          <w:szCs w:val="28"/>
          <w:shd w:val="clear" w:color="auto" w:fill="FFFFFF"/>
        </w:rPr>
        <w:t>Проведение дидактических игр включает:</w:t>
      </w:r>
      <w:r w:rsidRPr="00DC6D10">
        <w:rPr>
          <w:color w:val="000000"/>
          <w:sz w:val="28"/>
          <w:szCs w:val="28"/>
        </w:rPr>
        <w:br/>
      </w:r>
      <w:r w:rsidRPr="00DC6D10">
        <w:rPr>
          <w:rStyle w:val="c5"/>
          <w:color w:val="000000"/>
          <w:sz w:val="28"/>
          <w:szCs w:val="28"/>
          <w:shd w:val="clear" w:color="auto" w:fill="FFFFFF"/>
        </w:rPr>
        <w:t>- показ предметов, картинок, краткая беседа, в ходе которой уточняются знания и представления детей о них;</w:t>
      </w:r>
      <w:r w:rsidRPr="00DC6D10">
        <w:rPr>
          <w:color w:val="000000"/>
          <w:sz w:val="28"/>
          <w:szCs w:val="28"/>
        </w:rPr>
        <w:br/>
      </w:r>
      <w:r w:rsidRPr="00DC6D10">
        <w:rPr>
          <w:rStyle w:val="c5"/>
          <w:color w:val="000000"/>
          <w:sz w:val="28"/>
          <w:szCs w:val="28"/>
          <w:shd w:val="clear" w:color="auto" w:fill="FFFFFF"/>
        </w:rPr>
        <w:t>-</w:t>
      </w:r>
      <w:r w:rsidR="00703155" w:rsidRPr="00DC6D10">
        <w:rPr>
          <w:rStyle w:val="c5"/>
          <w:color w:val="000000"/>
          <w:sz w:val="28"/>
          <w:szCs w:val="28"/>
          <w:shd w:val="clear" w:color="auto" w:fill="FFFFFF"/>
        </w:rPr>
        <w:t>п</w:t>
      </w:r>
      <w:r w:rsidRPr="00DC6D10">
        <w:rPr>
          <w:rStyle w:val="c5"/>
          <w:color w:val="000000"/>
          <w:sz w:val="28"/>
          <w:szCs w:val="28"/>
          <w:shd w:val="clear" w:color="auto" w:fill="FFFFFF"/>
        </w:rPr>
        <w:t>ри этом воспитатель обращает внимание на поведение детей в соответствии с правилами игры, на четкое выполнение правил;</w:t>
      </w:r>
      <w:r w:rsidRPr="00DC6D10">
        <w:rPr>
          <w:color w:val="000000"/>
          <w:sz w:val="28"/>
          <w:szCs w:val="28"/>
        </w:rPr>
        <w:br/>
      </w:r>
      <w:r w:rsidRPr="00DC6D10">
        <w:rPr>
          <w:rStyle w:val="c5"/>
          <w:color w:val="000000"/>
          <w:sz w:val="28"/>
          <w:szCs w:val="28"/>
          <w:shd w:val="clear" w:color="auto" w:fill="FFFFFF"/>
        </w:rPr>
        <w:t>- в процессе которого воспитатель учит детей правильно выполнять действие, доказывая, что в противном случае игра не приведет к нужному результату (например, если кто-то из ребят подсматривает, когда надо закрыть глаза);</w:t>
      </w:r>
      <w:r w:rsidRPr="00DC6D10">
        <w:rPr>
          <w:color w:val="000000"/>
          <w:sz w:val="28"/>
          <w:szCs w:val="28"/>
        </w:rPr>
        <w:br/>
      </w:r>
      <w:r w:rsidRPr="00DC6D10">
        <w:rPr>
          <w:rStyle w:val="c5"/>
          <w:color w:val="000000"/>
          <w:sz w:val="28"/>
          <w:szCs w:val="28"/>
          <w:shd w:val="clear" w:color="auto" w:fill="FFFFFF"/>
        </w:rPr>
        <w:t xml:space="preserve">- </w:t>
      </w:r>
      <w:r w:rsidR="00703155" w:rsidRPr="00DC6D10">
        <w:rPr>
          <w:rStyle w:val="c5"/>
          <w:color w:val="000000"/>
          <w:sz w:val="28"/>
          <w:szCs w:val="28"/>
          <w:shd w:val="clear" w:color="auto" w:fill="FFFFFF"/>
        </w:rPr>
        <w:t>м</w:t>
      </w:r>
      <w:r w:rsidRPr="00DC6D10">
        <w:rPr>
          <w:rStyle w:val="c5"/>
          <w:color w:val="000000"/>
          <w:sz w:val="28"/>
          <w:szCs w:val="28"/>
          <w:shd w:val="clear" w:color="auto" w:fill="FFFFFF"/>
        </w:rPr>
        <w:t xml:space="preserve">ера непосредственного участия воспитателя в игре определяется возрастом </w:t>
      </w:r>
      <w:r w:rsidRPr="00DC6D10">
        <w:rPr>
          <w:rStyle w:val="c5"/>
          <w:color w:val="000000"/>
          <w:sz w:val="28"/>
          <w:szCs w:val="28"/>
          <w:shd w:val="clear" w:color="auto" w:fill="FFFFFF"/>
        </w:rPr>
        <w:lastRenderedPageBreak/>
        <w:t>детей, уровнем их подготовки, сложностью дидактической задачи, игровых правил. Участвуя в игре, педагог направляет действия играющих (советом, вопросом, напоминанием);</w:t>
      </w:r>
      <w:r w:rsidRPr="00DC6D10">
        <w:rPr>
          <w:color w:val="000000"/>
          <w:sz w:val="28"/>
          <w:szCs w:val="28"/>
        </w:rPr>
        <w:br/>
      </w:r>
      <w:r w:rsidR="000374B3">
        <w:rPr>
          <w:rStyle w:val="c5"/>
          <w:color w:val="000000"/>
          <w:sz w:val="28"/>
          <w:szCs w:val="28"/>
          <w:shd w:val="clear" w:color="auto" w:fill="FFFFFF"/>
        </w:rPr>
        <w:t>-</w:t>
      </w:r>
      <w:r w:rsidR="0064624A" w:rsidRPr="00DC6D10">
        <w:rPr>
          <w:rStyle w:val="c5"/>
          <w:color w:val="000000"/>
          <w:sz w:val="28"/>
          <w:szCs w:val="28"/>
          <w:shd w:val="clear" w:color="auto" w:fill="FFFFFF"/>
        </w:rPr>
        <w:t>Э</w:t>
      </w:r>
      <w:r w:rsidRPr="00DC6D10">
        <w:rPr>
          <w:rStyle w:val="c5"/>
          <w:color w:val="000000"/>
          <w:sz w:val="28"/>
          <w:szCs w:val="28"/>
          <w:shd w:val="clear" w:color="auto" w:fill="FFFFFF"/>
        </w:rPr>
        <w:t>то ответственный момент в руководстве ею, т.к. по результатам, которых дети добиваются в игре, можно судить об ее эффективности, о том, будет ли она с интересом использоваться в самостоятельной игровой деятельности ребят. При подведении итогов воспитатель подчеркивает, что путь к победе возможен только через преодоление трудностей, внимание и дисциплинированность.</w:t>
      </w:r>
    </w:p>
    <w:p w14:paraId="27C21B58" w14:textId="77777777" w:rsidR="00E66027" w:rsidRPr="00DC6D10" w:rsidRDefault="00E66027" w:rsidP="00D73EB2">
      <w:pPr>
        <w:pStyle w:val="c0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rStyle w:val="c5"/>
          <w:color w:val="000000"/>
          <w:sz w:val="28"/>
          <w:szCs w:val="28"/>
          <w:shd w:val="clear" w:color="auto" w:fill="FFFFFF"/>
        </w:rPr>
      </w:pPr>
      <w:r w:rsidRPr="00DC6D10">
        <w:rPr>
          <w:rStyle w:val="c5"/>
          <w:color w:val="000000"/>
          <w:sz w:val="28"/>
          <w:szCs w:val="28"/>
          <w:shd w:val="clear" w:color="auto" w:fill="FFFFFF"/>
        </w:rPr>
        <w:t xml:space="preserve">Предлагаю вам рассмотреть некоторые дидактические игры, направленные на </w:t>
      </w:r>
      <w:r w:rsidR="0064624A" w:rsidRPr="00DC6D10">
        <w:rPr>
          <w:rStyle w:val="c5"/>
          <w:color w:val="000000"/>
          <w:sz w:val="28"/>
          <w:szCs w:val="28"/>
          <w:shd w:val="clear" w:color="auto" w:fill="FFFFFF"/>
        </w:rPr>
        <w:t xml:space="preserve">формирование представлений у дошкольников о </w:t>
      </w:r>
      <w:r w:rsidR="0005299E" w:rsidRPr="00DC6D10">
        <w:rPr>
          <w:rStyle w:val="c5"/>
          <w:color w:val="000000"/>
          <w:sz w:val="28"/>
          <w:szCs w:val="28"/>
          <w:shd w:val="clear" w:color="auto" w:fill="FFFFFF"/>
        </w:rPr>
        <w:t>здоровом образе жизни.</w:t>
      </w:r>
    </w:p>
    <w:p w14:paraId="79986287" w14:textId="01C15228" w:rsidR="00703155" w:rsidRPr="00C00C65" w:rsidRDefault="00BF3229" w:rsidP="00D73EB2">
      <w:pPr>
        <w:pStyle w:val="c0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rStyle w:val="c5"/>
          <w:color w:val="000000"/>
          <w:sz w:val="28"/>
          <w:szCs w:val="28"/>
          <w:shd w:val="clear" w:color="auto" w:fill="FFFFFF"/>
        </w:rPr>
      </w:pPr>
      <w:r w:rsidRPr="00DC6D10">
        <w:rPr>
          <w:rStyle w:val="c5"/>
          <w:iCs/>
          <w:color w:val="000000"/>
          <w:sz w:val="28"/>
          <w:szCs w:val="28"/>
          <w:shd w:val="clear" w:color="auto" w:fill="FFFFFF"/>
        </w:rPr>
        <w:t>Для формирования у старших дошкольников представлений о правильном питании, здоровой и полезной пище, а также для закрепления знаний о питательных элементах и витаминах необходимых для укрепления собственного здоровья можно использовать такие игры как: «Витаминное лото», «Собери в корзину только…(полезные/вредные продукты/продукты содержащие витамин С и т.д.), игры на липах и магнитах «Супермаркет», «Полезно-вредно», «Составляем меню» и т.д. Также можно использовать словесные игры «Витаминный бильярд», «Поварята», «Где растет каша» и другие.</w:t>
      </w:r>
    </w:p>
    <w:p w14:paraId="6608BB05" w14:textId="77777777" w:rsidR="00096582" w:rsidRPr="00DC6D10" w:rsidRDefault="00BF3229" w:rsidP="00D73EB2">
      <w:pPr>
        <w:pStyle w:val="c0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rStyle w:val="c5"/>
          <w:iCs/>
          <w:color w:val="000000"/>
          <w:sz w:val="28"/>
          <w:szCs w:val="28"/>
          <w:shd w:val="clear" w:color="auto" w:fill="FFFFFF"/>
        </w:rPr>
      </w:pPr>
      <w:r w:rsidRPr="00DC6D10">
        <w:rPr>
          <w:rStyle w:val="c5"/>
          <w:iCs/>
          <w:color w:val="000000"/>
          <w:sz w:val="28"/>
          <w:szCs w:val="28"/>
          <w:shd w:val="clear" w:color="auto" w:fill="FFFFFF"/>
        </w:rPr>
        <w:t xml:space="preserve">Не менее важным компонентом при формировании навыков здорового образа жизни является личная гигиена или совершенствование культурно-гигиенических навыков. </w:t>
      </w:r>
      <w:r w:rsidR="00096582" w:rsidRPr="00DC6D10">
        <w:rPr>
          <w:rStyle w:val="c5"/>
          <w:iCs/>
          <w:color w:val="000000"/>
          <w:sz w:val="28"/>
          <w:szCs w:val="28"/>
          <w:shd w:val="clear" w:color="auto" w:fill="FFFFFF"/>
        </w:rPr>
        <w:t>В дошкольном возрасте необходимо сформировать у детей понимание, что соблюдение чистоты тела важно не только для охраны личного здоровья, но и здоровья окружающих. Важно расширить представления детей о своем теле, о функционировании организма в целом и, конечно же, научить ребенка ухаживать за собой, рассказать ему о способах сохранения и укрепления здоровья.</w:t>
      </w:r>
    </w:p>
    <w:p w14:paraId="08F2987B" w14:textId="3121485A" w:rsidR="00D15818" w:rsidRPr="00C00C65" w:rsidRDefault="00096582" w:rsidP="00D73EB2">
      <w:pPr>
        <w:pStyle w:val="c0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rStyle w:val="c5"/>
          <w:iCs/>
          <w:color w:val="000000"/>
          <w:sz w:val="28"/>
          <w:szCs w:val="28"/>
          <w:shd w:val="clear" w:color="auto" w:fill="FFFFFF"/>
        </w:rPr>
      </w:pPr>
      <w:r w:rsidRPr="00DC6D10">
        <w:rPr>
          <w:rStyle w:val="c5"/>
          <w:iCs/>
          <w:color w:val="000000"/>
          <w:sz w:val="28"/>
          <w:szCs w:val="28"/>
          <w:shd w:val="clear" w:color="auto" w:fill="FFFFFF"/>
        </w:rPr>
        <w:t xml:space="preserve">Для решения </w:t>
      </w:r>
      <w:r w:rsidR="002B52A6" w:rsidRPr="00DC6D10">
        <w:rPr>
          <w:rStyle w:val="c5"/>
          <w:iCs/>
          <w:color w:val="000000"/>
          <w:sz w:val="28"/>
          <w:szCs w:val="28"/>
          <w:shd w:val="clear" w:color="auto" w:fill="FFFFFF"/>
        </w:rPr>
        <w:t>этих</w:t>
      </w:r>
      <w:r w:rsidRPr="00DC6D10">
        <w:rPr>
          <w:rStyle w:val="c5"/>
          <w:iCs/>
          <w:color w:val="000000"/>
          <w:sz w:val="28"/>
          <w:szCs w:val="28"/>
          <w:shd w:val="clear" w:color="auto" w:fill="FFFFFF"/>
        </w:rPr>
        <w:t xml:space="preserve"> задач подойдут игры</w:t>
      </w:r>
      <w:r w:rsidR="002B52A6" w:rsidRPr="00DC6D10">
        <w:rPr>
          <w:rStyle w:val="c5"/>
          <w:iCs/>
          <w:color w:val="000000"/>
          <w:sz w:val="28"/>
          <w:szCs w:val="28"/>
          <w:shd w:val="clear" w:color="auto" w:fill="FFFFFF"/>
        </w:rPr>
        <w:t xml:space="preserve"> на ознакомление с частями тела и функциями организма «Я и мое тело», «Какой я внутри?», «Правила гигиены», «Мой защитник – иммунитет», «Здоровые зубы от А и до Я», «Убери лишнее» </w:t>
      </w:r>
      <w:r w:rsidR="002B52A6" w:rsidRPr="00DC6D10">
        <w:rPr>
          <w:rStyle w:val="c5"/>
          <w:iCs/>
          <w:color w:val="000000"/>
          <w:sz w:val="28"/>
          <w:szCs w:val="28"/>
          <w:shd w:val="clear" w:color="auto" w:fill="FFFFFF"/>
        </w:rPr>
        <w:lastRenderedPageBreak/>
        <w:t>и т.д. Словесные игры «Если ты вдруг заболел», «Болею – не болею» помогают рассказать дошкольнику о правилах поведения в случае заболевания, о том, как не допустить распространения инфекций и сохранить здоровье окружающих.</w:t>
      </w:r>
    </w:p>
    <w:p w14:paraId="1E1C9D30" w14:textId="78342011" w:rsidR="00E66027" w:rsidRPr="00C00C65" w:rsidRDefault="00D73EB2" w:rsidP="00D73EB2">
      <w:pPr>
        <w:pStyle w:val="c0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000000"/>
          <w:sz w:val="28"/>
          <w:szCs w:val="28"/>
        </w:rPr>
      </w:pPr>
      <w:r>
        <w:rPr>
          <w:rStyle w:val="c5"/>
          <w:iCs/>
          <w:color w:val="000000"/>
          <w:sz w:val="28"/>
          <w:szCs w:val="28"/>
          <w:shd w:val="clear" w:color="auto" w:fill="FFFFFF"/>
        </w:rPr>
        <w:t>Представленные игры</w:t>
      </w:r>
      <w:r w:rsidR="00EE4AB9" w:rsidRPr="00DC6D10">
        <w:rPr>
          <w:rStyle w:val="c5"/>
          <w:iCs/>
          <w:color w:val="000000"/>
          <w:sz w:val="28"/>
          <w:szCs w:val="28"/>
          <w:shd w:val="clear" w:color="auto" w:fill="FFFFFF"/>
        </w:rPr>
        <w:t xml:space="preserve"> можно использовать при формировании навыков сохранения и укрепления здоровья у дошкольников,</w:t>
      </w:r>
      <w:r w:rsidR="00C00C65">
        <w:rPr>
          <w:rStyle w:val="c5"/>
          <w:iCs/>
          <w:color w:val="000000"/>
          <w:sz w:val="28"/>
          <w:szCs w:val="28"/>
          <w:shd w:val="clear" w:color="auto" w:fill="FFFFFF"/>
        </w:rPr>
        <w:t xml:space="preserve"> начиная с младшей группы. Игры-</w:t>
      </w:r>
      <w:proofErr w:type="spellStart"/>
      <w:r w:rsidR="00EE4AB9" w:rsidRPr="00DC6D10">
        <w:rPr>
          <w:rStyle w:val="c5"/>
          <w:iCs/>
          <w:color w:val="000000"/>
          <w:sz w:val="28"/>
          <w:szCs w:val="28"/>
          <w:shd w:val="clear" w:color="auto" w:fill="FFFFFF"/>
        </w:rPr>
        <w:t>пазлы</w:t>
      </w:r>
      <w:proofErr w:type="spellEnd"/>
      <w:r w:rsidR="00EE4AB9" w:rsidRPr="00DC6D10">
        <w:rPr>
          <w:rStyle w:val="c5"/>
          <w:iCs/>
          <w:color w:val="000000"/>
          <w:sz w:val="28"/>
          <w:szCs w:val="28"/>
          <w:shd w:val="clear" w:color="auto" w:fill="FFFFFF"/>
        </w:rPr>
        <w:t xml:space="preserve"> «Мой режим дня», «Что сначала, что потом (режим дня)», магнитные игры «</w:t>
      </w:r>
      <w:r w:rsidR="00DC5505" w:rsidRPr="00DC6D10">
        <w:rPr>
          <w:rStyle w:val="c5"/>
          <w:iCs/>
          <w:color w:val="000000"/>
          <w:sz w:val="28"/>
          <w:szCs w:val="28"/>
          <w:shd w:val="clear" w:color="auto" w:fill="FFFFFF"/>
        </w:rPr>
        <w:t xml:space="preserve">Собираемся на прогулку», «Спортивные игры зимой/летом», настольные игры по принципу лото, </w:t>
      </w:r>
      <w:proofErr w:type="spellStart"/>
      <w:r w:rsidR="000374B3" w:rsidRPr="00DC6D10">
        <w:rPr>
          <w:rStyle w:val="c5"/>
          <w:iCs/>
          <w:color w:val="000000"/>
          <w:sz w:val="28"/>
          <w:szCs w:val="28"/>
          <w:shd w:val="clear" w:color="auto" w:fill="FFFFFF"/>
        </w:rPr>
        <w:t>д</w:t>
      </w:r>
      <w:r w:rsidR="000374B3">
        <w:rPr>
          <w:rStyle w:val="c5"/>
          <w:iCs/>
          <w:color w:val="000000"/>
          <w:sz w:val="28"/>
          <w:szCs w:val="28"/>
          <w:shd w:val="clear" w:color="auto" w:fill="FFFFFF"/>
        </w:rPr>
        <w:t>об</w:t>
      </w:r>
      <w:r w:rsidR="000374B3" w:rsidRPr="00DC6D10">
        <w:rPr>
          <w:rStyle w:val="c5"/>
          <w:iCs/>
          <w:color w:val="000000"/>
          <w:sz w:val="28"/>
          <w:szCs w:val="28"/>
          <w:shd w:val="clear" w:color="auto" w:fill="FFFFFF"/>
        </w:rPr>
        <w:t>бль</w:t>
      </w:r>
      <w:proofErr w:type="spellEnd"/>
      <w:r w:rsidR="00DC5505" w:rsidRPr="00DC6D10">
        <w:rPr>
          <w:rStyle w:val="c5"/>
          <w:iCs/>
          <w:color w:val="000000"/>
          <w:sz w:val="28"/>
          <w:szCs w:val="28"/>
          <w:shd w:val="clear" w:color="auto" w:fill="FFFFFF"/>
        </w:rPr>
        <w:t>, домино «Здоровье в моих руках», «Я и мои привычки» и другие, а также дидактические игры о видах спорта, спортивных играх и т.д.</w:t>
      </w:r>
    </w:p>
    <w:p w14:paraId="4AC70271" w14:textId="77777777" w:rsidR="00763DDB" w:rsidRPr="00DC6D10" w:rsidRDefault="00352A71" w:rsidP="00D73EB2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ф</w:t>
      </w:r>
      <w:r w:rsidR="00763DDB" w:rsidRPr="00DC6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ормирование у детей </w:t>
      </w:r>
      <w:r w:rsidR="00DC5505" w:rsidRPr="00DC6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осознанного</w:t>
      </w:r>
      <w:r w:rsidR="00763DDB" w:rsidRPr="00DC6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отношения к здоровью и потребности в</w:t>
      </w:r>
      <w:r w:rsidRPr="00DC6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63DDB" w:rsidRPr="00DC6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здоровом образе жизни на основе знаний, умений и опыта, полученных в</w:t>
      </w:r>
      <w:r w:rsidRPr="00DC6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63DDB" w:rsidRPr="00DC6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системе дошкольного образования, связано с построением образовательного</w:t>
      </w:r>
      <w:r w:rsidRPr="00DC6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63DDB" w:rsidRPr="00DC6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процесса на </w:t>
      </w:r>
      <w:proofErr w:type="spellStart"/>
      <w:r w:rsidR="00763DDB" w:rsidRPr="00DC6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компетентностном</w:t>
      </w:r>
      <w:proofErr w:type="spellEnd"/>
      <w:r w:rsidR="00763DDB" w:rsidRPr="00DC6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подходе, с использованием игровых технологий, основанных на ведущей деятельности в этот возрастной период. </w:t>
      </w:r>
      <w:r w:rsidR="00DC5505" w:rsidRPr="00DC6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</w:t>
      </w:r>
      <w:r w:rsidR="00DC6D10" w:rsidRPr="00DC6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разнообразных дидактических игр,</w:t>
      </w:r>
      <w:r w:rsidR="00DC5505" w:rsidRPr="00DC6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несомненно</w:t>
      </w:r>
      <w:r w:rsidR="00DC6D10" w:rsidRPr="00DC6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C5505" w:rsidRPr="00DC6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повышает мотиваци</w:t>
      </w:r>
      <w:r w:rsidR="00DC6D10" w:rsidRPr="00DC6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онную готовность дошкольников к изучению нового материала, позволяет расширить представления детей о способах сохранения и укрепления своего здоровья, а значит, дидактические игры являются эффективным средством развития дошкольников.</w:t>
      </w:r>
    </w:p>
    <w:p w14:paraId="4D7A88BA" w14:textId="77777777" w:rsidR="00C53F7F" w:rsidRPr="00DC6D10" w:rsidRDefault="00C53F7F" w:rsidP="00D73EB2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111111"/>
          <w:sz w:val="28"/>
          <w:szCs w:val="28"/>
        </w:rPr>
      </w:pPr>
    </w:p>
    <w:p w14:paraId="70DC33D7" w14:textId="77777777" w:rsidR="00E66027" w:rsidRPr="00DC6D10" w:rsidRDefault="00E66027" w:rsidP="00D73EB2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111111"/>
          <w:sz w:val="28"/>
          <w:szCs w:val="28"/>
          <w:u w:val="single"/>
          <w:bdr w:val="none" w:sz="0" w:space="0" w:color="auto" w:frame="1"/>
        </w:rPr>
      </w:pPr>
    </w:p>
    <w:p w14:paraId="4ABDAB00" w14:textId="2183D02A" w:rsidR="001803D6" w:rsidRDefault="001803D6" w:rsidP="00DC6D10">
      <w:pPr>
        <w:spacing w:after="0" w:line="240" w:lineRule="auto"/>
        <w:rPr>
          <w:sz w:val="28"/>
          <w:szCs w:val="28"/>
        </w:rPr>
      </w:pPr>
    </w:p>
    <w:p w14:paraId="013D0F50" w14:textId="53D2E9BF" w:rsidR="003B5436" w:rsidRPr="0019462B" w:rsidRDefault="003B5436" w:rsidP="0019462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bookmarkStart w:id="0" w:name="_GoBack"/>
      <w:bookmarkEnd w:id="0"/>
    </w:p>
    <w:sectPr w:rsidR="003B5436" w:rsidRPr="0019462B" w:rsidSect="00DC6D1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C3BD4"/>
    <w:multiLevelType w:val="multilevel"/>
    <w:tmpl w:val="EF843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F6D"/>
    <w:rsid w:val="000374B3"/>
    <w:rsid w:val="0005299E"/>
    <w:rsid w:val="000560DA"/>
    <w:rsid w:val="00096582"/>
    <w:rsid w:val="00171592"/>
    <w:rsid w:val="001803D6"/>
    <w:rsid w:val="001900CA"/>
    <w:rsid w:val="0019462B"/>
    <w:rsid w:val="001B7F6D"/>
    <w:rsid w:val="00287168"/>
    <w:rsid w:val="002B52A6"/>
    <w:rsid w:val="002C1437"/>
    <w:rsid w:val="00352A71"/>
    <w:rsid w:val="003B5436"/>
    <w:rsid w:val="0064624A"/>
    <w:rsid w:val="006E50ED"/>
    <w:rsid w:val="00703155"/>
    <w:rsid w:val="00763DDB"/>
    <w:rsid w:val="009028B3"/>
    <w:rsid w:val="00A30FCC"/>
    <w:rsid w:val="00A4574B"/>
    <w:rsid w:val="00BF3229"/>
    <w:rsid w:val="00C00C65"/>
    <w:rsid w:val="00C53F7F"/>
    <w:rsid w:val="00D15818"/>
    <w:rsid w:val="00D73EB2"/>
    <w:rsid w:val="00D761FF"/>
    <w:rsid w:val="00DC5505"/>
    <w:rsid w:val="00DC6D10"/>
    <w:rsid w:val="00E66027"/>
    <w:rsid w:val="00EB2494"/>
    <w:rsid w:val="00EE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3FC89"/>
  <w15:docId w15:val="{D1BA31DD-09E5-43FF-AF5F-0492FCE63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1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0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803D6"/>
    <w:rPr>
      <w:b/>
      <w:bCs/>
    </w:rPr>
  </w:style>
  <w:style w:type="paragraph" w:customStyle="1" w:styleId="c0">
    <w:name w:val="c0"/>
    <w:basedOn w:val="a"/>
    <w:rsid w:val="00180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803D6"/>
  </w:style>
  <w:style w:type="character" w:customStyle="1" w:styleId="c1">
    <w:name w:val="c1"/>
    <w:basedOn w:val="a0"/>
    <w:rsid w:val="001803D6"/>
  </w:style>
  <w:style w:type="character" w:customStyle="1" w:styleId="c5">
    <w:name w:val="c5"/>
    <w:basedOn w:val="a0"/>
    <w:rsid w:val="001803D6"/>
  </w:style>
  <w:style w:type="character" w:customStyle="1" w:styleId="c11">
    <w:name w:val="c11"/>
    <w:basedOn w:val="a0"/>
    <w:rsid w:val="001803D6"/>
  </w:style>
  <w:style w:type="character" w:customStyle="1" w:styleId="c6">
    <w:name w:val="c6"/>
    <w:basedOn w:val="a0"/>
    <w:rsid w:val="001803D6"/>
  </w:style>
  <w:style w:type="character" w:customStyle="1" w:styleId="c10">
    <w:name w:val="c10"/>
    <w:basedOn w:val="a0"/>
    <w:rsid w:val="001803D6"/>
  </w:style>
  <w:style w:type="character" w:styleId="a5">
    <w:name w:val="Hyperlink"/>
    <w:basedOn w:val="a0"/>
    <w:uiPriority w:val="99"/>
    <w:unhideWhenUsed/>
    <w:rsid w:val="00D73E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6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aha2712.1997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4</Pages>
  <Words>1014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Дарья</cp:lastModifiedBy>
  <cp:revision>1</cp:revision>
  <dcterms:created xsi:type="dcterms:W3CDTF">2020-11-12T12:59:00Z</dcterms:created>
  <dcterms:modified xsi:type="dcterms:W3CDTF">2025-11-16T11:39:00Z</dcterms:modified>
</cp:coreProperties>
</file>