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529E" w:rsidRDefault="000A529E" w:rsidP="000A529E">
      <w:pPr>
        <w:spacing w:after="0" w:line="360" w:lineRule="auto"/>
        <w:jc w:val="center"/>
        <w:rPr>
          <w:rFonts w:ascii="Times New Roman" w:hAnsi="Times New Roman" w:cs="Times New Roman"/>
          <w:b/>
          <w:sz w:val="28"/>
          <w:szCs w:val="28"/>
        </w:rPr>
      </w:pPr>
      <w:bookmarkStart w:id="0" w:name="_GoBack"/>
      <w:bookmarkEnd w:id="0"/>
      <w:r w:rsidRPr="00E77EEB">
        <w:rPr>
          <w:rFonts w:ascii="Times New Roman" w:hAnsi="Times New Roman" w:cs="Times New Roman"/>
          <w:b/>
          <w:sz w:val="28"/>
          <w:szCs w:val="28"/>
        </w:rPr>
        <w:t>СОРЕВНОВАНИЯ КАК МОТИВАЦИЯ К ЗАНЯТИЯМ СПОРТОМ</w:t>
      </w:r>
    </w:p>
    <w:p w:rsidR="000A529E" w:rsidRDefault="000A529E" w:rsidP="00E77EEB">
      <w:pPr>
        <w:spacing w:after="0" w:line="360" w:lineRule="auto"/>
        <w:jc w:val="right"/>
        <w:rPr>
          <w:rFonts w:ascii="Times New Roman" w:hAnsi="Times New Roman" w:cs="Times New Roman"/>
          <w:b/>
          <w:sz w:val="28"/>
          <w:szCs w:val="28"/>
        </w:rPr>
      </w:pPr>
    </w:p>
    <w:p w:rsidR="00B90817" w:rsidRDefault="00E77EEB" w:rsidP="00E77EEB">
      <w:pPr>
        <w:spacing w:after="0" w:line="360" w:lineRule="auto"/>
        <w:jc w:val="right"/>
        <w:rPr>
          <w:rFonts w:ascii="Times New Roman" w:hAnsi="Times New Roman" w:cs="Times New Roman"/>
          <w:b/>
          <w:sz w:val="28"/>
          <w:szCs w:val="28"/>
        </w:rPr>
      </w:pPr>
      <w:r w:rsidRPr="000A529E">
        <w:rPr>
          <w:rFonts w:ascii="Times New Roman" w:hAnsi="Times New Roman" w:cs="Times New Roman"/>
          <w:b/>
          <w:sz w:val="28"/>
          <w:szCs w:val="28"/>
        </w:rPr>
        <w:t>Данилова</w:t>
      </w:r>
      <w:r w:rsidR="00B90817" w:rsidRPr="000A529E">
        <w:rPr>
          <w:rFonts w:ascii="Times New Roman" w:hAnsi="Times New Roman" w:cs="Times New Roman"/>
          <w:b/>
          <w:sz w:val="28"/>
          <w:szCs w:val="28"/>
        </w:rPr>
        <w:t xml:space="preserve"> Мария Прокопьевна</w:t>
      </w:r>
    </w:p>
    <w:p w:rsidR="00376BD8" w:rsidRPr="00376BD8" w:rsidRDefault="00376BD8" w:rsidP="00E77EEB">
      <w:pPr>
        <w:spacing w:after="0" w:line="360" w:lineRule="auto"/>
        <w:jc w:val="right"/>
        <w:rPr>
          <w:rFonts w:ascii="Times New Roman" w:hAnsi="Times New Roman" w:cs="Times New Roman"/>
          <w:i/>
          <w:sz w:val="28"/>
          <w:szCs w:val="28"/>
        </w:rPr>
      </w:pPr>
      <w:r w:rsidRPr="00376BD8">
        <w:rPr>
          <w:rFonts w:ascii="Times New Roman" w:hAnsi="Times New Roman" w:cs="Times New Roman"/>
          <w:i/>
          <w:sz w:val="28"/>
          <w:szCs w:val="28"/>
        </w:rPr>
        <w:t>Тренер-преподаватель</w:t>
      </w:r>
    </w:p>
    <w:p w:rsidR="00B90817" w:rsidRPr="00376BD8" w:rsidRDefault="00B90817" w:rsidP="00E77EEB">
      <w:pPr>
        <w:spacing w:after="0" w:line="360" w:lineRule="auto"/>
        <w:jc w:val="right"/>
        <w:rPr>
          <w:rFonts w:ascii="Times New Roman" w:hAnsi="Times New Roman" w:cs="Times New Roman"/>
          <w:i/>
          <w:sz w:val="28"/>
          <w:szCs w:val="28"/>
        </w:rPr>
      </w:pPr>
      <w:r w:rsidRPr="00376BD8">
        <w:rPr>
          <w:rFonts w:ascii="Times New Roman" w:hAnsi="Times New Roman" w:cs="Times New Roman"/>
          <w:i/>
          <w:sz w:val="28"/>
          <w:szCs w:val="28"/>
        </w:rPr>
        <w:t>МБУ ДО ДЮСШ № 6 «</w:t>
      </w:r>
      <w:proofErr w:type="spellStart"/>
      <w:r w:rsidRPr="00376BD8">
        <w:rPr>
          <w:rFonts w:ascii="Times New Roman" w:hAnsi="Times New Roman" w:cs="Times New Roman"/>
          <w:i/>
          <w:sz w:val="28"/>
          <w:szCs w:val="28"/>
        </w:rPr>
        <w:t>Стерх</w:t>
      </w:r>
      <w:proofErr w:type="spellEnd"/>
      <w:r w:rsidRPr="00376BD8">
        <w:rPr>
          <w:rFonts w:ascii="Times New Roman" w:hAnsi="Times New Roman" w:cs="Times New Roman"/>
          <w:i/>
          <w:sz w:val="28"/>
          <w:szCs w:val="28"/>
        </w:rPr>
        <w:t xml:space="preserve">» </w:t>
      </w:r>
    </w:p>
    <w:p w:rsidR="00B90817" w:rsidRPr="00376BD8" w:rsidRDefault="00376BD8" w:rsidP="00E77EEB">
      <w:pPr>
        <w:spacing w:after="0" w:line="360" w:lineRule="auto"/>
        <w:jc w:val="right"/>
        <w:rPr>
          <w:rFonts w:ascii="Times New Roman" w:hAnsi="Times New Roman" w:cs="Times New Roman"/>
          <w:i/>
          <w:sz w:val="28"/>
          <w:szCs w:val="28"/>
        </w:rPr>
      </w:pPr>
      <w:r w:rsidRPr="00376BD8">
        <w:rPr>
          <w:rFonts w:ascii="Times New Roman" w:hAnsi="Times New Roman" w:cs="Times New Roman"/>
          <w:i/>
          <w:sz w:val="28"/>
          <w:szCs w:val="28"/>
        </w:rPr>
        <w:t>РФ</w:t>
      </w:r>
      <w:r w:rsidR="000A529E" w:rsidRPr="00376BD8">
        <w:rPr>
          <w:rFonts w:ascii="Times New Roman" w:hAnsi="Times New Roman" w:cs="Times New Roman"/>
          <w:i/>
          <w:sz w:val="28"/>
          <w:szCs w:val="28"/>
        </w:rPr>
        <w:t xml:space="preserve">, </w:t>
      </w:r>
      <w:r w:rsidRPr="00376BD8">
        <w:rPr>
          <w:rFonts w:ascii="Times New Roman" w:hAnsi="Times New Roman" w:cs="Times New Roman"/>
          <w:i/>
          <w:sz w:val="28"/>
          <w:szCs w:val="28"/>
        </w:rPr>
        <w:t>г. Якутск</w:t>
      </w:r>
    </w:p>
    <w:p w:rsidR="00376BD8" w:rsidRPr="00376BD8" w:rsidRDefault="00376BD8" w:rsidP="00E77EEB">
      <w:pPr>
        <w:spacing w:after="0" w:line="360" w:lineRule="auto"/>
        <w:jc w:val="right"/>
        <w:rPr>
          <w:rFonts w:ascii="Times New Roman" w:hAnsi="Times New Roman" w:cs="Times New Roman"/>
          <w:i/>
          <w:sz w:val="28"/>
          <w:szCs w:val="28"/>
        </w:rPr>
      </w:pPr>
      <w:r w:rsidRPr="00376BD8">
        <w:rPr>
          <w:rFonts w:ascii="Times New Roman" w:hAnsi="Times New Roman" w:cs="Times New Roman"/>
          <w:i/>
          <w:sz w:val="28"/>
          <w:szCs w:val="28"/>
        </w:rPr>
        <w:t>Е-</w:t>
      </w:r>
      <w:proofErr w:type="spellStart"/>
      <w:r w:rsidRPr="00376BD8">
        <w:rPr>
          <w:rFonts w:ascii="Times New Roman" w:hAnsi="Times New Roman" w:cs="Times New Roman"/>
          <w:i/>
          <w:sz w:val="28"/>
          <w:szCs w:val="28"/>
        </w:rPr>
        <w:t>mail</w:t>
      </w:r>
      <w:proofErr w:type="spellEnd"/>
      <w:r w:rsidRPr="00376BD8">
        <w:rPr>
          <w:rFonts w:ascii="Times New Roman" w:hAnsi="Times New Roman" w:cs="Times New Roman"/>
          <w:i/>
          <w:sz w:val="28"/>
          <w:szCs w:val="28"/>
        </w:rPr>
        <w:t xml:space="preserve">: </w:t>
      </w:r>
      <w:hyperlink r:id="rId5" w:history="1">
        <w:r w:rsidRPr="00BD4372">
          <w:rPr>
            <w:rStyle w:val="a5"/>
            <w:rFonts w:ascii="Times New Roman" w:hAnsi="Times New Roman" w:cs="Times New Roman"/>
            <w:i/>
            <w:sz w:val="28"/>
            <w:szCs w:val="28"/>
            <w:lang w:val="en-US"/>
          </w:rPr>
          <w:t>trainerjudo</w:t>
        </w:r>
        <w:r w:rsidRPr="00376BD8">
          <w:rPr>
            <w:rStyle w:val="a5"/>
            <w:rFonts w:ascii="Times New Roman" w:hAnsi="Times New Roman" w:cs="Times New Roman"/>
            <w:i/>
            <w:sz w:val="28"/>
            <w:szCs w:val="28"/>
          </w:rPr>
          <w:t>@</w:t>
        </w:r>
        <w:r w:rsidRPr="00BD4372">
          <w:rPr>
            <w:rStyle w:val="a5"/>
            <w:rFonts w:ascii="Times New Roman" w:hAnsi="Times New Roman" w:cs="Times New Roman"/>
            <w:i/>
            <w:sz w:val="28"/>
            <w:szCs w:val="28"/>
            <w:lang w:val="en-US"/>
          </w:rPr>
          <w:t>mail</w:t>
        </w:r>
        <w:r w:rsidRPr="00376BD8">
          <w:rPr>
            <w:rStyle w:val="a5"/>
            <w:rFonts w:ascii="Times New Roman" w:hAnsi="Times New Roman" w:cs="Times New Roman"/>
            <w:i/>
            <w:sz w:val="28"/>
            <w:szCs w:val="28"/>
          </w:rPr>
          <w:t>.</w:t>
        </w:r>
        <w:proofErr w:type="spellStart"/>
        <w:r w:rsidRPr="00BD4372">
          <w:rPr>
            <w:rStyle w:val="a5"/>
            <w:rFonts w:ascii="Times New Roman" w:hAnsi="Times New Roman" w:cs="Times New Roman"/>
            <w:i/>
            <w:sz w:val="28"/>
            <w:szCs w:val="28"/>
            <w:lang w:val="en-US"/>
          </w:rPr>
          <w:t>ru</w:t>
        </w:r>
        <w:proofErr w:type="spellEnd"/>
      </w:hyperlink>
    </w:p>
    <w:p w:rsidR="00376BD8" w:rsidRPr="00376BD8" w:rsidRDefault="00376BD8" w:rsidP="00E77EEB">
      <w:pPr>
        <w:spacing w:after="0" w:line="360" w:lineRule="auto"/>
        <w:jc w:val="right"/>
        <w:rPr>
          <w:rFonts w:ascii="Times New Roman" w:hAnsi="Times New Roman" w:cs="Times New Roman"/>
          <w:i/>
          <w:sz w:val="28"/>
          <w:szCs w:val="28"/>
          <w:lang w:val="en-US"/>
        </w:rPr>
      </w:pPr>
    </w:p>
    <w:p w:rsidR="000A529E" w:rsidRPr="00376BD8" w:rsidRDefault="000A529E" w:rsidP="00E77EEB">
      <w:pPr>
        <w:spacing w:after="0" w:line="360" w:lineRule="auto"/>
        <w:jc w:val="center"/>
        <w:rPr>
          <w:rFonts w:ascii="Times New Roman" w:hAnsi="Times New Roman" w:cs="Times New Roman"/>
          <w:b/>
          <w:sz w:val="28"/>
          <w:szCs w:val="28"/>
          <w:lang w:val="en-US"/>
        </w:rPr>
      </w:pPr>
    </w:p>
    <w:p w:rsidR="000A529E" w:rsidRDefault="00376BD8" w:rsidP="00376BD8">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АННОТАЦИЯ</w:t>
      </w:r>
    </w:p>
    <w:p w:rsidR="00376BD8" w:rsidRDefault="00376BD8" w:rsidP="00376BD8">
      <w:pPr>
        <w:spacing w:after="0" w:line="360" w:lineRule="auto"/>
        <w:jc w:val="both"/>
        <w:rPr>
          <w:rFonts w:ascii="Times New Roman" w:hAnsi="Times New Roman" w:cs="Times New Roman"/>
          <w:sz w:val="28"/>
          <w:szCs w:val="28"/>
        </w:rPr>
      </w:pPr>
      <w:r>
        <w:rPr>
          <w:rFonts w:ascii="Times New Roman" w:hAnsi="Times New Roman" w:cs="Times New Roman"/>
          <w:b/>
          <w:sz w:val="28"/>
          <w:szCs w:val="28"/>
        </w:rPr>
        <w:tab/>
      </w:r>
      <w:r w:rsidR="00175B31" w:rsidRPr="00175B31">
        <w:rPr>
          <w:rFonts w:ascii="Times New Roman" w:hAnsi="Times New Roman" w:cs="Times New Roman"/>
          <w:sz w:val="28"/>
          <w:szCs w:val="28"/>
        </w:rPr>
        <w:t xml:space="preserve">Мотивационные </w:t>
      </w:r>
      <w:r w:rsidR="00175B31">
        <w:rPr>
          <w:rFonts w:ascii="Times New Roman" w:hAnsi="Times New Roman" w:cs="Times New Roman"/>
          <w:sz w:val="28"/>
          <w:szCs w:val="28"/>
        </w:rPr>
        <w:t xml:space="preserve">соревнования проводятся для всех учащихся (спортсменов) ДЮСШ или спортивного клуба с целью привлечения большего числа занимающихся спортом. Система соревнований проводится так, что среди участников нет проигравших. </w:t>
      </w:r>
    </w:p>
    <w:p w:rsidR="00175B31" w:rsidRPr="00175B31" w:rsidRDefault="00175B31" w:rsidP="00376BD8">
      <w:pPr>
        <w:spacing w:after="0" w:line="360" w:lineRule="auto"/>
        <w:jc w:val="both"/>
        <w:rPr>
          <w:rFonts w:ascii="Times New Roman" w:hAnsi="Times New Roman" w:cs="Times New Roman"/>
          <w:sz w:val="28"/>
          <w:szCs w:val="28"/>
        </w:rPr>
      </w:pPr>
      <w:r w:rsidRPr="00175B31">
        <w:rPr>
          <w:rFonts w:ascii="Times New Roman" w:hAnsi="Times New Roman" w:cs="Times New Roman"/>
          <w:b/>
          <w:sz w:val="28"/>
          <w:szCs w:val="28"/>
        </w:rPr>
        <w:t xml:space="preserve">Ключевые слова: </w:t>
      </w:r>
      <w:r w:rsidRPr="00175B31">
        <w:rPr>
          <w:rFonts w:ascii="Times New Roman" w:hAnsi="Times New Roman" w:cs="Times New Roman"/>
          <w:sz w:val="28"/>
          <w:szCs w:val="28"/>
        </w:rPr>
        <w:t>соревнования</w:t>
      </w:r>
      <w:r>
        <w:rPr>
          <w:rFonts w:ascii="Times New Roman" w:hAnsi="Times New Roman" w:cs="Times New Roman"/>
          <w:sz w:val="28"/>
          <w:szCs w:val="28"/>
        </w:rPr>
        <w:t>, круговая система, спортсмены.</w:t>
      </w:r>
    </w:p>
    <w:p w:rsidR="0094021D" w:rsidRDefault="0094021D" w:rsidP="000A529E">
      <w:pPr>
        <w:spacing w:after="0" w:line="360" w:lineRule="auto"/>
        <w:ind w:firstLine="708"/>
        <w:jc w:val="both"/>
        <w:rPr>
          <w:rFonts w:ascii="Arial" w:hAnsi="Arial" w:cs="Arial"/>
          <w:color w:val="333333"/>
          <w:shd w:val="clear" w:color="auto" w:fill="FFFFFF"/>
        </w:rPr>
      </w:pPr>
      <w:r w:rsidRPr="00DF0C5F">
        <w:rPr>
          <w:rStyle w:val="a3"/>
          <w:rFonts w:ascii="Times New Roman" w:hAnsi="Times New Roman" w:cs="Times New Roman"/>
          <w:b w:val="0"/>
          <w:color w:val="333333"/>
          <w:sz w:val="28"/>
          <w:szCs w:val="28"/>
          <w:shd w:val="clear" w:color="auto" w:fill="FFFFFF"/>
        </w:rPr>
        <w:t>Соревнования могут быть эффективным инструментом для мотивации к занятиям спортом</w:t>
      </w:r>
      <w:r w:rsidRPr="00DF0C5F">
        <w:rPr>
          <w:rFonts w:ascii="Times New Roman" w:hAnsi="Times New Roman" w:cs="Times New Roman"/>
          <w:b/>
          <w:color w:val="333333"/>
          <w:sz w:val="28"/>
          <w:szCs w:val="28"/>
          <w:shd w:val="clear" w:color="auto" w:fill="FFFFFF"/>
        </w:rPr>
        <w:t>,</w:t>
      </w:r>
      <w:r w:rsidRPr="0094021D">
        <w:rPr>
          <w:rFonts w:ascii="Times New Roman" w:hAnsi="Times New Roman" w:cs="Times New Roman"/>
          <w:color w:val="333333"/>
          <w:sz w:val="28"/>
          <w:szCs w:val="28"/>
          <w:shd w:val="clear" w:color="auto" w:fill="FFFFFF"/>
        </w:rPr>
        <w:t xml:space="preserve"> поскольку они стимулируют личные достижения, развивают дух</w:t>
      </w:r>
      <w:r>
        <w:rPr>
          <w:rFonts w:ascii="Times New Roman" w:hAnsi="Times New Roman" w:cs="Times New Roman"/>
          <w:color w:val="333333"/>
          <w:sz w:val="28"/>
          <w:szCs w:val="28"/>
          <w:shd w:val="clear" w:color="auto" w:fill="FFFFFF"/>
        </w:rPr>
        <w:t xml:space="preserve"> соперничества</w:t>
      </w:r>
      <w:r w:rsidRPr="0094021D">
        <w:rPr>
          <w:rFonts w:ascii="Times New Roman" w:hAnsi="Times New Roman" w:cs="Times New Roman"/>
          <w:color w:val="333333"/>
          <w:sz w:val="28"/>
          <w:szCs w:val="28"/>
          <w:shd w:val="clear" w:color="auto" w:fill="FFFFFF"/>
        </w:rPr>
        <w:t xml:space="preserve"> и удовлетворяют потребность в самоутверждении</w:t>
      </w:r>
      <w:r>
        <w:rPr>
          <w:rFonts w:ascii="Arial" w:hAnsi="Arial" w:cs="Arial"/>
          <w:color w:val="333333"/>
          <w:shd w:val="clear" w:color="auto" w:fill="FFFFFF"/>
        </w:rPr>
        <w:t>. </w:t>
      </w:r>
    </w:p>
    <w:p w:rsidR="0094021D" w:rsidRDefault="0094021D" w:rsidP="00E77EEB">
      <w:pPr>
        <w:spacing w:after="0" w:line="360" w:lineRule="auto"/>
        <w:ind w:firstLine="708"/>
        <w:jc w:val="both"/>
        <w:rPr>
          <w:rFonts w:ascii="Times New Roman" w:hAnsi="Times New Roman" w:cs="Times New Roman"/>
          <w:color w:val="000000"/>
          <w:sz w:val="28"/>
          <w:szCs w:val="28"/>
          <w:shd w:val="clear" w:color="auto" w:fill="FFFFFF"/>
        </w:rPr>
      </w:pPr>
      <w:r w:rsidRPr="0094021D">
        <w:rPr>
          <w:rFonts w:ascii="Times New Roman" w:hAnsi="Times New Roman" w:cs="Times New Roman"/>
          <w:color w:val="000000"/>
          <w:sz w:val="28"/>
          <w:szCs w:val="28"/>
          <w:shd w:val="clear" w:color="auto" w:fill="FFFFFF"/>
        </w:rPr>
        <w:t>Соревнования дают юным спортсменам возможность попробовать свои силы в поединках с незнакомыми соперниками, которые могут применять несколько иную технику и тактику ведения поединка, чем те, с которыми ребенок успел познакомиться в ходе учебно-тренировочного процесса своей группы.</w:t>
      </w:r>
    </w:p>
    <w:p w:rsidR="00DF0C5F" w:rsidRDefault="00DF0C5F" w:rsidP="00E77EEB">
      <w:pPr>
        <w:spacing w:after="0" w:line="360" w:lineRule="auto"/>
        <w:ind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На базе нашего ДЮСШ мы проводим </w:t>
      </w:r>
      <w:r w:rsidR="00FA5EAA">
        <w:rPr>
          <w:rFonts w:ascii="Times New Roman" w:hAnsi="Times New Roman" w:cs="Times New Roman"/>
          <w:color w:val="000000"/>
          <w:sz w:val="28"/>
          <w:szCs w:val="28"/>
          <w:shd w:val="clear" w:color="auto" w:fill="FFFFFF"/>
        </w:rPr>
        <w:t xml:space="preserve">мотивационные </w:t>
      </w:r>
      <w:r>
        <w:rPr>
          <w:rFonts w:ascii="Times New Roman" w:hAnsi="Times New Roman" w:cs="Times New Roman"/>
          <w:color w:val="000000"/>
          <w:sz w:val="28"/>
          <w:szCs w:val="28"/>
          <w:shd w:val="clear" w:color="auto" w:fill="FFFFFF"/>
        </w:rPr>
        <w:t xml:space="preserve">соревнования по дзюдо. Цель данных соревнований 100 % охват учащихся отделения дзюдо, </w:t>
      </w:r>
      <w:r w:rsidRPr="00DF0C5F">
        <w:rPr>
          <w:rFonts w:ascii="Times New Roman" w:hAnsi="Times New Roman" w:cs="Times New Roman"/>
          <w:color w:val="333333"/>
          <w:sz w:val="28"/>
          <w:szCs w:val="28"/>
          <w:shd w:val="clear" w:color="auto" w:fill="FFFFFF"/>
        </w:rPr>
        <w:t>адаптация дзюдоистов к условиям соревновательного противоборства, отработка технико-тактической схемы, приобретение соревновательного опыта, повышение уровня подготовленност</w:t>
      </w:r>
      <w:r>
        <w:rPr>
          <w:rFonts w:ascii="Times New Roman" w:hAnsi="Times New Roman" w:cs="Times New Roman"/>
          <w:color w:val="000000"/>
          <w:sz w:val="28"/>
          <w:szCs w:val="28"/>
          <w:shd w:val="clear" w:color="auto" w:fill="FFFFFF"/>
        </w:rPr>
        <w:t xml:space="preserve">и как у начинающих </w:t>
      </w:r>
      <w:r w:rsidR="00FA5EAA">
        <w:rPr>
          <w:rFonts w:ascii="Times New Roman" w:hAnsi="Times New Roman" w:cs="Times New Roman"/>
          <w:color w:val="000000"/>
          <w:sz w:val="28"/>
          <w:szCs w:val="28"/>
          <w:shd w:val="clear" w:color="auto" w:fill="FFFFFF"/>
        </w:rPr>
        <w:t>спортсменов,</w:t>
      </w:r>
      <w:r>
        <w:rPr>
          <w:rFonts w:ascii="Times New Roman" w:hAnsi="Times New Roman" w:cs="Times New Roman"/>
          <w:color w:val="000000"/>
          <w:sz w:val="28"/>
          <w:szCs w:val="28"/>
          <w:shd w:val="clear" w:color="auto" w:fill="FFFFFF"/>
        </w:rPr>
        <w:t xml:space="preserve"> так и у спортсменов разрядников.</w:t>
      </w:r>
    </w:p>
    <w:p w:rsidR="00FA5EAA" w:rsidRDefault="00DF0C5F" w:rsidP="00E77EEB">
      <w:pPr>
        <w:spacing w:after="0" w:line="360" w:lineRule="auto"/>
        <w:ind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В течении учебного года </w:t>
      </w:r>
      <w:r w:rsidR="009A749F">
        <w:rPr>
          <w:rFonts w:ascii="Times New Roman" w:hAnsi="Times New Roman" w:cs="Times New Roman"/>
          <w:color w:val="000000"/>
          <w:sz w:val="28"/>
          <w:szCs w:val="28"/>
          <w:shd w:val="clear" w:color="auto" w:fill="FFFFFF"/>
        </w:rPr>
        <w:t xml:space="preserve">проводим четыре соревнования: </w:t>
      </w:r>
    </w:p>
    <w:p w:rsidR="00FA5EAA" w:rsidRPr="00FA5EAA" w:rsidRDefault="00FA5EAA" w:rsidP="00E77EEB">
      <w:pPr>
        <w:pStyle w:val="a4"/>
        <w:numPr>
          <w:ilvl w:val="0"/>
          <w:numId w:val="1"/>
        </w:numPr>
        <w:spacing w:after="0" w:line="36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 xml:space="preserve">Турнир </w:t>
      </w:r>
      <w:r w:rsidR="009A749F" w:rsidRPr="00FA5EAA">
        <w:rPr>
          <w:rFonts w:ascii="Times New Roman" w:hAnsi="Times New Roman" w:cs="Times New Roman"/>
          <w:color w:val="000000"/>
          <w:sz w:val="28"/>
          <w:szCs w:val="28"/>
          <w:shd w:val="clear" w:color="auto" w:fill="FFFFFF"/>
        </w:rPr>
        <w:t>«Король партера»</w:t>
      </w:r>
      <w:r w:rsidR="00F236BB">
        <w:rPr>
          <w:rFonts w:ascii="Times New Roman" w:hAnsi="Times New Roman" w:cs="Times New Roman"/>
          <w:color w:val="000000"/>
          <w:sz w:val="28"/>
          <w:szCs w:val="28"/>
          <w:shd w:val="clear" w:color="auto" w:fill="FFFFFF"/>
        </w:rPr>
        <w:t>,</w:t>
      </w:r>
      <w:r w:rsidR="000A529E">
        <w:rPr>
          <w:rFonts w:ascii="Times New Roman" w:hAnsi="Times New Roman" w:cs="Times New Roman"/>
          <w:color w:val="000000"/>
          <w:sz w:val="28"/>
          <w:szCs w:val="28"/>
          <w:shd w:val="clear" w:color="auto" w:fill="FFFFFF"/>
        </w:rPr>
        <w:t xml:space="preserve"> все участники борю</w:t>
      </w:r>
      <w:r w:rsidR="000A529E" w:rsidRPr="00FA5EAA">
        <w:rPr>
          <w:rFonts w:ascii="Times New Roman" w:hAnsi="Times New Roman" w:cs="Times New Roman"/>
          <w:color w:val="000000"/>
          <w:sz w:val="28"/>
          <w:szCs w:val="28"/>
          <w:shd w:val="clear" w:color="auto" w:fill="FFFFFF"/>
        </w:rPr>
        <w:t>тся</w:t>
      </w:r>
      <w:r w:rsidR="009A749F" w:rsidRPr="00FA5EAA">
        <w:rPr>
          <w:rFonts w:ascii="Times New Roman" w:hAnsi="Times New Roman" w:cs="Times New Roman"/>
          <w:color w:val="000000"/>
          <w:sz w:val="28"/>
          <w:szCs w:val="28"/>
          <w:shd w:val="clear" w:color="auto" w:fill="FFFFFF"/>
        </w:rPr>
        <w:t xml:space="preserve"> в партере применяют приемы из данного раздела и согласно разрешенных приемов по возрастным группам. Спортсменам до 11 лет и до 13 лет разрешается делать только приемы из раздела «удержания». Спортсмены до 15 лет разрешается делать приемы из раздела «удержания», «болевые приемы». Спортсмены до 18 лет разрешается делать приемы из раздела «удержания», «болевые приемы», «удушающие приемы»</w:t>
      </w:r>
      <w:r>
        <w:rPr>
          <w:rFonts w:ascii="Times New Roman" w:hAnsi="Times New Roman" w:cs="Times New Roman"/>
          <w:color w:val="000000"/>
          <w:sz w:val="28"/>
          <w:szCs w:val="28"/>
          <w:shd w:val="clear" w:color="auto" w:fill="FFFFFF"/>
        </w:rPr>
        <w:t xml:space="preserve">. Период проведения: конец октября, начало </w:t>
      </w:r>
      <w:r w:rsidRPr="00FA5EAA">
        <w:rPr>
          <w:rFonts w:ascii="Times New Roman" w:hAnsi="Times New Roman" w:cs="Times New Roman"/>
          <w:color w:val="000000"/>
          <w:sz w:val="28"/>
          <w:szCs w:val="28"/>
          <w:shd w:val="clear" w:color="auto" w:fill="FFFFFF"/>
        </w:rPr>
        <w:t>ноября.</w:t>
      </w:r>
    </w:p>
    <w:p w:rsidR="00DF0C5F" w:rsidRPr="00FA5EAA" w:rsidRDefault="00FA5EAA" w:rsidP="00E77EEB">
      <w:pPr>
        <w:pStyle w:val="a4"/>
        <w:numPr>
          <w:ilvl w:val="0"/>
          <w:numId w:val="1"/>
        </w:numPr>
        <w:spacing w:after="0" w:line="360" w:lineRule="auto"/>
        <w:jc w:val="both"/>
        <w:rPr>
          <w:rFonts w:ascii="Times New Roman" w:hAnsi="Times New Roman" w:cs="Times New Roman"/>
          <w:color w:val="333333"/>
          <w:sz w:val="28"/>
          <w:szCs w:val="28"/>
          <w:shd w:val="clear" w:color="auto" w:fill="FFFFFF"/>
        </w:rPr>
      </w:pPr>
      <w:r w:rsidRPr="00FA5EAA">
        <w:rPr>
          <w:rFonts w:ascii="Times New Roman" w:hAnsi="Times New Roman" w:cs="Times New Roman"/>
          <w:color w:val="000000"/>
          <w:sz w:val="28"/>
          <w:szCs w:val="28"/>
          <w:shd w:val="clear" w:color="auto" w:fill="FFFFFF"/>
        </w:rPr>
        <w:t xml:space="preserve"> Новогодний турнир на призы Деда Мороза. Соревнования проводятся по правилам дзюдо. Период проведения: конец декабря, начало января.</w:t>
      </w:r>
    </w:p>
    <w:p w:rsidR="00FA5EAA" w:rsidRPr="00FA5EAA" w:rsidRDefault="00FA5EAA" w:rsidP="00E77EEB">
      <w:pPr>
        <w:pStyle w:val="a4"/>
        <w:numPr>
          <w:ilvl w:val="0"/>
          <w:numId w:val="1"/>
        </w:numPr>
        <w:spacing w:after="0" w:line="360" w:lineRule="auto"/>
        <w:jc w:val="both"/>
        <w:rPr>
          <w:rFonts w:ascii="Times New Roman" w:hAnsi="Times New Roman" w:cs="Times New Roman"/>
          <w:color w:val="333333"/>
          <w:sz w:val="28"/>
          <w:szCs w:val="28"/>
          <w:shd w:val="clear" w:color="auto" w:fill="FFFFFF"/>
        </w:rPr>
      </w:pPr>
      <w:r w:rsidRPr="00FA5EAA">
        <w:rPr>
          <w:rFonts w:ascii="Times New Roman" w:hAnsi="Times New Roman" w:cs="Times New Roman"/>
          <w:color w:val="333333"/>
          <w:sz w:val="28"/>
          <w:szCs w:val="28"/>
          <w:shd w:val="clear" w:color="auto" w:fill="FFFFFF"/>
        </w:rPr>
        <w:t xml:space="preserve">Турнир </w:t>
      </w:r>
      <w:r>
        <w:rPr>
          <w:rFonts w:ascii="Times New Roman" w:hAnsi="Times New Roman" w:cs="Times New Roman"/>
          <w:color w:val="333333"/>
          <w:sz w:val="28"/>
          <w:szCs w:val="28"/>
          <w:shd w:val="clear" w:color="auto" w:fill="FFFFFF"/>
        </w:rPr>
        <w:t xml:space="preserve">«Весенняя капель».  </w:t>
      </w:r>
      <w:r w:rsidRPr="00FA5EAA">
        <w:rPr>
          <w:rFonts w:ascii="Times New Roman" w:hAnsi="Times New Roman" w:cs="Times New Roman"/>
          <w:color w:val="000000"/>
          <w:sz w:val="28"/>
          <w:szCs w:val="28"/>
          <w:shd w:val="clear" w:color="auto" w:fill="FFFFFF"/>
        </w:rPr>
        <w:t>Период проведения:</w:t>
      </w:r>
      <w:r>
        <w:rPr>
          <w:rFonts w:ascii="Times New Roman" w:hAnsi="Times New Roman" w:cs="Times New Roman"/>
          <w:color w:val="000000"/>
          <w:sz w:val="28"/>
          <w:szCs w:val="28"/>
          <w:shd w:val="clear" w:color="auto" w:fill="FFFFFF"/>
        </w:rPr>
        <w:t xml:space="preserve"> апрель.</w:t>
      </w:r>
    </w:p>
    <w:p w:rsidR="00FA5EAA" w:rsidRPr="00545115" w:rsidRDefault="00FA5EAA" w:rsidP="00E77EEB">
      <w:pPr>
        <w:pStyle w:val="a4"/>
        <w:numPr>
          <w:ilvl w:val="0"/>
          <w:numId w:val="1"/>
        </w:numPr>
        <w:spacing w:after="0" w:line="360" w:lineRule="auto"/>
        <w:jc w:val="both"/>
        <w:rPr>
          <w:rFonts w:ascii="Times New Roman" w:hAnsi="Times New Roman" w:cs="Times New Roman"/>
          <w:color w:val="333333"/>
          <w:sz w:val="28"/>
          <w:szCs w:val="28"/>
          <w:shd w:val="clear" w:color="auto" w:fill="FFFFFF"/>
        </w:rPr>
      </w:pPr>
      <w:r>
        <w:rPr>
          <w:rFonts w:ascii="Times New Roman" w:hAnsi="Times New Roman" w:cs="Times New Roman"/>
          <w:color w:val="000000"/>
          <w:sz w:val="28"/>
          <w:szCs w:val="28"/>
          <w:shd w:val="clear" w:color="auto" w:fill="FFFFFF"/>
        </w:rPr>
        <w:t xml:space="preserve">Турнир «Солнечный круг». </w:t>
      </w:r>
      <w:r w:rsidRPr="00FA5EAA">
        <w:rPr>
          <w:rFonts w:ascii="Times New Roman" w:hAnsi="Times New Roman" w:cs="Times New Roman"/>
          <w:color w:val="000000"/>
          <w:sz w:val="28"/>
          <w:szCs w:val="28"/>
          <w:shd w:val="clear" w:color="auto" w:fill="FFFFFF"/>
        </w:rPr>
        <w:t>Период проведения:</w:t>
      </w:r>
      <w:r>
        <w:rPr>
          <w:rFonts w:ascii="Times New Roman" w:hAnsi="Times New Roman" w:cs="Times New Roman"/>
          <w:color w:val="000000"/>
          <w:sz w:val="28"/>
          <w:szCs w:val="28"/>
          <w:shd w:val="clear" w:color="auto" w:fill="FFFFFF"/>
        </w:rPr>
        <w:t xml:space="preserve"> конец мая, начало июня.</w:t>
      </w:r>
    </w:p>
    <w:p w:rsidR="00545115" w:rsidRDefault="00545115" w:rsidP="00E77EEB">
      <w:pPr>
        <w:pStyle w:val="a4"/>
        <w:spacing w:after="0" w:line="360" w:lineRule="auto"/>
        <w:ind w:left="0"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Данные соревнования могут быть как внутри школьные, так и открытые, с участием спортсменов из других ДЮСШ, спортивных клубов.</w:t>
      </w:r>
    </w:p>
    <w:p w:rsidR="00FF0F67" w:rsidRDefault="00545115" w:rsidP="00E77EEB">
      <w:pPr>
        <w:pStyle w:val="a4"/>
        <w:spacing w:after="0" w:line="360" w:lineRule="auto"/>
        <w:ind w:left="0"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Главная идея наших соревнований: все участники становятся победителями или призерами.</w:t>
      </w:r>
    </w:p>
    <w:p w:rsidR="00545115" w:rsidRDefault="00545115" w:rsidP="00E77EEB">
      <w:pPr>
        <w:pStyle w:val="a4"/>
        <w:spacing w:after="0" w:line="360" w:lineRule="auto"/>
        <w:ind w:left="0"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Все участник</w:t>
      </w:r>
      <w:r w:rsidR="009F55B5">
        <w:rPr>
          <w:rFonts w:ascii="Times New Roman" w:hAnsi="Times New Roman" w:cs="Times New Roman"/>
          <w:color w:val="000000"/>
          <w:sz w:val="28"/>
          <w:szCs w:val="28"/>
          <w:shd w:val="clear" w:color="auto" w:fill="FFFFFF"/>
        </w:rPr>
        <w:t>и</w:t>
      </w:r>
      <w:r>
        <w:rPr>
          <w:rFonts w:ascii="Times New Roman" w:hAnsi="Times New Roman" w:cs="Times New Roman"/>
          <w:color w:val="000000"/>
          <w:sz w:val="28"/>
          <w:szCs w:val="28"/>
          <w:shd w:val="clear" w:color="auto" w:fill="FFFFFF"/>
        </w:rPr>
        <w:t xml:space="preserve"> проходят процедуру взвешивания в своих возрастных группах. </w:t>
      </w:r>
      <w:r w:rsidR="00F236BB">
        <w:rPr>
          <w:rFonts w:ascii="Times New Roman" w:hAnsi="Times New Roman" w:cs="Times New Roman"/>
          <w:color w:val="000000"/>
          <w:sz w:val="28"/>
          <w:szCs w:val="28"/>
          <w:shd w:val="clear" w:color="auto" w:fill="FFFFFF"/>
        </w:rPr>
        <w:t>После сортировки по весовым категориям</w:t>
      </w:r>
      <w:r w:rsidR="009F55B5">
        <w:rPr>
          <w:rFonts w:ascii="Times New Roman" w:hAnsi="Times New Roman" w:cs="Times New Roman"/>
          <w:color w:val="000000"/>
          <w:sz w:val="28"/>
          <w:szCs w:val="28"/>
          <w:shd w:val="clear" w:color="auto" w:fill="FFFFFF"/>
        </w:rPr>
        <w:t xml:space="preserve"> у</w:t>
      </w:r>
      <w:r w:rsidR="00F236BB">
        <w:rPr>
          <w:rFonts w:ascii="Times New Roman" w:hAnsi="Times New Roman" w:cs="Times New Roman"/>
          <w:color w:val="000000"/>
          <w:sz w:val="28"/>
          <w:szCs w:val="28"/>
          <w:shd w:val="clear" w:color="auto" w:fill="FFFFFF"/>
        </w:rPr>
        <w:t xml:space="preserve">частников делим по четверкам или тройкам. Например, весовая категория 30 кг., 12 участников. Делим на 3 группы по 4 человека. Получается три протокола по 4 участника. Весовые категории: 30А кг., 30Б кг., 30В кг. </w:t>
      </w:r>
      <w:r w:rsidR="00560531">
        <w:rPr>
          <w:rFonts w:ascii="Times New Roman" w:hAnsi="Times New Roman" w:cs="Times New Roman"/>
          <w:color w:val="000000"/>
          <w:sz w:val="28"/>
          <w:szCs w:val="28"/>
          <w:shd w:val="clear" w:color="auto" w:fill="FFFFFF"/>
        </w:rPr>
        <w:t xml:space="preserve">Весовая категория 33 кг., 10 участников. Два протокола по 3 участника, один протокол на 4 участника. </w:t>
      </w:r>
      <w:r w:rsidR="00F236BB" w:rsidRPr="00560531">
        <w:rPr>
          <w:rFonts w:ascii="Times New Roman" w:hAnsi="Times New Roman" w:cs="Times New Roman"/>
          <w:color w:val="000000"/>
          <w:sz w:val="28"/>
          <w:szCs w:val="28"/>
          <w:shd w:val="clear" w:color="auto" w:fill="FFFFFF"/>
        </w:rPr>
        <w:t>И так распределяем всех участников.</w:t>
      </w:r>
      <w:r w:rsidR="00FF0F67" w:rsidRPr="00560531">
        <w:rPr>
          <w:rFonts w:ascii="Times New Roman" w:hAnsi="Times New Roman" w:cs="Times New Roman"/>
          <w:color w:val="000000"/>
          <w:sz w:val="28"/>
          <w:szCs w:val="28"/>
          <w:shd w:val="clear" w:color="auto" w:fill="FFFFFF"/>
        </w:rPr>
        <w:t xml:space="preserve"> </w:t>
      </w:r>
    </w:p>
    <w:p w:rsidR="001F0CE4" w:rsidRDefault="001F0CE4" w:rsidP="00E77EEB">
      <w:pPr>
        <w:pStyle w:val="a4"/>
        <w:spacing w:after="0" w:line="360" w:lineRule="auto"/>
        <w:ind w:left="0"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Соревнования проводятся по круговой системе. </w:t>
      </w:r>
      <w:r w:rsidR="002A0BF5">
        <w:rPr>
          <w:rFonts w:ascii="Times New Roman" w:hAnsi="Times New Roman" w:cs="Times New Roman"/>
          <w:color w:val="000000"/>
          <w:sz w:val="28"/>
          <w:szCs w:val="28"/>
          <w:shd w:val="clear" w:color="auto" w:fill="FFFFFF"/>
        </w:rPr>
        <w:t>В каждой весовой категории определяется: победитель, второй призер и два третьих призера (или одно третье место, в</w:t>
      </w:r>
      <w:r w:rsidR="005429B6">
        <w:rPr>
          <w:rFonts w:ascii="Times New Roman" w:hAnsi="Times New Roman" w:cs="Times New Roman"/>
          <w:color w:val="000000"/>
          <w:sz w:val="28"/>
          <w:szCs w:val="28"/>
          <w:shd w:val="clear" w:color="auto" w:fill="FFFFFF"/>
        </w:rPr>
        <w:t xml:space="preserve"> зависимости 3 или 4 участника).</w:t>
      </w:r>
    </w:p>
    <w:p w:rsidR="005429B6" w:rsidRDefault="005429B6" w:rsidP="00E77EEB">
      <w:pPr>
        <w:pStyle w:val="a4"/>
        <w:spacing w:after="0" w:line="360" w:lineRule="auto"/>
        <w:ind w:left="0"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Если в весовой категории заявилось два участника, победитель определяется в борьбе до двух побед.</w:t>
      </w:r>
    </w:p>
    <w:p w:rsidR="004400DF" w:rsidRDefault="00560531" w:rsidP="00E77EEB">
      <w:pPr>
        <w:pStyle w:val="a4"/>
        <w:spacing w:after="0" w:line="360" w:lineRule="auto"/>
        <w:ind w:left="0"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 xml:space="preserve">В нашем зале </w:t>
      </w:r>
      <w:r w:rsidR="001F0CE4">
        <w:rPr>
          <w:rFonts w:ascii="Times New Roman" w:hAnsi="Times New Roman" w:cs="Times New Roman"/>
          <w:color w:val="000000"/>
          <w:sz w:val="28"/>
          <w:szCs w:val="28"/>
          <w:shd w:val="clear" w:color="auto" w:fill="FFFFFF"/>
        </w:rPr>
        <w:t>имеется четыре соревновательных зоны. На каждое татами (с</w:t>
      </w:r>
      <w:r w:rsidR="004400DF">
        <w:rPr>
          <w:rFonts w:ascii="Times New Roman" w:hAnsi="Times New Roman" w:cs="Times New Roman"/>
          <w:color w:val="000000"/>
          <w:sz w:val="28"/>
          <w:szCs w:val="28"/>
          <w:shd w:val="clear" w:color="auto" w:fill="FFFFFF"/>
        </w:rPr>
        <w:t>оревновательную зону) дается 4-5</w:t>
      </w:r>
      <w:r w:rsidR="001F0CE4">
        <w:rPr>
          <w:rFonts w:ascii="Times New Roman" w:hAnsi="Times New Roman" w:cs="Times New Roman"/>
          <w:color w:val="000000"/>
          <w:sz w:val="28"/>
          <w:szCs w:val="28"/>
          <w:shd w:val="clear" w:color="auto" w:fill="FFFFFF"/>
        </w:rPr>
        <w:t xml:space="preserve"> протоколов ведения </w:t>
      </w:r>
      <w:r w:rsidR="002A0BF5">
        <w:rPr>
          <w:rFonts w:ascii="Times New Roman" w:hAnsi="Times New Roman" w:cs="Times New Roman"/>
          <w:color w:val="000000"/>
          <w:sz w:val="28"/>
          <w:szCs w:val="28"/>
          <w:shd w:val="clear" w:color="auto" w:fill="FFFFFF"/>
        </w:rPr>
        <w:t xml:space="preserve">встреч. После разминочной части, участники расходятся по своим соревновательным зонам. Все протоколы приготовлены заранее, так как все участник заранее прошли процедуру взвешивания. </w:t>
      </w:r>
    </w:p>
    <w:p w:rsidR="009F55B5" w:rsidRDefault="002A0BF5" w:rsidP="00E77EEB">
      <w:pPr>
        <w:pStyle w:val="a4"/>
        <w:spacing w:after="0" w:line="360" w:lineRule="auto"/>
        <w:ind w:left="0"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Время соревновательных схваток регламентируют тренеры отделения от 2 до 3 минут в зависимости от возрастной группы.</w:t>
      </w:r>
      <w:r w:rsidR="004400DF">
        <w:rPr>
          <w:rFonts w:ascii="Times New Roman" w:hAnsi="Times New Roman" w:cs="Times New Roman"/>
          <w:color w:val="000000"/>
          <w:sz w:val="28"/>
          <w:szCs w:val="28"/>
          <w:shd w:val="clear" w:color="auto" w:fill="FFFFFF"/>
        </w:rPr>
        <w:t xml:space="preserve"> В среднем на каждую возрастную группу отводиться по 2 часа. Количество </w:t>
      </w:r>
      <w:r w:rsidR="001E5797">
        <w:rPr>
          <w:rFonts w:ascii="Times New Roman" w:hAnsi="Times New Roman" w:cs="Times New Roman"/>
          <w:color w:val="000000"/>
          <w:sz w:val="28"/>
          <w:szCs w:val="28"/>
          <w:shd w:val="clear" w:color="auto" w:fill="FFFFFF"/>
        </w:rPr>
        <w:t>участников в каждом потоке</w:t>
      </w:r>
      <w:r w:rsidR="004400DF">
        <w:rPr>
          <w:rFonts w:ascii="Times New Roman" w:hAnsi="Times New Roman" w:cs="Times New Roman"/>
          <w:color w:val="000000"/>
          <w:sz w:val="28"/>
          <w:szCs w:val="28"/>
          <w:shd w:val="clear" w:color="auto" w:fill="FFFFFF"/>
        </w:rPr>
        <w:t xml:space="preserve"> </w:t>
      </w:r>
      <w:r w:rsidR="001E5797">
        <w:rPr>
          <w:rFonts w:ascii="Times New Roman" w:hAnsi="Times New Roman" w:cs="Times New Roman"/>
          <w:color w:val="000000"/>
          <w:sz w:val="28"/>
          <w:szCs w:val="28"/>
          <w:shd w:val="clear" w:color="auto" w:fill="FFFFFF"/>
        </w:rPr>
        <w:t>70</w:t>
      </w:r>
      <w:r w:rsidR="004400DF">
        <w:rPr>
          <w:rFonts w:ascii="Times New Roman" w:hAnsi="Times New Roman" w:cs="Times New Roman"/>
          <w:color w:val="000000"/>
          <w:sz w:val="28"/>
          <w:szCs w:val="28"/>
          <w:shd w:val="clear" w:color="auto" w:fill="FFFFFF"/>
        </w:rPr>
        <w:t>-80 участников.</w:t>
      </w:r>
      <w:r w:rsidR="001E5797">
        <w:rPr>
          <w:rFonts w:ascii="Times New Roman" w:hAnsi="Times New Roman" w:cs="Times New Roman"/>
          <w:color w:val="000000"/>
          <w:sz w:val="28"/>
          <w:szCs w:val="28"/>
          <w:shd w:val="clear" w:color="auto" w:fill="FFFFFF"/>
        </w:rPr>
        <w:t xml:space="preserve"> За соревновательный день принимают участие в соревнованиях 210-240 участников.</w:t>
      </w:r>
      <w:r w:rsidR="004400DF">
        <w:rPr>
          <w:rFonts w:ascii="Times New Roman" w:hAnsi="Times New Roman" w:cs="Times New Roman"/>
          <w:color w:val="000000"/>
          <w:sz w:val="28"/>
          <w:szCs w:val="28"/>
          <w:shd w:val="clear" w:color="auto" w:fill="FFFFFF"/>
        </w:rPr>
        <w:t xml:space="preserve"> На каждой соревновательной зоне работает 3 судьи из числа старших</w:t>
      </w:r>
      <w:r w:rsidR="005429B6">
        <w:rPr>
          <w:rFonts w:ascii="Times New Roman" w:hAnsi="Times New Roman" w:cs="Times New Roman"/>
          <w:color w:val="000000"/>
          <w:sz w:val="28"/>
          <w:szCs w:val="28"/>
          <w:shd w:val="clear" w:color="auto" w:fill="FFFFFF"/>
        </w:rPr>
        <w:t xml:space="preserve"> спортсменов</w:t>
      </w:r>
      <w:r w:rsidR="004400DF">
        <w:rPr>
          <w:rFonts w:ascii="Times New Roman" w:hAnsi="Times New Roman" w:cs="Times New Roman"/>
          <w:color w:val="000000"/>
          <w:sz w:val="28"/>
          <w:szCs w:val="28"/>
          <w:shd w:val="clear" w:color="auto" w:fill="FFFFFF"/>
        </w:rPr>
        <w:t xml:space="preserve"> или выпускников отделения. Награждение участников проводится одновременно на четырех соревновательных зонах. </w:t>
      </w:r>
    </w:p>
    <w:p w:rsidR="009F55B5" w:rsidRDefault="009F55B5" w:rsidP="00E77EEB">
      <w:pPr>
        <w:pStyle w:val="a4"/>
        <w:spacing w:after="0" w:line="360" w:lineRule="auto"/>
        <w:ind w:left="0"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В течении соревновательного дня проходят три потока:</w:t>
      </w:r>
    </w:p>
    <w:p w:rsidR="009F55B5" w:rsidRDefault="009F55B5" w:rsidP="00E77EEB">
      <w:pPr>
        <w:pStyle w:val="a4"/>
        <w:spacing w:after="0" w:line="360" w:lineRule="auto"/>
        <w:ind w:left="0"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1 поток: </w:t>
      </w:r>
      <w:r w:rsidR="001E5797">
        <w:rPr>
          <w:rFonts w:ascii="Times New Roman" w:hAnsi="Times New Roman" w:cs="Times New Roman"/>
          <w:color w:val="000000"/>
          <w:sz w:val="28"/>
          <w:szCs w:val="28"/>
          <w:shd w:val="clear" w:color="auto" w:fill="FFFFFF"/>
        </w:rPr>
        <w:t>старшие</w:t>
      </w:r>
      <w:r>
        <w:rPr>
          <w:rFonts w:ascii="Times New Roman" w:hAnsi="Times New Roman" w:cs="Times New Roman"/>
          <w:color w:val="000000"/>
          <w:sz w:val="28"/>
          <w:szCs w:val="28"/>
          <w:shd w:val="clear" w:color="auto" w:fill="FFFFFF"/>
        </w:rPr>
        <w:t xml:space="preserve"> группы</w:t>
      </w:r>
      <w:r w:rsidR="001E5797">
        <w:rPr>
          <w:rFonts w:ascii="Times New Roman" w:hAnsi="Times New Roman" w:cs="Times New Roman"/>
          <w:color w:val="000000"/>
          <w:sz w:val="28"/>
          <w:szCs w:val="28"/>
          <w:shd w:val="clear" w:color="auto" w:fill="FFFFFF"/>
        </w:rPr>
        <w:t xml:space="preserve"> (09.00-11.00)</w:t>
      </w:r>
    </w:p>
    <w:p w:rsidR="009F55B5" w:rsidRDefault="009F55B5" w:rsidP="00E77EEB">
      <w:pPr>
        <w:pStyle w:val="a4"/>
        <w:spacing w:after="0" w:line="360" w:lineRule="auto"/>
        <w:ind w:left="0"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 поток</w:t>
      </w:r>
      <w:r w:rsidR="001E5797">
        <w:rPr>
          <w:rFonts w:ascii="Times New Roman" w:hAnsi="Times New Roman" w:cs="Times New Roman"/>
          <w:color w:val="000000"/>
          <w:sz w:val="28"/>
          <w:szCs w:val="28"/>
          <w:shd w:val="clear" w:color="auto" w:fill="FFFFFF"/>
        </w:rPr>
        <w:t>: средние группы (11.30-13.30)</w:t>
      </w:r>
    </w:p>
    <w:p w:rsidR="001E5797" w:rsidRDefault="001E5797" w:rsidP="00E77EEB">
      <w:pPr>
        <w:pStyle w:val="a4"/>
        <w:spacing w:after="0" w:line="360" w:lineRule="auto"/>
        <w:ind w:left="0"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 поток: младшие группы (14.00-16.00)</w:t>
      </w:r>
    </w:p>
    <w:p w:rsidR="004400DF" w:rsidRDefault="004400DF" w:rsidP="00E77EEB">
      <w:pPr>
        <w:pStyle w:val="a4"/>
        <w:spacing w:after="0" w:line="360" w:lineRule="auto"/>
        <w:ind w:left="0"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Перед каждым соревнованием проводим судейский семинар</w:t>
      </w:r>
      <w:r w:rsidR="009F55B5">
        <w:rPr>
          <w:rFonts w:ascii="Times New Roman" w:hAnsi="Times New Roman" w:cs="Times New Roman"/>
          <w:color w:val="000000"/>
          <w:sz w:val="28"/>
          <w:szCs w:val="28"/>
          <w:shd w:val="clear" w:color="auto" w:fill="FFFFFF"/>
        </w:rPr>
        <w:t xml:space="preserve"> для юных судей</w:t>
      </w:r>
      <w:r>
        <w:rPr>
          <w:rFonts w:ascii="Times New Roman" w:hAnsi="Times New Roman" w:cs="Times New Roman"/>
          <w:color w:val="000000"/>
          <w:sz w:val="28"/>
          <w:szCs w:val="28"/>
          <w:shd w:val="clear" w:color="auto" w:fill="FFFFFF"/>
        </w:rPr>
        <w:t xml:space="preserve">, обращаем внимание на особенности в возрастных группах по разрешаемой или запрещаемой </w:t>
      </w:r>
      <w:r w:rsidR="001E5797">
        <w:rPr>
          <w:rFonts w:ascii="Times New Roman" w:hAnsi="Times New Roman" w:cs="Times New Roman"/>
          <w:color w:val="000000"/>
          <w:sz w:val="28"/>
          <w:szCs w:val="28"/>
          <w:shd w:val="clear" w:color="auto" w:fill="FFFFFF"/>
        </w:rPr>
        <w:t>техники</w:t>
      </w:r>
      <w:r w:rsidR="009F55B5">
        <w:rPr>
          <w:rFonts w:ascii="Times New Roman" w:hAnsi="Times New Roman" w:cs="Times New Roman"/>
          <w:color w:val="000000"/>
          <w:sz w:val="28"/>
          <w:szCs w:val="28"/>
          <w:shd w:val="clear" w:color="auto" w:fill="FFFFFF"/>
        </w:rPr>
        <w:t xml:space="preserve"> в дзюдо.</w:t>
      </w:r>
    </w:p>
    <w:p w:rsidR="00560531" w:rsidRPr="00560531" w:rsidRDefault="001E5797" w:rsidP="00E77EEB">
      <w:pPr>
        <w:pStyle w:val="a4"/>
        <w:spacing w:after="0" w:line="360" w:lineRule="auto"/>
        <w:ind w:left="0" w:firstLine="708"/>
        <w:jc w:val="both"/>
        <w:rPr>
          <w:rFonts w:ascii="Times New Roman" w:hAnsi="Times New Roman" w:cs="Times New Roman"/>
          <w:color w:val="333333"/>
          <w:sz w:val="28"/>
          <w:szCs w:val="28"/>
          <w:shd w:val="clear" w:color="auto" w:fill="FFFFFF"/>
        </w:rPr>
      </w:pPr>
      <w:r>
        <w:rPr>
          <w:rFonts w:ascii="Times New Roman" w:hAnsi="Times New Roman" w:cs="Times New Roman"/>
          <w:color w:val="000000"/>
          <w:sz w:val="28"/>
          <w:szCs w:val="28"/>
          <w:shd w:val="clear" w:color="auto" w:fill="FFFFFF"/>
        </w:rPr>
        <w:t xml:space="preserve">Не каждый ребенок может выступать на официальных соревнованиях (первенство города, республики и т.п.), </w:t>
      </w:r>
      <w:r w:rsidR="002C5084">
        <w:rPr>
          <w:rFonts w:ascii="Times New Roman" w:hAnsi="Times New Roman" w:cs="Times New Roman"/>
          <w:color w:val="000000"/>
          <w:sz w:val="28"/>
          <w:szCs w:val="28"/>
          <w:shd w:val="clear" w:color="auto" w:fill="FFFFFF"/>
        </w:rPr>
        <w:t>данные соревнования дают возможность каждому спортсмену, с любым уровнем подготовленности принять участие, стать призером (даже если всем проиграет). Зато ребенок нашел в себе смелость и мужество выйти против соперника на поединок. После соревнований спортсмен будет сам или с тренером</w:t>
      </w:r>
      <w:r w:rsidR="005429B6">
        <w:rPr>
          <w:rFonts w:ascii="Times New Roman" w:hAnsi="Times New Roman" w:cs="Times New Roman"/>
          <w:color w:val="000000"/>
          <w:sz w:val="28"/>
          <w:szCs w:val="28"/>
          <w:shd w:val="clear" w:color="auto" w:fill="FFFFFF"/>
        </w:rPr>
        <w:t>,</w:t>
      </w:r>
      <w:r w:rsidR="002C5084">
        <w:rPr>
          <w:rFonts w:ascii="Times New Roman" w:hAnsi="Times New Roman" w:cs="Times New Roman"/>
          <w:color w:val="000000"/>
          <w:sz w:val="28"/>
          <w:szCs w:val="28"/>
          <w:shd w:val="clear" w:color="auto" w:fill="FFFFFF"/>
        </w:rPr>
        <w:t xml:space="preserve"> или с родителями анализировать свое выступление на соревнованиях, что даст толчок к более серьезным занятиям спортом.  </w:t>
      </w:r>
    </w:p>
    <w:sectPr w:rsidR="00560531" w:rsidRPr="00560531" w:rsidSect="002C508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C25669"/>
    <w:multiLevelType w:val="hybridMultilevel"/>
    <w:tmpl w:val="B1720BB6"/>
    <w:lvl w:ilvl="0" w:tplc="CB3680BE">
      <w:start w:val="1"/>
      <w:numFmt w:val="decimal"/>
      <w:lvlText w:val="%1."/>
      <w:lvlJc w:val="left"/>
      <w:pPr>
        <w:ind w:left="1078" w:hanging="370"/>
      </w:pPr>
      <w:rPr>
        <w:rFonts w:ascii="Times New Roman" w:hAnsi="Times New Roman" w:cs="Times New Roman" w:hint="default"/>
        <w:sz w:val="28"/>
        <w:szCs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21D"/>
    <w:rsid w:val="000A529E"/>
    <w:rsid w:val="000C6022"/>
    <w:rsid w:val="00175B31"/>
    <w:rsid w:val="001E5797"/>
    <w:rsid w:val="001F0CE4"/>
    <w:rsid w:val="002A0BF5"/>
    <w:rsid w:val="002C5084"/>
    <w:rsid w:val="00376BD8"/>
    <w:rsid w:val="004400DF"/>
    <w:rsid w:val="005429B6"/>
    <w:rsid w:val="00545115"/>
    <w:rsid w:val="00550A69"/>
    <w:rsid w:val="00560531"/>
    <w:rsid w:val="007928E8"/>
    <w:rsid w:val="007D2356"/>
    <w:rsid w:val="0094021D"/>
    <w:rsid w:val="009552E0"/>
    <w:rsid w:val="009A749F"/>
    <w:rsid w:val="009F55B5"/>
    <w:rsid w:val="00B90817"/>
    <w:rsid w:val="00DF0C5F"/>
    <w:rsid w:val="00E77EEB"/>
    <w:rsid w:val="00F236BB"/>
    <w:rsid w:val="00FA5EAA"/>
    <w:rsid w:val="00FF0F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C0B63"/>
  <w15:chartTrackingRefBased/>
  <w15:docId w15:val="{0CC8C820-8E7C-465B-BB67-779A9BBEC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94021D"/>
    <w:rPr>
      <w:b/>
      <w:bCs/>
    </w:rPr>
  </w:style>
  <w:style w:type="paragraph" w:styleId="a4">
    <w:name w:val="List Paragraph"/>
    <w:basedOn w:val="a"/>
    <w:uiPriority w:val="34"/>
    <w:qFormat/>
    <w:rsid w:val="00FA5EAA"/>
    <w:pPr>
      <w:ind w:left="720"/>
      <w:contextualSpacing/>
    </w:pPr>
  </w:style>
  <w:style w:type="character" w:styleId="a5">
    <w:name w:val="Hyperlink"/>
    <w:basedOn w:val="a0"/>
    <w:uiPriority w:val="99"/>
    <w:unhideWhenUsed/>
    <w:rsid w:val="00376BD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trainerjudo@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3</Pages>
  <Words>713</Words>
  <Characters>4065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4769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5</cp:revision>
  <dcterms:created xsi:type="dcterms:W3CDTF">2025-11-12T10:18:00Z</dcterms:created>
  <dcterms:modified xsi:type="dcterms:W3CDTF">2025-11-16T05:08:00Z</dcterms:modified>
</cp:coreProperties>
</file>