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47559D" w14:textId="1518482C" w:rsidR="00E64B54" w:rsidRPr="00E64B54" w:rsidRDefault="00A1119D" w:rsidP="00E64B54">
      <w:pPr>
        <w:spacing w:after="0"/>
        <w:ind w:firstLine="709"/>
        <w:jc w:val="both"/>
        <w:rPr>
          <w:b/>
          <w:bCs/>
        </w:rPr>
      </w:pPr>
      <w:r>
        <w:rPr>
          <w:b/>
          <w:bCs/>
        </w:rPr>
        <w:t>Экологическое воспитание дошкольников.</w:t>
      </w:r>
    </w:p>
    <w:p w14:paraId="3216F7FA" w14:textId="37E633FB" w:rsidR="00E64B54" w:rsidRDefault="00E64B54" w:rsidP="00E64B54">
      <w:pPr>
        <w:spacing w:after="0"/>
        <w:ind w:firstLine="709"/>
        <w:jc w:val="both"/>
      </w:pPr>
      <w:r>
        <w:t>Экологическое сознание – это не просто знание о природе и её проблемах, это глубокое понимание взаимосвязи человека и окружающей среды, осознание личной ответственности за её состояние и готовность к активным действиям по её охране. Формирование такого сознания начинается в раннем детстве, и ключевую роль в этом процессе играют семья и детский сад.</w:t>
      </w:r>
    </w:p>
    <w:p w14:paraId="363402AB" w14:textId="77777777" w:rsidR="00E64B54" w:rsidRDefault="00E64B54" w:rsidP="00E64B54">
      <w:pPr>
        <w:spacing w:after="0"/>
        <w:ind w:firstLine="709"/>
        <w:jc w:val="both"/>
      </w:pPr>
    </w:p>
    <w:p w14:paraId="04573397" w14:textId="77777777" w:rsidR="00E64B54" w:rsidRDefault="00E64B54" w:rsidP="00E64B54">
      <w:pPr>
        <w:spacing w:after="0"/>
        <w:ind w:firstLine="709"/>
        <w:jc w:val="both"/>
      </w:pPr>
      <w:r>
        <w:t>Семья – это первая и самая важная среда, в которой ребенок познает мир. Именно в семье он получает первые уроки любви и заботы, учится наблюдать за окружающим миром и взаимодействовать с ним.</w:t>
      </w:r>
    </w:p>
    <w:p w14:paraId="2062D6B0" w14:textId="77777777" w:rsidR="00E64B54" w:rsidRDefault="00E64B54" w:rsidP="00E64B54">
      <w:pPr>
        <w:spacing w:after="0"/>
        <w:ind w:firstLine="709"/>
        <w:jc w:val="both"/>
      </w:pPr>
    </w:p>
    <w:p w14:paraId="0AD2E593" w14:textId="77777777" w:rsidR="00E64B54" w:rsidRDefault="00E64B54" w:rsidP="00E64B54">
      <w:pPr>
        <w:spacing w:after="0"/>
        <w:ind w:firstLine="709"/>
        <w:jc w:val="both"/>
      </w:pPr>
      <w:r>
        <w:t>Важным аспектом является личный пример родителей. Дети, видя, как их родители бережно относятся к природе, как они сортируют мусор, экономят воду и электроэнергию, как они заботятся о животных и растениях, перенимают эти модели поведения.</w:t>
      </w:r>
    </w:p>
    <w:p w14:paraId="57BDDE64" w14:textId="77777777" w:rsidR="00E64B54" w:rsidRDefault="00E64B54" w:rsidP="00E64B54">
      <w:pPr>
        <w:spacing w:after="0"/>
        <w:ind w:firstLine="709"/>
        <w:jc w:val="both"/>
      </w:pPr>
    </w:p>
    <w:p w14:paraId="2A097FB1" w14:textId="77777777" w:rsidR="00E64B54" w:rsidRDefault="00E64B54" w:rsidP="00E64B54">
      <w:pPr>
        <w:spacing w:after="0"/>
        <w:ind w:firstLine="709"/>
        <w:jc w:val="both"/>
      </w:pPr>
      <w:r>
        <w:t>Не менее важным является общение с ребенком о природе. Родители могут рассказывать ему о растениях и животных, о природных явлениях, о том, как человек влияет на окружающую среду. Важно не просто давать информацию, а побуждать ребенка к размышлениям, к поиску ответов на вопросы, к самостоятельному исследованию мира. Прогулки в лес, поездки на дачу, посещение зоопарка или ботанического сада – все это может стать прекрасным поводом для разговора о природе и её проблемах.</w:t>
      </w:r>
    </w:p>
    <w:p w14:paraId="49746937" w14:textId="77777777" w:rsidR="00E64B54" w:rsidRDefault="00E64B54" w:rsidP="00E64B54">
      <w:pPr>
        <w:spacing w:after="0"/>
        <w:ind w:firstLine="709"/>
        <w:jc w:val="both"/>
      </w:pPr>
    </w:p>
    <w:p w14:paraId="11F53A80" w14:textId="77777777" w:rsidR="00E64B54" w:rsidRDefault="00E64B54" w:rsidP="00E64B54">
      <w:pPr>
        <w:spacing w:after="0"/>
        <w:ind w:firstLine="709"/>
        <w:jc w:val="both"/>
      </w:pPr>
      <w:r>
        <w:t>Детский сад, в свою очередь, играет важную роль в систематизации и расширении экологических знаний, полученных ребенком в семье. В детском саду дети получают возможность участвовать в организованных экологических мероприятиях, таких как тематические занятия, экскурсии, игры, экологические проекты. Важно, чтобы эти мероприятия были не только познавательными, но и эмоционально окрашенными, чтобы они вызывали у детей чувство сопереживания и желание действовать.</w:t>
      </w:r>
    </w:p>
    <w:p w14:paraId="07D1F9F9" w14:textId="77777777" w:rsidR="00E64B54" w:rsidRDefault="00E64B54" w:rsidP="00E64B54">
      <w:pPr>
        <w:spacing w:after="0"/>
        <w:ind w:firstLine="709"/>
        <w:jc w:val="both"/>
      </w:pPr>
    </w:p>
    <w:p w14:paraId="1D6F8526" w14:textId="77777777" w:rsidR="00E64B54" w:rsidRDefault="00E64B54" w:rsidP="00E64B54">
      <w:pPr>
        <w:spacing w:after="0"/>
        <w:ind w:firstLine="709"/>
        <w:jc w:val="both"/>
      </w:pPr>
      <w:r>
        <w:t>Педагоги используют различные методы и приемы для формирования экологического сознания детей. Это и наблюдение за природой, и экспериментирование, и чтение художественной литературы, и создание поделок из природных материалов.</w:t>
      </w:r>
    </w:p>
    <w:p w14:paraId="5A53C56A" w14:textId="77777777" w:rsidR="00E64B54" w:rsidRDefault="00E64B54" w:rsidP="00E64B54">
      <w:pPr>
        <w:spacing w:after="0"/>
        <w:ind w:firstLine="709"/>
        <w:jc w:val="both"/>
      </w:pPr>
    </w:p>
    <w:p w14:paraId="5AC95FB4" w14:textId="77777777" w:rsidR="00E64B54" w:rsidRDefault="00E64B54" w:rsidP="00E64B54">
      <w:pPr>
        <w:spacing w:after="0"/>
        <w:ind w:firstLine="709"/>
        <w:jc w:val="both"/>
      </w:pPr>
      <w:r>
        <w:t>Взаимодействие семьи и детского сада в формировании экологического сознания детей должно быть непрерывным и целенаправленным. Родители и педагоги должны сотрудничать друг с другом, обмениваться информацией и опытом, совместно планировать и проводить экологические мероприятия. Только в этом случае можно добиться максимального эффекта.</w:t>
      </w:r>
    </w:p>
    <w:p w14:paraId="7A696151" w14:textId="77777777" w:rsidR="00E64B54" w:rsidRDefault="00E64B54" w:rsidP="00E64B54">
      <w:pPr>
        <w:spacing w:after="0"/>
        <w:ind w:firstLine="709"/>
        <w:jc w:val="both"/>
      </w:pPr>
    </w:p>
    <w:p w14:paraId="37C753F7" w14:textId="77777777" w:rsidR="00E64B54" w:rsidRDefault="00E64B54" w:rsidP="00E64B54">
      <w:pPr>
        <w:spacing w:after="0"/>
        <w:ind w:firstLine="709"/>
        <w:jc w:val="both"/>
      </w:pPr>
      <w:r>
        <w:lastRenderedPageBreak/>
        <w:t>Взаимодействие может проявляться в различных формах. Например, родители могут участвовать в экологических акциях, организованных детским садом, проводить совместные занятия и игры, помогать в создании экологических уголков и огородов.</w:t>
      </w:r>
    </w:p>
    <w:p w14:paraId="74ED082A" w14:textId="77777777" w:rsidR="00E64B54" w:rsidRDefault="00E64B54" w:rsidP="00E64B54">
      <w:pPr>
        <w:spacing w:after="0"/>
        <w:ind w:firstLine="709"/>
        <w:jc w:val="both"/>
      </w:pPr>
    </w:p>
    <w:p w14:paraId="445F2081" w14:textId="77777777" w:rsidR="00E64B54" w:rsidRDefault="00E64B54" w:rsidP="00E64B54">
      <w:pPr>
        <w:spacing w:after="0"/>
        <w:ind w:firstLine="709"/>
        <w:jc w:val="both"/>
      </w:pPr>
      <w:r>
        <w:t>Формирование экологической культуры у детей невозможно без активного участия семьи. Мы рекомендуем родителям вместе с детьми читать книги о природе, смотреть познавательные фильмы, посещать музеи и выставки, посвященные экологической тематике, проводить время на природе, гулять в парках и лесах, наблюдать за животными и растениями.</w:t>
      </w:r>
    </w:p>
    <w:p w14:paraId="106EC869" w14:textId="77777777" w:rsidR="00E64B54" w:rsidRDefault="00E64B54" w:rsidP="00E64B54">
      <w:pPr>
        <w:spacing w:after="0"/>
        <w:ind w:firstLine="709"/>
        <w:jc w:val="both"/>
      </w:pPr>
    </w:p>
    <w:p w14:paraId="050B2BEE" w14:textId="77777777" w:rsidR="00E64B54" w:rsidRDefault="00E64B54" w:rsidP="00E64B54">
      <w:pPr>
        <w:spacing w:after="0"/>
        <w:ind w:firstLine="709"/>
        <w:jc w:val="both"/>
      </w:pPr>
      <w:r>
        <w:t>Совместная работа семьи и детского сада – это залог успешного формирования экологического сознания у детей. Мы стремимся к тому, чтобы наши воспитанники выросли не просто знающими и образованными людьми, но и ответственными гражданами, которые любят и берегут природу, которые готовы действовать в интересах сохранения окружающей среды.</w:t>
      </w:r>
    </w:p>
    <w:p w14:paraId="18A0FD64" w14:textId="77777777" w:rsidR="00E64B54" w:rsidRDefault="00E64B54" w:rsidP="00E64B54">
      <w:pPr>
        <w:spacing w:after="0"/>
        <w:ind w:firstLine="709"/>
        <w:jc w:val="both"/>
      </w:pPr>
    </w:p>
    <w:p w14:paraId="73259415" w14:textId="77777777" w:rsidR="00E64B54" w:rsidRDefault="00E64B54" w:rsidP="00E64B54">
      <w:pPr>
        <w:spacing w:after="0"/>
        <w:ind w:firstLine="709"/>
        <w:jc w:val="both"/>
      </w:pPr>
      <w:r>
        <w:t>Благодаря сотрудничеству с родителями, дети проявляют осознанное и бережное отношение к природе, интересуются окружающим миром и активно участвуют в экологических инициативах. Мы верим, что это станет надежной основой для их будущего, в котором они будут жить в гармонии с природой и заботиться о ее сохранении.</w:t>
      </w:r>
    </w:p>
    <w:p w14:paraId="03AED0A9" w14:textId="77777777" w:rsidR="00E64B54" w:rsidRDefault="00E64B54" w:rsidP="00E64B54">
      <w:pPr>
        <w:spacing w:after="0"/>
        <w:ind w:firstLine="709"/>
        <w:jc w:val="both"/>
      </w:pPr>
    </w:p>
    <w:p w14:paraId="64878D94" w14:textId="77777777" w:rsidR="00E64B54" w:rsidRDefault="00E64B54" w:rsidP="00E64B54">
      <w:pPr>
        <w:spacing w:after="0"/>
        <w:ind w:firstLine="709"/>
        <w:jc w:val="both"/>
      </w:pPr>
      <w:r>
        <w:t>Список литературы</w:t>
      </w:r>
    </w:p>
    <w:p w14:paraId="3F4F4AB8" w14:textId="77777777" w:rsidR="00E64B54" w:rsidRDefault="00E64B54" w:rsidP="00E64B54">
      <w:pPr>
        <w:spacing w:after="0"/>
        <w:ind w:firstLine="709"/>
        <w:jc w:val="both"/>
      </w:pPr>
    </w:p>
    <w:p w14:paraId="5FF25A85" w14:textId="77777777" w:rsidR="00E64B54" w:rsidRDefault="00E64B54" w:rsidP="00E64B54">
      <w:pPr>
        <w:spacing w:after="0"/>
        <w:ind w:firstLine="709"/>
        <w:jc w:val="both"/>
      </w:pPr>
      <w:r>
        <w:t xml:space="preserve">Сухомлинский, В. А. Сердце отдаю детям / В. А. Сухомлинский. - </w:t>
      </w:r>
      <w:proofErr w:type="gramStart"/>
      <w:r>
        <w:t>Киев :</w:t>
      </w:r>
      <w:proofErr w:type="gramEnd"/>
      <w:r>
        <w:t xml:space="preserve"> Радянська школа, 1974. - 288 с.</w:t>
      </w:r>
    </w:p>
    <w:p w14:paraId="6F878CCF" w14:textId="77777777" w:rsidR="00E64B54" w:rsidRDefault="00E64B54" w:rsidP="00E64B54">
      <w:pPr>
        <w:spacing w:after="0"/>
        <w:ind w:firstLine="709"/>
        <w:jc w:val="both"/>
      </w:pPr>
      <w:r>
        <w:t xml:space="preserve">Лихачев, Д. С. Письма о добром и прекрасном / Д. С. Лихачев. - </w:t>
      </w:r>
      <w:proofErr w:type="gramStart"/>
      <w:r>
        <w:t>Москва :</w:t>
      </w:r>
      <w:proofErr w:type="gramEnd"/>
      <w:r>
        <w:t xml:space="preserve"> Детская литература, 1985. - 207 с.</w:t>
      </w:r>
    </w:p>
    <w:p w14:paraId="3E31E200" w14:textId="77777777" w:rsidR="00E64B54" w:rsidRDefault="00E64B54" w:rsidP="00E64B54">
      <w:pPr>
        <w:spacing w:after="0"/>
        <w:ind w:firstLine="709"/>
        <w:jc w:val="both"/>
      </w:pPr>
      <w:r>
        <w:t xml:space="preserve">Николаева, С. Н. Методика экологического воспитания дошкольников / С. Н. Николаева. - </w:t>
      </w:r>
      <w:proofErr w:type="gramStart"/>
      <w:r>
        <w:t>Москва :</w:t>
      </w:r>
      <w:proofErr w:type="gramEnd"/>
      <w:r>
        <w:t xml:space="preserve"> Просвещение, 1999. - 208 с.</w:t>
      </w:r>
    </w:p>
    <w:p w14:paraId="1AB7FD22" w14:textId="77777777" w:rsidR="00E64B54" w:rsidRDefault="00E64B54" w:rsidP="00E64B54">
      <w:pPr>
        <w:spacing w:after="0"/>
        <w:ind w:firstLine="709"/>
        <w:jc w:val="both"/>
      </w:pPr>
      <w:r>
        <w:t xml:space="preserve">Рыжова, Н. А. Экологическое образование в дошкольном возрасте / Н. А. Рыжова. - </w:t>
      </w:r>
      <w:proofErr w:type="gramStart"/>
      <w:r>
        <w:t>Москва :</w:t>
      </w:r>
      <w:proofErr w:type="gramEnd"/>
      <w:r>
        <w:t xml:space="preserve"> Карапуз-дидактика, 2001. - 320 с.</w:t>
      </w:r>
    </w:p>
    <w:p w14:paraId="1F76C0BE" w14:textId="77777777" w:rsidR="00E64B54" w:rsidRDefault="00E64B54" w:rsidP="00E64B54">
      <w:pPr>
        <w:spacing w:after="0"/>
        <w:ind w:firstLine="709"/>
        <w:jc w:val="both"/>
      </w:pPr>
      <w:r>
        <w:t>Тимофеева, Л. Л. Экологическое воспитание дошкольников / Л. Л. Тимофеева, И. Б.</w:t>
      </w:r>
    </w:p>
    <w:p w14:paraId="19F81FF1" w14:textId="7A8337F1" w:rsidR="00F12C76" w:rsidRPr="00A26CBC" w:rsidRDefault="00E64B54" w:rsidP="00E64B54">
      <w:pPr>
        <w:spacing w:after="0"/>
        <w:ind w:firstLine="709"/>
        <w:jc w:val="both"/>
      </w:pPr>
      <w:r>
        <w:t>Авторы: Скугарева Анастасия Марковна, воспитатель</w:t>
      </w:r>
      <w:r w:rsidR="00A26CBC">
        <w:t>; Городова Наталья Николаевна, воспитатель.</w:t>
      </w:r>
    </w:p>
    <w:sectPr w:rsidR="00F12C76" w:rsidRPr="00A26CBC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0EC"/>
    <w:rsid w:val="00270695"/>
    <w:rsid w:val="00276CFE"/>
    <w:rsid w:val="005D1633"/>
    <w:rsid w:val="006C0B77"/>
    <w:rsid w:val="008242FF"/>
    <w:rsid w:val="00870751"/>
    <w:rsid w:val="00913F03"/>
    <w:rsid w:val="00922C48"/>
    <w:rsid w:val="00A1119D"/>
    <w:rsid w:val="00A26CBC"/>
    <w:rsid w:val="00B915B7"/>
    <w:rsid w:val="00E64B54"/>
    <w:rsid w:val="00EA59DF"/>
    <w:rsid w:val="00ED70EC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0CFF1"/>
  <w15:chartTrackingRefBased/>
  <w15:docId w15:val="{1B4B5404-F53E-4FD5-A7E4-14D80EDBD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ED70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70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D70E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D70E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D70E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D70EC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D70EC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D70EC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D70EC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70EC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D70E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D70EC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D70EC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D70EC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ED70EC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ED70EC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ED70EC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ED70EC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ED70E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D70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D70EC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D70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D70E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D70EC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ED70E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D70EC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D70EC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D70EC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ED70EC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626</Words>
  <Characters>3571</Characters>
  <Application>Microsoft Office Word</Application>
  <DocSecurity>0</DocSecurity>
  <Lines>29</Lines>
  <Paragraphs>8</Paragraphs>
  <ScaleCrop>false</ScaleCrop>
  <Company/>
  <LinksUpToDate>false</LinksUpToDate>
  <CharactersWithSpaces>4189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sedoyssv@yandex.ru</dc:creator>
  <cp:keywords/>
  <dc:description/>
  <cp:lastModifiedBy>sedoyssv@yandex.ru</cp:lastModifiedBy>
  <cp:revision>4</cp:revision>
  <dcterms:created xsi:type="dcterms:W3CDTF">2025-11-15T10:59:00Z</dcterms:created>
  <dcterms:modified xsi:type="dcterms:W3CDTF">2025-11-15T11:13:00Z</dcterms:modified>
</cp:coreProperties>
</file>