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5.12.0.0 -->
  <w:body>
    <w:p w:rsidR="00E91C06" w:rsidRPr="009265FE" w:rsidP="009265FE">
      <w:pPr>
        <w:rPr>
          <w:noProof/>
        </w:rPr>
      </w:pPr>
      <w:r w:rsidRPr="00E91C06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posOffset>1064260</wp:posOffset>
                </wp:positionH>
                <wp:positionV relativeFrom="paragraph">
                  <wp:posOffset>-44840</wp:posOffset>
                </wp:positionV>
                <wp:extent cx="4825262" cy="646112"/>
                <wp:effectExtent l="0" t="0" r="0" b="0"/>
                <wp:wrapNone/>
                <wp:docPr id="11273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5262" cy="646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1C06" w:rsidRPr="00DB2E00" w:rsidP="00E91C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B2E00">
                              <w:rPr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Частное общеобразовательное учреждение </w:t>
                            </w:r>
                          </w:p>
                          <w:p w:rsidR="00E91C06" w:rsidRPr="00DB2E00" w:rsidP="00E91C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B2E00">
                              <w:rPr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«РЖД лицей № 2»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9" o:spid="_x0000_s1028" style="height:50.85pt;margin-left:83.8pt;margin-top:-3.55pt;mso-position-horizontal-relative:margin;mso-width-percent:0;mso-width-relative:margin;mso-wrap-distance-bottom:0;mso-wrap-distance-left:9pt;mso-wrap-distance-right:9pt;mso-wrap-distance-top:0;mso-wrap-style:square;position:absolute;v-text-anchor:top;visibility:visible;width:379.95pt;z-index:251659264" filled="f" stroked="f">
                <v:textbox style="mso-fit-shape-to-text:t">
                  <w:txbxContent>
                    <w:p w:rsidR="00E91C06" w:rsidRPr="00DB2E00" w:rsidP="00E91C06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B2E00">
                        <w:rPr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</w:rPr>
                        <w:t xml:space="preserve">Частное общеобразовательное учреждение </w:t>
                      </w:r>
                    </w:p>
                    <w:p w:rsidR="00E91C06" w:rsidRPr="00DB2E00" w:rsidP="00E91C06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B2E00">
                        <w:rPr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</w:rPr>
                        <w:t>«РЖД лицей № 2»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91C06" w:rsidP="00E91C06">
      <w:pPr>
        <w:pStyle w:val="NormalWeb"/>
        <w:kinsoku w:val="0"/>
        <w:overflowPunct w:val="0"/>
        <w:spacing w:before="0" w:beforeAutospacing="0" w:after="0" w:afterAutospacing="0"/>
        <w:textAlignment w:val="baseline"/>
        <w:rPr>
          <w:rFonts w:eastAsia="Cambria"/>
          <w:b/>
          <w:bCs/>
          <w:color w:val="C00000"/>
          <w:kern w:val="24"/>
          <w:sz w:val="72"/>
          <w:szCs w:val="72"/>
        </w:rPr>
      </w:pPr>
      <w:r w:rsidRPr="00E91C06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1440630</wp:posOffset>
                </wp:positionH>
                <wp:positionV relativeFrom="paragraph">
                  <wp:posOffset>152175</wp:posOffset>
                </wp:positionV>
                <wp:extent cx="4017461" cy="645795"/>
                <wp:effectExtent l="0" t="0" r="0" b="0"/>
                <wp:wrapNone/>
                <wp:docPr id="11274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17461" cy="645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1C06" w:rsidRPr="00DB2E00" w:rsidP="00E91C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B2E00">
                              <w:rPr>
                                <w:rFonts w:eastAsia="+mn-ea"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Среднесрочный групповой</w:t>
                            </w:r>
                          </w:p>
                          <w:p w:rsidR="00E91C06" w:rsidRPr="00DB2E00" w:rsidP="00E91C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B2E00">
                              <w:rPr>
                                <w:rFonts w:eastAsia="+mn-ea"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практико-ориентированный проект: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0" o:spid="_x0000_s1029" style="height:50.85pt;margin-left:113.45pt;margin-top:12pt;mso-position-horizontal-relative:margin;mso-width-percent:0;mso-width-relative:margin;mso-wrap-distance-bottom:0;mso-wrap-distance-left:9pt;mso-wrap-distance-right:9pt;mso-wrap-distance-top:0;mso-wrap-style:square;position:absolute;v-text-anchor:top;visibility:visible;width:316.35pt;z-index:251661312" filled="f" stroked="f">
                <v:textbox style="mso-fit-shape-to-text:t">
                  <w:txbxContent>
                    <w:p w:rsidR="00E91C06" w:rsidRPr="00DB2E00" w:rsidP="00E91C06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B2E00">
                        <w:rPr>
                          <w:rFonts w:eastAsia="+mn-ea"/>
                          <w:color w:val="C00000"/>
                          <w:kern w:val="24"/>
                          <w:sz w:val="28"/>
                          <w:szCs w:val="28"/>
                        </w:rPr>
                        <w:t>Среднесрочный групповой</w:t>
                      </w:r>
                    </w:p>
                    <w:p w:rsidR="00E91C06" w:rsidRPr="00DB2E00" w:rsidP="00E91C06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B2E00">
                        <w:rPr>
                          <w:rFonts w:eastAsia="+mn-ea"/>
                          <w:color w:val="C00000"/>
                          <w:kern w:val="24"/>
                          <w:sz w:val="28"/>
                          <w:szCs w:val="28"/>
                        </w:rPr>
                        <w:t>практико-ориентированный проект: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9265FE">
        <w:rPr>
          <w:rFonts w:eastAsia="Cambria"/>
          <w:b/>
          <w:bCs/>
          <w:color w:val="C00000"/>
          <w:kern w:val="24"/>
          <w:sz w:val="72"/>
          <w:szCs w:val="72"/>
        </w:rPr>
        <w:t xml:space="preserve">  </w:t>
      </w:r>
      <w:r>
        <w:rPr>
          <w:noProof/>
        </w:rPr>
        <w:drawing>
          <wp:inline distT="0" distB="0" distL="0" distR="0">
            <wp:extent cx="937998" cy="705594"/>
            <wp:effectExtent l="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19" b="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046" cy="73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Pr="009265FE">
        <w:rPr>
          <w:rFonts w:eastAsia="Cambria"/>
          <w:b/>
          <w:bCs/>
          <w:color w:val="C00000"/>
          <w:kern w:val="24"/>
          <w:sz w:val="72"/>
          <w:szCs w:val="72"/>
        </w:rPr>
        <w:t xml:space="preserve">                                      </w:t>
      </w:r>
      <w:r>
        <w:rPr>
          <w:noProof/>
        </w:rPr>
        <w:drawing>
          <wp:inline distT="0" distB="0" distL="0" distR="0">
            <wp:extent cx="625332" cy="565557"/>
            <wp:effectExtent l="0" t="0" r="137160" b="139700"/>
            <wp:docPr id="11267" name="Picture 4" descr="2764413869_527a949685_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7" name="Picture 4" descr="2764413869_527a949685_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575" cy="581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0" dist="179605" dir="2700000" sx="100000" sy="100000" kx="0" ky="0" algn="ctr" rotWithShape="0">
                        <a:srgbClr val="FF990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9265FE">
        <w:rPr>
          <w:rFonts w:eastAsia="Cambria"/>
          <w:b/>
          <w:bCs/>
          <w:color w:val="C00000"/>
          <w:kern w:val="24"/>
          <w:sz w:val="72"/>
          <w:szCs w:val="72"/>
        </w:rPr>
        <w:t xml:space="preserve">          </w:t>
      </w:r>
    </w:p>
    <w:p w:rsidR="00DB2E00" w:rsidP="00E91C06">
      <w:pPr>
        <w:pStyle w:val="NormalWeb"/>
        <w:kinsoku w:val="0"/>
        <w:overflowPunct w:val="0"/>
        <w:spacing w:before="0" w:beforeAutospacing="0" w:after="0" w:afterAutospacing="0"/>
        <w:jc w:val="center"/>
        <w:textAlignment w:val="baseline"/>
        <w:rPr>
          <w:rFonts w:eastAsia="Cambria"/>
          <w:b/>
          <w:bCs/>
          <w:color w:val="C00000"/>
          <w:kern w:val="24"/>
          <w:sz w:val="32"/>
          <w:szCs w:val="32"/>
        </w:rPr>
      </w:pPr>
      <w:r w:rsidRPr="00DB2E00">
        <w:rPr>
          <w:rFonts w:eastAsia="Cambria"/>
          <w:b/>
          <w:bCs/>
          <w:color w:val="C00000"/>
          <w:kern w:val="24"/>
          <w:sz w:val="32"/>
          <w:szCs w:val="32"/>
        </w:rPr>
        <w:t>«</w:t>
      </w:r>
      <w:r w:rsidRPr="00DB2E00">
        <w:rPr>
          <w:rFonts w:eastAsia="Cambria"/>
          <w:b/>
          <w:bCs/>
          <w:color w:val="C00000"/>
          <w:kern w:val="24"/>
          <w:sz w:val="32"/>
          <w:szCs w:val="32"/>
          <w:lang w:val="en-US"/>
        </w:rPr>
        <w:t>LEGO</w:t>
      </w:r>
      <w:r w:rsidRPr="00DB2E00">
        <w:rPr>
          <w:rFonts w:eastAsia="Cambria"/>
          <w:b/>
          <w:bCs/>
          <w:color w:val="C00000"/>
          <w:kern w:val="24"/>
          <w:sz w:val="32"/>
          <w:szCs w:val="32"/>
        </w:rPr>
        <w:t xml:space="preserve"> конструирование – путь к моей будущей профессии» </w:t>
      </w:r>
    </w:p>
    <w:p w:rsidR="00DB2E00" w:rsidP="00E91C06">
      <w:pPr>
        <w:pStyle w:val="NormalWeb"/>
        <w:kinsoku w:val="0"/>
        <w:overflowPunct w:val="0"/>
        <w:spacing w:before="0" w:beforeAutospacing="0" w:after="0" w:afterAutospacing="0"/>
        <w:jc w:val="center"/>
        <w:textAlignment w:val="baseline"/>
        <w:rPr>
          <w:rFonts w:eastAsia="Cambria"/>
          <w:b/>
          <w:bCs/>
          <w:color w:val="C00000"/>
          <w:kern w:val="24"/>
          <w:sz w:val="32"/>
          <w:szCs w:val="32"/>
        </w:rPr>
      </w:pPr>
    </w:p>
    <w:p w:rsidR="00DB2E00" w:rsidRPr="00DB2E00" w:rsidP="00DB2E00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2E00">
        <w:rPr>
          <w:rFonts w:ascii="Times New Roman" w:eastAsia="Cambria" w:hAnsi="Times New Roman" w:cs="Times New Roman"/>
          <w:b/>
          <w:bCs/>
          <w:color w:val="000000" w:themeColor="text1"/>
          <w:kern w:val="24"/>
          <w:sz w:val="28"/>
          <w:szCs w:val="28"/>
          <w:lang w:eastAsia="ru-RU"/>
        </w:rPr>
        <w:t xml:space="preserve">Участники </w:t>
      </w:r>
      <w:r w:rsidRPr="00DB2E00" w:rsidR="001F257A">
        <w:rPr>
          <w:rFonts w:ascii="Times New Roman" w:eastAsia="Cambria" w:hAnsi="Times New Roman" w:cs="Times New Roman"/>
          <w:b/>
          <w:bCs/>
          <w:color w:val="000000" w:themeColor="text1"/>
          <w:kern w:val="24"/>
          <w:sz w:val="28"/>
          <w:szCs w:val="28"/>
          <w:lang w:eastAsia="ru-RU"/>
        </w:rPr>
        <w:t>проекта:</w:t>
      </w:r>
      <w:r w:rsidRPr="00DB2E00" w:rsidR="001F257A">
        <w:t xml:space="preserve"> </w:t>
      </w:r>
      <w:r w:rsidR="001F257A">
        <w:t xml:space="preserve"> </w:t>
      </w:r>
      <w:r>
        <w:t xml:space="preserve"> </w:t>
      </w:r>
      <w:r>
        <w:t xml:space="preserve">                                           </w:t>
      </w:r>
      <w:r w:rsidR="001F257A">
        <w:t xml:space="preserve"> </w:t>
      </w:r>
      <w:r w:rsidRPr="00DB2E00">
        <w:rPr>
          <w:rFonts w:ascii="Times New Roman" w:eastAsia="Cambria" w:hAnsi="Times New Roman" w:cs="Times New Roman"/>
          <w:b/>
          <w:bCs/>
          <w:color w:val="000000" w:themeColor="text1"/>
          <w:kern w:val="24"/>
          <w:sz w:val="28"/>
          <w:szCs w:val="28"/>
          <w:lang w:eastAsia="ru-RU"/>
        </w:rPr>
        <w:t>Руководитель  проекта:</w:t>
      </w:r>
    </w:p>
    <w:p w:rsidR="003F2F14" w:rsidP="00DB2E00">
      <w:pPr>
        <w:rPr>
          <w:rFonts w:eastAsia="Cambria"/>
          <w:b/>
          <w:bCs/>
          <w:kern w:val="24"/>
          <w:sz w:val="32"/>
          <w:szCs w:val="32"/>
        </w:rPr>
      </w:pPr>
      <w:r w:rsidRPr="00DB2E00">
        <w:rPr>
          <w:rFonts w:ascii="Times New Roman" w:eastAsia="Cambria" w:hAnsi="Times New Roman" w:cs="Times New Roman"/>
          <w:bCs/>
          <w:color w:val="C00000"/>
          <w:kern w:val="24"/>
          <w:sz w:val="28"/>
          <w:szCs w:val="28"/>
          <w:lang w:eastAsia="ru-RU"/>
        </w:rPr>
        <w:t>творческая группа</w:t>
      </w:r>
      <w:r w:rsidRPr="00DB2E00">
        <w:t xml:space="preserve"> </w:t>
      </w:r>
      <w:r>
        <w:t xml:space="preserve">                                                  </w:t>
      </w:r>
      <w:r w:rsidR="0097573E">
        <w:t xml:space="preserve">    </w:t>
      </w:r>
      <w:r w:rsidRPr="00DB2E00">
        <w:rPr>
          <w:rFonts w:ascii="Times New Roman" w:eastAsia="Cambria" w:hAnsi="Times New Roman" w:cs="Times New Roman"/>
          <w:bCs/>
          <w:color w:val="C00000"/>
          <w:kern w:val="24"/>
          <w:sz w:val="28"/>
          <w:szCs w:val="28"/>
          <w:lang w:eastAsia="ru-RU"/>
        </w:rPr>
        <w:t>Севостьянова Е.П., учитель</w:t>
      </w:r>
      <w:r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       </w:t>
      </w:r>
      <w:r w:rsidR="0097573E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                                 </w:t>
      </w:r>
      <w:r w:rsidRPr="00DB2E00">
        <w:rPr>
          <w:rFonts w:ascii="Times New Roman" w:eastAsia="Cambria" w:hAnsi="Times New Roman" w:cs="Times New Roman"/>
          <w:bCs/>
          <w:color w:val="C00000"/>
          <w:kern w:val="24"/>
          <w:sz w:val="28"/>
          <w:szCs w:val="28"/>
          <w:lang w:eastAsia="ru-RU"/>
        </w:rPr>
        <w:t>4 класса</w:t>
      </w:r>
      <w:r w:rsidRPr="00DB2E0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«</w:t>
      </w:r>
      <w:r w:rsidRPr="00DB2E0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>РобоПорт</w:t>
      </w:r>
      <w:r w:rsidRPr="00DB2E0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>»:</w:t>
      </w:r>
      <w:r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                                                                                                         </w:t>
      </w:r>
      <w:r w:rsidRPr="00DB2E00"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Степанцов Даниил,                                                                                                                           Севостьянова Варвара,                                                                                                          </w:t>
      </w:r>
      <w:r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    </w:t>
      </w:r>
      <w:r w:rsidRPr="00DB2E00"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Потапов Даниил,                                                                                                                </w:t>
      </w:r>
      <w:r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    </w:t>
      </w:r>
      <w:r w:rsidRPr="00DB2E00"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>Мулякаева</w:t>
      </w:r>
      <w:r w:rsidRPr="00DB2E00"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 София</w:t>
      </w:r>
      <w:r w:rsidRPr="00DB2E00" w:rsidR="00E91C06">
        <w:rPr>
          <w:rFonts w:eastAsia="Cambria"/>
          <w:b/>
          <w:bCs/>
          <w:kern w:val="24"/>
          <w:sz w:val="32"/>
          <w:szCs w:val="32"/>
        </w:rPr>
        <w:t xml:space="preserve"> </w:t>
      </w:r>
    </w:p>
    <w:p w:rsidR="0097573E" w:rsidRPr="0097573E" w:rsidP="0097573E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7573E">
        <w:rPr>
          <w:rFonts w:ascii="Times New Roman" w:hAnsi="Times New Roman" w:eastAsiaTheme="minorEastAsia" w:cs="Times New Roman"/>
          <w:b/>
          <w:bCs/>
          <w:color w:val="FF0000"/>
          <w:kern w:val="24"/>
          <w:sz w:val="28"/>
          <w:szCs w:val="28"/>
          <w:lang w:eastAsia="ru-RU"/>
          <w14:glow w14:rad="228600">
            <w14:schemeClr w14:val="accent2">
              <w14:alpha w14:val="60000"/>
              <w14:satMod w14:val="175000"/>
            </w14:schemeClr>
          </w14:glow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</w:rPr>
        <w:t xml:space="preserve">Обоснование выбора темы проекта </w:t>
      </w:r>
    </w:p>
    <w:p w:rsidR="0097573E" w:rsidRPr="0097573E" w:rsidP="00DB2E00">
      <w:pPr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</w:rPr>
      </w:pPr>
      <w:r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       </w:t>
      </w:r>
      <w:r w:rsidRPr="0097573E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На внеурочных занятиях по 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 xml:space="preserve">«Робототехнике» </w:t>
      </w:r>
      <w:r w:rsidRPr="0097573E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мы работаем с конструктором 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 xml:space="preserve">«LEGO 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  <w:lang w:val="en-US"/>
        </w:rPr>
        <w:t>Mindstorms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 xml:space="preserve"> 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>Education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>»</w:t>
      </w:r>
      <w:r w:rsidRPr="0097573E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>,</w:t>
      </w:r>
      <w:r w:rsidRPr="0097573E">
        <w:rPr>
          <w:rFonts w:ascii="Times New Roman" w:hAnsi="Times New Roman" w:eastAsiaTheme="minorEastAsia" w:cs="Times New Roman"/>
          <w:b/>
          <w:bCs/>
          <w:color w:val="000000" w:themeColor="text1"/>
          <w:kern w:val="24"/>
          <w:sz w:val="28"/>
          <w:szCs w:val="28"/>
        </w:rPr>
        <w:t xml:space="preserve"> </w:t>
      </w:r>
      <w:r w:rsidRPr="0097573E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>где мы конструируем разнообразные модели, а затем на ПК программируем поведение моделей.</w:t>
      </w:r>
      <w:r w:rsidRPr="0097573E"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</w:rPr>
        <w:t xml:space="preserve">  </w:t>
      </w:r>
      <w:r w:rsidRPr="0097573E">
        <w:rPr>
          <w:rFonts w:ascii="Times New Roman" w:eastAsia="Calibri" w:hAnsi="Times New Roman" w:cs="Times New Roman"/>
          <w:b/>
          <w:bCs/>
          <w:color w:val="000000" w:themeColor="text1"/>
          <w:kern w:val="24"/>
          <w:sz w:val="28"/>
          <w:szCs w:val="28"/>
        </w:rPr>
        <w:t>Мы решили узнать, а помогает ли увлечение   -конструированием в выборе будущей профессии?</w:t>
      </w:r>
    </w:p>
    <w:p w:rsidR="0097573E" w:rsidP="00DB2E00">
      <w:pPr>
        <w:rPr>
          <w:rFonts w:eastAsia="Cambria"/>
          <w:b/>
          <w:bCs/>
          <w:color w:val="C00000"/>
          <w:kern w:val="24"/>
          <w:sz w:val="32"/>
          <w:szCs w:val="32"/>
        </w:rPr>
      </w:pPr>
      <w:r>
        <w:rPr>
          <w:rFonts w:eastAsia="Cambria"/>
          <w:b/>
          <w:bCs/>
          <w:noProof/>
          <w:color w:val="C00000"/>
          <w:kern w:val="24"/>
          <w:sz w:val="32"/>
          <w:szCs w:val="32"/>
        </w:rPr>
        <w:drawing>
          <wp:inline distT="0" distB="0" distL="0" distR="0">
            <wp:extent cx="1073150" cy="1426845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426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="Cambria"/>
          <w:b/>
          <w:bCs/>
          <w:color w:val="C00000"/>
          <w:kern w:val="24"/>
          <w:sz w:val="32"/>
          <w:szCs w:val="32"/>
        </w:rPr>
        <w:t xml:space="preserve">   </w:t>
      </w:r>
      <w:r>
        <w:rPr>
          <w:rFonts w:eastAsia="Cambria"/>
          <w:b/>
          <w:bCs/>
          <w:noProof/>
          <w:color w:val="C00000"/>
          <w:kern w:val="24"/>
          <w:sz w:val="32"/>
          <w:szCs w:val="32"/>
        </w:rPr>
        <w:drawing>
          <wp:inline distT="0" distB="0" distL="0" distR="0">
            <wp:extent cx="1073150" cy="1426845"/>
            <wp:effectExtent l="0" t="0" r="0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426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="Cambria"/>
          <w:b/>
          <w:bCs/>
          <w:color w:val="C00000"/>
          <w:kern w:val="24"/>
          <w:sz w:val="32"/>
          <w:szCs w:val="32"/>
        </w:rPr>
        <w:t xml:space="preserve">   </w:t>
      </w:r>
      <w:r>
        <w:rPr>
          <w:rFonts w:eastAsia="Cambria"/>
          <w:b/>
          <w:bCs/>
          <w:noProof/>
          <w:color w:val="C00000"/>
          <w:kern w:val="24"/>
          <w:sz w:val="32"/>
          <w:szCs w:val="32"/>
        </w:rPr>
        <w:drawing>
          <wp:inline distT="0" distB="0" distL="0" distR="0">
            <wp:extent cx="1073150" cy="1420495"/>
            <wp:effectExtent l="0" t="0" r="0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420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="Cambria"/>
          <w:b/>
          <w:bCs/>
          <w:color w:val="C00000"/>
          <w:kern w:val="24"/>
          <w:sz w:val="32"/>
          <w:szCs w:val="32"/>
        </w:rPr>
        <w:t xml:space="preserve">   </w:t>
      </w:r>
      <w:r>
        <w:rPr>
          <w:rFonts w:eastAsia="Cambria"/>
          <w:b/>
          <w:bCs/>
          <w:noProof/>
          <w:color w:val="C00000"/>
          <w:kern w:val="24"/>
          <w:sz w:val="32"/>
          <w:szCs w:val="32"/>
        </w:rPr>
        <w:drawing>
          <wp:inline distT="0" distB="0" distL="0" distR="0">
            <wp:extent cx="1066800" cy="141414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414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257A" w:rsidRPr="00F8050B" w:rsidP="00DB2E00">
      <w:pPr>
        <w:rPr>
          <w:rFonts w:ascii="Times New Roman" w:eastAsia="Cambria" w:hAnsi="Times New Roman" w:cs="Times New Roman"/>
          <w:bCs/>
          <w:kern w:val="24"/>
          <w:sz w:val="28"/>
          <w:szCs w:val="28"/>
        </w:rPr>
      </w:pP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>Создав творческую группу «</w:t>
      </w: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>РоБо</w:t>
      </w:r>
      <w:r>
        <w:rPr>
          <w:rFonts w:ascii="Times New Roman" w:eastAsia="Cambria" w:hAnsi="Times New Roman" w:cs="Times New Roman"/>
          <w:bCs/>
          <w:kern w:val="24"/>
          <w:sz w:val="28"/>
          <w:szCs w:val="28"/>
        </w:rPr>
        <w:t>П</w:t>
      </w: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>орт</w:t>
      </w: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 xml:space="preserve">» </w:t>
      </w: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>ребята,</w:t>
      </w:r>
      <w:r>
        <w:rPr>
          <w:rFonts w:ascii="Times New Roman" w:eastAsia="Cambria" w:hAnsi="Times New Roman" w:cs="Times New Roman"/>
          <w:bCs/>
          <w:kern w:val="24"/>
          <w:sz w:val="28"/>
          <w:szCs w:val="28"/>
        </w:rPr>
        <w:t xml:space="preserve"> </w:t>
      </w:r>
      <w:r w:rsidRPr="00F8050B">
        <w:rPr>
          <w:rFonts w:ascii="Times New Roman" w:eastAsia="Cambria" w:hAnsi="Times New Roman" w:cs="Times New Roman"/>
          <w:bCs/>
          <w:kern w:val="24"/>
          <w:sz w:val="28"/>
          <w:szCs w:val="28"/>
        </w:rPr>
        <w:t>приступили к работе!</w:t>
      </w:r>
    </w:p>
    <w:p w:rsidR="00F8050B" w:rsidP="00DB2E00">
      <w:pPr>
        <w:rPr>
          <w:rFonts w:eastAsia="Cambria"/>
          <w:b/>
          <w:bCs/>
          <w:color w:val="C00000"/>
          <w:kern w:val="24"/>
          <w:sz w:val="32"/>
          <w:szCs w:val="32"/>
        </w:rPr>
      </w:pPr>
      <w:r w:rsidRPr="001F257A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866836</wp:posOffset>
                </wp:positionH>
                <wp:positionV relativeFrom="paragraph">
                  <wp:posOffset>2992</wp:posOffset>
                </wp:positionV>
                <wp:extent cx="2737301" cy="778714"/>
                <wp:effectExtent l="0" t="0" r="0" b="0"/>
                <wp:wrapNone/>
                <wp:docPr id="6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2737301" cy="77871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1F257A" w:rsidRPr="001F257A" w:rsidP="001F25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darkBlue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Р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cyan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о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magenta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б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blue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о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yellow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П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red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о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green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р</w:t>
                            </w:r>
                            <w:r w:rsidRPr="001F257A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  <w:highlight w:val="blue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т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0" style="height:61.3pt;margin-left:68.25pt;margin-top:0.25pt;mso-height-percent:0;mso-height-relative:margin;mso-width-percent:0;mso-width-relative:margin;mso-wrap-distance-bottom:0;mso-wrap-distance-left:9pt;mso-wrap-distance-right:9pt;mso-wrap-distance-top:0;mso-wrap-style:square;position:absolute;v-text-anchor:top;visibility:visible;width:215.55pt;z-index:251685888" filled="f" stroked="f">
                <v:textbox>
                  <w:txbxContent>
                    <w:p w:rsidR="001F257A" w:rsidRPr="001F257A" w:rsidP="001F257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darkBlue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Р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cyan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о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magenta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б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blue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о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yellow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П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red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о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green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р</w:t>
                      </w:r>
                      <w:r w:rsidRPr="001F257A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  <w:highlight w:val="blue"/>
                          <w14:shadow w14:blurRad="38100" w14:dist="38100" w14:dir="270000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</w:rPr>
                        <w:t>т</w:t>
                      </w:r>
                    </w:p>
                  </w:txbxContent>
                </v:textbox>
              </v:rect>
            </w:pict>
          </mc:Fallback>
        </mc:AlternateContent>
      </w:r>
      <w:r w:rsidR="00F8050B">
        <w:rPr>
          <w:rFonts w:eastAsia="Cambria"/>
          <w:b/>
          <w:bCs/>
          <w:noProof/>
          <w:color w:val="C00000"/>
          <w:kern w:val="24"/>
          <w:sz w:val="32"/>
          <w:szCs w:val="32"/>
        </w:rPr>
        <w:drawing>
          <wp:inline distT="0" distB="0" distL="0" distR="0">
            <wp:extent cx="4306529" cy="3227329"/>
            <wp:effectExtent l="19050" t="19050" r="18415" b="1143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655" cy="32401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8050B" w:rsidP="00DB2E00">
      <w:pPr>
        <w:rPr>
          <w:rFonts w:eastAsia="Cambria"/>
          <w:b/>
          <w:bCs/>
          <w:color w:val="C00000"/>
          <w:kern w:val="24"/>
          <w:sz w:val="32"/>
          <w:szCs w:val="32"/>
        </w:rPr>
      </w:pPr>
    </w:p>
    <w:p w:rsidR="00F8050B" w:rsidP="00F8050B">
      <w:pPr>
        <w:pStyle w:val="NormalWeb"/>
        <w:tabs>
          <w:tab w:val="left" w:pos="1070"/>
        </w:tabs>
        <w:spacing w:before="0" w:beforeAutospacing="0" w:after="0" w:afterAutospacing="0"/>
        <w:ind w:firstLine="562"/>
        <w:jc w:val="center"/>
        <w:textAlignment w:val="baseline"/>
        <w:rPr>
          <w:rFonts w:eastAsia="+mn-ea"/>
          <w:b/>
          <w:bCs/>
          <w:color w:val="00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</w:pPr>
      <w:r w:rsidRPr="00F8050B">
        <w:rPr>
          <w:rFonts w:eastAsia="+mn-ea"/>
          <w:b/>
          <w:bCs/>
          <w:color w:val="FF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Актуальность темы проекта  </w:t>
      </w:r>
      <w:r w:rsidRPr="00F8050B">
        <w:rPr>
          <w:rFonts w:eastAsia="+mn-ea"/>
          <w:b/>
          <w:bCs/>
          <w:color w:val="00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</w:t>
      </w:r>
    </w:p>
    <w:p w:rsidR="0097573E" w:rsidRPr="009C16B1" w:rsidP="009C16B1">
      <w:pPr>
        <w:pStyle w:val="NormalWeb"/>
        <w:tabs>
          <w:tab w:val="left" w:pos="1070"/>
        </w:tabs>
        <w:spacing w:before="0" w:beforeAutospacing="0" w:after="0" w:afterAutospacing="0"/>
        <w:ind w:firstLine="562"/>
        <w:jc w:val="both"/>
        <w:textAlignment w:val="baseline"/>
        <w:rPr>
          <w:sz w:val="32"/>
          <w:szCs w:val="32"/>
        </w:rPr>
      </w:pPr>
      <w:r w:rsidRPr="00F8050B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b/>
          <w:bCs/>
          <w:noProof/>
          <w:color w:val="000000" w:themeColor="text1"/>
          <w:kern w:val="24"/>
          <w:sz w:val="28"/>
          <w:szCs w:val="28"/>
        </w:rPr>
        <w:drawing>
          <wp:inline distT="0" distB="0" distL="0" distR="0">
            <wp:extent cx="276880" cy="276880"/>
            <wp:effectExtent l="0" t="0" r="8890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18" cy="288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8050B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 xml:space="preserve"> Конструктор</w:t>
      </w:r>
      <w:r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b/>
          <w:bCs/>
          <w:color w:val="000000" w:themeColor="text1"/>
          <w:kern w:val="24"/>
          <w:sz w:val="28"/>
          <w:szCs w:val="28"/>
          <w:lang w:val="en-US"/>
        </w:rPr>
        <w:t>LEGO</w:t>
      </w:r>
      <w:r w:rsidRPr="00F8050B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 xml:space="preserve"> — это</w:t>
      </w:r>
      <w:r w:rsidRPr="00F8050B">
        <w:rPr>
          <w:rFonts w:eastAsiaTheme="minorEastAsia"/>
          <w:color w:val="000000" w:themeColor="text1"/>
          <w:kern w:val="24"/>
          <w:sz w:val="28"/>
          <w:szCs w:val="28"/>
        </w:rPr>
        <w:t xml:space="preserve"> увлекательная игра. </w:t>
      </w:r>
      <w:r w:rsidRPr="00F8050B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 xml:space="preserve">А может ли НАШЕ увлечение повлиять на выбор профессии? </w:t>
      </w:r>
      <w:r w:rsidRPr="00F8050B">
        <w:rPr>
          <w:rFonts w:eastAsiaTheme="minorEastAsia"/>
          <w:color w:val="000000" w:themeColor="text1"/>
          <w:kern w:val="24"/>
          <w:sz w:val="28"/>
          <w:szCs w:val="28"/>
        </w:rPr>
        <w:t xml:space="preserve">Ведь когда ты придумываешь модели сам, ощущаешь себя профессиональным инженером, механиком, строителем или великим конструктором. </w:t>
      </w:r>
      <w:r w:rsidRPr="00F8050B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>И это здорово!</w:t>
      </w:r>
    </w:p>
    <w:p w:rsidR="003F2F14" w:rsidRPr="00DB2E00" w:rsidP="00DB2E00">
      <w:pPr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</w:pPr>
      <w:r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</w:t>
      </w:r>
      <w:r w:rsidRPr="009C16B1" w:rsidR="009C16B1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 </w:t>
      </w:r>
      <w:r w:rsidR="009C16B1">
        <w:rPr>
          <w:noProof/>
        </w:rPr>
        <w:drawing>
          <wp:inline distT="0" distB="0" distL="0" distR="0">
            <wp:extent cx="283169" cy="283169"/>
            <wp:effectExtent l="0" t="0" r="3175" b="3175"/>
            <wp:docPr id="19" name="Picture 2" descr="Актуальность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6" name="Picture 2" descr="Актуальность 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07749" cy="307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16B1" w:rsidR="009C16B1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</w:t>
      </w:r>
      <w:r w:rsidRPr="00DB2E00">
        <w:rPr>
          <w:rFonts w:ascii="Times New Roman" w:hAnsi="Times New Roman" w:eastAsiaTheme="minorEastAsia" w:cs="Times New Roman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>Цель проекта:</w:t>
      </w:r>
      <w:r>
        <w:rPr>
          <w:rFonts w:eastAsiaTheme="minorEastAsia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</w:t>
      </w:r>
      <w:r w:rsidRPr="00DB2E0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– </w:t>
      </w:r>
      <w:r w:rsidRPr="00DB2E00">
        <w:rPr>
          <w:rFonts w:ascii="Times New Roman" w:eastAsia="Cambria" w:hAnsi="Times New Roman" w:cs="Times New Roman"/>
          <w:bCs/>
          <w:kern w:val="24"/>
          <w:sz w:val="28"/>
          <w:szCs w:val="28"/>
          <w:lang w:eastAsia="ru-RU"/>
        </w:rPr>
        <w:t xml:space="preserve">показать возможности использования       конструктора     для выбора будущей профессии.   </w:t>
      </w:r>
      <w:r w:rsidRPr="00DB2E00" w:rsidR="000725C0">
        <w:rPr>
          <w:rFonts w:eastAsiaTheme="minorEastAsia"/>
          <w:bCs/>
          <w:color w:val="FF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                                              </w:t>
      </w:r>
      <w:r w:rsidRPr="00DB2E00" w:rsidR="000725C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                    </w:t>
      </w:r>
      <w:r w:rsidRPr="00DB2E00">
        <w:rPr>
          <w:rFonts w:ascii="Times New Roman" w:eastAsia="Cambria" w:hAnsi="Times New Roman" w:cs="Times New Roman"/>
          <w:b/>
          <w:bCs/>
          <w:color w:val="C00000"/>
          <w:kern w:val="24"/>
          <w:sz w:val="28"/>
          <w:szCs w:val="28"/>
          <w:lang w:eastAsia="ru-RU"/>
        </w:rPr>
        <w:t xml:space="preserve">  </w:t>
      </w:r>
    </w:p>
    <w:p w:rsidR="009265FE" w:rsidRPr="007607A8" w:rsidP="007607A8">
      <w:pPr>
        <w:pStyle w:val="NormalWeb"/>
        <w:tabs>
          <w:tab w:val="left" w:pos="1070"/>
        </w:tabs>
        <w:kinsoku w:val="0"/>
        <w:overflowPunct w:val="0"/>
        <w:spacing w:before="0" w:beforeAutospacing="0" w:after="0" w:afterAutospacing="0"/>
        <w:ind w:firstLine="562"/>
        <w:textAlignment w:val="baseline"/>
        <w:rPr>
          <w:rFonts w:eastAsiaTheme="minorEastAsia"/>
          <w:b/>
          <w:bCs/>
          <w:color w:val="FF0000"/>
          <w:kern w:val="24"/>
          <w:sz w:val="36"/>
          <w:szCs w:val="3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</w:pPr>
      <w:r>
        <w:rPr>
          <w:rFonts w:eastAsiaTheme="minorEastAsia"/>
          <w:b/>
          <w:bCs/>
          <w:color w:val="FF0000"/>
          <w:kern w:val="24"/>
          <w:sz w:val="36"/>
          <w:szCs w:val="3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 </w:t>
      </w:r>
      <w:r w:rsidR="000725C0">
        <w:rPr>
          <w:rFonts w:eastAsiaTheme="minorEastAsia"/>
          <w:b/>
          <w:bCs/>
          <w:color w:val="FF0000"/>
          <w:kern w:val="24"/>
          <w:sz w:val="36"/>
          <w:szCs w:val="3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 </w:t>
      </w:r>
      <w:r>
        <w:rPr>
          <w:rFonts w:eastAsiaTheme="minorEastAsia"/>
          <w:b/>
          <w:bCs/>
          <w:color w:val="FF0000"/>
          <w:kern w:val="24"/>
          <w:sz w:val="36"/>
          <w:szCs w:val="3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 </w:t>
      </w:r>
      <w:r w:rsidRPr="003F2F14">
        <w:rPr>
          <w:rFonts w:eastAsiaTheme="minorEastAsia"/>
          <w:b/>
          <w:bCs/>
          <w:color w:val="FF0000"/>
          <w:kern w:val="24"/>
          <w:sz w:val="36"/>
          <w:szCs w:val="3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</w:t>
      </w:r>
      <w:r w:rsidR="000725C0">
        <w:rPr>
          <w:rFonts w:eastAsiaTheme="minorEastAsia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 </w:t>
      </w:r>
      <w:bookmarkStart w:id="0" w:name="_Hlk164681274"/>
      <w:r w:rsidRPr="003F2F14">
        <w:rPr>
          <w:rFonts w:eastAsiaTheme="minorEastAsia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>Задачи:</w:t>
      </w:r>
      <w:r w:rsidR="000725C0">
        <w:rPr>
          <w:rFonts w:eastAsiaTheme="minorEastAsia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 </w:t>
      </w:r>
      <w:bookmarkEnd w:id="0"/>
    </w:p>
    <w:p w:rsidR="009265FE" w:rsidRPr="003F2F14" w:rsidP="007607A8">
      <w:pPr>
        <w:spacing w:after="0" w:line="24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3F2F14">
        <w:rPr>
          <w:noProof/>
          <w:sz w:val="28"/>
          <w:szCs w:val="28"/>
        </w:rPr>
        <w:drawing>
          <wp:inline distT="0" distB="0" distL="0" distR="0">
            <wp:extent cx="241300" cy="241300"/>
            <wp:effectExtent l="0" t="0" r="6350" b="635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01" cy="25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2F14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>1</w:t>
      </w:r>
      <w:r w:rsidRPr="003F2F14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) </w:t>
      </w:r>
      <w:r w:rsidRPr="003F2F14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>изучить информацию о фирме</w:t>
      </w:r>
      <w:r w:rsidR="00DB2E00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 </w:t>
      </w:r>
      <w:r w:rsidR="00DB2E00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  <w:lang w:val="en-US"/>
        </w:rPr>
        <w:t>LEGO</w:t>
      </w:r>
      <w:r w:rsidRPr="003F2F14">
        <w:rPr>
          <w:rFonts w:ascii="Times New Roman" w:hAnsi="Times New Roman" w:eastAsiaTheme="minorEastAsia" w:cs="Times New Roman"/>
          <w:color w:val="000000" w:themeColor="text1"/>
          <w:kern w:val="24"/>
          <w:sz w:val="28"/>
          <w:szCs w:val="28"/>
        </w:rPr>
        <w:t xml:space="preserve"> и истории её возникновения;</w:t>
      </w:r>
    </w:p>
    <w:p w:rsidR="003F2F14" w:rsidP="007607A8">
      <w:pPr>
        <w:pStyle w:val="NormalWeb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28"/>
          <w:szCs w:val="28"/>
        </w:rPr>
      </w:pPr>
      <w:r w:rsidRPr="003F2F14">
        <w:rPr>
          <w:noProof/>
          <w:sz w:val="28"/>
          <w:szCs w:val="28"/>
        </w:rPr>
        <w:drawing>
          <wp:inline distT="0" distB="0" distL="0" distR="0">
            <wp:extent cx="253672" cy="253672"/>
            <wp:effectExtent l="0" t="0" r="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67" cy="27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2F14" w:rsidR="009265FE">
        <w:rPr>
          <w:rFonts w:eastAsiaTheme="minorEastAsia"/>
          <w:color w:val="000000" w:themeColor="text1"/>
          <w:kern w:val="24"/>
          <w:sz w:val="28"/>
          <w:szCs w:val="28"/>
        </w:rPr>
        <w:t xml:space="preserve">2) выяснить как влияет увлечение </w:t>
      </w:r>
      <w:r w:rsidR="00DB2E00"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LEGO</w:t>
      </w:r>
      <w:r w:rsidRPr="003F2F14" w:rsidR="009265FE">
        <w:rPr>
          <w:rFonts w:eastAsiaTheme="minorEastAsia"/>
          <w:color w:val="000000" w:themeColor="text1"/>
          <w:kern w:val="24"/>
          <w:sz w:val="28"/>
          <w:szCs w:val="28"/>
        </w:rPr>
        <w:t xml:space="preserve"> на развитие одноклассников, с</w:t>
      </w:r>
    </w:p>
    <w:p w:rsidR="007607A8" w:rsidRPr="007607A8" w:rsidP="007607A8">
      <w:pPr>
        <w:pStyle w:val="NormalWeb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16"/>
          <w:szCs w:val="16"/>
        </w:rPr>
      </w:pPr>
    </w:p>
    <w:p w:rsidR="009265FE" w:rsidRPr="003F2F14" w:rsidP="007607A8">
      <w:pPr>
        <w:pStyle w:val="NormalWeb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28"/>
          <w:szCs w:val="28"/>
        </w:rPr>
      </w:pPr>
      <w:r w:rsidRPr="003F2F14">
        <w:rPr>
          <w:rFonts w:eastAsiaTheme="minorEastAsia"/>
          <w:color w:val="000000" w:themeColor="text1"/>
          <w:kern w:val="24"/>
          <w:sz w:val="28"/>
          <w:szCs w:val="28"/>
        </w:rPr>
        <w:t>помощью анкетирования среди сверстников и их родителей;</w:t>
      </w:r>
    </w:p>
    <w:p w:rsidR="009C16B1" w:rsidP="009C16B1">
      <w:pPr>
        <w:pStyle w:val="NormalWeb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28"/>
          <w:szCs w:val="28"/>
        </w:rPr>
      </w:pPr>
      <w:r w:rsidRPr="003F2F14">
        <w:rPr>
          <w:noProof/>
          <w:sz w:val="28"/>
          <w:szCs w:val="28"/>
        </w:rPr>
        <w:drawing>
          <wp:inline distT="0" distB="0" distL="0" distR="0">
            <wp:extent cx="271145" cy="271145"/>
            <wp:effectExtent l="0" t="0" r="0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26" cy="290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2F14" w:rsidR="009265FE">
        <w:rPr>
          <w:rFonts w:eastAsiaTheme="minorEastAsia"/>
          <w:color w:val="000000" w:themeColor="text1"/>
          <w:kern w:val="24"/>
          <w:sz w:val="28"/>
          <w:szCs w:val="28"/>
        </w:rPr>
        <w:t>3) узнать о профессиях, на выбор которых может повлиять увлечение</w:t>
      </w:r>
      <w:r w:rsidRPr="00DB2E00" w:rsidR="00DB2E00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="00DB2E00"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LEGO</w:t>
      </w:r>
    </w:p>
    <w:p w:rsidR="00DB2E00" w:rsidRPr="009C16B1" w:rsidP="009C16B1">
      <w:pPr>
        <w:pStyle w:val="NormalWeb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noProof/>
          <w:color w:val="000000" w:themeColor="text1"/>
          <w:kern w:val="24"/>
          <w:sz w:val="28"/>
          <w:szCs w:val="28"/>
        </w:rPr>
        <w:drawing>
          <wp:inline distT="0" distB="0" distL="0" distR="0">
            <wp:extent cx="267970" cy="26797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267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C16B1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Pr="003F2F14" w:rsidR="009265FE">
        <w:rPr>
          <w:rFonts w:eastAsiaTheme="minorEastAsia"/>
          <w:color w:val="000000" w:themeColor="text1"/>
          <w:kern w:val="24"/>
          <w:sz w:val="28"/>
          <w:szCs w:val="28"/>
        </w:rPr>
        <w:t>4) сделать выводы по теме проекта.</w:t>
      </w:r>
      <w:r w:rsidR="007607A8">
        <w:rPr>
          <w:rFonts w:eastAsiaTheme="minorEastAsia"/>
          <w:color w:val="000000" w:themeColor="text1"/>
          <w:kern w:val="24"/>
          <w:sz w:val="28"/>
          <w:szCs w:val="28"/>
        </w:rPr>
        <w:t xml:space="preserve">  </w:t>
      </w:r>
      <w:r w:rsidRPr="00DB2E00">
        <w:rPr>
          <w:sz w:val="28"/>
          <w:szCs w:val="28"/>
        </w:rPr>
        <w:t xml:space="preserve">  </w:t>
      </w:r>
    </w:p>
    <w:p w:rsidR="0097573E" w:rsidP="0097573E">
      <w:pPr>
        <w:pStyle w:val="NormalWeb"/>
        <w:spacing w:before="0" w:beforeAutospacing="0" w:after="0" w:afterAutospacing="0"/>
        <w:ind w:left="720"/>
        <w:textAlignment w:val="baseline"/>
      </w:pPr>
    </w:p>
    <w:p w:rsidR="007607A8" w:rsidRPr="009C16B1" w:rsidP="009C16B1">
      <w:pPr>
        <w:pStyle w:val="NormalWeb"/>
        <w:spacing w:before="0" w:beforeAutospacing="0" w:after="0" w:afterAutospacing="0"/>
        <w:textAlignment w:val="baseline"/>
        <w:rPr>
          <w:sz w:val="28"/>
          <w:szCs w:val="28"/>
        </w:rPr>
      </w:pPr>
      <w:r w:rsidRPr="007607A8">
        <w:rPr>
          <w:rFonts w:eastAsia="Calibri"/>
          <w:b/>
          <w:bCs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Продукт проекта:</w:t>
      </w:r>
      <w:r>
        <w:rPr>
          <w:rFonts w:eastAsia="Calibri"/>
          <w:b/>
          <w:bCs/>
          <w:noProof/>
          <w:color w:val="FF0000"/>
          <w:kern w:val="24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drawing>
          <wp:inline distT="0" distB="0" distL="0" distR="0">
            <wp:extent cx="267970" cy="26797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267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B2E00" w:rsidR="00DB2E00">
        <w:rPr>
          <w:sz w:val="28"/>
          <w:szCs w:val="28"/>
        </w:rPr>
        <w:t>модели машин, прототипы животных, испытательные станции, манипулятор, сортировщик цвета, созданных с помощью конструктора</w:t>
      </w:r>
      <w:r w:rsidR="009265FE">
        <w:rPr>
          <w:sz w:val="56"/>
          <w:szCs w:val="56"/>
        </w:rPr>
        <w:t xml:space="preserve">                                                                 </w:t>
      </w:r>
    </w:p>
    <w:p w:rsidR="007607A8" w:rsidRPr="009C16B1">
      <w:r>
        <w:rPr>
          <w:noProof/>
        </w:rPr>
        <w:drawing>
          <wp:inline distT="0" distB="0" distL="0" distR="0">
            <wp:extent cx="1177013" cy="1551531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465" cy="1563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C16B1">
        <w:t xml:space="preserve"> </w:t>
      </w:r>
      <w:r>
        <w:rPr>
          <w:noProof/>
          <w:lang w:val="en-US"/>
        </w:rPr>
        <w:drawing>
          <wp:inline distT="0" distB="0" distL="0" distR="0">
            <wp:extent cx="1183895" cy="1562858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77" cy="15860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C16B1">
        <w:t xml:space="preserve">  </w:t>
      </w:r>
      <w:r>
        <w:rPr>
          <w:noProof/>
          <w:lang w:val="en-US"/>
        </w:rPr>
        <w:drawing>
          <wp:inline distT="0" distB="0" distL="0" distR="0">
            <wp:extent cx="1165989" cy="1533833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041" cy="155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C16B1">
        <w:t xml:space="preserve">  </w:t>
      </w:r>
      <w:r>
        <w:rPr>
          <w:noProof/>
          <w:lang w:val="en-US"/>
        </w:rPr>
        <w:drawing>
          <wp:inline distT="0" distB="0" distL="0" distR="0">
            <wp:extent cx="1179599" cy="1557430"/>
            <wp:effectExtent l="0" t="0" r="0" b="508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997" cy="15737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0FB3" w:rsidRPr="00690FB3" w:rsidP="00690FB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FF0000"/>
          <w:sz w:val="32"/>
          <w:szCs w:val="32"/>
          <w:lang w:eastAsia="ru-RU"/>
        </w:rPr>
      </w:pPr>
      <w:r w:rsidRPr="00690FB3">
        <w:rPr>
          <w:rFonts w:ascii="Times New Roman" w:hAnsi="Times New Roman" w:eastAsiaTheme="minorEastAsia" w:cs="Times New Roman"/>
          <w:b/>
          <w:bCs/>
          <w:color w:val="FF0000"/>
          <w:kern w:val="24"/>
          <w:sz w:val="32"/>
          <w:szCs w:val="32"/>
          <w:lang w:eastAsia="ru-RU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 xml:space="preserve">Этапы проектной работы </w:t>
      </w:r>
    </w:p>
    <w:p w:rsidR="00690FB3" w:rsidRPr="00690FB3" w:rsidP="00690F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0FB3">
        <w:rPr>
          <w:rFonts w:ascii="Times New Roman" w:hAnsi="Times New Roman" w:cs="Times New Roman"/>
          <w:b/>
          <w:sz w:val="28"/>
          <w:szCs w:val="28"/>
        </w:rPr>
        <w:t>История создания конструктора LEGO</w:t>
      </w:r>
    </w:p>
    <w:p w:rsidR="00D517F1" w:rsidRPr="00690FB3" w:rsidP="00690FB3">
      <w:pPr>
        <w:rPr>
          <w:rFonts w:ascii="Times New Roman" w:hAnsi="Times New Roman" w:cs="Times New Roman"/>
          <w:sz w:val="28"/>
          <w:szCs w:val="28"/>
        </w:rPr>
      </w:pPr>
      <w:r w:rsidRPr="00690FB3">
        <w:rPr>
          <w:rFonts w:ascii="Times New Roman" w:hAnsi="Times New Roman" w:cs="Times New Roman"/>
          <w:sz w:val="28"/>
          <w:szCs w:val="28"/>
        </w:rPr>
        <w:t xml:space="preserve">       А вы задумывались, откуда пришёл к нам конструктор LEGO? Мне помогла ответить на этот вопрос энциклопедия и виртуальная экскурсия в музей робототехники в Москве на ВДНХ. Нашей группе понравилась данная экскурсия, мы узнали о новых разработках в области робототехнике.</w:t>
      </w:r>
    </w:p>
    <w:p w:rsidR="00D517F1" w:rsidRPr="003A365C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9989" cy="1297858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672" cy="13114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A365C"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3181012" cy="1297653"/>
            <wp:effectExtent l="0" t="0" r="63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723" cy="131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0FB3" w:rsidRPr="003A365C" w:rsidP="00690FB3">
      <w:pPr>
        <w:pStyle w:val="NormalWeb"/>
        <w:kinsoku w:val="0"/>
        <w:overflowPunct w:val="0"/>
        <w:spacing w:before="0" w:beforeAutospacing="0" w:after="0" w:afterAutospacing="0"/>
        <w:textAlignment w:val="baseline"/>
        <w:rPr>
          <w:rFonts w:eastAsiaTheme="minorEastAsia"/>
          <w:color w:val="000000" w:themeColor="text1"/>
          <w:kern w:val="24"/>
          <w:sz w:val="28"/>
          <w:szCs w:val="28"/>
        </w:rPr>
      </w:pPr>
      <w:r w:rsidRPr="00690FB3">
        <w:rPr>
          <w:noProof/>
          <w:sz w:val="28"/>
          <w:szCs w:val="28"/>
        </w:rPr>
        <w:t xml:space="preserve">Более подробно об истории конструктора ЛЕГО вы можете узнать на официальном сайте компании ЛЕГО </w:t>
      </w:r>
      <w:r>
        <w:fldChar w:fldCharType="begin"/>
      </w:r>
      <w:r>
        <w:instrText xml:space="preserve"> HYPERLINK "https://www.exoforce.ru/statji/lego-istoria" </w:instrText>
      </w:r>
      <w:r>
        <w:fldChar w:fldCharType="separate"/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https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://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www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.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exoforce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.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ru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/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statji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/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lego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-</w:t>
      </w:r>
      <w:r w:rsidRPr="00690FB3">
        <w:rPr>
          <w:rFonts w:eastAsiaTheme="minorEastAsia"/>
          <w:color w:val="000000" w:themeColor="text1"/>
          <w:kern w:val="24"/>
          <w:sz w:val="28"/>
          <w:szCs w:val="28"/>
          <w:u w:val="single"/>
          <w:lang w:val="en-US"/>
        </w:rPr>
        <w:t>istoria</w:t>
      </w:r>
      <w:r>
        <w:fldChar w:fldCharType="end"/>
      </w:r>
    </w:p>
    <w:p w:rsidR="00690FB3" w:rsidRPr="00690FB3" w:rsidP="00690FB3">
      <w:pPr>
        <w:pStyle w:val="NormalWeb"/>
        <w:kinsoku w:val="0"/>
        <w:overflowPunct w:val="0"/>
        <w:spacing w:before="0" w:beforeAutospacing="0" w:after="0" w:afterAutospacing="0"/>
        <w:textAlignment w:val="baseline"/>
        <w:rPr>
          <w:sz w:val="28"/>
          <w:szCs w:val="28"/>
        </w:rPr>
      </w:pPr>
    </w:p>
    <w:p w:rsidR="001F257A" w:rsidP="00690FB3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690FB3" w:rsidRPr="00690FB3" w:rsidP="00690FB3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690FB3">
        <w:rPr>
          <w:rFonts w:ascii="Times New Roman" w:hAnsi="Times New Roman" w:cs="Times New Roman"/>
          <w:b/>
          <w:noProof/>
          <w:sz w:val="28"/>
          <w:szCs w:val="28"/>
        </w:rPr>
        <w:t>Интересные факты</w:t>
      </w:r>
    </w:p>
    <w:p w:rsidR="00690FB3" w:rsidRPr="00690FB3" w:rsidP="00690FB3">
      <w:pPr>
        <w:rPr>
          <w:rFonts w:ascii="Times New Roman" w:hAnsi="Times New Roman" w:cs="Times New Roman"/>
          <w:noProof/>
          <w:sz w:val="28"/>
          <w:szCs w:val="28"/>
        </w:rPr>
      </w:pPr>
      <w:r w:rsidRPr="00690FB3">
        <w:rPr>
          <w:rFonts w:ascii="Times New Roman" w:hAnsi="Times New Roman" w:cs="Times New Roman"/>
          <w:noProof/>
          <w:sz w:val="28"/>
          <w:szCs w:val="28"/>
        </w:rPr>
        <w:t xml:space="preserve">        Существует очень много интересных фактов о конструкторе ЛЕГО, мы решили рассказать об одном из них. Так как мы являемся обучающимися РЖД лицея №2 все что связано с поездами и рельсами нас очень влечет. 1992 год – зафиксирован новый рекорд Гиннеса – строительство из Лего железной дороги протяженностью 545 метра с тремя моделями локомотивов, это самая большая железная дорога из ЛЕГО.</w:t>
      </w:r>
    </w:p>
    <w:p w:rsidR="00690FB3" w:rsidRPr="00690FB3" w:rsidP="00690FB3">
      <w:pPr>
        <w:rPr>
          <w:rFonts w:ascii="Times New Roman" w:hAnsi="Times New Roman" w:cs="Times New Roman"/>
          <w:noProof/>
          <w:sz w:val="28"/>
          <w:szCs w:val="28"/>
        </w:rPr>
      </w:pPr>
      <w:r w:rsidRPr="00690FB3">
        <w:rPr>
          <w:rFonts w:ascii="Times New Roman" w:hAnsi="Times New Roman" w:cs="Times New Roman"/>
          <w:noProof/>
          <w:sz w:val="28"/>
          <w:szCs w:val="28"/>
        </w:rPr>
        <w:t>В начале 2000 года бренду было присвоено заслуженное звание «Игрушка века».</w:t>
      </w:r>
    </w:p>
    <w:p w:rsidR="00690FB3">
      <w:r>
        <w:rPr>
          <w:noProof/>
        </w:rPr>
        <w:drawing>
          <wp:inline distT="0" distB="0" distL="0" distR="0">
            <wp:extent cx="2687961" cy="2111969"/>
            <wp:effectExtent l="0" t="0" r="0" b="317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352" cy="21185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90FB3">
        <w:t xml:space="preserve">   </w:t>
      </w:r>
      <w:r>
        <w:rPr>
          <w:noProof/>
          <w:lang w:val="en-US"/>
        </w:rPr>
        <w:drawing>
          <wp:inline distT="0" distB="0" distL="0" distR="0">
            <wp:extent cx="2943778" cy="2132039"/>
            <wp:effectExtent l="0" t="0" r="9525" b="190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126" cy="2146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0FB3" w:rsidRPr="00690FB3">
      <w:pPr>
        <w:rPr>
          <w:rFonts w:ascii="Times New Roman" w:hAnsi="Times New Roman" w:cs="Times New Roman"/>
          <w:sz w:val="28"/>
          <w:szCs w:val="28"/>
        </w:rPr>
      </w:pPr>
      <w:r w:rsidRPr="00690FB3">
        <w:rPr>
          <w:rFonts w:ascii="Times New Roman" w:hAnsi="Times New Roman" w:cs="Times New Roman"/>
          <w:sz w:val="28"/>
          <w:szCs w:val="28"/>
        </w:rPr>
        <w:t xml:space="preserve">Компания LEGO подразделяет свои конструкторы на шесть групп. Мы работаем с </w:t>
      </w:r>
      <w:r w:rsidRPr="00690FB3" w:rsidR="00FC7765">
        <w:rPr>
          <w:rFonts w:ascii="Times New Roman" w:hAnsi="Times New Roman" w:cs="Times New Roman"/>
          <w:sz w:val="28"/>
          <w:szCs w:val="28"/>
        </w:rPr>
        <w:t xml:space="preserve">моделью </w:t>
      </w:r>
      <w:r w:rsidRPr="00FC7765" w:rsidR="00FC7765">
        <w:rPr>
          <w:rFonts w:ascii="Times New Roman" w:hAnsi="Times New Roman" w:cs="Times New Roman"/>
          <w:b/>
          <w:noProof/>
          <w:sz w:val="28"/>
          <w:szCs w:val="28"/>
        </w:rPr>
        <w:t>LEGO-</w:t>
      </w:r>
      <w:r w:rsidRPr="00FC7765" w:rsidR="00FC7765">
        <w:rPr>
          <w:rFonts w:ascii="Times New Roman" w:hAnsi="Times New Roman" w:cs="Times New Roman"/>
          <w:b/>
          <w:noProof/>
          <w:sz w:val="28"/>
          <w:szCs w:val="28"/>
          <w:lang w:val="en-US"/>
        </w:rPr>
        <w:t>MINDSTORMS</w:t>
      </w:r>
      <w:r w:rsidRPr="00FC7765" w:rsidR="00FC7765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Pr="00FC7765" w:rsidR="00FC7765">
        <w:rPr>
          <w:rFonts w:ascii="Times New Roman" w:hAnsi="Times New Roman" w:cs="Times New Roman"/>
          <w:b/>
          <w:noProof/>
          <w:sz w:val="28"/>
          <w:szCs w:val="28"/>
          <w:lang w:val="en-US"/>
        </w:rPr>
        <w:t>EV</w:t>
      </w:r>
      <w:r w:rsidRPr="00FC7765" w:rsidR="00FC7765">
        <w:rPr>
          <w:rFonts w:ascii="Times New Roman" w:hAnsi="Times New Roman" w:cs="Times New Roman"/>
          <w:b/>
          <w:noProof/>
          <w:sz w:val="28"/>
          <w:szCs w:val="28"/>
        </w:rPr>
        <w:t>3</w:t>
      </w:r>
      <w:r w:rsidR="00FC7765">
        <w:rPr>
          <w:rFonts w:ascii="Times New Roman" w:hAnsi="Times New Roman" w:cs="Times New Roman"/>
          <w:b/>
          <w:noProof/>
          <w:sz w:val="28"/>
          <w:szCs w:val="28"/>
        </w:rPr>
        <w:t>.</w:t>
      </w:r>
      <w:r w:rsidR="00FC7765">
        <w:rPr>
          <w:rFonts w:ascii="Times New Roman" w:hAnsi="Times New Roman" w:cs="Times New Roman"/>
          <w:sz w:val="28"/>
          <w:szCs w:val="28"/>
        </w:rPr>
        <w:t xml:space="preserve"> Д</w:t>
      </w:r>
      <w:r w:rsidRPr="00690FB3">
        <w:rPr>
          <w:rFonts w:ascii="Times New Roman" w:hAnsi="Times New Roman" w:cs="Times New Roman"/>
          <w:sz w:val="28"/>
          <w:szCs w:val="28"/>
        </w:rPr>
        <w:t xml:space="preserve">анный комплект предназначен для сборки программируемых роботов. </w:t>
      </w:r>
      <w:r w:rsidR="00FC7765">
        <w:rPr>
          <w:rFonts w:ascii="Times New Roman" w:hAnsi="Times New Roman" w:cs="Times New Roman"/>
          <w:sz w:val="28"/>
          <w:szCs w:val="28"/>
          <w:lang w:val="en-US"/>
        </w:rPr>
        <w:t>Lego</w:t>
      </w:r>
      <w:r w:rsidRPr="00690FB3">
        <w:rPr>
          <w:rFonts w:ascii="Times New Roman" w:hAnsi="Times New Roman" w:cs="Times New Roman"/>
          <w:sz w:val="28"/>
          <w:szCs w:val="28"/>
        </w:rPr>
        <w:t xml:space="preserve">-роботы данной модели поддерживают управление через </w:t>
      </w:r>
      <w:r w:rsidR="00FC7765">
        <w:rPr>
          <w:rFonts w:ascii="Times New Roman" w:hAnsi="Times New Roman" w:cs="Times New Roman"/>
          <w:sz w:val="28"/>
          <w:szCs w:val="28"/>
          <w:lang w:val="en-US"/>
        </w:rPr>
        <w:t>Bluetooth</w:t>
      </w:r>
      <w:r w:rsidR="00FC7765">
        <w:rPr>
          <w:rFonts w:ascii="Times New Roman" w:hAnsi="Times New Roman" w:cs="Times New Roman"/>
          <w:sz w:val="28"/>
          <w:szCs w:val="28"/>
        </w:rPr>
        <w:t>.</w:t>
      </w:r>
    </w:p>
    <w:p w:rsidR="00690FB3">
      <w:r>
        <w:rPr>
          <w:noProof/>
        </w:rPr>
        <w:drawing>
          <wp:inline distT="0" distB="0" distL="0" distR="0">
            <wp:extent cx="2784496" cy="2087895"/>
            <wp:effectExtent l="0" t="0" r="0" b="762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975" cy="2119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849389" cy="2136554"/>
            <wp:effectExtent l="0" t="0" r="825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732" cy="2175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0FB3" w:rsidRPr="00FC7765" w:rsidP="00FC77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FC7765">
        <w:rPr>
          <w:rFonts w:ascii="Times New Roman" w:hAnsi="Times New Roman" w:cs="Times New Roman"/>
          <w:sz w:val="28"/>
          <w:szCs w:val="28"/>
        </w:rPr>
        <w:t xml:space="preserve">Для программирования роботов </w:t>
      </w:r>
      <w:r w:rsidRPr="00FC7765">
        <w:rPr>
          <w:rFonts w:ascii="Times New Roman" w:hAnsi="Times New Roman" w:cs="Times New Roman"/>
          <w:sz w:val="28"/>
          <w:szCs w:val="28"/>
        </w:rPr>
        <w:t>Lego</w:t>
      </w:r>
      <w:r w:rsidRPr="00FC7765">
        <w:rPr>
          <w:rFonts w:ascii="Times New Roman" w:hAnsi="Times New Roman" w:cs="Times New Roman"/>
          <w:sz w:val="28"/>
          <w:szCs w:val="28"/>
        </w:rPr>
        <w:t xml:space="preserve"> </w:t>
      </w:r>
      <w:r w:rsidRPr="00FC7765">
        <w:rPr>
          <w:rFonts w:ascii="Times New Roman" w:hAnsi="Times New Roman" w:cs="Times New Roman"/>
          <w:sz w:val="28"/>
          <w:szCs w:val="28"/>
        </w:rPr>
        <w:t>Mindstorms</w:t>
      </w:r>
      <w:r w:rsidRPr="00FC7765">
        <w:rPr>
          <w:rFonts w:ascii="Times New Roman" w:hAnsi="Times New Roman" w:cs="Times New Roman"/>
          <w:sz w:val="28"/>
          <w:szCs w:val="28"/>
        </w:rPr>
        <w:t xml:space="preserve"> EV3, компания LEGO создали графическую среду программирования, чтобы сделать программирование роботов доступным для начинающих изучение программирования. Для того, чтобы сделать программирование роботов EV3 более простым и понятным в среде программирования EV3 используется палитра блоков. Это блоки программирования различного цвета.</w:t>
      </w:r>
    </w:p>
    <w:p w:rsidR="00690FB3">
      <w:r w:rsidRPr="00FC7765">
        <w:rPr>
          <w:noProof/>
        </w:rPr>
        <w:drawing>
          <wp:inline distT="0" distB="0" distL="0" distR="0">
            <wp:extent cx="1516134" cy="1141742"/>
            <wp:effectExtent l="0" t="0" r="825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75350" cy="1261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>
            <wp:extent cx="2100171" cy="1181572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748" cy="1211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7765" w:rsidRPr="00FC7765" w:rsidP="00FC776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7765">
        <w:rPr>
          <w:rFonts w:ascii="Times New Roman" w:hAnsi="Times New Roman" w:cs="Times New Roman"/>
          <w:b/>
          <w:sz w:val="28"/>
          <w:szCs w:val="28"/>
        </w:rPr>
        <w:t>Бюджет продукта проекта</w:t>
      </w:r>
    </w:p>
    <w:p w:rsidR="00690FB3" w:rsidP="00FC7765">
      <w:pPr>
        <w:rPr>
          <w:rFonts w:ascii="Times New Roman" w:hAnsi="Times New Roman" w:cs="Times New Roman"/>
          <w:sz w:val="28"/>
          <w:szCs w:val="28"/>
        </w:rPr>
      </w:pPr>
      <w:r w:rsidRPr="00FC7765">
        <w:rPr>
          <w:rFonts w:ascii="Times New Roman" w:hAnsi="Times New Roman" w:cs="Times New Roman"/>
          <w:sz w:val="28"/>
          <w:szCs w:val="28"/>
        </w:rPr>
        <w:t xml:space="preserve">       РЖД лицей № 2 для нашего проекта предоставил нам наборы конструкторов LEGO, которые мы используем на занятиях внеурочной деятельности «Робототехника» в 4 классе. Поэтому бюджет нашего проекта составил 0 рублей.</w:t>
      </w:r>
    </w:p>
    <w:p w:rsidR="00FC7765" w:rsidP="00FC77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6893" cy="2632272"/>
            <wp:effectExtent l="19050" t="19050" r="11430" b="1587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2291" cy="26637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04C56" w:rsidRPr="00C04C56" w:rsidP="00C04C5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4C56">
        <w:rPr>
          <w:rFonts w:ascii="Times New Roman" w:hAnsi="Times New Roman" w:cs="Times New Roman"/>
          <w:b/>
          <w:sz w:val="28"/>
          <w:szCs w:val="28"/>
        </w:rPr>
        <w:t>Результаты анкетирования учащихся</w:t>
      </w:r>
    </w:p>
    <w:p w:rsidR="00FC7765" w:rsidP="00C04C56">
      <w:pPr>
        <w:rPr>
          <w:rFonts w:ascii="Times New Roman" w:hAnsi="Times New Roman" w:cs="Times New Roman"/>
          <w:sz w:val="28"/>
          <w:szCs w:val="28"/>
        </w:rPr>
      </w:pPr>
      <w:r w:rsidRPr="00C04C56">
        <w:rPr>
          <w:rFonts w:ascii="Times New Roman" w:hAnsi="Times New Roman" w:cs="Times New Roman"/>
          <w:sz w:val="28"/>
          <w:szCs w:val="28"/>
        </w:rPr>
        <w:t xml:space="preserve">        Мы провели анкетирование среди учащихся и 4-х классов, чтобы узнать, любят ли наши одноклассники собирать конструктор, знают что-нибудь о нем, хотят ли заниматься этим всерьез, и какого робота они мечтают создать. В нашем анкетировании участвовало 34 человека. По результатам анкеты, мы сделали выводы, 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04C56">
        <w:rPr>
          <w:rFonts w:ascii="Times New Roman" w:hAnsi="Times New Roman" w:cs="Times New Roman"/>
          <w:sz w:val="28"/>
          <w:szCs w:val="28"/>
        </w:rPr>
        <w:t>ребятам моего возраста нравится собирать и программировать модели из ЛЕГО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C7765" w:rsidP="00FC7765">
      <w:pPr>
        <w:rPr>
          <w:rFonts w:ascii="Times New Roman" w:hAnsi="Times New Roman" w:cs="Times New Roman"/>
          <w:sz w:val="28"/>
          <w:szCs w:val="28"/>
        </w:rPr>
      </w:pPr>
      <w:r w:rsidRPr="00C04C5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68073" cy="1515490"/>
            <wp:effectExtent l="0" t="0" r="0" b="889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99096" cy="155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91670" cy="1509790"/>
            <wp:effectExtent l="0" t="0" r="889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179" cy="15598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44764" cy="1515563"/>
            <wp:effectExtent l="0" t="0" r="0" b="889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229" cy="15806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15267" cy="1515110"/>
            <wp:effectExtent l="0" t="0" r="444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550" cy="1556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56274" cy="1526156"/>
            <wp:effectExtent l="0" t="0" r="635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822" cy="157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7765" w:rsidP="00FC77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69518" cy="2190588"/>
            <wp:effectExtent l="0" t="0" r="6985" b="63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706" cy="2209204"/>
                    </a:xfrm>
                    <a:prstGeom prst="rect">
                      <a:avLst/>
                    </a:prstGeom>
                    <a:noFill/>
                    <a:effectLst>
                      <a:softEdge rad="127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22459" cy="2165063"/>
            <wp:effectExtent l="0" t="0" r="0" b="698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571" cy="2191901"/>
                    </a:xfrm>
                    <a:prstGeom prst="rect">
                      <a:avLst/>
                    </a:prstGeom>
                    <a:noFill/>
                    <a:effectLst>
                      <a:softEdge rad="127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0534" cy="2228737"/>
            <wp:effectExtent l="0" t="0" r="8255" b="63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349" cy="2292756"/>
                    </a:xfrm>
                    <a:prstGeom prst="rect">
                      <a:avLst/>
                    </a:prstGeom>
                    <a:noFill/>
                    <a:effectLst>
                      <a:softEdge rad="12700"/>
                    </a:effectLst>
                  </pic:spPr>
                </pic:pic>
              </a:graphicData>
            </a:graphic>
          </wp:inline>
        </w:drawing>
      </w:r>
    </w:p>
    <w:p w:rsidR="00F83ED3" w:rsidP="00FC77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F83ED3" w:rsidRPr="00F83ED3" w:rsidP="00F83ED3">
      <w:pPr>
        <w:jc w:val="center"/>
        <w:rPr>
          <w:rFonts w:ascii="Times New Roman" w:hAnsi="Times New Roman" w:cs="Times New Roman"/>
          <w:sz w:val="32"/>
          <w:szCs w:val="32"/>
        </w:rPr>
      </w:pPr>
      <w:r w:rsidRPr="00F83ED3">
        <w:rPr>
          <w:rFonts w:ascii="Times New Roman" w:hAnsi="Times New Roman" w:eastAsiaTheme="minorEastAsia" w:cs="Times New Roman"/>
          <w:b/>
          <w:bCs/>
          <w:color w:val="FF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>Изучение и подбор нужных деталей</w:t>
      </w:r>
    </w:p>
    <w:p w:rsidR="003A365C" w:rsidP="00FC7765">
      <w:pPr>
        <w:rPr>
          <w:rFonts w:ascii="Times New Roman" w:hAnsi="Times New Roman" w:cs="Times New Roman"/>
          <w:sz w:val="28"/>
          <w:szCs w:val="28"/>
        </w:rPr>
      </w:pPr>
      <w:r w:rsidRPr="003A365C">
        <w:rPr>
          <w:rFonts w:ascii="Times New Roman" w:hAnsi="Times New Roman" w:cs="Times New Roman"/>
          <w:sz w:val="28"/>
          <w:szCs w:val="28"/>
        </w:rPr>
        <w:t xml:space="preserve">Для того чтобы узнать помогает ли конструктор </w:t>
      </w:r>
      <w:r w:rsidR="001F257A">
        <w:rPr>
          <w:rFonts w:ascii="Times New Roman" w:hAnsi="Times New Roman" w:cs="Times New Roman"/>
          <w:sz w:val="28"/>
          <w:szCs w:val="28"/>
          <w:lang w:val="en-US"/>
        </w:rPr>
        <w:t>Lego</w:t>
      </w:r>
      <w:r w:rsidRPr="003A365C">
        <w:rPr>
          <w:rFonts w:ascii="Times New Roman" w:hAnsi="Times New Roman" w:cs="Times New Roman"/>
          <w:sz w:val="28"/>
          <w:szCs w:val="28"/>
        </w:rPr>
        <w:t xml:space="preserve"> в выборе будущей профессии мы решили собрать несколько моделей и выяснить есть ли связь с будущей профессией.</w:t>
      </w:r>
    </w:p>
    <w:p w:rsidR="003A365C" w:rsidP="00FC77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3A365C">
        <w:rPr>
          <w:rFonts w:ascii="Times New Roman" w:hAnsi="Times New Roman" w:cs="Times New Roman"/>
          <w:sz w:val="28"/>
          <w:szCs w:val="28"/>
        </w:rPr>
        <w:t xml:space="preserve">Обсудив этапы сборки моделей, мы приступили к работе… В процессе работы мы столкнулись с некоторыми проблемами, деталей в наборе оказалось очень много - 541 деталь, соответственно, запомнить название было сложно, помогла нам в этом обучающая программа Первые шаги- </w:t>
      </w:r>
      <w:r w:rsidRPr="003A365C">
        <w:rPr>
          <w:rFonts w:ascii="Times New Roman" w:hAnsi="Times New Roman" w:cs="Times New Roman"/>
          <w:sz w:val="28"/>
          <w:szCs w:val="28"/>
        </w:rPr>
        <w:t>robothelp.Ru</w:t>
      </w:r>
      <w:r w:rsidRPr="003A365C">
        <w:rPr>
          <w:rFonts w:ascii="Times New Roman" w:hAnsi="Times New Roman" w:cs="Times New Roman"/>
          <w:sz w:val="28"/>
          <w:szCs w:val="28"/>
        </w:rPr>
        <w:t xml:space="preserve">, </w:t>
      </w:r>
      <w:r>
        <w:fldChar w:fldCharType="begin"/>
      </w:r>
      <w:r>
        <w:instrText xml:space="preserve"> HYPERLINK "https://robot-help.ru/lessons" </w:instrText>
      </w:r>
      <w:r>
        <w:fldChar w:fldCharType="separate"/>
      </w:r>
      <w:r w:rsidRPr="00596FE7">
        <w:rPr>
          <w:rStyle w:val="Hyperlink"/>
          <w:rFonts w:ascii="Times New Roman" w:hAnsi="Times New Roman" w:cs="Times New Roman"/>
          <w:sz w:val="28"/>
          <w:szCs w:val="28"/>
        </w:rPr>
        <w:t>https://robot-help.ru/lessons</w:t>
      </w:r>
      <w:r>
        <w:fldChar w:fldCharType="end"/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365C">
        <w:rPr>
          <w:rFonts w:ascii="Times New Roman" w:hAnsi="Times New Roman" w:cs="Times New Roman"/>
          <w:sz w:val="28"/>
          <w:szCs w:val="28"/>
        </w:rPr>
        <w:t>благодаря этой программе, мы быстро выучили название деталей, моторов и датчиков.</w:t>
      </w:r>
    </w:p>
    <w:p w:rsidR="00F83ED3" w:rsidP="00FC7765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36299" cy="1910448"/>
            <wp:effectExtent l="19050" t="19050" r="12065" b="139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015" cy="193933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49726" cy="1923034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4683" cy="1956138"/>
                    </a:xfrm>
                    <a:prstGeom prst="rect">
                      <a:avLst/>
                    </a:prstGeom>
                    <a:noFill/>
                    <a:ln w="317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36239" cy="1896908"/>
            <wp:effectExtent l="19050" t="19050" r="12065" b="273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952" cy="190313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26946" cy="1901100"/>
            <wp:effectExtent l="19050" t="19050" r="20955" b="2349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455" cy="190844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</w:t>
      </w:r>
    </w:p>
    <w:p w:rsidR="00F83ED3" w:rsidP="00F83ED3">
      <w:pPr>
        <w:spacing w:after="0"/>
        <w:rPr>
          <w:rFonts w:ascii="Times New Roman" w:hAnsi="Times New Roman" w:cs="Times New Roman"/>
          <w:noProof/>
          <w:sz w:val="28"/>
          <w:szCs w:val="28"/>
        </w:rPr>
      </w:pPr>
    </w:p>
    <w:p w:rsidR="00F83ED3" w:rsidRPr="00F83ED3" w:rsidP="00F83ED3">
      <w:pPr>
        <w:spacing w:after="0"/>
        <w:jc w:val="center"/>
        <w:rPr>
          <w:rFonts w:ascii="Times New Roman" w:hAnsi="Times New Roman" w:cs="Times New Roman"/>
          <w:noProof/>
          <w:sz w:val="32"/>
          <w:szCs w:val="32"/>
        </w:rPr>
      </w:pPr>
      <w:r w:rsidRPr="00F83ED3">
        <w:rPr>
          <w:rFonts w:ascii="Times New Roman" w:hAnsi="Times New Roman" w:eastAsiaTheme="majorEastAsia" w:cs="Times New Roman"/>
          <w:b/>
          <w:bCs/>
          <w:caps/>
          <w:color w:val="C00000"/>
          <w:kern w:val="24"/>
          <w:sz w:val="32"/>
          <w:szCs w:val="32"/>
          <w14:reflection w14:blurRad="12700" w14:stA="48000" w14:stPos="0" w14:endA="300" w14:endPos="55000" w14:dist="0" w14:dir="5400000" w14:fadeDir="5400000" w14:sx="100000" w14:sy="-90000" w14:kx="0" w14:ky="0" w14:algn="bl"/>
        </w:rPr>
        <w:t>Практическая часть</w:t>
      </w:r>
    </w:p>
    <w:p w:rsidR="00F83ED3" w:rsidRPr="00F83ED3" w:rsidP="00F83ED3">
      <w:pPr>
        <w:spacing w:after="0"/>
        <w:jc w:val="center"/>
        <w:rPr>
          <w:rFonts w:ascii="Times New Roman" w:hAnsi="Times New Roman" w:cs="Times New Roman"/>
          <w:noProof/>
          <w:sz w:val="32"/>
          <w:szCs w:val="32"/>
        </w:rPr>
      </w:pPr>
      <w:r w:rsidRPr="00F83ED3"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t>Испытание роботов</w:t>
      </w:r>
    </w:p>
    <w:p w:rsidR="00F83ED3" w:rsidP="00FC7765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40888" cy="1712321"/>
            <wp:effectExtent l="0" t="0" r="254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74" cy="172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25407" cy="1693115"/>
            <wp:effectExtent l="0" t="0" r="0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318" cy="1712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29089" cy="1693547"/>
            <wp:effectExtent l="0" t="0" r="0" b="19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56" cy="17164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71ECC" w:rsidP="00D71ECC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</w:t>
      </w:r>
      <w:r w:rsidRPr="00D71ECC">
        <w:rPr>
          <w:rFonts w:ascii="Times New Roman" w:hAnsi="Times New Roman" w:cs="Times New Roman"/>
          <w:noProof/>
          <w:sz w:val="28"/>
          <w:szCs w:val="28"/>
        </w:rPr>
        <w:t>Самым интересным этапом было испытание наших роботов.  Программирование роботов может быть очень увлекательным и интересным занятием, теперь мы это точно знаем!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</w:p>
    <w:p w:rsidR="00262E0A" w:rsidP="00D71ECC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Pr="00D71ECC" w:rsidR="00D71ECC">
        <w:rPr>
          <w:rFonts w:ascii="Times New Roman" w:hAnsi="Times New Roman" w:cs="Times New Roman"/>
          <w:noProof/>
          <w:sz w:val="28"/>
          <w:szCs w:val="28"/>
        </w:rPr>
        <w:t>Это лишь некоторые, на мой взгляд самые интересные модели, собранные нашей группой.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</w:p>
    <w:p w:rsidR="001F257A" w:rsidP="00262E0A">
      <w:pPr>
        <w:kinsoku w:val="0"/>
        <w:overflowPunct w:val="0"/>
        <w:spacing w:after="0" w:line="240" w:lineRule="auto"/>
        <w:textAlignment w:val="baseline"/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</w:pPr>
      <w:r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  <w:t xml:space="preserve">                          </w:t>
      </w:r>
    </w:p>
    <w:p w:rsidR="001F257A" w:rsidP="00262E0A">
      <w:pPr>
        <w:kinsoku w:val="0"/>
        <w:overflowPunct w:val="0"/>
        <w:spacing w:after="0" w:line="240" w:lineRule="auto"/>
        <w:textAlignment w:val="baseline"/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</w:pPr>
    </w:p>
    <w:p w:rsidR="001F257A" w:rsidP="00262E0A">
      <w:pPr>
        <w:kinsoku w:val="0"/>
        <w:overflowPunct w:val="0"/>
        <w:spacing w:after="0" w:line="240" w:lineRule="auto"/>
        <w:textAlignment w:val="baseline"/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</w:pPr>
    </w:p>
    <w:p w:rsidR="001F257A" w:rsidP="00262E0A">
      <w:pPr>
        <w:kinsoku w:val="0"/>
        <w:overflowPunct w:val="0"/>
        <w:spacing w:after="0" w:line="240" w:lineRule="auto"/>
        <w:textAlignment w:val="baseline"/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</w:pPr>
    </w:p>
    <w:p w:rsidR="001F257A" w:rsidP="00262E0A">
      <w:pPr>
        <w:kinsoku w:val="0"/>
        <w:overflowPunct w:val="0"/>
        <w:spacing w:after="0" w:line="240" w:lineRule="auto"/>
        <w:textAlignment w:val="baseline"/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</w:pPr>
    </w:p>
    <w:p w:rsidR="00262E0A" w:rsidRPr="00262E0A" w:rsidP="001F257A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FF0000"/>
          <w:sz w:val="32"/>
          <w:szCs w:val="32"/>
          <w:lang w:eastAsia="ru-RU"/>
        </w:rPr>
      </w:pPr>
      <w:r w:rsidRPr="00262E0A"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  <w:t>Мои достижения в</w:t>
      </w:r>
      <w:r>
        <w:rPr>
          <w:rFonts w:ascii="Times New Roman" w:eastAsia="Calibri" w:hAnsi="Times New Roman" w:cs="Times New Roman"/>
          <w:b/>
          <w:bCs/>
          <w:color w:val="FF0000"/>
          <w:kern w:val="24"/>
          <w:sz w:val="32"/>
          <w:szCs w:val="32"/>
          <w:lang w:eastAsia="ru-RU"/>
        </w:rPr>
        <w:t xml:space="preserve">  </w:t>
      </w:r>
      <w:r>
        <w:rPr>
          <w:rFonts w:ascii="Times New Roman" w:eastAsia="Calibri" w:hAnsi="Times New Roman" w:cs="Times New Roman"/>
          <w:b/>
          <w:bCs/>
          <w:noProof/>
          <w:color w:val="FF0000"/>
          <w:kern w:val="24"/>
          <w:sz w:val="32"/>
          <w:szCs w:val="32"/>
          <w:lang w:eastAsia="ru-RU"/>
        </w:rPr>
        <w:drawing>
          <wp:inline distT="0" distB="0" distL="0" distR="0">
            <wp:extent cx="353961" cy="323094"/>
            <wp:effectExtent l="0" t="0" r="8255" b="127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55" cy="34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71ECC" w:rsidP="00D71ECC">
      <w:pPr>
        <w:rPr>
          <w:rFonts w:ascii="Times New Roman" w:hAnsi="Times New Roman" w:cs="Times New Roman"/>
          <w:noProof/>
          <w:sz w:val="28"/>
          <w:szCs w:val="28"/>
        </w:rPr>
      </w:pPr>
    </w:p>
    <w:p w:rsidR="00D71ECC" w:rsidP="00D71ECC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77247" cy="168721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150" cy="17504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8825C9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25335" cy="1677940"/>
            <wp:effectExtent l="0" t="0" r="825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494" cy="171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66182" cy="1672600"/>
            <wp:effectExtent l="0" t="0" r="0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323" cy="17124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86059" cy="1696598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093" cy="17599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71ECC" w:rsidP="00D71ECC">
      <w:pPr>
        <w:rPr>
          <w:rFonts w:ascii="Times New Roman" w:hAnsi="Times New Roman" w:cs="Times New Roman"/>
          <w:noProof/>
          <w:sz w:val="28"/>
          <w:szCs w:val="28"/>
        </w:rPr>
      </w:pPr>
      <w:r w:rsidRPr="00D71EC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4252677</wp:posOffset>
                </wp:positionH>
                <wp:positionV relativeFrom="paragraph">
                  <wp:posOffset>2355</wp:posOffset>
                </wp:positionV>
                <wp:extent cx="2382837" cy="461962"/>
                <wp:effectExtent l="0" t="0" r="0" b="0"/>
                <wp:wrapNone/>
                <wp:docPr id="51211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2837" cy="4619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1ECC" w:rsidRPr="008825C9" w:rsidP="00D71E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8825C9">
                              <w:rPr>
                                <w:rFonts w:eastAsia="Calibri"/>
                                <w:b/>
                                <w:bCs/>
                                <w:color w:val="A40000"/>
                                <w:kern w:val="24"/>
                                <w:sz w:val="28"/>
                                <w:szCs w:val="28"/>
                              </w:rPr>
                              <w:t>Робот охранник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31" style="height:36.35pt;margin-left:334.85pt;margin-top:0.2pt;mso-wrap-distance-bottom:0;mso-wrap-distance-left:9pt;mso-wrap-distance-right:9pt;mso-wrap-distance-top:0;mso-wrap-style:none;position:absolute;v-text-anchor:top;visibility:visible;width:187.6pt;z-index:251669504" filled="f" stroked="f">
                <v:textbox style="mso-fit-shape-to-text:t">
                  <w:txbxContent>
                    <w:p w:rsidR="00D71ECC" w:rsidRPr="008825C9" w:rsidP="00D71EC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8825C9">
                        <w:rPr>
                          <w:rFonts w:eastAsia="Calibri"/>
                          <w:b/>
                          <w:bCs/>
                          <w:color w:val="A40000"/>
                          <w:kern w:val="24"/>
                          <w:sz w:val="28"/>
                          <w:szCs w:val="28"/>
                        </w:rPr>
                        <w:t>Робот охранник</w:t>
                      </w:r>
                    </w:p>
                  </w:txbxContent>
                </v:textbox>
              </v:rect>
            </w:pict>
          </mc:Fallback>
        </mc:AlternateContent>
      </w:r>
      <w:r w:rsidRPr="00D71EC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2824193</wp:posOffset>
                </wp:positionH>
                <wp:positionV relativeFrom="paragraph">
                  <wp:posOffset>2355</wp:posOffset>
                </wp:positionV>
                <wp:extent cx="2235200" cy="830263"/>
                <wp:effectExtent l="0" t="0" r="0" b="0"/>
                <wp:wrapNone/>
                <wp:docPr id="51206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35200" cy="8302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1ECC" w:rsidRPr="00D71ECC" w:rsidP="00D71E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71ECC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Сортировщик </w:t>
                            </w:r>
                          </w:p>
                          <w:p w:rsidR="00D71ECC" w:rsidRPr="00D71ECC" w:rsidP="00D71E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71ECC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Валли</w:t>
                            </w:r>
                            <w:r w:rsidRPr="00D71ECC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2" style="height:65.4pt;margin-left:222.4pt;margin-top:0.2pt;mso-position-horizontal-relative:margin;mso-wrap-distance-bottom:0;mso-wrap-distance-left:9pt;mso-wrap-distance-right:9pt;mso-wrap-distance-top:0;mso-wrap-style:none;position:absolute;v-text-anchor:top;visibility:visible;width:176pt;z-index:251667456" filled="f" stroked="f">
                <v:textbox style="mso-fit-shape-to-text:t">
                  <w:txbxContent>
                    <w:p w:rsidR="00D71ECC" w:rsidRPr="00D71ECC" w:rsidP="00D71EC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71ECC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Сортировщик </w:t>
                      </w:r>
                    </w:p>
                    <w:p w:rsidR="00D71ECC" w:rsidRPr="00D71ECC" w:rsidP="00D71EC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71ECC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Валли</w:t>
                      </w:r>
                      <w:r w:rsidRPr="00D71ECC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71EC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1408430</wp:posOffset>
                </wp:positionH>
                <wp:positionV relativeFrom="paragraph">
                  <wp:posOffset>2355</wp:posOffset>
                </wp:positionV>
                <wp:extent cx="2197100" cy="461963"/>
                <wp:effectExtent l="0" t="0" r="0" b="0"/>
                <wp:wrapNone/>
                <wp:docPr id="51205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7100" cy="4619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1ECC" w:rsidRPr="00D71ECC" w:rsidP="00D71E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71ECC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Манипулятор 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7" o:spid="_x0000_s1033" style="height:36.4pt;margin-left:110.9pt;margin-top:0.2pt;mso-wrap-distance-bottom:0;mso-wrap-distance-left:9pt;mso-wrap-distance-right:9pt;mso-wrap-distance-top:0;mso-wrap-style:none;position:absolute;v-text-anchor:top;visibility:visible;width:173pt;z-index:251665408" filled="f" stroked="f">
                <v:textbox style="mso-fit-shape-to-text:t">
                  <w:txbxContent>
                    <w:p w:rsidR="00D71ECC" w:rsidRPr="00D71ECC" w:rsidP="00D71EC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71ECC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Манипулятор </w:t>
                      </w:r>
                    </w:p>
                  </w:txbxContent>
                </v:textbox>
              </v:rect>
            </w:pict>
          </mc:Fallback>
        </mc:AlternateContent>
      </w:r>
      <w:r w:rsidRPr="00D71ECC" w:rsidR="008825C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754012</wp:posOffset>
                </wp:positionH>
                <wp:positionV relativeFrom="paragraph">
                  <wp:posOffset>8276</wp:posOffset>
                </wp:positionV>
                <wp:extent cx="1227066" cy="300867"/>
                <wp:effectExtent l="0" t="0" r="0" b="4445"/>
                <wp:wrapNone/>
                <wp:docPr id="51212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7066" cy="3008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xmlns:a="http://schemas.openxmlformats.org/drawingml/2006/main"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1ECC" w:rsidRPr="00D71ECC" w:rsidP="00D71E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D71ECC">
                              <w:rPr>
                                <w:rFonts w:eastAsia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Робот-щенок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34" style="height:23.7pt;margin-left:59.35pt;margin-top:0.65pt;mso-height-percent:0;mso-height-relative:margin;mso-position-horizontal-relative:page;mso-width-percent:0;mso-width-relative:margin;mso-wrap-distance-bottom:0;mso-wrap-distance-left:9pt;mso-wrap-distance-right:9pt;mso-wrap-distance-top:0;mso-wrap-style:square;position:absolute;v-text-anchor:top;visibility:visible;width:96.6pt;z-index:251663360" filled="f" stroked="f">
                <v:textbox>
                  <w:txbxContent>
                    <w:p w:rsidR="00D71ECC" w:rsidRPr="00D71ECC" w:rsidP="00D71EC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D71ECC">
                        <w:rPr>
                          <w:rFonts w:eastAsia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Робот-щенок</w:t>
                      </w:r>
                    </w:p>
                  </w:txbxContent>
                </v:textbox>
              </v:rect>
            </w:pict>
          </mc:Fallback>
        </mc:AlternateContent>
      </w:r>
    </w:p>
    <w:p w:rsidR="00D71ECC" w:rsidP="00D71ECC">
      <w:pPr>
        <w:rPr>
          <w:rFonts w:ascii="Times New Roman" w:hAnsi="Times New Roman" w:cs="Times New Roman"/>
          <w:noProof/>
          <w:sz w:val="28"/>
          <w:szCs w:val="28"/>
        </w:rPr>
      </w:pPr>
    </w:p>
    <w:p w:rsidR="00262E0A" w:rsidRPr="00262E0A" w:rsidP="00262E0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Pr="00262E0A">
        <w:rPr>
          <w:rFonts w:ascii="Times New Roman" w:hAnsi="Times New Roman" w:cs="Times New Roman"/>
          <w:noProof/>
          <w:sz w:val="28"/>
          <w:szCs w:val="28"/>
        </w:rPr>
        <w:t>С какими же профессиями мы можем связать навыки конструирования и выбор модели?</w:t>
      </w:r>
    </w:p>
    <w:p w:rsidR="00262E0A" w:rsidP="00262E0A">
      <w:pPr>
        <w:rPr>
          <w:rFonts w:ascii="Times New Roman" w:hAnsi="Times New Roman" w:cs="Times New Roman"/>
          <w:noProof/>
          <w:sz w:val="28"/>
          <w:szCs w:val="28"/>
        </w:rPr>
      </w:pPr>
      <w:r w:rsidRPr="00262E0A">
        <w:rPr>
          <w:rFonts w:ascii="Times New Roman" w:hAnsi="Times New Roman" w:cs="Times New Roman"/>
          <w:noProof/>
          <w:sz w:val="28"/>
          <w:szCs w:val="28"/>
        </w:rPr>
        <w:t>Мы соотнесли профессии с навыками, например.</w:t>
      </w:r>
    </w:p>
    <w:tbl>
      <w:tblPr>
        <w:tblStyle w:val="TableGrid"/>
        <w:tblW w:w="0" w:type="auto"/>
        <w:tblLook w:val="04A0"/>
      </w:tblPr>
      <w:tblGrid>
        <w:gridCol w:w="2830"/>
        <w:gridCol w:w="7365"/>
      </w:tblGrid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RPr="00262E0A" w:rsidP="00262E0A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Профессия</w:t>
            </w:r>
            <w:r w:rsidRPr="00262E0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ab/>
              <w:t xml:space="preserve">                </w:t>
            </w:r>
          </w:p>
        </w:tc>
        <w:tc>
          <w:tcPr>
            <w:tcW w:w="7365" w:type="dxa"/>
          </w:tcPr>
          <w:p w:rsidR="00262E0A" w:rsidRPr="00262E0A" w:rsidP="00262E0A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Необходимые навыки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Архитектор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Умение читать чертежи, работать со схемами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Инженер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Умение соединять необходимые детали и создавать что-то новое.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Проектировщик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Разработка плана действий и последовательности.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Машиностроитель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Детали не двигаются сами по себе, их необходимо скрепить шестеренками, прикрепить колеса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Механик</w:t>
            </w: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  <w:t xml:space="preserve">                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Для того, чтобы любая вещь служила долго, за ней необходим уход. А уход и ремонт возможен только тогда, когда ты знаешь, как должны работать все элементы изделия.</w:t>
            </w:r>
          </w:p>
        </w:tc>
      </w:tr>
      <w:tr w:rsidTr="003D3673">
        <w:tblPrEx>
          <w:tblW w:w="0" w:type="auto"/>
          <w:tblLook w:val="04A0"/>
        </w:tblPrEx>
        <w:tc>
          <w:tcPr>
            <w:tcW w:w="2830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>Дизайнер</w:t>
            </w:r>
          </w:p>
        </w:tc>
        <w:tc>
          <w:tcPr>
            <w:tcW w:w="7365" w:type="dxa"/>
          </w:tcPr>
          <w:p w:rsidR="00262E0A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262E0A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Креативное мышление и фантазирование.            </w:t>
            </w:r>
          </w:p>
        </w:tc>
      </w:tr>
    </w:tbl>
    <w:p w:rsidR="003D3673" w:rsidRPr="003D3673" w:rsidP="00262E0A">
      <w:pPr>
        <w:rPr>
          <w:rFonts w:ascii="Times New Roman" w:hAnsi="Times New Roman" w:cs="Times New Roman"/>
          <w:noProof/>
          <w:sz w:val="16"/>
          <w:szCs w:val="16"/>
        </w:rPr>
      </w:pPr>
    </w:p>
    <w:p w:rsidR="00262E0A" w:rsidRPr="00262E0A" w:rsidP="00262E0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Наша группа выяснила, что к</w:t>
      </w:r>
      <w:r w:rsidRPr="003D3673">
        <w:rPr>
          <w:rFonts w:ascii="Times New Roman" w:hAnsi="Times New Roman" w:cs="Times New Roman"/>
          <w:noProof/>
          <w:sz w:val="28"/>
          <w:szCs w:val="28"/>
        </w:rPr>
        <w:t>онструктор LEGO – не просто игрушка, а необходимый инструмент, чтобы  в будущем применить любое дело в пользу для общества и государства. Для того, чтобы создавать что-то новое, необходимо изучать окружающие нас предметы и их внутреннее содержание. Ведь даже хирург должен знать из каких органов мы состоим, а это очень похоже на сборку конструктора.</w:t>
      </w:r>
      <w:r w:rsidRPr="00262E0A">
        <w:rPr>
          <w:rFonts w:ascii="Times New Roman" w:hAnsi="Times New Roman" w:cs="Times New Roman"/>
          <w:noProof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</w:t>
      </w:r>
    </w:p>
    <w:p w:rsidR="00262E0A" w:rsidRPr="00262E0A" w:rsidP="00262E0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24057" cy="1690992"/>
            <wp:effectExtent l="0" t="0" r="5080" b="508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724" cy="17127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22175" cy="1722099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093" cy="17636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29115" cy="1694979"/>
            <wp:effectExtent l="0" t="0" r="0" b="63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045" cy="1785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62E0A" w:rsidRPr="00262E0A" w:rsidP="00262E0A">
      <w:pPr>
        <w:rPr>
          <w:rFonts w:ascii="Times New Roman" w:hAnsi="Times New Roman" w:cs="Times New Roman"/>
          <w:noProof/>
          <w:sz w:val="28"/>
          <w:szCs w:val="28"/>
        </w:rPr>
      </w:pPr>
      <w:r w:rsidRPr="00262E0A">
        <w:rPr>
          <w:rFonts w:ascii="Times New Roman" w:hAnsi="Times New Roman" w:cs="Times New Roman"/>
          <w:noProof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</w:t>
      </w:r>
    </w:p>
    <w:p w:rsidR="00386FBD" w:rsidP="00262E0A">
      <w:pPr>
        <w:rPr>
          <w:rFonts w:ascii="Times New Roman" w:hAnsi="Times New Roman" w:cs="Times New Roman"/>
          <w:noProof/>
          <w:sz w:val="28"/>
          <w:szCs w:val="28"/>
        </w:rPr>
      </w:pPr>
      <w:r w:rsidRPr="00296F1B">
        <w:rPr>
          <w:rFonts w:ascii="Times New Roman" w:hAnsi="Times New Roman" w:cs="Times New Roman"/>
          <w:noProof/>
          <w:sz w:val="28"/>
          <w:szCs w:val="28"/>
        </w:rPr>
        <w:t>С какими же профессиями мы можем связать навыки конструирования? Вот что у нас получилось…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19"/>
        <w:gridCol w:w="137"/>
        <w:gridCol w:w="6380"/>
        <w:gridCol w:w="564"/>
      </w:tblGrid>
      <w:tr w:rsidTr="00386FBD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gridAfter w:val="1"/>
          <w:wAfter w:w="564" w:type="dxa"/>
          <w:trHeight w:val="4941"/>
        </w:trPr>
        <w:tc>
          <w:tcPr>
            <w:tcW w:w="3256" w:type="dxa"/>
            <w:gridSpan w:val="2"/>
          </w:tcPr>
          <w:p w:rsidR="00596C99" w:rsidRPr="00596C99" w:rsidP="00596C99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52397" cy="2429877"/>
                  <wp:effectExtent l="0" t="0" r="0" b="889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5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150" cy="24898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0" w:type="dxa"/>
          </w:tcPr>
          <w:p w:rsidR="00386FBD" w:rsidRPr="00663142" w:rsidP="00386FB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86FBD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С 2018 года компания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LEGO</w:t>
            </w:r>
            <w:r w:rsidRPr="00386FBD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активно занимается разработкой и тестирует новые прототипы биопластика, а также активно участвует в кампаниях по защите окружающей среды и выступает за экологичное, разумное потребление ресурсов. </w:t>
            </w:r>
          </w:p>
          <w:p w:rsidR="00663142" w:rsidRPr="00663142" w:rsidP="00663142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41466" cy="880515"/>
                  <wp:effectExtent l="0" t="0" r="0" b="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6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7565" cy="9035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386FBD"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386FBD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20879" cy="2371541"/>
                  <wp:effectExtent l="0" t="0" r="8255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7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3006" cy="2400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86FBD" w:rsidP="00386FB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86FBD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-191320</wp:posOffset>
                      </wp:positionH>
                      <wp:positionV relativeFrom="paragraph">
                        <wp:posOffset>1745800</wp:posOffset>
                      </wp:positionV>
                      <wp:extent cx="2406937" cy="902397"/>
                      <wp:effectExtent l="0" t="0" r="0" b="0"/>
                      <wp:wrapNone/>
                      <wp:docPr id="61" name="Заголовок 3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Grp="1"/>
                            </wps:cNvSpPr>
                            <wps:spPr>
                              <a:xfrm>
                                <a:off x="0" y="0"/>
                                <a:ext cx="2406937" cy="902397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386FBD" w:rsidRPr="00386FBD" w:rsidP="00386FBD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386FBD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t xml:space="preserve">Профессия </w:t>
                                  </w:r>
                                  <w:r w:rsidRPr="00386FBD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br/>
                                    <w:t>оператор БПЛА</w:t>
                                  </w:r>
                                </w:p>
                              </w:txbxContent>
                            </wps:txbx>
                            <wps:bodyPr vert="horz" wrap="square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Заголовок 3" o:spid="_x0000_s1035" style="height:71.05pt;margin-left:-15.05pt;margin-top:137.45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89.5pt;z-index:251671552" filled="f" stroked="f">
                      <v:textbox>
                        <w:txbxContent>
                          <w:p w:rsidR="00386FBD" w:rsidRPr="00386FBD" w:rsidP="00386FB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40"/>
                                <w:szCs w:val="40"/>
                              </w:rPr>
                            </w:pPr>
                            <w:r w:rsidRPr="00386FBD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t xml:space="preserve">Профессия </w:t>
                            </w:r>
                            <w:r w:rsidRPr="00386FBD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br/>
                              <w:t>оператор БПЛА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386FBD">
              <w:rPr>
                <w:rFonts w:ascii="Times New Roman" w:hAnsi="Times New Roman" w:cs="Times New Roman"/>
                <w:noProof/>
                <w:sz w:val="28"/>
                <w:szCs w:val="28"/>
              </w:rPr>
              <w:t>В непростое для нашей страны время в топ 50 востребованных профессией вошёл оператор БПЛА. Это очень заинтересовало меня, ведь модель, которую я собрал (квадрокоптер) была очень схожа с конструкцией дрона. Это новая профессия вступила в силу в марте 2023 года и является очень пристежной. Дроны которыми управляют операторы уже используют в разных сферах. Мой выбор заинтересовала именно эта профессия, о которой я и дальше буду узнавать новое.</w:t>
            </w:r>
          </w:p>
          <w:p w:rsidR="00386FBD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386FBD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</w:tbl>
    <w:p w:rsidR="00386FBD" w:rsidP="00262E0A">
      <w:pPr>
        <w:rPr>
          <w:rFonts w:ascii="Times New Roman" w:hAnsi="Times New Roman" w:cs="Times New Roman"/>
          <w:noProof/>
          <w:sz w:val="28"/>
          <w:szCs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56"/>
        <w:gridCol w:w="7049"/>
      </w:tblGrid>
      <w:tr w:rsidTr="00663142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972" w:type="dxa"/>
          </w:tcPr>
          <w:p w:rsidR="00596C99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62389" cy="2460031"/>
                  <wp:effectExtent l="0" t="0" r="508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8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131" cy="24795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3" w:type="dxa"/>
          </w:tcPr>
          <w:p w:rsidR="00596C99" w:rsidRPr="00663142" w:rsidP="00663142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63142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1020937</wp:posOffset>
                      </wp:positionH>
                      <wp:positionV relativeFrom="paragraph">
                        <wp:posOffset>1849100</wp:posOffset>
                      </wp:positionV>
                      <wp:extent cx="1911391" cy="772815"/>
                      <wp:effectExtent l="0" t="0" r="0" b="0"/>
                      <wp:wrapNone/>
                      <wp:docPr id="7" name="Заголовок 2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Grp="1"/>
                            </wps:cNvSpPr>
                            <wps:spPr>
                              <a:xfrm>
                                <a:off x="0" y="0"/>
                                <a:ext cx="1911391" cy="772815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663142" w:rsidRPr="00663142" w:rsidP="00663142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663142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t>Профессия</w:t>
                                  </w:r>
                                  <w:r w:rsidRPr="00663142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br/>
                                    <w:t>Кинолог</w:t>
                                  </w:r>
                                </w:p>
                              </w:txbxContent>
                            </wps:txbx>
                            <wps:bodyPr vert="horz" wrap="square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Заголовок 2" o:spid="_x0000_s1036" style="height:60.85pt;margin-left:80.4pt;margin-top:145.6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50.5pt;z-index:251673600" filled="f" stroked="f">
                      <v:textbox>
                        <w:txbxContent>
                          <w:p w:rsidR="00663142" w:rsidRPr="00663142" w:rsidP="0066314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40"/>
                                <w:szCs w:val="40"/>
                              </w:rPr>
                            </w:pPr>
                            <w:r w:rsidRPr="00663142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t>Профессия</w:t>
                            </w:r>
                            <w:r w:rsidRPr="00663142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br/>
                              <w:t>Кинолог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596C99" w:rsidR="00596C99">
              <w:rPr>
                <w:rFonts w:ascii="Times New Roman" w:hAnsi="Times New Roman" w:cs="Times New Roman"/>
                <w:noProof/>
                <w:sz w:val="28"/>
                <w:szCs w:val="28"/>
              </w:rPr>
              <w:t>Модель, которую собрала я – это собака, четвероногий друг человека. В нашей семье всегда были собаки, поэтому когда встал вопрос о выборе модели робота ответ был однозначным – щенок! В будущем свою профессию я хочу связать с кинологией.  Во время прохождения военной службы мой дедушка и папа были кинологами и с детства привили мне любовь к животным. Эта профессия воспитывает в нас такие качества как: терпение, находчивость, любовь и сострадание.</w:t>
            </w:r>
            <w:r w:rsidRPr="00663142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</w:p>
        </w:tc>
      </w:tr>
    </w:tbl>
    <w:p w:rsidR="00386FBD" w:rsidP="00262E0A">
      <w:pPr>
        <w:rPr>
          <w:rFonts w:ascii="Times New Roman" w:hAnsi="Times New Roman" w:cs="Times New Roman"/>
          <w:noProof/>
          <w:sz w:val="28"/>
          <w:szCs w:val="28"/>
        </w:rPr>
      </w:pPr>
    </w:p>
    <w:p w:rsidR="00386FBD" w:rsidP="00262E0A">
      <w:pPr>
        <w:rPr>
          <w:rFonts w:ascii="Times New Roman" w:hAnsi="Times New Roman" w:cs="Times New Roman"/>
          <w:noProof/>
          <w:sz w:val="28"/>
          <w:szCs w:val="28"/>
        </w:rPr>
      </w:pPr>
    </w:p>
    <w:p w:rsidR="00386FBD" w:rsidP="00262E0A">
      <w:pPr>
        <w:rPr>
          <w:rFonts w:ascii="Times New Roman" w:hAnsi="Times New Roman" w:cs="Times New Roman"/>
          <w:noProof/>
          <w:sz w:val="28"/>
          <w:szCs w:val="28"/>
        </w:rPr>
      </w:pPr>
    </w:p>
    <w:p w:rsidR="00663142" w:rsidP="00262E0A">
      <w:pPr>
        <w:rPr>
          <w:rFonts w:ascii="Times New Roman" w:hAnsi="Times New Roman" w:cs="Times New Roman"/>
          <w:noProof/>
          <w:sz w:val="28"/>
          <w:szCs w:val="28"/>
        </w:rPr>
      </w:pPr>
      <w:r w:rsidRPr="00262E0A">
        <w:rPr>
          <w:rFonts w:ascii="Times New Roman" w:hAnsi="Times New Roman" w:cs="Times New Roman"/>
          <w:noProof/>
          <w:sz w:val="28"/>
          <w:szCs w:val="28"/>
        </w:rPr>
        <w:tab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21"/>
        <w:gridCol w:w="6984"/>
      </w:tblGrid>
      <w:tr w:rsidTr="00E10B3B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3114" w:type="dxa"/>
          </w:tcPr>
          <w:p w:rsidR="00663142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08427" cy="2542621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9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807" cy="25817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1" w:type="dxa"/>
          </w:tcPr>
          <w:p w:rsidR="00663142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63142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41828</wp:posOffset>
                      </wp:positionH>
                      <wp:positionV relativeFrom="paragraph">
                        <wp:posOffset>1009629</wp:posOffset>
                      </wp:positionV>
                      <wp:extent cx="4316095" cy="878512"/>
                      <wp:effectExtent l="0" t="0" r="0" b="0"/>
                      <wp:wrapNone/>
                      <wp:docPr id="52" name="Заголовок 2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Grp="1"/>
                            </wps:cNvSpPr>
                            <wps:spPr>
                              <a:xfrm>
                                <a:off x="0" y="0"/>
                                <a:ext cx="4316095" cy="878512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663142" w:rsidRPr="00663142" w:rsidP="00663142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663142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t xml:space="preserve">Профессия </w:t>
                                  </w:r>
                                  <w:r w:rsidRPr="00663142">
                                    <w:rPr>
                                      <w:rFonts w:eastAsiaTheme="majorEastAsia"/>
                                      <w:b/>
                                      <w:bCs/>
                                      <w:caps/>
                                      <w:color w:val="C00000"/>
                                      <w:kern w:val="24"/>
                                      <w:sz w:val="40"/>
                                      <w:szCs w:val="40"/>
      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      </w:rPr>
                                    <w:br/>
                                    <w:t>инженер-робототехник</w:t>
                                  </w:r>
                                </w:p>
                              </w:txbxContent>
                            </wps:txbx>
                            <wps:bodyPr vert="horz" wrap="square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37" style="height:69.15pt;margin-left:3.3pt;margin-top:79.5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339.85pt;z-index:251675648" filled="f" stroked="f">
                      <v:textbox>
                        <w:txbxContent>
                          <w:p w:rsidR="00663142" w:rsidRPr="00663142" w:rsidP="0066314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40"/>
                                <w:szCs w:val="40"/>
                              </w:rPr>
                            </w:pPr>
                            <w:r w:rsidRPr="00663142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t xml:space="preserve">Профессия </w:t>
                            </w:r>
                            <w:r w:rsidRPr="00663142">
                              <w:rPr>
                                <w:rFonts w:eastAsiaTheme="majorEastAsia"/>
                                <w:b/>
                                <w:bCs/>
                                <w:caps/>
                                <w:color w:val="C00000"/>
                                <w:kern w:val="24"/>
                                <w:sz w:val="40"/>
                                <w:szCs w:val="40"/>
                                <w14:reflection w14:blurRad="12700" w14:stA="48000" w14:stPos="0" w14:endA="300" w14:endPos="55000" w14:dist="0" w14:dir="5400000" w14:fadeDir="5400000" w14:sx="100000" w14:sy="-90000" w14:kx="0" w14:ky="0" w14:algn="bl"/>
                              </w:rPr>
                              <w:br/>
                              <w:t>инженер-робототехник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663142">
              <w:rPr>
                <w:rFonts w:ascii="Times New Roman" w:hAnsi="Times New Roman" w:cs="Times New Roman"/>
                <w:noProof/>
                <w:sz w:val="28"/>
                <w:szCs w:val="28"/>
              </w:rPr>
              <w:t>Так как я обучаюсь в железнодорожном лицее с инженерной направленностью, я решил свой выбор модели связать со своей будущей профессией – инженером-робототехником, одной из самых перспективных профессий в области инженерии.</w:t>
            </w:r>
          </w:p>
          <w:p w:rsidR="00663142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663142" w:rsidP="00262E0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</w:tbl>
    <w:p w:rsidR="00663142" w:rsidP="00262E0A">
      <w:pPr>
        <w:rPr>
          <w:rFonts w:ascii="Times New Roman" w:hAnsi="Times New Roman" w:cs="Times New Roman"/>
          <w:noProof/>
          <w:sz w:val="28"/>
          <w:szCs w:val="28"/>
        </w:rPr>
      </w:pPr>
    </w:p>
    <w:p w:rsidR="00663142" w:rsidRPr="00663142" w:rsidP="0066314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bookmarkStart w:id="1" w:name="_Hlk164696151"/>
      <w:r w:rsidRPr="00663142"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  <w:t>Организация выставки</w:t>
      </w:r>
    </w:p>
    <w:p w:rsidR="00663142" w:rsidP="00262E0A">
      <w:pPr>
        <w:rPr>
          <w:rFonts w:ascii="Times New Roman" w:hAnsi="Times New Roman" w:cs="Times New Roman"/>
          <w:noProof/>
          <w:sz w:val="28"/>
          <w:szCs w:val="28"/>
        </w:rPr>
      </w:pPr>
      <w:bookmarkEnd w:id="1"/>
      <w:r w:rsidRPr="00663142">
        <w:rPr>
          <w:rFonts w:ascii="Times New Roman" w:hAnsi="Times New Roman" w:cs="Times New Roman"/>
          <w:noProof/>
          <w:sz w:val="28"/>
          <w:szCs w:val="28"/>
        </w:rPr>
        <w:t>В нашем классе нами была организована выставка моделей роботов, на которой мы подробно рассказали одноклассникам о новых профессиях, связанных с конструированием и нашим увлечением ЛЕГО.</w:t>
      </w:r>
    </w:p>
    <w:p w:rsidR="00E10B3B" w:rsidP="00262E0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88350" cy="4328877"/>
            <wp:effectExtent l="0" t="0" r="762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085" cy="43469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257A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</w:pPr>
    </w:p>
    <w:p w:rsidR="001F257A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</w:pPr>
    </w:p>
    <w:p w:rsidR="001F257A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</w:pPr>
    </w:p>
    <w:p w:rsidR="001F257A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</w:pPr>
    </w:p>
    <w:p w:rsidR="00E10B3B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</w:pPr>
      <w:r>
        <w:rPr>
          <w:rFonts w:ascii="Times New Roman" w:hAnsi="Times New Roman" w:eastAsiaTheme="minorEastAsia" w:cs="Times New Roman"/>
          <w:b/>
          <w:bCs/>
          <w:color w:val="C00000"/>
          <w:kern w:val="24"/>
          <w:sz w:val="32"/>
          <w:szCs w:val="32"/>
          <w:lang w:eastAsia="ru-RU"/>
        </w:rPr>
        <w:t>Выводы</w:t>
      </w:r>
    </w:p>
    <w:p w:rsidR="00E10B3B" w:rsidRPr="00663142" w:rsidP="00E10B3B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E10B3B" w:rsidRPr="00E10B3B" w:rsidP="00E10B3B">
      <w:pPr>
        <w:kinsoku w:val="0"/>
        <w:overflowPunct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B3B"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    </w:t>
      </w:r>
      <w:r w:rsidRPr="00E10B3B">
        <w:rPr>
          <w:rFonts w:ascii="Times New Roman" w:eastAsia="Calibri" w:hAnsi="Times New Roman" w:cs="Times New Roman"/>
          <w:b/>
          <w:color w:val="000000" w:themeColor="text1"/>
          <w:kern w:val="24"/>
          <w:sz w:val="28"/>
          <w:szCs w:val="28"/>
          <w:lang w:eastAsia="ru-RU"/>
        </w:rPr>
        <w:t xml:space="preserve">Конструктор </w:t>
      </w:r>
      <w:r w:rsidRPr="00E10B3B">
        <w:rPr>
          <w:rFonts w:ascii="Times New Roman" w:eastAsia="Calibri" w:hAnsi="Times New Roman" w:cs="Times New Roman"/>
          <w:b/>
          <w:color w:val="000000" w:themeColor="text1"/>
          <w:kern w:val="24"/>
          <w:sz w:val="28"/>
          <w:szCs w:val="28"/>
          <w:lang w:val="en-US" w:eastAsia="ru-RU"/>
        </w:rPr>
        <w:t>Lego</w:t>
      </w:r>
      <w:r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</w:t>
      </w:r>
      <w:r w:rsidRPr="00E10B3B"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  <w:lang w:eastAsia="ru-RU"/>
        </w:rPr>
        <w:t>позволяет детям ощутить себя настоящими изобретателями, позволяет развить конструкторскую смекалку и фантазию, сформировать логическое мышление на всю жизнь.</w:t>
      </w:r>
    </w:p>
    <w:p w:rsidR="00E10B3B" w:rsidRPr="00E10B3B" w:rsidP="00E10B3B">
      <w:pPr>
        <w:kinsoku w:val="0"/>
        <w:overflowPunct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B3B"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    </w:t>
      </w:r>
      <w:r w:rsidRPr="00E10B3B">
        <w:rPr>
          <w:rFonts w:ascii="Times New Roman" w:eastAsia="Calibri" w:hAnsi="Times New Roman" w:cs="Times New Roman"/>
          <w:b/>
          <w:color w:val="000000" w:themeColor="text1"/>
          <w:kern w:val="24"/>
          <w:sz w:val="28"/>
          <w:szCs w:val="28"/>
          <w:lang w:eastAsia="ru-RU"/>
        </w:rPr>
        <w:t xml:space="preserve">Конструктор </w:t>
      </w:r>
      <w:r w:rsidRPr="00E10B3B">
        <w:rPr>
          <w:rFonts w:ascii="Times New Roman" w:eastAsia="Calibri" w:hAnsi="Times New Roman" w:cs="Times New Roman"/>
          <w:b/>
          <w:bCs/>
          <w:color w:val="000000" w:themeColor="text1"/>
          <w:kern w:val="24"/>
          <w:sz w:val="28"/>
          <w:szCs w:val="28"/>
          <w:lang w:eastAsia="ru-RU"/>
        </w:rPr>
        <w:t>Lego</w:t>
      </w:r>
      <w:r w:rsidRPr="00E10B3B">
        <w:rPr>
          <w:rFonts w:ascii="Times New Roman" w:eastAsia="Calibri" w:hAnsi="Times New Roman" w:cs="Times New Roman"/>
          <w:b/>
          <w:bCs/>
          <w:color w:val="000000" w:themeColor="text1"/>
          <w:kern w:val="24"/>
          <w:sz w:val="28"/>
          <w:szCs w:val="28"/>
          <w:lang w:eastAsia="ru-RU"/>
        </w:rPr>
        <w:t xml:space="preserve"> </w:t>
      </w:r>
      <w:r w:rsidRPr="00E10B3B">
        <w:rPr>
          <w:rFonts w:ascii="Times New Roman" w:eastAsia="Calibri" w:hAnsi="Times New Roman" w:cs="Times New Roman"/>
          <w:color w:val="000000" w:themeColor="text1"/>
          <w:kern w:val="24"/>
          <w:sz w:val="28"/>
          <w:szCs w:val="28"/>
          <w:lang w:eastAsia="ru-RU"/>
        </w:rPr>
        <w:t>не надоедает детям, так как он знакомит их с огромным мегаполисом, различными профессиями и помогает в выборе своего жизненного пути.</w:t>
      </w:r>
    </w:p>
    <w:p w:rsidR="00E10B3B" w:rsidRPr="00E10B3B" w:rsidP="00262E0A">
      <w:pPr>
        <w:rPr>
          <w:rFonts w:ascii="Times New Roman" w:hAnsi="Times New Roman" w:cs="Times New Roman"/>
          <w:noProof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65482" cy="2353842"/>
            <wp:effectExtent l="0" t="0" r="6350" b="889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036" cy="23719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1770723" cy="2353842"/>
            <wp:effectExtent l="0" t="0" r="1270" b="889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736" cy="23671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1783080" cy="2377440"/>
            <wp:effectExtent l="0" t="0" r="7620" b="3810"/>
            <wp:docPr id="11264" name="Рисунок 11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883" cy="24038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0B3B" w:rsidP="00E10B3B">
      <w:pPr>
        <w:spacing w:after="0" w:line="240" w:lineRule="auto"/>
        <w:jc w:val="center"/>
        <w:textAlignment w:val="baseline"/>
        <w:rPr>
          <w:rFonts w:ascii="Times New Roman" w:hAnsi="Times New Roman" w:eastAsiaTheme="minorEastAsia" w:cs="Times New Roman"/>
          <w:b/>
          <w:bCs/>
          <w:color w:val="A40000"/>
          <w:kern w:val="24"/>
          <w:sz w:val="32"/>
          <w:szCs w:val="32"/>
          <w:lang w:eastAsia="ru-RU"/>
          <w14:glow w14:rad="228600">
            <w14:schemeClr w14:val="accent2">
              <w14:alpha w14:val="60000"/>
              <w14:satMod w14:val="175000"/>
            </w14:schemeClr>
          </w14:glow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</w:rPr>
      </w:pPr>
      <w:r w:rsidRPr="00E10B3B">
        <w:rPr>
          <w:rFonts w:ascii="Times New Roman" w:hAnsi="Times New Roman" w:eastAsiaTheme="minorEastAsia" w:cs="Times New Roman"/>
          <w:b/>
          <w:bCs/>
          <w:color w:val="A40000"/>
          <w:kern w:val="24"/>
          <w:sz w:val="32"/>
          <w:szCs w:val="32"/>
          <w:lang w:eastAsia="ru-RU"/>
          <w14:glow w14:rad="228600">
            <w14:schemeClr w14:val="accent2">
              <w14:alpha w14:val="60000"/>
              <w14:satMod w14:val="175000"/>
            </w14:schemeClr>
          </w14:glow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</w:rPr>
        <w:t xml:space="preserve">Рефлексия </w:t>
      </w:r>
    </w:p>
    <w:p w:rsidR="00E10B3B" w:rsidP="00E10B3B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16"/>
        <w:gridCol w:w="5176"/>
      </w:tblGrid>
      <w:tr w:rsidTr="00E10B3B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099"/>
        </w:trPr>
        <w:tc>
          <w:tcPr>
            <w:tcW w:w="2616" w:type="dxa"/>
          </w:tcPr>
          <w:p w:rsidR="00E10B3B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321455" cy="1753561"/>
                  <wp:effectExtent l="0" t="0" r="0" b="0"/>
                  <wp:docPr id="11265" name="Рисунок 11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64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407" cy="1794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6" w:type="dxa"/>
          </w:tcPr>
          <w:p w:rsidR="00E10B3B" w:rsidRPr="00E10B3B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10B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В результате работы над проектом я научился читать чертежи - важный навык в проектировании и инженерии.</w:t>
            </w:r>
          </w:p>
          <w:p w:rsidR="00E10B3B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E10B3B"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-77920</wp:posOffset>
                      </wp:positionH>
                      <wp:positionV relativeFrom="paragraph">
                        <wp:posOffset>32590</wp:posOffset>
                      </wp:positionV>
                      <wp:extent cx="2517775" cy="461963"/>
                      <wp:effectExtent l="0" t="0" r="0" b="0"/>
                      <wp:wrapNone/>
                      <wp:docPr id="11266" name="Прямоугольник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/>
                            <wps:spPr>
                              <a:xfrm>
                                <a:off x="0" y="0"/>
                                <a:ext cx="2517775" cy="461963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E10B3B" w:rsidRPr="00E10B3B" w:rsidP="00E10B3B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jc w:val="center"/>
                                    <w:textAlignment w:val="baseline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10B3B">
                                    <w:rPr>
                                      <w:rFonts w:eastAsia="Calibri"/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  <w14:shadow w14:blurRad="38100" w14:dist="38100" w14:dir="2700000" w14:sx="100000" w14:sy="100000" w14:kx="0" w14:ky="0" w14:algn="tl">
                                        <w14:srgbClr w14:val="000000">
                                          <w14:alpha w14:val="57000"/>
                                        </w14:srgbClr>
                                      </w14:shadow>
                                    </w:rPr>
                                    <w:t>Потапов Даниил</w:t>
                                  </w:r>
                                </w:p>
                              </w:txbxContent>
                            </wps:txbx>
                            <wps:bodyPr wrap="none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38" style="height:36.4pt;margin-left:-6.15pt;margin-top:2.55pt;mso-wrap-distance-bottom:0;mso-wrap-distance-left:9pt;mso-wrap-distance-right:9pt;mso-wrap-distance-top:0;mso-wrap-style:none;position:absolute;v-text-anchor:top;visibility:visible;width:198.25pt;z-index:251677696" filled="f" stroked="f">
                      <v:textbox style="mso-fit-shape-to-text:t">
                        <w:txbxContent>
                          <w:p w:rsidR="00E10B3B" w:rsidRPr="00E10B3B" w:rsidP="00E10B3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E10B3B">
                              <w:rPr>
                                <w:rFonts w:eastAsia="Calibri"/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</w:rPr>
                              <w:t>Потапов Даниил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E10B3B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  <w:p w:rsidR="00E10B3B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E10B3B" w:rsidP="00E10B3B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16"/>
        <w:gridCol w:w="5034"/>
      </w:tblGrid>
      <w:tr w:rsidTr="006F2D9C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616" w:type="dxa"/>
          </w:tcPr>
          <w:p w:rsidR="00E10B3B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291958" cy="1667092"/>
                  <wp:effectExtent l="0" t="0" r="3810" b="0"/>
                  <wp:docPr id="11268" name="Рисунок 11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65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549" cy="1703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4" w:type="dxa"/>
          </w:tcPr>
          <w:p w:rsidR="006F2D9C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10B3B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 xml:space="preserve">      </w:t>
            </w:r>
            <w:r w:rsidRPr="00E10B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результате работы над проектом я научилась составлять программу (алгоритм) действий для своего робота.  Работать в программе </w:t>
            </w:r>
            <w:r w:rsidRPr="00E10B3B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SCRATCH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F2D9C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2D9C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-62804</wp:posOffset>
                      </wp:positionH>
                      <wp:positionV relativeFrom="paragraph">
                        <wp:posOffset>123784</wp:posOffset>
                      </wp:positionV>
                      <wp:extent cx="3381375" cy="461963"/>
                      <wp:effectExtent l="0" t="0" r="0" b="0"/>
                      <wp:wrapNone/>
                      <wp:docPr id="65543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81375" cy="4619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xmlns:a="http://schemas.openxmlformats.org/drawingml/2006/main"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xmlns:a="http://schemas.openxmlformats.org/drawingml/2006/main"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F2D9C" w:rsidRPr="006F2D9C" w:rsidP="006F2D9C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6F2D9C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Севостьянова Варвара</w:t>
                                  </w:r>
                                </w:p>
                              </w:txbxContent>
                            </wps:txbx>
                            <wps:bodyPr wrap="none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" o:spid="_x0000_s1039" style="height:36.4pt;margin-left:-4.95pt;margin-top:9.75pt;mso-wrap-distance-bottom:0;mso-wrap-distance-left:9pt;mso-wrap-distance-right:9pt;mso-wrap-distance-top:0;mso-wrap-style:none;position:absolute;v-text-anchor:top;visibility:visible;width:266.25pt;z-index:251679744" filled="f" stroked="f">
                      <v:textbox style="mso-fit-shape-to-text:t">
                        <w:txbxContent>
                          <w:p w:rsidR="006F2D9C" w:rsidRPr="006F2D9C" w:rsidP="006F2D9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6F2D9C">
                              <w:rPr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Севостьянова Варвара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6F2D9C" w:rsidRPr="00E10B3B" w:rsidP="00E10B3B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10B3B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</w:tr>
    </w:tbl>
    <w:p w:rsidR="00E10B3B" w:rsidP="00E10B3B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547"/>
        <w:gridCol w:w="7648"/>
      </w:tblGrid>
      <w:tr w:rsidTr="004B7BED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547" w:type="dxa"/>
          </w:tcPr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314539" cy="1746209"/>
                  <wp:effectExtent l="0" t="0" r="0" b="6985"/>
                  <wp:docPr id="11269" name="Рисунок 11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66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548" cy="181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8" w:type="dxa"/>
          </w:tcPr>
          <w:p w:rsidR="004B7BED" w:rsidRPr="004B7BED" w:rsidP="004B7BED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 </w:t>
            </w:r>
            <w:r w:rsidRPr="004B7B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научился</w:t>
            </w: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B7B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быстро</w:t>
            </w: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собирать модели из </w:t>
            </w: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Lego</w:t>
            </w: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и в дальнейшем буду и дальше </w:t>
            </w:r>
            <w:r w:rsidRPr="004B7B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совершенствовать</w:t>
            </w: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своё мастерство. </w:t>
            </w:r>
          </w:p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B7BED"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1905</wp:posOffset>
                      </wp:positionV>
                      <wp:extent cx="2917825" cy="460375"/>
                      <wp:effectExtent l="0" t="0" r="0" b="0"/>
                      <wp:wrapNone/>
                      <wp:docPr id="66567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17825" cy="460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xmlns:a="http://schemas.openxmlformats.org/drawingml/2006/main"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xmlns:a="http://schemas.openxmlformats.org/drawingml/2006/main"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B7BED" w:rsidRPr="004B7BED" w:rsidP="004B7BED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B7BED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Степанцов Даниил </w:t>
                                  </w:r>
                                </w:p>
                              </w:txbxContent>
                            </wps:txbx>
                            <wps:bodyPr wrap="none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40" style="height:36.25pt;margin-left:-0.1pt;margin-top:0.15pt;mso-wrap-distance-bottom:0;mso-wrap-distance-left:9pt;mso-wrap-distance-right:9pt;mso-wrap-distance-top:0;mso-wrap-style:none;position:absolute;v-text-anchor:top;visibility:visible;width:229.75pt;z-index:251681792" filled="f" stroked="f">
                      <v:textbox style="mso-fit-shape-to-text:t">
                        <w:txbxContent>
                          <w:p w:rsidR="004B7BED" w:rsidRPr="004B7BED" w:rsidP="004B7BE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4B7BED">
                              <w:rPr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Степанцов Даниил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:rsidR="00E10B3B" w:rsidP="00E10B3B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547"/>
        <w:gridCol w:w="7648"/>
      </w:tblGrid>
      <w:tr w:rsidTr="001F257A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2547" w:type="dxa"/>
          </w:tcPr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1362751" cy="1812252"/>
                  <wp:effectExtent l="0" t="0" r="8890" b="0"/>
                  <wp:docPr id="11270" name="Рисунок 11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67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136" cy="18446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8" w:type="dxa"/>
          </w:tcPr>
          <w:p w:rsidR="004B7BED" w:rsidRPr="004B7BED" w:rsidP="004B7BED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B7B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 время работы над проектом, я научилась основам программирования, моделирования и проектирования моделей из конструктора ЛЕГО. </w:t>
            </w:r>
          </w:p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  <w:p w:rsidR="004B7BED" w:rsidP="00E10B3B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4B7BED"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1905</wp:posOffset>
                      </wp:positionV>
                      <wp:extent cx="2982912" cy="461963"/>
                      <wp:effectExtent l="0" t="0" r="0" b="0"/>
                      <wp:wrapNone/>
                      <wp:docPr id="67588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 xmlns:wps="http://schemas.microsoft.com/office/word/2010/wordprocessingShape"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82912" cy="4619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xmlns:a="http://schemas.openxmlformats.org/drawingml/2006/main"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xmlns:a="http://schemas.openxmlformats.org/drawingml/2006/main"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B7BED" w:rsidRPr="004B7BED" w:rsidP="004B7BED">
                                  <w:pPr>
                                    <w:pStyle w:val="NormalWeb"/>
                                    <w:kinsoku w:val="0"/>
                                    <w:overflowPunct w:val="0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B7BED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Мулякаева</w:t>
                                  </w:r>
                                  <w:r w:rsidRPr="004B7BED"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София  </w:t>
                                  </w:r>
                                </w:p>
                              </w:txbxContent>
                            </wps:txbx>
                            <wps:bodyPr wrap="none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41" style="height:36.4pt;margin-left:-0.1pt;margin-top:0.15pt;mso-wrap-distance-bottom:0;mso-wrap-distance-left:9pt;mso-wrap-distance-right:9pt;mso-wrap-distance-top:0;mso-wrap-style:none;position:absolute;v-text-anchor:top;visibility:visible;width:234.85pt;z-index:251683840" filled="f" stroked="f">
                      <v:textbox style="mso-fit-shape-to-text:t">
                        <w:txbxContent>
                          <w:p w:rsidR="004B7BED" w:rsidRPr="004B7BED" w:rsidP="004B7BE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4B7BED">
                              <w:rPr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Мулякаева</w:t>
                            </w:r>
                            <w:r w:rsidRPr="004B7BED">
                              <w:rPr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 София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:rsidR="00D427AA" w:rsidP="003C2CFF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15"/>
        <w:gridCol w:w="5380"/>
      </w:tblGrid>
      <w:tr w:rsidTr="00D427AA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4815" w:type="dxa"/>
          </w:tcPr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bookmarkStart w:id="2" w:name="_GoBack"/>
            <w:bookmarkEnd w:id="2"/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Закончить свою работу мы хотели бы стихами, которые отражают, наверное, мнение многих детей: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 люблю конструктор </w:t>
            </w:r>
            <w:r w:rsidRPr="00D427A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LEGO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Увлекательный такой!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Обучает человека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Развивающей игрой!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LEGO</w:t>
            </w: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руки развивает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мечтать нам помогает.</w:t>
            </w:r>
          </w:p>
          <w:p w:rsidR="00D427AA" w:rsidRP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скажу про </w:t>
            </w:r>
            <w:r w:rsidRPr="00D427A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LEGO</w:t>
            </w: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</w:t>
            </w:r>
          </w:p>
          <w:p w:rsidR="00D427AA" w:rsidP="00D427AA">
            <w:pPr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D427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лучшая игра!</w:t>
            </w:r>
            <w:r w:rsidRPr="00D427AA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 </w:t>
            </w:r>
            <w:r w:rsidRPr="00D427AA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drawing>
                <wp:inline distT="0" distB="0" distL="0" distR="0">
                  <wp:extent cx="1268361" cy="1179575"/>
                  <wp:effectExtent l="0" t="0" r="8255" b="1905"/>
                  <wp:docPr id="1127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269" cy="1192509"/>
                          </a:xfrm>
                          <a:prstGeom prst="rect">
                            <a:avLst/>
                          </a:prstGeom>
                          <a:effectLst>
                            <a:softEdge rad="127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D427AA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  </w:t>
            </w:r>
          </w:p>
        </w:tc>
        <w:tc>
          <w:tcPr>
            <w:tcW w:w="5380" w:type="dxa"/>
          </w:tcPr>
          <w:p w:rsidR="00D427AA" w:rsidP="003C2CFF">
            <w:pPr>
              <w:textAlignment w:val="baseline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2436433" cy="3247023"/>
                  <wp:effectExtent l="19050" t="19050" r="21590" b="10795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69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9187" cy="3343982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27AA" w:rsidRPr="003C2CFF" w:rsidP="003C2CFF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C2CFF" w:rsidP="003C2CFF">
      <w:pPr>
        <w:pStyle w:val="NormalWeb"/>
        <w:kinsoku w:val="0"/>
        <w:overflowPunct w:val="0"/>
        <w:spacing w:before="0" w:beforeAutospacing="0" w:after="0" w:afterAutospacing="0"/>
        <w:jc w:val="center"/>
        <w:textAlignment w:val="baseline"/>
        <w:rPr>
          <w:color w:val="FF0000"/>
          <w:sz w:val="72"/>
          <w:szCs w:val="72"/>
          <w14:shadow w14:blurRad="0" w14:dist="53848" w14:dir="2700000" w14:sx="100000" w14:sy="100000" w14:kx="0" w14:ky="0" w14:algn="ctr">
            <w14:srgbClr w14:val="C0C0C0">
              <w14:alpha w14:val="20000"/>
            </w14:srgbClr>
          </w14:shadow>
          <w14:textOutline w14:w="9525">
            <w14:solidFill>
              <w14:srgbClr w14:val="C00000"/>
            </w14:solidFill>
            <w14:round/>
          </w14:textOutline>
        </w:rPr>
      </w:pPr>
      <w:r w:rsidRPr="00D71ECC">
        <w:rPr>
          <w:noProof/>
        </w:rPr>
        <w:t xml:space="preserve"> </w:t>
      </w:r>
      <w:r w:rsidRPr="001F257A">
        <w:rPr>
          <w:color w:val="FF0000"/>
          <w:sz w:val="72"/>
          <w:szCs w:val="72"/>
          <w14:shadow w14:blurRad="0" w14:dist="53848" w14:dir="2700000" w14:sx="100000" w14:sy="100000" w14:kx="0" w14:ky="0" w14:algn="ctr">
            <w14:srgbClr w14:val="C0C0C0">
              <w14:alpha w14:val="20000"/>
            </w14:srgbClr>
          </w14:shadow>
          <w14:textOutline w14:w="9525">
            <w14:solidFill>
              <w14:srgbClr w14:val="C00000"/>
            </w14:solidFill>
            <w14:round/>
          </w14:textOutline>
        </w:rPr>
        <w:t>Спасибо за внимание!</w:t>
      </w:r>
    </w:p>
    <w:p w:rsidR="00D427AA" w:rsidP="003C2CFF">
      <w:pPr>
        <w:pStyle w:val="NormalWeb"/>
        <w:kinsoku w:val="0"/>
        <w:overflowPunct w:val="0"/>
        <w:spacing w:before="0" w:beforeAutospacing="0" w:after="0" w:afterAutospacing="0"/>
        <w:jc w:val="center"/>
        <w:textAlignment w:val="baseline"/>
      </w:pPr>
    </w:p>
    <w:p w:rsidR="003815C0"/>
    <w:sectPr w:rsidSect="00F8050B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height:112.5pt;width:112.5pt" o:bullet="t">
        <v:imagedata r:id="rId1" o:title=""/>
      </v:shape>
    </w:pict>
  </w:numPicBullet>
  <w:numPicBullet w:numPicBulletId="1">
    <w:pict>
      <v:shape id="_x0000_i1026" type="#_x0000_t75" alt="Актуальность " style="height:384.35pt;width:384.35pt" o:bullet="t">
        <v:imagedata r:id="rId2" o:title="Актуальность "/>
      </v:shape>
    </w:pict>
  </w:numPicBullet>
  <w:numPicBullet w:numPicBulletId="2">
    <w:pict>
      <v:shape id="_x0000_i1027" type="#_x0000_t75" style="height:20.6pt;width:20.6pt" o:bullet="t">
        <v:imagedata r:id="rId3" o:title=""/>
      </v:shape>
    </w:pict>
  </w:numPicBullet>
  <w:abstractNum w:abstractNumId="0">
    <w:nsid w:val="1F0C37A3"/>
    <w:multiLevelType w:val="hybridMultilevel"/>
    <w:tmpl w:val="4A6EE99E"/>
    <w:lvl w:ilvl="0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2A901900"/>
    <w:multiLevelType w:val="hybridMultilevel"/>
    <w:tmpl w:val="75B892F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10B3B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3815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">
    <w:name w:val="Верхний колонтитул Знак"/>
    <w:basedOn w:val="DefaultParagraphFont"/>
    <w:link w:val="Header"/>
    <w:uiPriority w:val="99"/>
    <w:rsid w:val="003815C0"/>
  </w:style>
  <w:style w:type="paragraph" w:styleId="Footer">
    <w:name w:val="footer"/>
    <w:basedOn w:val="Normal"/>
    <w:link w:val="a0"/>
    <w:uiPriority w:val="99"/>
    <w:unhideWhenUsed/>
    <w:rsid w:val="003815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0">
    <w:name w:val="Нижний колонтитул Знак"/>
    <w:basedOn w:val="DefaultParagraphFont"/>
    <w:link w:val="Footer"/>
    <w:uiPriority w:val="99"/>
    <w:rsid w:val="003815C0"/>
  </w:style>
  <w:style w:type="paragraph" w:styleId="NormalWeb">
    <w:name w:val="Normal (Web)"/>
    <w:basedOn w:val="Normal"/>
    <w:uiPriority w:val="99"/>
    <w:unhideWhenUsed/>
    <w:rsid w:val="00E91C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9265F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yperlink">
    <w:name w:val="Hyperlink"/>
    <w:basedOn w:val="DefaultParagraphFont"/>
    <w:uiPriority w:val="99"/>
    <w:unhideWhenUsed/>
    <w:rsid w:val="00690FB3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A365C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262E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jpeg" /><Relationship Id="rId22" Type="http://schemas.openxmlformats.org/officeDocument/2006/relationships/image" Target="media/image18.jpeg" /><Relationship Id="rId23" Type="http://schemas.openxmlformats.org/officeDocument/2006/relationships/image" Target="media/image19.jpeg" /><Relationship Id="rId24" Type="http://schemas.openxmlformats.org/officeDocument/2006/relationships/image" Target="media/image20.jpe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jpeg" /><Relationship Id="rId29" Type="http://schemas.openxmlformats.org/officeDocument/2006/relationships/image" Target="media/image25.jpe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jpeg" /><Relationship Id="rId32" Type="http://schemas.openxmlformats.org/officeDocument/2006/relationships/image" Target="media/image28.jpeg" /><Relationship Id="rId33" Type="http://schemas.openxmlformats.org/officeDocument/2006/relationships/image" Target="media/image29.jpeg" /><Relationship Id="rId34" Type="http://schemas.openxmlformats.org/officeDocument/2006/relationships/image" Target="media/image30.jpeg" /><Relationship Id="rId35" Type="http://schemas.openxmlformats.org/officeDocument/2006/relationships/image" Target="media/image31.jpeg" /><Relationship Id="rId36" Type="http://schemas.openxmlformats.org/officeDocument/2006/relationships/image" Target="media/image32.jpeg" /><Relationship Id="rId37" Type="http://schemas.openxmlformats.org/officeDocument/2006/relationships/image" Target="media/image33.jpeg" /><Relationship Id="rId38" Type="http://schemas.openxmlformats.org/officeDocument/2006/relationships/image" Target="media/image34.jpeg" /><Relationship Id="rId39" Type="http://schemas.openxmlformats.org/officeDocument/2006/relationships/image" Target="media/image35.jpeg" /><Relationship Id="rId4" Type="http://schemas.openxmlformats.org/officeDocument/2006/relationships/customXml" Target="../customXml/item1.xml" /><Relationship Id="rId40" Type="http://schemas.openxmlformats.org/officeDocument/2006/relationships/image" Target="media/image36.jpeg" /><Relationship Id="rId41" Type="http://schemas.openxmlformats.org/officeDocument/2006/relationships/image" Target="media/image37.jpeg" /><Relationship Id="rId42" Type="http://schemas.openxmlformats.org/officeDocument/2006/relationships/image" Target="media/image38.png" /><Relationship Id="rId43" Type="http://schemas.openxmlformats.org/officeDocument/2006/relationships/image" Target="media/image39.png" /><Relationship Id="rId44" Type="http://schemas.openxmlformats.org/officeDocument/2006/relationships/image" Target="media/image40.jpeg" /><Relationship Id="rId45" Type="http://schemas.openxmlformats.org/officeDocument/2006/relationships/image" Target="media/image41.jpeg" /><Relationship Id="rId46" Type="http://schemas.openxmlformats.org/officeDocument/2006/relationships/image" Target="media/image42.jpeg" /><Relationship Id="rId47" Type="http://schemas.openxmlformats.org/officeDocument/2006/relationships/image" Target="media/image43.jpeg" /><Relationship Id="rId48" Type="http://schemas.openxmlformats.org/officeDocument/2006/relationships/image" Target="media/image44.jpeg" /><Relationship Id="rId49" Type="http://schemas.openxmlformats.org/officeDocument/2006/relationships/image" Target="media/image45.jpeg" /><Relationship Id="rId5" Type="http://schemas.openxmlformats.org/officeDocument/2006/relationships/image" Target="media/image1.jpeg" /><Relationship Id="rId50" Type="http://schemas.openxmlformats.org/officeDocument/2006/relationships/image" Target="media/image46.jpeg" /><Relationship Id="rId51" Type="http://schemas.openxmlformats.org/officeDocument/2006/relationships/image" Target="media/image47.jpeg" /><Relationship Id="rId52" Type="http://schemas.openxmlformats.org/officeDocument/2006/relationships/image" Target="media/image48.jpeg" /><Relationship Id="rId53" Type="http://schemas.openxmlformats.org/officeDocument/2006/relationships/image" Target="media/image49.jpeg" /><Relationship Id="rId54" Type="http://schemas.openxmlformats.org/officeDocument/2006/relationships/image" Target="media/image50.jpeg" /><Relationship Id="rId55" Type="http://schemas.openxmlformats.org/officeDocument/2006/relationships/image" Target="media/image51.jpeg" /><Relationship Id="rId56" Type="http://schemas.openxmlformats.org/officeDocument/2006/relationships/image" Target="media/image52.jpeg" /><Relationship Id="rId57" Type="http://schemas.openxmlformats.org/officeDocument/2006/relationships/image" Target="media/image53.jpeg" /><Relationship Id="rId58" Type="http://schemas.openxmlformats.org/officeDocument/2006/relationships/image" Target="media/image54.jpeg" /><Relationship Id="rId59" Type="http://schemas.openxmlformats.org/officeDocument/2006/relationships/image" Target="media/image55.jpeg" /><Relationship Id="rId6" Type="http://schemas.openxmlformats.org/officeDocument/2006/relationships/image" Target="media/image2.jpeg" /><Relationship Id="rId60" Type="http://schemas.openxmlformats.org/officeDocument/2006/relationships/image" Target="media/image56.png" /><Relationship Id="rId61" Type="http://schemas.openxmlformats.org/officeDocument/2006/relationships/image" Target="media/image57.jpeg" /><Relationship Id="rId62" Type="http://schemas.openxmlformats.org/officeDocument/2006/relationships/image" Target="media/image58.jpeg" /><Relationship Id="rId63" Type="http://schemas.openxmlformats.org/officeDocument/2006/relationships/image" Target="media/image59.jpeg" /><Relationship Id="rId64" Type="http://schemas.openxmlformats.org/officeDocument/2006/relationships/image" Target="media/image60.jpeg" /><Relationship Id="rId65" Type="http://schemas.openxmlformats.org/officeDocument/2006/relationships/image" Target="media/image61.jpeg" /><Relationship Id="rId66" Type="http://schemas.openxmlformats.org/officeDocument/2006/relationships/image" Target="media/image62.jpeg" /><Relationship Id="rId67" Type="http://schemas.openxmlformats.org/officeDocument/2006/relationships/image" Target="media/image63.jpeg" /><Relationship Id="rId68" Type="http://schemas.openxmlformats.org/officeDocument/2006/relationships/image" Target="media/image64.jpeg" /><Relationship Id="rId69" Type="http://schemas.openxmlformats.org/officeDocument/2006/relationships/image" Target="media/image65.jpeg" /><Relationship Id="rId7" Type="http://schemas.openxmlformats.org/officeDocument/2006/relationships/image" Target="media/image3.png" /><Relationship Id="rId70" Type="http://schemas.openxmlformats.org/officeDocument/2006/relationships/theme" Target="theme/theme1.xml" /><Relationship Id="rId71" Type="http://schemas.openxmlformats.org/officeDocument/2006/relationships/numbering" Target="numbering.xml" /><Relationship Id="rId72" Type="http://schemas.openxmlformats.org/officeDocument/2006/relationships/styles" Target="styles.xml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numbering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6.png" /><Relationship Id="rId2" Type="http://schemas.openxmlformats.org/officeDocument/2006/relationships/image" Target="media/image67.png" /><Relationship Id="rId3" Type="http://schemas.openxmlformats.org/officeDocument/2006/relationships/image" Target="media/image68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2B4B99-4BB3-4D0D-83C1-0709CEA58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10</Pages>
  <Words>1442</Words>
  <Characters>8226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Варвара Севостьянова</dc:creator>
  <cp:lastModifiedBy>Варвара Севостьянова</cp:lastModifiedBy>
  <cp:revision>14</cp:revision>
  <dcterms:created xsi:type="dcterms:W3CDTF">2024-04-19T05:01:00Z</dcterms:created>
  <dcterms:modified xsi:type="dcterms:W3CDTF">2024-04-23T11:01:00Z</dcterms:modified>
</cp:coreProperties>
</file>