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jc w:val="center"/>
        <w:rPr/>
      </w:pPr>
      <w:r>
        <w:t>Баскакова Юлия Владимировна</w:t>
      </w:r>
      <w:r>
        <w:br/>
      </w:r>
      <w:r>
        <w:t>Логопед, ОКБ №2, г. Тюмень</w:t>
      </w:r>
    </w:p>
    <w:p>
      <w:pPr>
        <w:pStyle w:val="style0"/>
        <w:rPr/>
      </w:pPr>
      <w:r>
        <w:br/>
      </w:r>
    </w:p>
    <w:p>
      <w:pPr>
        <w:pStyle w:val="style0"/>
        <w:jc w:val="center"/>
        <w:rPr/>
      </w:pPr>
      <w:r>
        <w:t>ГРАФОМОТОРИКА ДЛЯ ДЕТЕЙ И ВЗРОСЛЫХ</w:t>
      </w:r>
    </w:p>
    <w:p>
      <w:pPr>
        <w:pStyle w:val="style0"/>
        <w:rPr/>
      </w:pPr>
      <w:r>
        <w:br/>
      </w:r>
      <w:r>
        <w:t>Аннотация.</w:t>
      </w:r>
    </w:p>
    <w:p>
      <w:pPr>
        <w:pStyle w:val="style0"/>
        <w:rPr/>
      </w:pPr>
      <w:r>
        <w:t>В статье рассматриваются особенности формирования и развития графомоторных навыков у детей и взрослых. Проанализированы нейропсихологические механизмы, влияющие на координацию мелкой моторики, а также педагогические и коррекционные подходы к её развитию. Особое внимание уделено интеграции графомоторных упражнений в образовательную и реабилитационную практику.</w:t>
      </w:r>
    </w:p>
    <w:p>
      <w:pPr>
        <w:pStyle w:val="style0"/>
        <w:rPr/>
      </w:pPr>
      <w:r>
        <w:t>Ключевые слова: графомоторика, мелкая моторика, психомоторика, развитие, коррекция, обучение, реабилитация.</w:t>
      </w:r>
    </w:p>
    <w:p>
      <w:pPr>
        <w:pStyle w:val="style2"/>
        <w:rPr/>
      </w:pPr>
      <w:r>
        <w:t>Введение</w:t>
      </w:r>
    </w:p>
    <w:p>
      <w:pPr>
        <w:pStyle w:val="style0"/>
        <w:rPr/>
      </w:pPr>
      <w:r>
        <w:t>Графомоторика представляет собой совокупность двигательных умений, обеспечивающих точность и согласованность движений руки при письме, рисовании и других видах деятельности, требующих тонкой моторной координации. Исследования последних десятилетий (Лурия, 1973; Бернштейн, 1990; Зинкевич-Евстигнеева, 2019) показали, что уровень развития графомоторных навыков тесно связан с когнитивными функциями, речевым развитием и академической успешностью.</w:t>
      </w:r>
    </w:p>
    <w:p>
      <w:pPr>
        <w:pStyle w:val="style2"/>
        <w:rPr/>
      </w:pPr>
      <w:r>
        <w:t>1. Нейропсихологические основы графомоторики</w:t>
      </w:r>
    </w:p>
    <w:p>
      <w:pPr>
        <w:pStyle w:val="style0"/>
        <w:rPr/>
      </w:pPr>
      <w:r>
        <w:t>Графомоторные действия формируются на базе сложной нейронной сети, включающей зоны лобной, теменной и мозжечковой коры. У детей становление моторного контроля происходит постепенно: от крупных движений к мелким. У взрослых при нарушениях ЦНС (инсульты, черепно-мозговые травмы) наблюдается частичная утрата графомоторных умений, требующая нейрореабилитации.</w:t>
      </w:r>
    </w:p>
    <w:p>
      <w:pPr>
        <w:pStyle w:val="style2"/>
        <w:rPr/>
      </w:pPr>
      <w:r>
        <w:t>2. Развитие графомоторики у детей</w:t>
      </w:r>
    </w:p>
    <w:p>
      <w:pPr>
        <w:pStyle w:val="style0"/>
        <w:rPr/>
      </w:pPr>
      <w:r>
        <w:t>Для дошкольников важен этап сенсомоторной интеграции. Игровые упражнения — штриховка, обведение контуров, лепка, рисование пальцами — стимулируют развитие мелких мышц кисти. К 6–7 годам происходит формирование графомоторного шаблона письма. Недостатки моторной координации в этом возрасте нередко приводят к дисграфии.</w:t>
      </w:r>
    </w:p>
    <w:p>
      <w:pPr>
        <w:pStyle w:val="style2"/>
        <w:rPr/>
      </w:pPr>
      <w:r>
        <w:t>3. Графомоторика у взрослых: восстановление и развитие</w:t>
      </w:r>
    </w:p>
    <w:p>
      <w:pPr>
        <w:pStyle w:val="style0"/>
        <w:rPr/>
      </w:pPr>
      <w:r>
        <w:t>В зрелом возрасте развитие графомоторики связано с профессиональной деятельностью (дизайн, черчение, каллиграфия) и когнитивной профилактикой. У лиц с неврологическими нарушениями применяются методы арт-терапии и эрготерапии, направленные на восстановление моторной координации и сенсомоторной связи.</w:t>
      </w:r>
    </w:p>
    <w:p>
      <w:pPr>
        <w:pStyle w:val="style2"/>
        <w:rPr/>
      </w:pPr>
      <w:r>
        <w:t>4. Практические рекомендации</w:t>
      </w:r>
    </w:p>
    <w:p>
      <w:pPr>
        <w:pStyle w:val="style0"/>
        <w:rPr/>
      </w:pPr>
      <w:r>
        <w:t>- Использовать упражнения на координацию обеих рук.</w:t>
      </w:r>
      <w:r>
        <w:br/>
      </w:r>
      <w:r>
        <w:t>- Включать задания на зрительно-моторное согласование.</w:t>
      </w:r>
      <w:r>
        <w:br/>
      </w:r>
      <w:r>
        <w:t>- Применять графические диктанты и моторные игры.</w:t>
      </w:r>
      <w:r>
        <w:br/>
      </w:r>
      <w:r>
        <w:t>- У взрослых — использовать каллиграфию и рисунок как метод медитации и когнитивной стимуляции.</w:t>
      </w:r>
    </w:p>
    <w:p>
      <w:pPr>
        <w:pStyle w:val="style2"/>
        <w:rPr/>
      </w:pPr>
      <w:r>
        <w:t>Заключение</w:t>
      </w:r>
    </w:p>
    <w:p>
      <w:pPr>
        <w:pStyle w:val="style0"/>
        <w:rPr/>
      </w:pPr>
      <w:r>
        <w:t>Графомоторное развитие является важным компонентом психофизиологического становления человека. В детском возрасте оно обеспечивает готовность к обучению письму, а во взрослом — поддерживает когнитивную активность и способствует реабилитации после неврологических нарушений. Комплексный подход, включающий нейропсихологическую диагностику и педагогическую коррекцию, позволяет эффективно формировать и восстанавливать графомоторные навыки на протяжении всей жизни.</w:t>
      </w:r>
    </w:p>
    <w:p>
      <w:pPr>
        <w:pStyle w:val="style2"/>
        <w:rPr/>
      </w:pPr>
      <w:r>
        <w:t>Список литературы</w:t>
      </w:r>
    </w:p>
    <w:p>
      <w:pPr>
        <w:pStyle w:val="style0"/>
        <w:rPr/>
      </w:pPr>
      <w:r>
        <w:t>1. Лурия А. Р. Основы нейропсихологии. — М.: МГУ, 1973. — 320 с.</w:t>
      </w:r>
      <w:r>
        <w:br/>
      </w:r>
      <w:r>
        <w:t>2. Бернштейн Н. А. О построении движений. — М.: Наука, 1990. — 255 с.</w:t>
      </w:r>
      <w:r>
        <w:br/>
      </w:r>
      <w:r>
        <w:t>3. Зинкевич-Евстигнеева Т. Д. Арт-терапия: развитие творческих способностей. — СПб., 2019. — 240 с.</w:t>
      </w:r>
      <w:r>
        <w:br/>
      </w:r>
      <w:r>
        <w:t>4. Иванова Н. А. Психомоторное развитие дошкольников. — М., 2021. — 180 с.</w:t>
      </w:r>
    </w:p>
    <w:sectPr>
      <w:pgSz w:w="12240" w:h="15840" w:orient="portrait"/>
      <w:pgMar w:top="1138" w:right="1138" w:bottom="1138" w:left="113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auto"/>
    <w:pitch w:val="variable"/>
    <w:sig w:usb0="E0002AFF" w:usb1="C0007841" w:usb2="00000009" w:usb3="00000000" w:csb0="000001FF" w:csb1="00000000"/>
  </w:font>
  <w:font w:name="Cambria">
    <w:altName w:val="Cambria"/>
    <w:panose1 w:val="02040503050004030204"/>
    <w:charset w:val="00"/>
    <w:family w:val="auto"/>
    <w:pitch w:val="variable"/>
    <w:sig w:usb0="E00002FF" w:usb1="400004FF" w:usb2="00000000" w:usb3="00000000" w:csb0="0000019F" w:csb1="00000000"/>
  </w:font>
  <w:font w:name="ＭＳ 明朝">
    <w:altName w:val="ＭＳ 明朝"/>
    <w:panose1 w:val="00000000000000000000"/>
    <w:charset w:val="80"/>
    <w:family w:val="roman"/>
    <w:pitch w:val="fixed"/>
    <w:sig w:usb0="00000001" w:usb1="08070000" w:usb2="00000010" w:usb3="00000000" w:csb0="00020000" w:csb1="00000000"/>
  </w:font>
  <w:font w:name="Calibri">
    <w:altName w:val="Calibri"/>
    <w:panose1 w:val="020f0502020002030204"/>
    <w:charset w:val="00"/>
    <w:family w:val="auto"/>
    <w:pitch w:val="variable"/>
    <w:sig w:usb0="E10002FF" w:usb1="4000ACFF" w:usb2="00000009" w:usb3="00000000" w:csb0="0000019F" w:csb1="00000000"/>
  </w:font>
  <w:font w:name="ＭＳ ゴシック">
    <w:altName w:val="ＭＳ ゴシック"/>
    <w:panose1 w:val="00000000000000000000"/>
    <w:charset w:val="80"/>
    <w:family w:val="modern"/>
    <w:pitch w:val="fixed"/>
    <w:sig w:usb0="00000001" w:usb1="08070000" w:usb2="00000010" w:usb3="00000000" w:csb0="00020000" w:csb1="00000000"/>
  </w:font>
  <w:font w:name="Courier">
    <w:altName w:val="Courier"/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0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C310EC42"/>
    <w:lvl w:ilvl="0">
      <w:start w:val="1"/>
      <w:numFmt w:val="decimal"/>
      <w:lvlText w:val="%1."/>
      <w:lvlJc w:val="left"/>
      <w:pPr>
        <w:tabs>
          <w:tab w:val="left" w:leader="none" w:pos="1800"/>
        </w:tabs>
        <w:ind w:left="1800" w:hanging="360"/>
      </w:pPr>
    </w:lvl>
  </w:abstractNum>
  <w:abstractNum w:abstractNumId="1">
    <w:nsid w:val="00000001"/>
    <w:multiLevelType w:val="singleLevel"/>
    <w:tmpl w:val="E4089024"/>
    <w:lvl w:ilvl="0">
      <w:start w:val="1"/>
      <w:numFmt w:val="decimal"/>
      <w:lvlText w:val="%1."/>
      <w:lvlJc w:val="left"/>
      <w:pPr>
        <w:tabs>
          <w:tab w:val="left" w:leader="none" w:pos="1440"/>
        </w:tabs>
        <w:ind w:left="1440" w:hanging="360"/>
      </w:pPr>
    </w:lvl>
  </w:abstractNum>
  <w:abstractNum w:abstractNumId="2">
    <w:nsid w:val="00000002"/>
    <w:multiLevelType w:val="singleLevel"/>
    <w:tmpl w:val="FB12693A"/>
    <w:lvl w:ilvl="0">
      <w:start w:val="1"/>
      <w:numFmt w:val="decimal"/>
      <w:pStyle w:val="style59"/>
      <w:lvlText w:val="%1."/>
      <w:lvlJc w:val="left"/>
      <w:pPr>
        <w:tabs>
          <w:tab w:val="left" w:leader="none" w:pos="1080"/>
        </w:tabs>
        <w:ind w:left="1080" w:hanging="360"/>
      </w:pPr>
    </w:lvl>
  </w:abstractNum>
  <w:abstractNum w:abstractNumId="3">
    <w:nsid w:val="00000003"/>
    <w:multiLevelType w:val="singleLevel"/>
    <w:tmpl w:val="38441652"/>
    <w:lvl w:ilvl="0">
      <w:start w:val="1"/>
      <w:numFmt w:val="decimal"/>
      <w:pStyle w:val="style58"/>
      <w:lvlText w:val="%1."/>
      <w:lvlJc w:val="left"/>
      <w:pPr>
        <w:tabs>
          <w:tab w:val="left" w:leader="none" w:pos="720"/>
        </w:tabs>
        <w:ind w:left="720" w:hanging="360"/>
      </w:pPr>
    </w:lvl>
  </w:abstractNum>
  <w:abstractNum w:abstractNumId="4">
    <w:nsid w:val="00000004"/>
    <w:multiLevelType w:val="singleLevel"/>
    <w:tmpl w:val="171AC3A4"/>
    <w:lvl w:ilvl="0">
      <w:start w:val="1"/>
      <w:numFmt w:val="bullet"/>
      <w:lvlText w:val=""/>
      <w:lvlJc w:val="left"/>
      <w:pPr>
        <w:tabs>
          <w:tab w:val="left" w:leader="none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00000005"/>
    <w:multiLevelType w:val="singleLevel"/>
    <w:tmpl w:val="F3EAFDEC"/>
    <w:lvl w:ilvl="0">
      <w:start w:val="1"/>
      <w:numFmt w:val="bullet"/>
      <w:pStyle w:val="style55"/>
      <w:lvlText w:val=""/>
      <w:lvlJc w:val="left"/>
      <w:pPr>
        <w:tabs>
          <w:tab w:val="left" w:leader="none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00000006"/>
    <w:multiLevelType w:val="singleLevel"/>
    <w:tmpl w:val="3D1EFFD4"/>
    <w:lvl w:ilvl="0">
      <w:start w:val="1"/>
      <w:numFmt w:val="bullet"/>
      <w:pStyle w:val="style54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00000007"/>
    <w:multiLevelType w:val="singleLevel"/>
    <w:tmpl w:val="D0A62B40"/>
    <w:lvl w:ilvl="0">
      <w:start w:val="1"/>
      <w:numFmt w:val="decimal"/>
      <w:pStyle w:val="style49"/>
      <w:lvlText w:val="%1."/>
      <w:lvlJc w:val="left"/>
      <w:pPr>
        <w:tabs>
          <w:tab w:val="left" w:leader="none" w:pos="360"/>
        </w:tabs>
        <w:ind w:left="360" w:hanging="360"/>
      </w:pPr>
    </w:lvl>
  </w:abstractNum>
  <w:abstractNum w:abstractNumId="8">
    <w:nsid w:val="00000008"/>
    <w:multiLevelType w:val="singleLevel"/>
    <w:tmpl w:val="29761A62"/>
    <w:lvl w:ilvl="0">
      <w:start w:val="1"/>
      <w:numFmt w:val="bullet"/>
      <w:pStyle w:val="style48"/>
      <w:lvlText w:val=""/>
      <w:lvlJc w:val="left"/>
      <w:pPr>
        <w:tabs>
          <w:tab w:val="left" w:leader="none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4"/>
  </w:num>
  <w:num w:numId="8">
    <w:abstractNumId w:val="1"/>
  </w:num>
  <w:num w:numId="9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val="bestFit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mbria" w:cs="宋体" w:eastAsia="ＭＳ 明朝" w:hAnsi="Cambria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  <w:rPr>
      <w:rFonts w:ascii="Times New Roman" w:hAnsi="Times New Roman"/>
      <w:sz w:val="28"/>
    </w:rPr>
  </w:style>
  <w:style w:type="paragraph" w:styleId="style31">
    <w:name w:val="header"/>
    <w:basedOn w:val="style0"/>
    <w:next w:val="style31"/>
    <w:link w:val="style4097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097">
    <w:name w:val="Header Char_597acf80-3ee3-47fd-a717-1871b7497fd9"/>
    <w:basedOn w:val="style65"/>
    <w:next w:val="style4097"/>
    <w:link w:val="style31"/>
    <w:uiPriority w:val="99"/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098">
    <w:name w:val="Footer Char_3d42753c-e40b-4b7d-9dfa-a1e9d435a4c4"/>
    <w:basedOn w:val="style65"/>
    <w:next w:val="style4098"/>
    <w:link w:val="style32"/>
    <w:uiPriority w:val="99"/>
  </w:style>
  <w:style w:type="paragraph" w:styleId="style1">
    <w:name w:val="heading 1"/>
    <w:basedOn w:val="style0"/>
    <w:next w:val="style0"/>
    <w:link w:val="style4099"/>
    <w:qFormat/>
    <w:uiPriority w:val="9"/>
    <w:pPr>
      <w:keepNext/>
      <w:keepLines/>
      <w:spacing w:before="480" w:after="0"/>
      <w:outlineLvl w:val="0"/>
    </w:pPr>
    <w:rPr>
      <w:rFonts w:ascii="Calibri" w:cs="宋体" w:eastAsia="ＭＳ ゴシック" w:hAnsi="Calibri"/>
      <w:b/>
      <w:bCs/>
      <w:color w:val="365f91"/>
      <w:sz w:val="28"/>
      <w:szCs w:val="28"/>
    </w:rPr>
  </w:style>
  <w:style w:type="paragraph" w:styleId="style2">
    <w:name w:val="heading 2"/>
    <w:basedOn w:val="style0"/>
    <w:next w:val="style0"/>
    <w:link w:val="style4100"/>
    <w:qFormat/>
    <w:uiPriority w:val="9"/>
    <w:pPr>
      <w:keepNext/>
      <w:keepLines/>
      <w:spacing w:before="200" w:after="0"/>
      <w:outlineLvl w:val="1"/>
    </w:pPr>
    <w:rPr>
      <w:rFonts w:ascii="Calibri" w:cs="宋体" w:eastAsia="ＭＳ ゴシック" w:hAnsi="Calibri"/>
      <w:b/>
      <w:bCs/>
      <w:color w:val="4f81bd"/>
      <w:sz w:val="26"/>
      <w:szCs w:val="26"/>
    </w:rPr>
  </w:style>
  <w:style w:type="paragraph" w:styleId="style3">
    <w:name w:val="heading 3"/>
    <w:basedOn w:val="style0"/>
    <w:next w:val="style0"/>
    <w:link w:val="style4101"/>
    <w:qFormat/>
    <w:uiPriority w:val="9"/>
    <w:pPr>
      <w:keepNext/>
      <w:keepLines/>
      <w:spacing w:before="200" w:after="0"/>
      <w:outlineLvl w:val="2"/>
    </w:pPr>
    <w:rPr>
      <w:rFonts w:ascii="Calibri" w:cs="宋体" w:eastAsia="ＭＳ ゴシック" w:hAnsi="Calibri"/>
      <w:b/>
      <w:bCs/>
      <w:color w:val="4f81bd"/>
    </w:rPr>
  </w:style>
  <w:style w:type="paragraph" w:styleId="style4">
    <w:name w:val="heading 4"/>
    <w:basedOn w:val="style0"/>
    <w:next w:val="style0"/>
    <w:link w:val="style4109"/>
    <w:qFormat/>
    <w:uiPriority w:val="9"/>
    <w:pPr>
      <w:keepNext/>
      <w:keepLines/>
      <w:spacing w:before="200" w:after="0"/>
      <w:outlineLvl w:val="3"/>
    </w:pPr>
    <w:rPr>
      <w:rFonts w:ascii="Calibri" w:cs="宋体" w:eastAsia="ＭＳ ゴシック" w:hAnsi="Calibri"/>
      <w:b/>
      <w:bCs/>
      <w:i/>
      <w:iCs/>
      <w:color w:val="4f81bd"/>
    </w:rPr>
  </w:style>
  <w:style w:type="paragraph" w:styleId="style5">
    <w:name w:val="heading 5"/>
    <w:basedOn w:val="style0"/>
    <w:next w:val="style0"/>
    <w:link w:val="style4110"/>
    <w:qFormat/>
    <w:uiPriority w:val="9"/>
    <w:pPr>
      <w:keepNext/>
      <w:keepLines/>
      <w:spacing w:before="200" w:after="0"/>
      <w:outlineLvl w:val="4"/>
    </w:pPr>
    <w:rPr>
      <w:rFonts w:ascii="Calibri" w:cs="宋体" w:eastAsia="ＭＳ ゴシック" w:hAnsi="Calibri"/>
      <w:color w:val="243f60"/>
    </w:rPr>
  </w:style>
  <w:style w:type="paragraph" w:styleId="style6">
    <w:name w:val="heading 6"/>
    <w:basedOn w:val="style0"/>
    <w:next w:val="style0"/>
    <w:link w:val="style4111"/>
    <w:qFormat/>
    <w:uiPriority w:val="9"/>
    <w:pPr>
      <w:keepNext/>
      <w:keepLines/>
      <w:spacing w:before="200" w:after="0"/>
      <w:outlineLvl w:val="5"/>
    </w:pPr>
    <w:rPr>
      <w:rFonts w:ascii="Calibri" w:cs="宋体" w:eastAsia="ＭＳ ゴシック" w:hAnsi="Calibri"/>
      <w:i/>
      <w:iCs/>
      <w:color w:val="243f60"/>
    </w:rPr>
  </w:style>
  <w:style w:type="paragraph" w:styleId="style7">
    <w:name w:val="heading 7"/>
    <w:basedOn w:val="style0"/>
    <w:next w:val="style0"/>
    <w:link w:val="style4112"/>
    <w:qFormat/>
    <w:uiPriority w:val="9"/>
    <w:pPr>
      <w:keepNext/>
      <w:keepLines/>
      <w:spacing w:before="200" w:after="0"/>
      <w:outlineLvl w:val="6"/>
    </w:pPr>
    <w:rPr>
      <w:rFonts w:ascii="Calibri" w:cs="宋体" w:eastAsia="ＭＳ ゴシック" w:hAnsi="Calibri"/>
      <w:i/>
      <w:iCs/>
      <w:color w:val="404040"/>
    </w:rPr>
  </w:style>
  <w:style w:type="paragraph" w:styleId="style8">
    <w:name w:val="heading 8"/>
    <w:basedOn w:val="style0"/>
    <w:next w:val="style0"/>
    <w:link w:val="style4113"/>
    <w:qFormat/>
    <w:uiPriority w:val="9"/>
    <w:pPr>
      <w:keepNext/>
      <w:keepLines/>
      <w:spacing w:before="200" w:after="0"/>
      <w:outlineLvl w:val="7"/>
    </w:pPr>
    <w:rPr>
      <w:rFonts w:ascii="Calibri" w:cs="宋体" w:eastAsia="ＭＳ ゴシック" w:hAnsi="Calibri"/>
      <w:color w:val="4f81bd"/>
      <w:sz w:val="20"/>
      <w:szCs w:val="20"/>
    </w:rPr>
  </w:style>
  <w:style w:type="paragraph" w:styleId="style9">
    <w:name w:val="heading 9"/>
    <w:basedOn w:val="style0"/>
    <w:next w:val="style0"/>
    <w:link w:val="style4114"/>
    <w:qFormat/>
    <w:uiPriority w:val="9"/>
    <w:pPr>
      <w:keepNext/>
      <w:keepLines/>
      <w:spacing w:before="200" w:after="0"/>
      <w:outlineLvl w:val="8"/>
    </w:pPr>
    <w:rPr>
      <w:rFonts w:ascii="Calibri" w:cs="宋体" w:eastAsia="ＭＳ ゴシック" w:hAnsi="Calibri"/>
      <w:i/>
      <w:iCs/>
      <w:color w:val="404040"/>
      <w:sz w:val="20"/>
      <w:szCs w:val="20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57">
    <w:name w:val="No Spacing"/>
    <w:next w:val="style157"/>
    <w:qFormat/>
    <w:uiPriority w:val="1"/>
    <w:pPr>
      <w:spacing w:after="0" w:lineRule="auto" w:line="240"/>
    </w:pPr>
    <w:rPr/>
  </w:style>
  <w:style w:type="character" w:customStyle="1" w:styleId="style4099">
    <w:name w:val="Heading 1 Char_ba808f69-df26-414d-bb1b-72b334734f25"/>
    <w:basedOn w:val="style65"/>
    <w:next w:val="style4099"/>
    <w:link w:val="style1"/>
    <w:uiPriority w:val="9"/>
    <w:rPr>
      <w:rFonts w:ascii="Calibri" w:cs="宋体" w:eastAsia="ＭＳ ゴシック" w:hAnsi="Calibri"/>
      <w:b/>
      <w:bCs/>
      <w:color w:val="365f91"/>
      <w:sz w:val="28"/>
      <w:szCs w:val="28"/>
    </w:rPr>
  </w:style>
  <w:style w:type="character" w:customStyle="1" w:styleId="style4100">
    <w:name w:val="Heading 2 Char_84302bd7-83b7-42ee-a08f-e44f4bf79967"/>
    <w:basedOn w:val="style65"/>
    <w:next w:val="style4100"/>
    <w:link w:val="style2"/>
    <w:uiPriority w:val="9"/>
    <w:rPr>
      <w:rFonts w:ascii="Calibri" w:cs="宋体" w:eastAsia="ＭＳ ゴシック" w:hAnsi="Calibri"/>
      <w:b/>
      <w:bCs/>
      <w:color w:val="4f81bd"/>
      <w:sz w:val="26"/>
      <w:szCs w:val="26"/>
    </w:rPr>
  </w:style>
  <w:style w:type="character" w:customStyle="1" w:styleId="style4101">
    <w:name w:val="Heading 3 Char_8ed4fe7f-0f59-4053-ae7f-826b6b1a25e7"/>
    <w:basedOn w:val="style65"/>
    <w:next w:val="style4101"/>
    <w:link w:val="style3"/>
    <w:uiPriority w:val="9"/>
    <w:rPr>
      <w:rFonts w:ascii="Calibri" w:cs="宋体" w:eastAsia="ＭＳ ゴシック" w:hAnsi="Calibri"/>
      <w:b/>
      <w:bCs/>
      <w:color w:val="4f81bd"/>
    </w:rPr>
  </w:style>
  <w:style w:type="paragraph" w:styleId="style62">
    <w:name w:val="Title"/>
    <w:basedOn w:val="style0"/>
    <w:next w:val="style0"/>
    <w:link w:val="style4102"/>
    <w:qFormat/>
    <w:uiPriority w:val="10"/>
    <w:pPr>
      <w:pBdr>
        <w:bottom w:val="single" w:sz="8" w:space="4" w:color="4f81bd"/>
      </w:pBdr>
      <w:spacing w:after="300" w:lineRule="auto" w:line="240"/>
      <w:contextualSpacing/>
    </w:pPr>
    <w:rPr>
      <w:rFonts w:ascii="Calibri" w:cs="宋体" w:eastAsia="ＭＳ ゴシック" w:hAnsi="Calibri"/>
      <w:color w:val="17365d"/>
      <w:spacing w:val="5"/>
      <w:kern w:val="28"/>
      <w:sz w:val="52"/>
      <w:szCs w:val="52"/>
    </w:rPr>
  </w:style>
  <w:style w:type="character" w:customStyle="1" w:styleId="style4102">
    <w:name w:val="Title Char_7abf2261-6a60-42dc-aac3-7d4388703de0"/>
    <w:basedOn w:val="style65"/>
    <w:next w:val="style4102"/>
    <w:link w:val="style62"/>
    <w:uiPriority w:val="10"/>
    <w:rPr>
      <w:rFonts w:ascii="Calibri" w:cs="宋体" w:eastAsia="ＭＳ ゴシック" w:hAnsi="Calibri"/>
      <w:color w:val="17365d"/>
      <w:spacing w:val="5"/>
      <w:kern w:val="28"/>
      <w:sz w:val="52"/>
      <w:szCs w:val="52"/>
    </w:rPr>
  </w:style>
  <w:style w:type="paragraph" w:styleId="style74">
    <w:name w:val="Subtitle"/>
    <w:basedOn w:val="style0"/>
    <w:next w:val="style0"/>
    <w:link w:val="style4103"/>
    <w:qFormat/>
    <w:uiPriority w:val="11"/>
    <w:pPr>
      <w:numPr>
        <w:ilvl w:val="1"/>
        <w:numId w:val="0"/>
      </w:numPr>
    </w:pPr>
    <w:rPr>
      <w:rFonts w:ascii="Calibri" w:cs="宋体" w:eastAsia="ＭＳ ゴシック" w:hAnsi="Calibri"/>
      <w:i/>
      <w:iCs/>
      <w:color w:val="4f81bd"/>
      <w:spacing w:val="15"/>
      <w:sz w:val="24"/>
      <w:szCs w:val="24"/>
    </w:rPr>
  </w:style>
  <w:style w:type="character" w:customStyle="1" w:styleId="style4103">
    <w:name w:val="Subtitle Char"/>
    <w:basedOn w:val="style65"/>
    <w:next w:val="style4103"/>
    <w:link w:val="style74"/>
    <w:uiPriority w:val="11"/>
    <w:rPr>
      <w:rFonts w:ascii="Calibri" w:cs="宋体" w:eastAsia="ＭＳ ゴシック" w:hAnsi="Calibri"/>
      <w:i/>
      <w:iCs/>
      <w:color w:val="4f81bd"/>
      <w:spacing w:val="15"/>
      <w:sz w:val="24"/>
      <w:szCs w:val="24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66">
    <w:name w:val="Body Text"/>
    <w:basedOn w:val="style0"/>
    <w:next w:val="style66"/>
    <w:link w:val="style4104"/>
    <w:uiPriority w:val="99"/>
    <w:pPr>
      <w:spacing w:after="120"/>
    </w:pPr>
    <w:rPr/>
  </w:style>
  <w:style w:type="character" w:customStyle="1" w:styleId="style4104">
    <w:name w:val="Body Text Char"/>
    <w:basedOn w:val="style65"/>
    <w:next w:val="style4104"/>
    <w:link w:val="style66"/>
    <w:uiPriority w:val="99"/>
  </w:style>
  <w:style w:type="paragraph" w:styleId="style80">
    <w:name w:val="Body Text 2"/>
    <w:basedOn w:val="style0"/>
    <w:next w:val="style80"/>
    <w:link w:val="style4105"/>
    <w:uiPriority w:val="99"/>
    <w:pPr>
      <w:spacing w:after="120" w:lineRule="auto" w:line="480"/>
    </w:pPr>
    <w:rPr/>
  </w:style>
  <w:style w:type="character" w:customStyle="1" w:styleId="style4105">
    <w:name w:val="Body Text 2 Char"/>
    <w:basedOn w:val="style65"/>
    <w:next w:val="style4105"/>
    <w:link w:val="style80"/>
    <w:uiPriority w:val="99"/>
  </w:style>
  <w:style w:type="paragraph" w:styleId="style81">
    <w:name w:val="Body Text 3"/>
    <w:basedOn w:val="style0"/>
    <w:next w:val="style81"/>
    <w:link w:val="style4106"/>
    <w:uiPriority w:val="99"/>
    <w:pPr>
      <w:spacing w:after="120"/>
    </w:pPr>
    <w:rPr>
      <w:sz w:val="16"/>
      <w:szCs w:val="16"/>
    </w:rPr>
  </w:style>
  <w:style w:type="character" w:customStyle="1" w:styleId="style4106">
    <w:name w:val="Body Text 3 Char"/>
    <w:basedOn w:val="style65"/>
    <w:next w:val="style4106"/>
    <w:link w:val="style81"/>
    <w:uiPriority w:val="99"/>
    <w:rPr>
      <w:sz w:val="16"/>
      <w:szCs w:val="16"/>
    </w:rPr>
  </w:style>
  <w:style w:type="paragraph" w:styleId="style47">
    <w:name w:val="List"/>
    <w:basedOn w:val="style0"/>
    <w:next w:val="style47"/>
    <w:uiPriority w:val="99"/>
    <w:pPr>
      <w:ind w:left="360" w:hanging="360"/>
      <w:contextualSpacing/>
    </w:pPr>
    <w:rPr/>
  </w:style>
  <w:style w:type="paragraph" w:styleId="style50">
    <w:name w:val="List 2"/>
    <w:basedOn w:val="style0"/>
    <w:next w:val="style50"/>
    <w:uiPriority w:val="99"/>
    <w:pPr>
      <w:ind w:left="720" w:hanging="360"/>
      <w:contextualSpacing/>
    </w:pPr>
    <w:rPr/>
  </w:style>
  <w:style w:type="paragraph" w:styleId="style51">
    <w:name w:val="List 3"/>
    <w:basedOn w:val="style0"/>
    <w:next w:val="style51"/>
    <w:uiPriority w:val="99"/>
    <w:pPr>
      <w:ind w:left="1080" w:hanging="360"/>
      <w:contextualSpacing/>
    </w:pPr>
    <w:rPr/>
  </w:style>
  <w:style w:type="paragraph" w:styleId="style48">
    <w:name w:val="List Bullet"/>
    <w:basedOn w:val="style0"/>
    <w:next w:val="style48"/>
    <w:uiPriority w:val="99"/>
    <w:pPr>
      <w:numPr>
        <w:ilvl w:val="0"/>
        <w:numId w:val="1"/>
      </w:numPr>
      <w:contextualSpacing/>
    </w:pPr>
    <w:rPr/>
  </w:style>
  <w:style w:type="paragraph" w:styleId="style54">
    <w:name w:val="List Bullet 2"/>
    <w:basedOn w:val="style0"/>
    <w:next w:val="style54"/>
    <w:uiPriority w:val="99"/>
    <w:pPr>
      <w:numPr>
        <w:ilvl w:val="0"/>
        <w:numId w:val="2"/>
      </w:numPr>
      <w:contextualSpacing/>
    </w:pPr>
    <w:rPr/>
  </w:style>
  <w:style w:type="paragraph" w:styleId="style55">
    <w:name w:val="List Bullet 3"/>
    <w:basedOn w:val="style0"/>
    <w:next w:val="style55"/>
    <w:uiPriority w:val="99"/>
    <w:pPr>
      <w:numPr>
        <w:ilvl w:val="0"/>
        <w:numId w:val="3"/>
      </w:numPr>
      <w:contextualSpacing/>
    </w:pPr>
    <w:rPr/>
  </w:style>
  <w:style w:type="paragraph" w:styleId="style49">
    <w:name w:val="List Number"/>
    <w:basedOn w:val="style0"/>
    <w:next w:val="style49"/>
    <w:uiPriority w:val="99"/>
    <w:pPr>
      <w:numPr>
        <w:ilvl w:val="0"/>
        <w:numId w:val="4"/>
      </w:numPr>
      <w:contextualSpacing/>
    </w:pPr>
    <w:rPr/>
  </w:style>
  <w:style w:type="paragraph" w:styleId="style58">
    <w:name w:val="List Number 2"/>
    <w:basedOn w:val="style0"/>
    <w:next w:val="style58"/>
    <w:uiPriority w:val="99"/>
    <w:pPr>
      <w:numPr>
        <w:ilvl w:val="0"/>
        <w:numId w:val="5"/>
      </w:numPr>
      <w:contextualSpacing/>
    </w:pPr>
    <w:rPr/>
  </w:style>
  <w:style w:type="paragraph" w:styleId="style59">
    <w:name w:val="List Number 3"/>
    <w:basedOn w:val="style0"/>
    <w:next w:val="style59"/>
    <w:uiPriority w:val="99"/>
    <w:pPr>
      <w:numPr>
        <w:ilvl w:val="0"/>
        <w:numId w:val="6"/>
      </w:numPr>
      <w:contextualSpacing/>
    </w:pPr>
    <w:rPr/>
  </w:style>
  <w:style w:type="paragraph" w:styleId="style68">
    <w:name w:val="List Continue"/>
    <w:basedOn w:val="style0"/>
    <w:next w:val="style68"/>
    <w:uiPriority w:val="99"/>
    <w:pPr>
      <w:spacing w:after="120"/>
      <w:ind w:left="360"/>
      <w:contextualSpacing/>
    </w:pPr>
    <w:rPr/>
  </w:style>
  <w:style w:type="paragraph" w:styleId="style69">
    <w:name w:val="List Continue 2"/>
    <w:basedOn w:val="style0"/>
    <w:next w:val="style69"/>
    <w:uiPriority w:val="99"/>
    <w:pPr>
      <w:spacing w:after="120"/>
      <w:ind w:left="720"/>
      <w:contextualSpacing/>
    </w:pPr>
    <w:rPr/>
  </w:style>
  <w:style w:type="paragraph" w:styleId="style70">
    <w:name w:val="List Continue 3"/>
    <w:basedOn w:val="style0"/>
    <w:next w:val="style70"/>
    <w:uiPriority w:val="99"/>
    <w:pPr>
      <w:spacing w:after="120"/>
      <w:ind w:left="1080"/>
      <w:contextualSpacing/>
    </w:pPr>
    <w:rPr/>
  </w:style>
  <w:style w:type="paragraph" w:styleId="style45">
    <w:name w:val="macro"/>
    <w:next w:val="style45"/>
    <w:link w:val="style4107"/>
    <w:uiPriority w:val="99"/>
    <w:pPr>
      <w:tabs>
        <w:tab w:val="left" w:leader="none" w:pos="576"/>
        <w:tab w:val="left" w:leader="none" w:pos="1152"/>
        <w:tab w:val="left" w:leader="none" w:pos="1728"/>
        <w:tab w:val="left" w:leader="none" w:pos="2304"/>
        <w:tab w:val="left" w:leader="none" w:pos="2880"/>
        <w:tab w:val="left" w:leader="none" w:pos="3456"/>
        <w:tab w:val="left" w:leader="none" w:pos="4032"/>
      </w:tabs>
    </w:pPr>
    <w:rPr>
      <w:rFonts w:ascii="Courier" w:hAnsi="Courier"/>
      <w:sz w:val="20"/>
      <w:szCs w:val="20"/>
    </w:rPr>
  </w:style>
  <w:style w:type="character" w:customStyle="1" w:styleId="style4107">
    <w:name w:val="Macro Text Char"/>
    <w:basedOn w:val="style65"/>
    <w:next w:val="style4107"/>
    <w:link w:val="style45"/>
    <w:uiPriority w:val="99"/>
    <w:rPr>
      <w:rFonts w:ascii="Courier" w:hAnsi="Courier"/>
      <w:sz w:val="20"/>
      <w:szCs w:val="20"/>
    </w:rPr>
  </w:style>
  <w:style w:type="paragraph" w:styleId="style180">
    <w:name w:val="Quote"/>
    <w:basedOn w:val="style0"/>
    <w:next w:val="style0"/>
    <w:link w:val="style4108"/>
    <w:qFormat/>
    <w:uiPriority w:val="29"/>
    <w:pPr/>
    <w:rPr>
      <w:i/>
      <w:iCs/>
      <w:color w:val="000000"/>
    </w:rPr>
  </w:style>
  <w:style w:type="character" w:customStyle="1" w:styleId="style4108">
    <w:name w:val="Quote Char_bbf47096-3b40-4344-b7ea-2e41c8503186"/>
    <w:basedOn w:val="style65"/>
    <w:next w:val="style4108"/>
    <w:link w:val="style180"/>
    <w:uiPriority w:val="29"/>
    <w:rPr>
      <w:i/>
      <w:iCs/>
      <w:color w:val="000000"/>
    </w:rPr>
  </w:style>
  <w:style w:type="character" w:customStyle="1" w:styleId="style4109">
    <w:name w:val="Heading 4 Char_3e3543d8-8b21-47d2-bb94-e6266bdf58eb"/>
    <w:basedOn w:val="style65"/>
    <w:next w:val="style4109"/>
    <w:link w:val="style4"/>
    <w:uiPriority w:val="9"/>
    <w:rPr>
      <w:rFonts w:ascii="Calibri" w:cs="宋体" w:eastAsia="ＭＳ ゴシック" w:hAnsi="Calibri"/>
      <w:b/>
      <w:bCs/>
      <w:i/>
      <w:iCs/>
      <w:color w:val="4f81bd"/>
    </w:rPr>
  </w:style>
  <w:style w:type="character" w:customStyle="1" w:styleId="style4110">
    <w:name w:val="Heading 5 Char_05b94680-80ee-40c9-affd-2a21551a38c3"/>
    <w:basedOn w:val="style65"/>
    <w:next w:val="style4110"/>
    <w:link w:val="style5"/>
    <w:uiPriority w:val="9"/>
    <w:rPr>
      <w:rFonts w:ascii="Calibri" w:cs="宋体" w:eastAsia="ＭＳ ゴシック" w:hAnsi="Calibri"/>
      <w:color w:val="243f60"/>
    </w:rPr>
  </w:style>
  <w:style w:type="character" w:customStyle="1" w:styleId="style4111">
    <w:name w:val="Heading 6 Char_fa6411ef-6d49-4865-9b1d-fb500d6f493b"/>
    <w:basedOn w:val="style65"/>
    <w:next w:val="style4111"/>
    <w:link w:val="style6"/>
    <w:uiPriority w:val="9"/>
    <w:rPr>
      <w:rFonts w:ascii="Calibri" w:cs="宋体" w:eastAsia="ＭＳ ゴシック" w:hAnsi="Calibri"/>
      <w:i/>
      <w:iCs/>
      <w:color w:val="243f60"/>
    </w:rPr>
  </w:style>
  <w:style w:type="character" w:customStyle="1" w:styleId="style4112">
    <w:name w:val="Heading 7 Char_b2ea8bc8-a096-421f-a8a6-f29a78899a1a"/>
    <w:basedOn w:val="style65"/>
    <w:next w:val="style4112"/>
    <w:link w:val="style7"/>
    <w:uiPriority w:val="9"/>
    <w:rPr>
      <w:rFonts w:ascii="Calibri" w:cs="宋体" w:eastAsia="ＭＳ ゴシック" w:hAnsi="Calibri"/>
      <w:i/>
      <w:iCs/>
      <w:color w:val="404040"/>
    </w:rPr>
  </w:style>
  <w:style w:type="character" w:customStyle="1" w:styleId="style4113">
    <w:name w:val="Heading 8 Char_f7797662-7779-4443-8c3b-de0b972f8dff"/>
    <w:basedOn w:val="style65"/>
    <w:next w:val="style4113"/>
    <w:link w:val="style8"/>
    <w:uiPriority w:val="9"/>
    <w:rPr>
      <w:rFonts w:ascii="Calibri" w:cs="宋体" w:eastAsia="ＭＳ ゴシック" w:hAnsi="Calibri"/>
      <w:color w:val="4f81bd"/>
      <w:sz w:val="20"/>
      <w:szCs w:val="20"/>
    </w:rPr>
  </w:style>
  <w:style w:type="character" w:customStyle="1" w:styleId="style4114">
    <w:name w:val="Heading 9 Char_60663c71-05ca-40ee-bdbd-953da5ea891c"/>
    <w:basedOn w:val="style65"/>
    <w:next w:val="style4114"/>
    <w:link w:val="style9"/>
    <w:uiPriority w:val="9"/>
    <w:rPr>
      <w:rFonts w:ascii="Calibri" w:cs="宋体" w:eastAsia="ＭＳ ゴシック" w:hAnsi="Calibri"/>
      <w:i/>
      <w:iCs/>
      <w:color w:val="404040"/>
      <w:sz w:val="20"/>
      <w:szCs w:val="20"/>
    </w:rPr>
  </w:style>
  <w:style w:type="paragraph" w:styleId="style34">
    <w:name w:val="caption"/>
    <w:basedOn w:val="style0"/>
    <w:next w:val="style0"/>
    <w:qFormat/>
    <w:uiPriority w:val="35"/>
    <w:pPr>
      <w:spacing w:lineRule="auto" w:line="240"/>
    </w:pPr>
    <w:rPr>
      <w:b/>
      <w:bCs/>
      <w:color w:val="4f81bd"/>
      <w:sz w:val="18"/>
      <w:szCs w:val="18"/>
    </w:rPr>
  </w:style>
  <w:style w:type="character" w:styleId="style87">
    <w:name w:val="Strong"/>
    <w:basedOn w:val="style65"/>
    <w:next w:val="style87"/>
    <w:qFormat/>
    <w:uiPriority w:val="22"/>
    <w:rPr>
      <w:b/>
      <w:bCs/>
    </w:rPr>
  </w:style>
  <w:style w:type="character" w:styleId="style88">
    <w:name w:val="Emphasis"/>
    <w:basedOn w:val="style65"/>
    <w:next w:val="style88"/>
    <w:qFormat/>
    <w:uiPriority w:val="20"/>
    <w:rPr>
      <w:i/>
      <w:iCs/>
    </w:rPr>
  </w:style>
  <w:style w:type="paragraph" w:styleId="style181">
    <w:name w:val="Intense Quote"/>
    <w:basedOn w:val="style0"/>
    <w:next w:val="style0"/>
    <w:link w:val="style4115"/>
    <w:qFormat/>
    <w:uiPriority w:val="3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style4115">
    <w:name w:val="Intense Quote Char_72fa342f-c08f-4a8d-820f-46435a9d7183"/>
    <w:basedOn w:val="style65"/>
    <w:next w:val="style4115"/>
    <w:link w:val="style181"/>
    <w:uiPriority w:val="30"/>
    <w:rPr>
      <w:b/>
      <w:bCs/>
      <w:i/>
      <w:iCs/>
      <w:color w:val="4f81bd"/>
    </w:rPr>
  </w:style>
  <w:style w:type="character" w:styleId="style260">
    <w:name w:val="Subtle Emphasis"/>
    <w:basedOn w:val="style65"/>
    <w:next w:val="style260"/>
    <w:qFormat/>
    <w:uiPriority w:val="19"/>
    <w:rPr>
      <w:i/>
      <w:iCs/>
      <w:color w:val="808080"/>
    </w:rPr>
  </w:style>
  <w:style w:type="character" w:styleId="style261">
    <w:name w:val="Intense Emphasis"/>
    <w:basedOn w:val="style65"/>
    <w:next w:val="style261"/>
    <w:qFormat/>
    <w:uiPriority w:val="21"/>
    <w:rPr>
      <w:b/>
      <w:bCs/>
      <w:i/>
      <w:iCs/>
      <w:color w:val="4f81bd"/>
    </w:rPr>
  </w:style>
  <w:style w:type="character" w:styleId="style262">
    <w:name w:val="Subtle Reference"/>
    <w:basedOn w:val="style65"/>
    <w:next w:val="style262"/>
    <w:qFormat/>
    <w:uiPriority w:val="31"/>
    <w:rPr>
      <w:smallCaps/>
      <w:color w:val="c0504d"/>
      <w:u w:val="single"/>
    </w:rPr>
  </w:style>
  <w:style w:type="character" w:styleId="style263">
    <w:name w:val="Intense Reference"/>
    <w:basedOn w:val="style65"/>
    <w:next w:val="style263"/>
    <w:qFormat/>
    <w:uiPriority w:val="32"/>
    <w:rPr>
      <w:b/>
      <w:bCs/>
      <w:smallCaps/>
      <w:color w:val="c0504d"/>
      <w:spacing w:val="5"/>
      <w:u w:val="single"/>
    </w:rPr>
  </w:style>
  <w:style w:type="character" w:styleId="style264">
    <w:name w:val="Book Title"/>
    <w:basedOn w:val="style65"/>
    <w:next w:val="style264"/>
    <w:qFormat/>
    <w:uiPriority w:val="33"/>
    <w:rPr>
      <w:b/>
      <w:bCs/>
      <w:smallCaps/>
      <w:spacing w:val="5"/>
    </w:rPr>
  </w:style>
  <w:style w:type="paragraph" w:styleId="style266">
    <w:name w:val="TOC Heading"/>
    <w:basedOn w:val="style1"/>
    <w:next w:val="style0"/>
    <w:qFormat/>
    <w:uiPriority w:val="39"/>
    <w:pPr>
      <w:outlineLvl w:val="9"/>
    </w:pPr>
    <w:rPr/>
  </w:style>
  <w:style w:type="table" w:styleId="style154">
    <w:name w:val="Table Grid"/>
    <w:basedOn w:val="style105"/>
    <w:next w:val="style154"/>
    <w:uiPriority w:val="59"/>
    <w:pPr>
      <w:spacing w:after="0" w:lineRule="auto" w:line="240"/>
    </w:pPr>
    <w:rPr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table" w:styleId="style158">
    <w:name w:val="Light Shading"/>
    <w:basedOn w:val="style105"/>
    <w:next w:val="style158"/>
    <w:uiPriority w:val="60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band1Horz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cPr>
      <w:tcBorders/>
    </w:tcPr>
  </w:style>
  <w:style w:type="table" w:styleId="style172">
    <w:name w:val="Light Shading Accent 1"/>
    <w:basedOn w:val="style105"/>
    <w:next w:val="style172"/>
    <w:uiPriority w:val="60"/>
    <w:pPr>
      <w:spacing w:after="0" w:lineRule="auto" w:line="240"/>
    </w:pPr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band1Horz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cPr>
      <w:tcBorders/>
    </w:tcPr>
  </w:style>
  <w:style w:type="table" w:styleId="style190">
    <w:name w:val="Light Shading Accent 2"/>
    <w:basedOn w:val="style105"/>
    <w:next w:val="style190"/>
    <w:uiPriority w:val="60"/>
    <w:pPr>
      <w:spacing w:after="0" w:lineRule="auto" w:line="240"/>
    </w:pPr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band1Horz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cPr>
      <w:tcBorders/>
    </w:tcPr>
  </w:style>
  <w:style w:type="table" w:styleId="style204">
    <w:name w:val="Light Shading Accent 3"/>
    <w:basedOn w:val="style105"/>
    <w:next w:val="style204"/>
    <w:uiPriority w:val="60"/>
    <w:pPr>
      <w:spacing w:after="0" w:lineRule="auto" w:line="240"/>
    </w:pPr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band1Horz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cPr>
      <w:tcBorders/>
    </w:tcPr>
  </w:style>
  <w:style w:type="table" w:styleId="style218">
    <w:name w:val="Light Shading Accent 4"/>
    <w:basedOn w:val="style105"/>
    <w:next w:val="style218"/>
    <w:uiPriority w:val="60"/>
    <w:pPr>
      <w:spacing w:after="0" w:lineRule="auto" w:line="240"/>
    </w:pPr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band1Horz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cPr>
      <w:tcBorders/>
    </w:tcPr>
  </w:style>
  <w:style w:type="table" w:styleId="style232">
    <w:name w:val="Light Shading Accent 5"/>
    <w:basedOn w:val="style105"/>
    <w:next w:val="style232"/>
    <w:uiPriority w:val="60"/>
    <w:pPr>
      <w:spacing w:after="0" w:lineRule="auto" w:line="240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band1Horz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cPr>
      <w:tcBorders/>
    </w:tcPr>
  </w:style>
  <w:style w:type="table" w:styleId="style246">
    <w:name w:val="Light Shading Accent 6"/>
    <w:basedOn w:val="style105"/>
    <w:next w:val="style246"/>
    <w:uiPriority w:val="60"/>
    <w:pPr>
      <w:spacing w:after="0" w:lineRule="auto" w:line="240"/>
    </w:pPr>
    <w:rPr>
      <w:color w:val="e36c0a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band1Horz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cPr>
      <w:tcBorders/>
    </w:tcPr>
  </w:style>
  <w:style w:type="table" w:styleId="style159">
    <w:name w:val="Light List"/>
    <w:basedOn w:val="style105"/>
    <w:next w:val="style159"/>
    <w:uiPriority w:val="61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/>
        <w:shd w:val="clear" w:color="auto" w:fill="000000"/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pPr/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cPr>
      <w:tcBorders/>
    </w:tcPr>
  </w:style>
  <w:style w:type="table" w:styleId="style173">
    <w:name w:val="Light List Accent 1"/>
    <w:basedOn w:val="style105"/>
    <w:next w:val="style173"/>
    <w:uiPriority w:val="61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/>
        <w:shd w:val="clear" w:color="auto" w:fill="4f81bd"/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pPr/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cPr>
      <w:tcBorders/>
    </w:tcPr>
  </w:style>
  <w:style w:type="table" w:styleId="style191">
    <w:name w:val="Light List Accent 2"/>
    <w:basedOn w:val="style105"/>
    <w:next w:val="style191"/>
    <w:uiPriority w:val="61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/>
        <w:shd w:val="clear" w:color="auto" w:fill="c0504d"/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pPr/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cPr>
      <w:tcBorders/>
    </w:tcPr>
  </w:style>
  <w:style w:type="table" w:styleId="style205">
    <w:name w:val="Light List Accent 3"/>
    <w:basedOn w:val="style105"/>
    <w:next w:val="style205"/>
    <w:uiPriority w:val="61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/>
        <w:shd w:val="clear" w:color="auto" w:fill="9bbb59"/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pPr/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cPr>
      <w:tcBorders/>
    </w:tcPr>
  </w:style>
  <w:style w:type="table" w:styleId="style219">
    <w:name w:val="Light List Accent 4"/>
    <w:basedOn w:val="style105"/>
    <w:next w:val="style219"/>
    <w:uiPriority w:val="61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/>
        <w:shd w:val="clear" w:color="auto" w:fill="8064a2"/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pPr/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cPr>
      <w:tcBorders/>
    </w:tcPr>
  </w:style>
  <w:style w:type="table" w:styleId="style233">
    <w:name w:val="Light List Accent 5"/>
    <w:basedOn w:val="style105"/>
    <w:next w:val="style233"/>
    <w:uiPriority w:val="61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/>
        <w:shd w:val="clear" w:color="auto" w:fill="4bacc6"/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pPr/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cPr>
      <w:tcBorders/>
    </w:tcPr>
  </w:style>
  <w:style w:type="table" w:styleId="style247">
    <w:name w:val="Light List Accent 6"/>
    <w:basedOn w:val="style105"/>
    <w:next w:val="style247"/>
    <w:uiPriority w:val="61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/>
        <w:shd w:val="clear" w:color="auto" w:fill="f79646"/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pPr/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cPr>
      <w:tcBorders/>
    </w:tcPr>
  </w:style>
  <w:style w:type="table" w:styleId="style160">
    <w:name w:val="Light Grid"/>
    <w:basedOn w:val="style105"/>
    <w:next w:val="style160"/>
    <w:uiPriority w:val="62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rFonts w:ascii="Calibri" w:cs="宋体" w:eastAsia="ＭＳ ゴシック" w:hAnsi="Calibri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Rule="auto" w:line="240"/>
      </w:pPr>
      <w:rPr>
        <w:rFonts w:ascii="Calibri" w:cs="宋体" w:eastAsia="ＭＳ ゴシック" w:hAnsi="Calibri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band1Horz">
      <w:pPr/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pPr/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  <w:tblStylePr w:type="firstCol">
      <w:pPr/>
      <w:rPr>
        <w:rFonts w:ascii="Calibri" w:cs="宋体" w:eastAsia="ＭＳ ゴシック" w:hAnsi="Calibri"/>
        <w:b/>
        <w:bCs/>
      </w:rPr>
      <w:tcPr>
        <w:tcBorders/>
      </w:tcPr>
    </w:tblStylePr>
    <w:tblStylePr w:type="lastCol">
      <w:pPr/>
      <w:rPr>
        <w:rFonts w:ascii="Calibri" w:cs="宋体" w:eastAsia="ＭＳ ゴシック" w:hAnsi="Calibri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pPr/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cPr>
      <w:tcBorders/>
    </w:tcPr>
  </w:style>
  <w:style w:type="table" w:styleId="style174">
    <w:name w:val="Light Grid Accent 1"/>
    <w:basedOn w:val="style105"/>
    <w:next w:val="style174"/>
    <w:uiPriority w:val="62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rFonts w:ascii="Calibri" w:cs="宋体" w:eastAsia="ＭＳ ゴシック" w:hAnsi="Calibri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Rule="auto" w:line="240"/>
      </w:pPr>
      <w:rPr>
        <w:rFonts w:ascii="Calibri" w:cs="宋体" w:eastAsia="ＭＳ ゴシック" w:hAnsi="Calibri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band1Horz">
      <w:pPr/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pPr/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  <w:tblStylePr w:type="firstCol">
      <w:pPr/>
      <w:rPr>
        <w:rFonts w:ascii="Calibri" w:cs="宋体" w:eastAsia="ＭＳ ゴシック" w:hAnsi="Calibri"/>
        <w:b/>
        <w:bCs/>
      </w:rPr>
      <w:tcPr>
        <w:tcBorders/>
      </w:tcPr>
    </w:tblStylePr>
    <w:tblStylePr w:type="lastCol">
      <w:pPr/>
      <w:rPr>
        <w:rFonts w:ascii="Calibri" w:cs="宋体" w:eastAsia="ＭＳ ゴシック" w:hAnsi="Calibri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pPr/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cPr>
      <w:tcBorders/>
    </w:tcPr>
  </w:style>
  <w:style w:type="table" w:styleId="style192">
    <w:name w:val="Light Grid Accent 2"/>
    <w:basedOn w:val="style105"/>
    <w:next w:val="style192"/>
    <w:uiPriority w:val="62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rFonts w:ascii="Calibri" w:cs="宋体" w:eastAsia="ＭＳ ゴシック" w:hAnsi="Calibri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Rule="auto" w:line="240"/>
      </w:pPr>
      <w:rPr>
        <w:rFonts w:ascii="Calibri" w:cs="宋体" w:eastAsia="ＭＳ ゴシック" w:hAnsi="Calibri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band1Horz">
      <w:pPr/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pPr/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  <w:tblStylePr w:type="firstCol">
      <w:pPr/>
      <w:rPr>
        <w:rFonts w:ascii="Calibri" w:cs="宋体" w:eastAsia="ＭＳ ゴシック" w:hAnsi="Calibri"/>
        <w:b/>
        <w:bCs/>
      </w:rPr>
      <w:tcPr>
        <w:tcBorders/>
      </w:tcPr>
    </w:tblStylePr>
    <w:tblStylePr w:type="lastCol">
      <w:pPr/>
      <w:rPr>
        <w:rFonts w:ascii="Calibri" w:cs="宋体" w:eastAsia="ＭＳ ゴシック" w:hAnsi="Calibri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pPr/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cPr>
      <w:tcBorders/>
    </w:tcPr>
  </w:style>
  <w:style w:type="table" w:styleId="style206">
    <w:name w:val="Light Grid Accent 3"/>
    <w:basedOn w:val="style105"/>
    <w:next w:val="style206"/>
    <w:uiPriority w:val="62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rFonts w:ascii="Calibri" w:cs="宋体" w:eastAsia="ＭＳ ゴシック" w:hAnsi="Calibri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Rule="auto" w:line="240"/>
      </w:pPr>
      <w:rPr>
        <w:rFonts w:ascii="Calibri" w:cs="宋体" w:eastAsia="ＭＳ ゴシック" w:hAnsi="Calibri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band1Horz">
      <w:pPr/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pPr/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  <w:tblStylePr w:type="firstCol">
      <w:pPr/>
      <w:rPr>
        <w:rFonts w:ascii="Calibri" w:cs="宋体" w:eastAsia="ＭＳ ゴシック" w:hAnsi="Calibri"/>
        <w:b/>
        <w:bCs/>
      </w:rPr>
      <w:tcPr>
        <w:tcBorders/>
      </w:tcPr>
    </w:tblStylePr>
    <w:tblStylePr w:type="lastCol">
      <w:pPr/>
      <w:rPr>
        <w:rFonts w:ascii="Calibri" w:cs="宋体" w:eastAsia="ＭＳ ゴシック" w:hAnsi="Calibri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pPr/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cPr>
      <w:tcBorders/>
    </w:tcPr>
  </w:style>
  <w:style w:type="table" w:styleId="style220">
    <w:name w:val="Light Grid Accent 4"/>
    <w:basedOn w:val="style105"/>
    <w:next w:val="style220"/>
    <w:uiPriority w:val="62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rFonts w:ascii="Calibri" w:cs="宋体" w:eastAsia="ＭＳ ゴシック" w:hAnsi="Calibri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Rule="auto" w:line="240"/>
      </w:pPr>
      <w:rPr>
        <w:rFonts w:ascii="Calibri" w:cs="宋体" w:eastAsia="ＭＳ ゴシック" w:hAnsi="Calibri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band1Horz">
      <w:pPr/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pPr/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  <w:tblStylePr w:type="firstCol">
      <w:pPr/>
      <w:rPr>
        <w:rFonts w:ascii="Calibri" w:cs="宋体" w:eastAsia="ＭＳ ゴシック" w:hAnsi="Calibri"/>
        <w:b/>
        <w:bCs/>
      </w:rPr>
      <w:tcPr>
        <w:tcBorders/>
      </w:tcPr>
    </w:tblStylePr>
    <w:tblStylePr w:type="lastCol">
      <w:pPr/>
      <w:rPr>
        <w:rFonts w:ascii="Calibri" w:cs="宋体" w:eastAsia="ＭＳ ゴシック" w:hAnsi="Calibri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pPr/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cPr>
      <w:tcBorders/>
    </w:tcPr>
  </w:style>
  <w:style w:type="table" w:styleId="style234">
    <w:name w:val="Light Grid Accent 5"/>
    <w:basedOn w:val="style105"/>
    <w:next w:val="style234"/>
    <w:uiPriority w:val="62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rFonts w:ascii="Calibri" w:cs="宋体" w:eastAsia="ＭＳ ゴシック" w:hAnsi="Calibri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Rule="auto" w:line="240"/>
      </w:pPr>
      <w:rPr>
        <w:rFonts w:ascii="Calibri" w:cs="宋体" w:eastAsia="ＭＳ ゴシック" w:hAnsi="Calibri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band1Horz">
      <w:pPr/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pPr/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  <w:tblStylePr w:type="firstCol">
      <w:pPr/>
      <w:rPr>
        <w:rFonts w:ascii="Calibri" w:cs="宋体" w:eastAsia="ＭＳ ゴシック" w:hAnsi="Calibri"/>
        <w:b/>
        <w:bCs/>
      </w:rPr>
      <w:tcPr>
        <w:tcBorders/>
      </w:tcPr>
    </w:tblStylePr>
    <w:tblStylePr w:type="lastCol">
      <w:pPr/>
      <w:rPr>
        <w:rFonts w:ascii="Calibri" w:cs="宋体" w:eastAsia="ＭＳ ゴシック" w:hAnsi="Calibri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pPr/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cPr>
      <w:tcBorders/>
    </w:tcPr>
  </w:style>
  <w:style w:type="table" w:styleId="style248">
    <w:name w:val="Light Grid Accent 6"/>
    <w:basedOn w:val="style105"/>
    <w:next w:val="style248"/>
    <w:uiPriority w:val="62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rFonts w:ascii="Calibri" w:cs="宋体" w:eastAsia="ＭＳ ゴシック" w:hAnsi="Calibri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Rule="auto" w:line="240"/>
      </w:pPr>
      <w:rPr>
        <w:rFonts w:ascii="Calibri" w:cs="宋体" w:eastAsia="ＭＳ ゴシック" w:hAnsi="Calibri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band1Horz">
      <w:pPr/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pPr/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  <w:tblStylePr w:type="firstCol">
      <w:pPr/>
      <w:rPr>
        <w:rFonts w:ascii="Calibri" w:cs="宋体" w:eastAsia="ＭＳ ゴシック" w:hAnsi="Calibri"/>
        <w:b/>
        <w:bCs/>
      </w:rPr>
      <w:tcPr>
        <w:tcBorders/>
      </w:tcPr>
    </w:tblStylePr>
    <w:tblStylePr w:type="lastCol">
      <w:pPr/>
      <w:rPr>
        <w:rFonts w:ascii="Calibri" w:cs="宋体" w:eastAsia="ＭＳ ゴシック" w:hAnsi="Calibri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pPr/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cPr>
      <w:tcBorders/>
    </w:tcPr>
  </w:style>
  <w:style w:type="table" w:styleId="style161">
    <w:name w:val="Medium Shading 1"/>
    <w:basedOn w:val="style105"/>
    <w:next w:val="style161"/>
    <w:uiPriority w:val="63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band1Horz">
      <w:pPr/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pPr/>
      <w:tblPr/>
      <w:tcPr>
        <w:tcBorders>
          <w:insideH w:val="nil"/>
          <w:insideV w:val="nil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c0c0c0"/>
      </w:tcPr>
    </w:tblStylePr>
    <w:tcPr>
      <w:tcBorders/>
    </w:tcPr>
  </w:style>
  <w:style w:type="table" w:styleId="style175">
    <w:name w:val="Medium Shading 1 Accent 1"/>
    <w:basedOn w:val="style105"/>
    <w:next w:val="style175"/>
    <w:uiPriority w:val="63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band1Horz">
      <w:pPr/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pPr/>
      <w:tblPr/>
      <w:tcPr>
        <w:tcBorders>
          <w:insideH w:val="nil"/>
          <w:insideV w:val="nil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d3dfee"/>
      </w:tcPr>
    </w:tblStylePr>
    <w:tcPr>
      <w:tcBorders/>
    </w:tcPr>
  </w:style>
  <w:style w:type="table" w:styleId="style193">
    <w:name w:val="Medium Shading 1 Accent 2"/>
    <w:basedOn w:val="style105"/>
    <w:next w:val="style193"/>
    <w:uiPriority w:val="63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band1Horz">
      <w:pPr/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pPr/>
      <w:tblPr/>
      <w:tcPr>
        <w:tcBorders>
          <w:insideH w:val="nil"/>
          <w:insideV w:val="nil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efd3d2"/>
      </w:tcPr>
    </w:tblStylePr>
    <w:tcPr>
      <w:tcBorders/>
    </w:tcPr>
  </w:style>
  <w:style w:type="table" w:styleId="style207">
    <w:name w:val="Medium Shading 1 Accent 3"/>
    <w:basedOn w:val="style105"/>
    <w:next w:val="style207"/>
    <w:uiPriority w:val="63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band1Horz">
      <w:pPr/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pPr/>
      <w:tblPr/>
      <w:tcPr>
        <w:tcBorders>
          <w:insideH w:val="nil"/>
          <w:insideV w:val="nil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e6eed5"/>
      </w:tcPr>
    </w:tblStylePr>
    <w:tcPr>
      <w:tcBorders/>
    </w:tcPr>
  </w:style>
  <w:style w:type="table" w:styleId="style221">
    <w:name w:val="Medium Shading 1 Accent 4"/>
    <w:basedOn w:val="style105"/>
    <w:next w:val="style221"/>
    <w:uiPriority w:val="63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band1Horz">
      <w:pPr/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pPr/>
      <w:tblPr/>
      <w:tcPr>
        <w:tcBorders>
          <w:insideH w:val="nil"/>
          <w:insideV w:val="nil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dfd8e8"/>
      </w:tcPr>
    </w:tblStylePr>
    <w:tcPr>
      <w:tcBorders/>
    </w:tcPr>
  </w:style>
  <w:style w:type="table" w:styleId="style235">
    <w:name w:val="Medium Shading 1 Accent 5"/>
    <w:basedOn w:val="style105"/>
    <w:next w:val="style235"/>
    <w:uiPriority w:val="63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band1Horz">
      <w:pPr/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pPr/>
      <w:tblPr/>
      <w:tcPr>
        <w:tcBorders>
          <w:insideH w:val="nil"/>
          <w:insideV w:val="nil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d2eaf1"/>
      </w:tcPr>
    </w:tblStylePr>
    <w:tcPr>
      <w:tcBorders/>
    </w:tcPr>
  </w:style>
  <w:style w:type="table" w:styleId="style249">
    <w:name w:val="Medium Shading 1 Accent 6"/>
    <w:basedOn w:val="style105"/>
    <w:next w:val="style249"/>
    <w:uiPriority w:val="63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band1Horz">
      <w:pPr/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pPr/>
      <w:tblPr/>
      <w:tcPr>
        <w:tcBorders>
          <w:insideH w:val="nil"/>
          <w:insideV w:val="nil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fde4d0"/>
      </w:tcPr>
    </w:tblStylePr>
    <w:tcPr>
      <w:tcBorders/>
    </w:tcPr>
  </w:style>
  <w:style w:type="table" w:styleId="style162">
    <w:name w:val="Medium Shading 2"/>
    <w:basedOn w:val="style105"/>
    <w:next w:val="style162"/>
    <w:uiPriority w:val="64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Rule="auto" w:line="24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d8d8d8"/>
      </w:tcPr>
    </w:tblStylePr>
    <w:tblStylePr w:type="firstCol">
      <w:pPr/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pPr/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neCell">
      <w:pPr/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pPr/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cPr>
      <w:tcBorders/>
    </w:tcPr>
  </w:style>
  <w:style w:type="table" w:styleId="style176">
    <w:name w:val="Medium Shading 2 Accent 1"/>
    <w:basedOn w:val="style105"/>
    <w:next w:val="style176"/>
    <w:uiPriority w:val="64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Rule="auto" w:line="24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d8d8d8"/>
      </w:tcPr>
    </w:tblStylePr>
    <w:tblStylePr w:type="firstCol">
      <w:pPr/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pPr/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neCell">
      <w:pPr/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pPr/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cPr>
      <w:tcBorders/>
    </w:tcPr>
  </w:style>
  <w:style w:type="table" w:styleId="style194">
    <w:name w:val="Medium Shading 2 Accent 2"/>
    <w:basedOn w:val="style105"/>
    <w:next w:val="style194"/>
    <w:uiPriority w:val="64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Rule="auto" w:line="24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d8d8d8"/>
      </w:tcPr>
    </w:tblStylePr>
    <w:tblStylePr w:type="firstCol">
      <w:pPr/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pPr/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neCell">
      <w:pPr/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pPr/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cPr>
      <w:tcBorders/>
    </w:tcPr>
  </w:style>
  <w:style w:type="table" w:styleId="style208">
    <w:name w:val="Medium Shading 2 Accent 3"/>
    <w:basedOn w:val="style105"/>
    <w:next w:val="style208"/>
    <w:uiPriority w:val="64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Rule="auto" w:line="24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d8d8d8"/>
      </w:tcPr>
    </w:tblStylePr>
    <w:tblStylePr w:type="firstCol">
      <w:pPr/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pPr/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neCell">
      <w:pPr/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pPr/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cPr>
      <w:tcBorders/>
    </w:tcPr>
  </w:style>
  <w:style w:type="table" w:styleId="style222">
    <w:name w:val="Medium Shading 2 Accent 4"/>
    <w:basedOn w:val="style105"/>
    <w:next w:val="style222"/>
    <w:uiPriority w:val="64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Rule="auto" w:line="24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d8d8d8"/>
      </w:tcPr>
    </w:tblStylePr>
    <w:tblStylePr w:type="firstCol">
      <w:pPr/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pPr/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neCell">
      <w:pPr/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pPr/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cPr>
      <w:tcBorders/>
    </w:tcPr>
  </w:style>
  <w:style w:type="table" w:styleId="style236">
    <w:name w:val="Medium Shading 2 Accent 5"/>
    <w:basedOn w:val="style105"/>
    <w:next w:val="style236"/>
    <w:uiPriority w:val="64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Rule="auto" w:line="24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d8d8d8"/>
      </w:tcPr>
    </w:tblStylePr>
    <w:tblStylePr w:type="firstCol">
      <w:pPr/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pPr/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neCell">
      <w:pPr/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pPr/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cPr>
      <w:tcBorders/>
    </w:tcPr>
  </w:style>
  <w:style w:type="table" w:styleId="style250">
    <w:name w:val="Medium Shading 2 Accent 6"/>
    <w:basedOn w:val="style105"/>
    <w:next w:val="style250"/>
    <w:uiPriority w:val="64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Rule="auto" w:line="24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d8d8d8"/>
      </w:tcPr>
    </w:tblStylePr>
    <w:tblStylePr w:type="firstCol">
      <w:pPr/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pPr/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neCell">
      <w:pPr/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pPr/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cPr>
      <w:tcBorders/>
    </w:tcPr>
  </w:style>
  <w:style w:type="table" w:styleId="style163">
    <w:name w:val="Medium List 1"/>
    <w:basedOn w:val="style105"/>
    <w:next w:val="style163"/>
    <w:uiPriority w:val="65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rFonts w:ascii="Calibri" w:cs="宋体" w:eastAsia="ＭＳ ゴシック" w:hAnsi="Calibri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pPr/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Horz">
      <w:pPr/>
      <w:tblPr/>
      <w:tcPr>
        <w:tcBorders/>
        <w:shd w:val="clear" w:color="auto" w:fill="c0c0c0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pPr/>
      <w:tblPr/>
      <w:tcPr>
        <w:tcBorders/>
        <w:shd w:val="clear" w:color="auto" w:fill="c0c0c0"/>
      </w:tcPr>
    </w:tblStylePr>
    <w:tcPr>
      <w:tcBorders/>
    </w:tcPr>
  </w:style>
  <w:style w:type="table" w:styleId="style177">
    <w:name w:val="Medium List 1 Accent 1"/>
    <w:basedOn w:val="style105"/>
    <w:next w:val="style177"/>
    <w:uiPriority w:val="65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rFonts w:ascii="Calibri" w:cs="宋体" w:eastAsia="ＭＳ ゴシック" w:hAnsi="Calibri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pPr/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Horz">
      <w:pPr/>
      <w:tblPr/>
      <w:tcPr>
        <w:tcBorders/>
        <w:shd w:val="clear" w:color="auto" w:fill="d3dfee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pPr/>
      <w:tblPr/>
      <w:tcPr>
        <w:tcBorders/>
        <w:shd w:val="clear" w:color="auto" w:fill="d3dfee"/>
      </w:tcPr>
    </w:tblStylePr>
    <w:tcPr>
      <w:tcBorders/>
    </w:tcPr>
  </w:style>
  <w:style w:type="table" w:styleId="style195">
    <w:name w:val="Medium List 1 Accent 2"/>
    <w:basedOn w:val="style105"/>
    <w:next w:val="style195"/>
    <w:uiPriority w:val="65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rFonts w:ascii="Calibri" w:cs="宋体" w:eastAsia="ＭＳ ゴシック" w:hAnsi="Calibri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pPr/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Horz">
      <w:pPr/>
      <w:tblPr/>
      <w:tcPr>
        <w:tcBorders/>
        <w:shd w:val="clear" w:color="auto" w:fill="efd3d2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pPr/>
      <w:tblPr/>
      <w:tcPr>
        <w:tcBorders/>
        <w:shd w:val="clear" w:color="auto" w:fill="efd3d2"/>
      </w:tcPr>
    </w:tblStylePr>
    <w:tcPr>
      <w:tcBorders/>
    </w:tcPr>
  </w:style>
  <w:style w:type="table" w:styleId="style209">
    <w:name w:val="Medium List 1 Accent 3"/>
    <w:basedOn w:val="style105"/>
    <w:next w:val="style209"/>
    <w:uiPriority w:val="65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rFonts w:ascii="Calibri" w:cs="宋体" w:eastAsia="ＭＳ ゴシック" w:hAnsi="Calibri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pPr/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Horz">
      <w:pPr/>
      <w:tblPr/>
      <w:tcPr>
        <w:tcBorders/>
        <w:shd w:val="clear" w:color="auto" w:fill="e6eed5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pPr/>
      <w:tblPr/>
      <w:tcPr>
        <w:tcBorders/>
        <w:shd w:val="clear" w:color="auto" w:fill="e6eed5"/>
      </w:tcPr>
    </w:tblStylePr>
    <w:tcPr>
      <w:tcBorders/>
    </w:tcPr>
  </w:style>
  <w:style w:type="table" w:styleId="style223">
    <w:name w:val="Medium List 1 Accent 4"/>
    <w:basedOn w:val="style105"/>
    <w:next w:val="style223"/>
    <w:uiPriority w:val="65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rFonts w:ascii="Calibri" w:cs="宋体" w:eastAsia="ＭＳ ゴシック" w:hAnsi="Calibri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pPr/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Horz">
      <w:pPr/>
      <w:tblPr/>
      <w:tcPr>
        <w:tcBorders/>
        <w:shd w:val="clear" w:color="auto" w:fill="dfd8e8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pPr/>
      <w:tblPr/>
      <w:tcPr>
        <w:tcBorders/>
        <w:shd w:val="clear" w:color="auto" w:fill="dfd8e8"/>
      </w:tcPr>
    </w:tblStylePr>
    <w:tcPr>
      <w:tcBorders/>
    </w:tcPr>
  </w:style>
  <w:style w:type="table" w:styleId="style237">
    <w:name w:val="Medium List 1 Accent 5"/>
    <w:basedOn w:val="style105"/>
    <w:next w:val="style237"/>
    <w:uiPriority w:val="65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rFonts w:ascii="Calibri" w:cs="宋体" w:eastAsia="ＭＳ ゴシック" w:hAnsi="Calibri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pPr/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Horz">
      <w:pPr/>
      <w:tblPr/>
      <w:tcPr>
        <w:tcBorders/>
        <w:shd w:val="clear" w:color="auto" w:fill="d2eaf1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pPr/>
      <w:tblPr/>
      <w:tcPr>
        <w:tcBorders/>
        <w:shd w:val="clear" w:color="auto" w:fill="d2eaf1"/>
      </w:tcPr>
    </w:tblStylePr>
    <w:tcPr>
      <w:tcBorders/>
    </w:tcPr>
  </w:style>
  <w:style w:type="table" w:styleId="style251">
    <w:name w:val="Medium List 1 Accent 6"/>
    <w:basedOn w:val="style105"/>
    <w:next w:val="style251"/>
    <w:uiPriority w:val="65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rFonts w:ascii="Calibri" w:cs="宋体" w:eastAsia="ＭＳ ゴシック" w:hAnsi="Calibri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pPr/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Horz">
      <w:pPr/>
      <w:tblPr/>
      <w:tcPr>
        <w:tcBorders/>
        <w:shd w:val="clear" w:color="auto" w:fill="fde4d0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pPr/>
      <w:tblPr/>
      <w:tcPr>
        <w:tcBorders/>
        <w:shd w:val="clear" w:color="auto" w:fill="fde4d0"/>
      </w:tcPr>
    </w:tblStylePr>
    <w:tcPr>
      <w:tcBorders/>
    </w:tcPr>
  </w:style>
  <w:style w:type="table" w:styleId="style164">
    <w:name w:val="Medium List 2"/>
    <w:basedOn w:val="style105"/>
    <w:next w:val="style164"/>
    <w:uiPriority w:val="66"/>
    <w:pPr>
      <w:spacing w:after="0" w:lineRule="auto" w:line="240"/>
    </w:pPr>
    <w:rPr>
      <w:rFonts w:ascii="Calibri" w:cs="宋体" w:eastAsia="ＭＳ ゴシック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firstCol">
      <w:pPr/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pPr/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nwCell">
      <w:pPr/>
      <w:tblPr/>
      <w:tcPr>
        <w:tcBorders/>
        <w:shd w:val="clear" w:color="auto" w:fill="ffffff"/>
      </w:tcPr>
    </w:tblStylePr>
    <w:tblStylePr w:type="swCell">
      <w:pPr/>
      <w:tblPr/>
      <w:tcPr>
        <w:tcBorders>
          <w:top w:val="nil"/>
        </w:tcBorders>
      </w:tcPr>
    </w:tblStylePr>
    <w:tcPr>
      <w:tcBorders/>
    </w:tcPr>
  </w:style>
  <w:style w:type="table" w:styleId="style182">
    <w:name w:val="Medium List 2 Accent 1"/>
    <w:basedOn w:val="style105"/>
    <w:next w:val="style182"/>
    <w:uiPriority w:val="66"/>
    <w:pPr>
      <w:spacing w:after="0" w:lineRule="auto" w:line="240"/>
    </w:pPr>
    <w:rPr>
      <w:rFonts w:ascii="Calibri" w:cs="宋体" w:eastAsia="ＭＳ ゴシック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firstCol">
      <w:pPr/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pPr/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nwCell">
      <w:pPr/>
      <w:tblPr/>
      <w:tcPr>
        <w:tcBorders/>
        <w:shd w:val="clear" w:color="auto" w:fill="ffffff"/>
      </w:tcPr>
    </w:tblStylePr>
    <w:tblStylePr w:type="swCell">
      <w:pPr/>
      <w:tblPr/>
      <w:tcPr>
        <w:tcBorders>
          <w:top w:val="nil"/>
        </w:tcBorders>
      </w:tcPr>
    </w:tblStylePr>
    <w:tcPr>
      <w:tcBorders/>
    </w:tcPr>
  </w:style>
  <w:style w:type="table" w:styleId="style196">
    <w:name w:val="Medium List 2 Accent 2"/>
    <w:basedOn w:val="style105"/>
    <w:next w:val="style196"/>
    <w:uiPriority w:val="66"/>
    <w:pPr>
      <w:spacing w:after="0" w:lineRule="auto" w:line="240"/>
    </w:pPr>
    <w:rPr>
      <w:rFonts w:ascii="Calibri" w:cs="宋体" w:eastAsia="ＭＳ ゴシック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firstCol">
      <w:pPr/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pPr/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nwCell">
      <w:pPr/>
      <w:tblPr/>
      <w:tcPr>
        <w:tcBorders/>
        <w:shd w:val="clear" w:color="auto" w:fill="ffffff"/>
      </w:tcPr>
    </w:tblStylePr>
    <w:tblStylePr w:type="swCell">
      <w:pPr/>
      <w:tblPr/>
      <w:tcPr>
        <w:tcBorders>
          <w:top w:val="nil"/>
        </w:tcBorders>
      </w:tcPr>
    </w:tblStylePr>
    <w:tcPr>
      <w:tcBorders/>
    </w:tcPr>
  </w:style>
  <w:style w:type="table" w:styleId="style210">
    <w:name w:val="Medium List 2 Accent 3"/>
    <w:basedOn w:val="style105"/>
    <w:next w:val="style210"/>
    <w:uiPriority w:val="66"/>
    <w:pPr>
      <w:spacing w:after="0" w:lineRule="auto" w:line="240"/>
    </w:pPr>
    <w:rPr>
      <w:rFonts w:ascii="Calibri" w:cs="宋体" w:eastAsia="ＭＳ ゴシック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firstCol">
      <w:pPr/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pPr/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nwCell">
      <w:pPr/>
      <w:tblPr/>
      <w:tcPr>
        <w:tcBorders/>
        <w:shd w:val="clear" w:color="auto" w:fill="ffffff"/>
      </w:tcPr>
    </w:tblStylePr>
    <w:tblStylePr w:type="swCell">
      <w:pPr/>
      <w:tblPr/>
      <w:tcPr>
        <w:tcBorders>
          <w:top w:val="nil"/>
        </w:tcBorders>
      </w:tcPr>
    </w:tblStylePr>
    <w:tcPr>
      <w:tcBorders/>
    </w:tcPr>
  </w:style>
  <w:style w:type="table" w:styleId="style224">
    <w:name w:val="Medium List 2 Accent 4"/>
    <w:basedOn w:val="style105"/>
    <w:next w:val="style224"/>
    <w:uiPriority w:val="66"/>
    <w:pPr>
      <w:spacing w:after="0" w:lineRule="auto" w:line="240"/>
    </w:pPr>
    <w:rPr>
      <w:rFonts w:ascii="Calibri" w:cs="宋体" w:eastAsia="ＭＳ ゴシック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firstCol">
      <w:pPr/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pPr/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nwCell">
      <w:pPr/>
      <w:tblPr/>
      <w:tcPr>
        <w:tcBorders/>
        <w:shd w:val="clear" w:color="auto" w:fill="ffffff"/>
      </w:tcPr>
    </w:tblStylePr>
    <w:tblStylePr w:type="swCell">
      <w:pPr/>
      <w:tblPr/>
      <w:tcPr>
        <w:tcBorders>
          <w:top w:val="nil"/>
        </w:tcBorders>
      </w:tcPr>
    </w:tblStylePr>
    <w:tcPr>
      <w:tcBorders/>
    </w:tcPr>
  </w:style>
  <w:style w:type="table" w:styleId="style238">
    <w:name w:val="Medium List 2 Accent 5"/>
    <w:basedOn w:val="style105"/>
    <w:next w:val="style238"/>
    <w:uiPriority w:val="66"/>
    <w:pPr>
      <w:spacing w:after="0" w:lineRule="auto" w:line="240"/>
    </w:pPr>
    <w:rPr>
      <w:rFonts w:ascii="Calibri" w:cs="宋体" w:eastAsia="ＭＳ ゴシック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firstCol">
      <w:pPr/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pPr/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nwCell">
      <w:pPr/>
      <w:tblPr/>
      <w:tcPr>
        <w:tcBorders/>
        <w:shd w:val="clear" w:color="auto" w:fill="ffffff"/>
      </w:tcPr>
    </w:tblStylePr>
    <w:tblStylePr w:type="swCell">
      <w:pPr/>
      <w:tblPr/>
      <w:tcPr>
        <w:tcBorders>
          <w:top w:val="nil"/>
        </w:tcBorders>
      </w:tcPr>
    </w:tblStylePr>
    <w:tcPr>
      <w:tcBorders/>
    </w:tcPr>
  </w:style>
  <w:style w:type="table" w:styleId="style252">
    <w:name w:val="Medium List 2 Accent 6"/>
    <w:basedOn w:val="style105"/>
    <w:next w:val="style252"/>
    <w:uiPriority w:val="66"/>
    <w:pPr>
      <w:spacing w:after="0" w:lineRule="auto" w:line="240"/>
    </w:pPr>
    <w:rPr>
      <w:rFonts w:ascii="Calibri" w:cs="宋体" w:eastAsia="ＭＳ ゴシック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firstCol">
      <w:pPr/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pPr/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nwCell">
      <w:pPr/>
      <w:tblPr/>
      <w:tcPr>
        <w:tcBorders/>
        <w:shd w:val="clear" w:color="auto" w:fill="ffffff"/>
      </w:tcPr>
    </w:tblStylePr>
    <w:tblStylePr w:type="swCell">
      <w:pPr/>
      <w:tblPr/>
      <w:tcPr>
        <w:tcBorders>
          <w:top w:val="nil"/>
        </w:tcBorders>
      </w:tcPr>
    </w:tblStylePr>
    <w:tcPr>
      <w:tcBorders/>
    </w:tcPr>
  </w:style>
  <w:style w:type="table" w:styleId="style165">
    <w:name w:val="Medium Grid 1"/>
    <w:basedOn w:val="style105"/>
    <w:next w:val="style165"/>
    <w:uiPriority w:val="67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shd w:val="clear" w:color="auto" w:fill="c0c0c0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</w:rPr>
      <w:tcPr>
        <w:tcBorders/>
      </w:tcPr>
    </w:tblStylePr>
    <w:tblStylePr w:type="lastRow">
      <w:pPr/>
      <w:rPr>
        <w:b/>
        <w:bCs/>
      </w:rPr>
      <w:tblPr/>
      <w:tcPr>
        <w:tcBorders>
          <w:top w:val="single" w:sz="18" w:space="0" w:color="404040"/>
        </w:tcBorders>
      </w:tcPr>
    </w:tblStylePr>
    <w:tblStylePr w:type="band1Horz">
      <w:pPr/>
      <w:tblPr/>
      <w:tcPr>
        <w:tcBorders/>
        <w:shd w:val="clear" w:color="auto" w:fill="808080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808080"/>
      </w:tcPr>
    </w:tblStylePr>
    <w:tcPr>
      <w:tcBorders/>
      <w:shd w:val="clear" w:color="auto" w:fill="c0c0c0"/>
    </w:tcPr>
  </w:style>
  <w:style w:type="table" w:styleId="style183">
    <w:name w:val="Medium Grid 1 Accent 1"/>
    <w:basedOn w:val="style105"/>
    <w:next w:val="style183"/>
    <w:uiPriority w:val="67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shd w:val="clear" w:color="auto" w:fill="d3dfee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</w:rPr>
      <w:tcPr>
        <w:tcBorders/>
      </w:tcPr>
    </w:tblStylePr>
    <w:tblStylePr w:type="lastRow">
      <w:pPr/>
      <w:rPr>
        <w:b/>
        <w:bCs/>
      </w:rPr>
      <w:tblPr/>
      <w:tcPr>
        <w:tcBorders>
          <w:top w:val="single" w:sz="18" w:space="0" w:color="7ba0cd"/>
        </w:tcBorders>
      </w:tcPr>
    </w:tblStylePr>
    <w:tblStylePr w:type="band1Horz">
      <w:pPr/>
      <w:tblPr/>
      <w:tcPr>
        <w:tcBorders/>
        <w:shd w:val="clear" w:color="auto" w:fill="a7bfde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a7bfde"/>
      </w:tcPr>
    </w:tblStylePr>
    <w:tcPr>
      <w:tcBorders/>
      <w:shd w:val="clear" w:color="auto" w:fill="d3dfee"/>
    </w:tcPr>
  </w:style>
  <w:style w:type="table" w:styleId="style197">
    <w:name w:val="Medium Grid 1 Accent 2"/>
    <w:basedOn w:val="style105"/>
    <w:next w:val="style197"/>
    <w:uiPriority w:val="67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shd w:val="clear" w:color="auto" w:fill="efd3d2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</w:rPr>
      <w:tcPr>
        <w:tcBorders/>
      </w:tcPr>
    </w:tblStylePr>
    <w:tblStylePr w:type="lastRow">
      <w:pPr/>
      <w:rPr>
        <w:b/>
        <w:bCs/>
      </w:rPr>
      <w:tblPr/>
      <w:tcPr>
        <w:tcBorders>
          <w:top w:val="single" w:sz="18" w:space="0" w:color="cf7b79"/>
        </w:tcBorders>
      </w:tcPr>
    </w:tblStylePr>
    <w:tblStylePr w:type="band1Horz">
      <w:pPr/>
      <w:tblPr/>
      <w:tcPr>
        <w:tcBorders/>
        <w:shd w:val="clear" w:color="auto" w:fill="dfa7a6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dfa7a6"/>
      </w:tcPr>
    </w:tblStylePr>
    <w:tcPr>
      <w:tcBorders/>
      <w:shd w:val="clear" w:color="auto" w:fill="efd3d2"/>
    </w:tcPr>
  </w:style>
  <w:style w:type="table" w:styleId="style211">
    <w:name w:val="Medium Grid 1 Accent 3"/>
    <w:basedOn w:val="style105"/>
    <w:next w:val="style211"/>
    <w:uiPriority w:val="67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shd w:val="clear" w:color="auto" w:fill="e6eed5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</w:rPr>
      <w:tcPr>
        <w:tcBorders/>
      </w:tcPr>
    </w:tblStylePr>
    <w:tblStylePr w:type="lastRow">
      <w:pPr/>
      <w:rPr>
        <w:b/>
        <w:bCs/>
      </w:rPr>
      <w:tblPr/>
      <w:tcPr>
        <w:tcBorders>
          <w:top w:val="single" w:sz="18" w:space="0" w:color="b3cc82"/>
        </w:tcBorders>
      </w:tcPr>
    </w:tblStylePr>
    <w:tblStylePr w:type="band1Horz">
      <w:pPr/>
      <w:tblPr/>
      <w:tcPr>
        <w:tcBorders/>
        <w:shd w:val="clear" w:color="auto" w:fill="cdddac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cdddac"/>
      </w:tcPr>
    </w:tblStylePr>
    <w:tcPr>
      <w:tcBorders/>
      <w:shd w:val="clear" w:color="auto" w:fill="e6eed5"/>
    </w:tcPr>
  </w:style>
  <w:style w:type="table" w:styleId="style225">
    <w:name w:val="Medium Grid 1 Accent 4"/>
    <w:basedOn w:val="style105"/>
    <w:next w:val="style225"/>
    <w:uiPriority w:val="67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shd w:val="clear" w:color="auto" w:fill="dfd8e8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</w:rPr>
      <w:tcPr>
        <w:tcBorders/>
      </w:tcPr>
    </w:tblStylePr>
    <w:tblStylePr w:type="lastRow">
      <w:pPr/>
      <w:rPr>
        <w:b/>
        <w:bCs/>
      </w:rPr>
      <w:tblPr/>
      <w:tcPr>
        <w:tcBorders>
          <w:top w:val="single" w:sz="18" w:space="0" w:color="9f8ab9"/>
        </w:tcBorders>
      </w:tcPr>
    </w:tblStylePr>
    <w:tblStylePr w:type="band1Horz">
      <w:pPr/>
      <w:tblPr/>
      <w:tcPr>
        <w:tcBorders/>
        <w:shd w:val="clear" w:color="auto" w:fill="bfb1d0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bfb1d0"/>
      </w:tcPr>
    </w:tblStylePr>
    <w:tcPr>
      <w:tcBorders/>
      <w:shd w:val="clear" w:color="auto" w:fill="dfd8e8"/>
    </w:tcPr>
  </w:style>
  <w:style w:type="table" w:styleId="style239">
    <w:name w:val="Medium Grid 1 Accent 5"/>
    <w:basedOn w:val="style105"/>
    <w:next w:val="style239"/>
    <w:uiPriority w:val="67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shd w:val="clear" w:color="auto" w:fill="d2eaf1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</w:rPr>
      <w:tcPr>
        <w:tcBorders/>
      </w:tcPr>
    </w:tblStylePr>
    <w:tblStylePr w:type="lastRow">
      <w:pPr/>
      <w:rPr>
        <w:b/>
        <w:bCs/>
      </w:rPr>
      <w:tblPr/>
      <w:tcPr>
        <w:tcBorders>
          <w:top w:val="single" w:sz="18" w:space="0" w:color="78c0d4"/>
        </w:tcBorders>
      </w:tcPr>
    </w:tblStylePr>
    <w:tblStylePr w:type="band1Horz">
      <w:pPr/>
      <w:tblPr/>
      <w:tcPr>
        <w:tcBorders/>
        <w:shd w:val="clear" w:color="auto" w:fill="a5d5e2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a5d5e2"/>
      </w:tcPr>
    </w:tblStylePr>
    <w:tcPr>
      <w:tcBorders/>
      <w:shd w:val="clear" w:color="auto" w:fill="d2eaf1"/>
    </w:tcPr>
  </w:style>
  <w:style w:type="table" w:styleId="style253">
    <w:name w:val="Medium Grid 1 Accent 6"/>
    <w:basedOn w:val="style105"/>
    <w:next w:val="style253"/>
    <w:uiPriority w:val="67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shd w:val="clear" w:color="auto" w:fill="fde4d0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</w:rPr>
      <w:tcPr>
        <w:tcBorders/>
      </w:tcPr>
    </w:tblStylePr>
    <w:tblStylePr w:type="lastRow">
      <w:pPr/>
      <w:rPr>
        <w:b/>
        <w:bCs/>
      </w:rPr>
      <w:tblPr/>
      <w:tcPr>
        <w:tcBorders>
          <w:top w:val="single" w:sz="18" w:space="0" w:color="f9b074"/>
        </w:tcBorders>
      </w:tcPr>
    </w:tblStylePr>
    <w:tblStylePr w:type="band1Horz">
      <w:pPr/>
      <w:tblPr/>
      <w:tcPr>
        <w:tcBorders/>
        <w:shd w:val="clear" w:color="auto" w:fill="fbcaa2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fbcaa2"/>
      </w:tcPr>
    </w:tblStylePr>
    <w:tcPr>
      <w:tcBorders/>
      <w:shd w:val="clear" w:color="auto" w:fill="fde4d0"/>
    </w:tcPr>
  </w:style>
  <w:style w:type="table" w:styleId="style166">
    <w:name w:val="Medium Grid 2"/>
    <w:basedOn w:val="style105"/>
    <w:next w:val="style166"/>
    <w:uiPriority w:val="68"/>
    <w:pPr>
      <w:spacing w:after="0" w:lineRule="auto" w:line="240"/>
    </w:pPr>
    <w:rPr>
      <w:rFonts w:ascii="Calibri" w:cs="宋体" w:eastAsia="ＭＳ ゴシック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shd w:val="clear" w:color="auto" w:fill="c0c0c0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color w:val="000000"/>
      </w:rPr>
      <w:tblPr/>
      <w:tcPr>
        <w:tcBorders/>
        <w:shd w:val="clear" w:color="auto" w:fill="e6e6e6"/>
      </w:tcPr>
    </w:tblStylePr>
    <w:tblStylePr w:type="lastRow">
      <w:pPr/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firstCol">
      <w:pPr/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pPr/>
      <w:rPr>
        <w:b w:val="false"/>
        <w:bCs w:val="false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pPr/>
      <w:tblPr/>
      <w:tcPr>
        <w:tcBorders/>
        <w:shd w:val="clear" w:color="auto" w:fill="808080"/>
      </w:tcPr>
    </w:tblStylePr>
    <w:tblStylePr w:type="nwCell">
      <w:pPr/>
      <w:tblPr/>
      <w:tcPr>
        <w:tcBorders/>
        <w:shd w:val="clear" w:color="auto" w:fill="ffffff"/>
      </w:tcPr>
    </w:tblStylePr>
    <w:tcPr>
      <w:tcBorders/>
      <w:shd w:val="clear" w:color="auto" w:fill="c0c0c0"/>
    </w:tcPr>
  </w:style>
  <w:style w:type="table" w:styleId="style184">
    <w:name w:val="Medium Grid 2 Accent 1"/>
    <w:basedOn w:val="style105"/>
    <w:next w:val="style184"/>
    <w:uiPriority w:val="68"/>
    <w:pPr>
      <w:spacing w:after="0" w:lineRule="auto" w:line="240"/>
    </w:pPr>
    <w:rPr>
      <w:rFonts w:ascii="Calibri" w:cs="宋体" w:eastAsia="ＭＳ ゴシック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shd w:val="clear" w:color="auto" w:fill="d3dfee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color w:val="000000"/>
      </w:rPr>
      <w:tblPr/>
      <w:tcPr>
        <w:tcBorders/>
        <w:shd w:val="clear" w:color="auto" w:fill="edf2f8"/>
      </w:tcPr>
    </w:tblStylePr>
    <w:tblStylePr w:type="lastRow">
      <w:pPr/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firstCol">
      <w:pPr/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pPr/>
      <w:rPr>
        <w:b w:val="false"/>
        <w:bCs w:val="false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pPr/>
      <w:tblPr/>
      <w:tcPr>
        <w:tcBorders/>
        <w:shd w:val="clear" w:color="auto" w:fill="a7bfde"/>
      </w:tcPr>
    </w:tblStylePr>
    <w:tblStylePr w:type="nwCell">
      <w:pPr/>
      <w:tblPr/>
      <w:tcPr>
        <w:tcBorders/>
        <w:shd w:val="clear" w:color="auto" w:fill="ffffff"/>
      </w:tcPr>
    </w:tblStylePr>
    <w:tcPr>
      <w:tcBorders/>
      <w:shd w:val="clear" w:color="auto" w:fill="d3dfee"/>
    </w:tcPr>
  </w:style>
  <w:style w:type="table" w:styleId="style198">
    <w:name w:val="Medium Grid 2 Accent 2"/>
    <w:basedOn w:val="style105"/>
    <w:next w:val="style198"/>
    <w:uiPriority w:val="68"/>
    <w:pPr>
      <w:spacing w:after="0" w:lineRule="auto" w:line="240"/>
    </w:pPr>
    <w:rPr>
      <w:rFonts w:ascii="Calibri" w:cs="宋体" w:eastAsia="ＭＳ ゴシック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shd w:val="clear" w:color="auto" w:fill="efd3d2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color w:val="000000"/>
      </w:rPr>
      <w:tblPr/>
      <w:tcPr>
        <w:tcBorders/>
        <w:shd w:val="clear" w:color="auto" w:fill="f8eded"/>
      </w:tcPr>
    </w:tblStylePr>
    <w:tblStylePr w:type="lastRow">
      <w:pPr/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firstCol">
      <w:pPr/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pPr/>
      <w:rPr>
        <w:b w:val="false"/>
        <w:bCs w:val="false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pPr/>
      <w:tblPr/>
      <w:tcPr>
        <w:tcBorders/>
        <w:shd w:val="clear" w:color="auto" w:fill="dfa7a6"/>
      </w:tcPr>
    </w:tblStylePr>
    <w:tblStylePr w:type="nwCell">
      <w:pPr/>
      <w:tblPr/>
      <w:tcPr>
        <w:tcBorders/>
        <w:shd w:val="clear" w:color="auto" w:fill="ffffff"/>
      </w:tcPr>
    </w:tblStylePr>
    <w:tcPr>
      <w:tcBorders/>
      <w:shd w:val="clear" w:color="auto" w:fill="efd3d2"/>
    </w:tcPr>
  </w:style>
  <w:style w:type="table" w:styleId="style212">
    <w:name w:val="Medium Grid 2 Accent 3"/>
    <w:basedOn w:val="style105"/>
    <w:next w:val="style212"/>
    <w:uiPriority w:val="68"/>
    <w:pPr>
      <w:spacing w:after="0" w:lineRule="auto" w:line="240"/>
    </w:pPr>
    <w:rPr>
      <w:rFonts w:ascii="Calibri" w:cs="宋体" w:eastAsia="ＭＳ ゴシック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shd w:val="clear" w:color="auto" w:fill="e6eed5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color w:val="000000"/>
      </w:rPr>
      <w:tblPr/>
      <w:tcPr>
        <w:tcBorders/>
        <w:shd w:val="clear" w:color="auto" w:fill="f5f8ee"/>
      </w:tcPr>
    </w:tblStylePr>
    <w:tblStylePr w:type="lastRow">
      <w:pPr/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firstCol">
      <w:pPr/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pPr/>
      <w:rPr>
        <w:b w:val="false"/>
        <w:bCs w:val="false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pPr/>
      <w:tblPr/>
      <w:tcPr>
        <w:tcBorders/>
        <w:shd w:val="clear" w:color="auto" w:fill="cdddac"/>
      </w:tcPr>
    </w:tblStylePr>
    <w:tblStylePr w:type="nwCell">
      <w:pPr/>
      <w:tblPr/>
      <w:tcPr>
        <w:tcBorders/>
        <w:shd w:val="clear" w:color="auto" w:fill="ffffff"/>
      </w:tcPr>
    </w:tblStylePr>
    <w:tcPr>
      <w:tcBorders/>
      <w:shd w:val="clear" w:color="auto" w:fill="e6eed5"/>
    </w:tcPr>
  </w:style>
  <w:style w:type="table" w:styleId="style226">
    <w:name w:val="Medium Grid 2 Accent 4"/>
    <w:basedOn w:val="style105"/>
    <w:next w:val="style226"/>
    <w:uiPriority w:val="68"/>
    <w:pPr>
      <w:spacing w:after="0" w:lineRule="auto" w:line="240"/>
    </w:pPr>
    <w:rPr>
      <w:rFonts w:ascii="Calibri" w:cs="宋体" w:eastAsia="ＭＳ ゴシック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shd w:val="clear" w:color="auto" w:fill="dfd8e8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color w:val="000000"/>
      </w:rPr>
      <w:tblPr/>
      <w:tcPr>
        <w:tcBorders/>
        <w:shd w:val="clear" w:color="auto" w:fill="f2eff6"/>
      </w:tcPr>
    </w:tblStylePr>
    <w:tblStylePr w:type="lastRow">
      <w:pPr/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firstCol">
      <w:pPr/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pPr/>
      <w:rPr>
        <w:b w:val="false"/>
        <w:bCs w:val="false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pPr/>
      <w:tblPr/>
      <w:tcPr>
        <w:tcBorders/>
        <w:shd w:val="clear" w:color="auto" w:fill="bfb1d0"/>
      </w:tcPr>
    </w:tblStylePr>
    <w:tblStylePr w:type="nwCell">
      <w:pPr/>
      <w:tblPr/>
      <w:tcPr>
        <w:tcBorders/>
        <w:shd w:val="clear" w:color="auto" w:fill="ffffff"/>
      </w:tcPr>
    </w:tblStylePr>
    <w:tcPr>
      <w:tcBorders/>
      <w:shd w:val="clear" w:color="auto" w:fill="dfd8e8"/>
    </w:tcPr>
  </w:style>
  <w:style w:type="table" w:styleId="style240">
    <w:name w:val="Medium Grid 2 Accent 5"/>
    <w:basedOn w:val="style105"/>
    <w:next w:val="style240"/>
    <w:uiPriority w:val="68"/>
    <w:pPr>
      <w:spacing w:after="0" w:lineRule="auto" w:line="240"/>
    </w:pPr>
    <w:rPr>
      <w:rFonts w:ascii="Calibri" w:cs="宋体" w:eastAsia="ＭＳ ゴシック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shd w:val="clear" w:color="auto" w:fill="d2eaf1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color w:val="000000"/>
      </w:rPr>
      <w:tblPr/>
      <w:tcPr>
        <w:tcBorders/>
        <w:shd w:val="clear" w:color="auto" w:fill="edf6f9"/>
      </w:tcPr>
    </w:tblStylePr>
    <w:tblStylePr w:type="lastRow">
      <w:pPr/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firstCol">
      <w:pPr/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pPr/>
      <w:rPr>
        <w:b w:val="false"/>
        <w:bCs w:val="false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pPr/>
      <w:tblPr/>
      <w:tcPr>
        <w:tcBorders/>
        <w:shd w:val="clear" w:color="auto" w:fill="a5d5e2"/>
      </w:tcPr>
    </w:tblStylePr>
    <w:tblStylePr w:type="nwCell">
      <w:pPr/>
      <w:tblPr/>
      <w:tcPr>
        <w:tcBorders/>
        <w:shd w:val="clear" w:color="auto" w:fill="ffffff"/>
      </w:tcPr>
    </w:tblStylePr>
    <w:tcPr>
      <w:tcBorders/>
      <w:shd w:val="clear" w:color="auto" w:fill="d2eaf1"/>
    </w:tcPr>
  </w:style>
  <w:style w:type="table" w:styleId="style254">
    <w:name w:val="Medium Grid 2 Accent 6"/>
    <w:basedOn w:val="style105"/>
    <w:next w:val="style254"/>
    <w:uiPriority w:val="68"/>
    <w:pPr>
      <w:spacing w:after="0" w:lineRule="auto" w:line="240"/>
    </w:pPr>
    <w:rPr>
      <w:rFonts w:ascii="Calibri" w:cs="宋体" w:eastAsia="ＭＳ ゴシック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shd w:val="clear" w:color="auto" w:fill="fde4d0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color w:val="000000"/>
      </w:rPr>
      <w:tblPr/>
      <w:tcPr>
        <w:tcBorders/>
        <w:shd w:val="clear" w:color="auto" w:fill="fef4ec"/>
      </w:tcPr>
    </w:tblStylePr>
    <w:tblStylePr w:type="lastRow">
      <w:pPr/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firstCol">
      <w:pPr/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pPr/>
      <w:rPr>
        <w:b w:val="false"/>
        <w:bCs w:val="false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pPr/>
      <w:tblPr/>
      <w:tcPr>
        <w:tcBorders/>
        <w:shd w:val="clear" w:color="auto" w:fill="fbcaa2"/>
      </w:tcPr>
    </w:tblStylePr>
    <w:tblStylePr w:type="nwCell">
      <w:pPr/>
      <w:tblPr/>
      <w:tcPr>
        <w:tcBorders/>
        <w:shd w:val="clear" w:color="auto" w:fill="ffffff"/>
      </w:tcPr>
    </w:tblStylePr>
    <w:tcPr>
      <w:tcBorders/>
      <w:shd w:val="clear" w:color="auto" w:fill="fde4d0"/>
    </w:tcPr>
  </w:style>
  <w:style w:type="table" w:styleId="style167">
    <w:name w:val="Medium Grid 3"/>
    <w:basedOn w:val="style105"/>
    <w:next w:val="style167"/>
    <w:uiPriority w:val="69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shd w:val="clear" w:color="auto" w:fill="c0c0c0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pPr/>
      <w:rPr>
        <w:b/>
        <w:bCs/>
        <w:i w:val="false"/>
        <w:iCs w:val="false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band1Horz">
      <w:pPr/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  <w:tblStylePr w:type="firstCol">
      <w:pPr/>
      <w:rPr>
        <w:b/>
        <w:bCs/>
        <w:i w:val="false"/>
        <w:iCs w:val="false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pPr/>
      <w:rPr>
        <w:b/>
        <w:bCs/>
        <w:i w:val="false"/>
        <w:iCs w:val="false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pPr/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cPr>
      <w:tcBorders/>
      <w:shd w:val="clear" w:color="auto" w:fill="c0c0c0"/>
    </w:tcPr>
  </w:style>
  <w:style w:type="table" w:styleId="style185">
    <w:name w:val="Medium Grid 3 Accent 1"/>
    <w:basedOn w:val="style105"/>
    <w:next w:val="style185"/>
    <w:uiPriority w:val="69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shd w:val="clear" w:color="auto" w:fill="d3dfee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pPr/>
      <w:rPr>
        <w:b/>
        <w:bCs/>
        <w:i w:val="false"/>
        <w:iCs w:val="false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band1Horz">
      <w:pPr/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  <w:tblStylePr w:type="firstCol">
      <w:pPr/>
      <w:rPr>
        <w:b/>
        <w:bCs/>
        <w:i w:val="false"/>
        <w:iCs w:val="false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pPr/>
      <w:rPr>
        <w:b/>
        <w:bCs/>
        <w:i w:val="false"/>
        <w:iCs w:val="false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pPr/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cPr>
      <w:tcBorders/>
      <w:shd w:val="clear" w:color="auto" w:fill="d3dfee"/>
    </w:tcPr>
  </w:style>
  <w:style w:type="table" w:styleId="style199">
    <w:name w:val="Medium Grid 3 Accent 2"/>
    <w:basedOn w:val="style105"/>
    <w:next w:val="style199"/>
    <w:uiPriority w:val="69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shd w:val="clear" w:color="auto" w:fill="efd3d2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pPr/>
      <w:rPr>
        <w:b/>
        <w:bCs/>
        <w:i w:val="false"/>
        <w:iCs w:val="false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band1Horz">
      <w:pPr/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  <w:tblStylePr w:type="firstCol">
      <w:pPr/>
      <w:rPr>
        <w:b/>
        <w:bCs/>
        <w:i w:val="false"/>
        <w:iCs w:val="false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pPr/>
      <w:rPr>
        <w:b/>
        <w:bCs/>
        <w:i w:val="false"/>
        <w:iCs w:val="false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pPr/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cPr>
      <w:tcBorders/>
      <w:shd w:val="clear" w:color="auto" w:fill="efd3d2"/>
    </w:tcPr>
  </w:style>
  <w:style w:type="table" w:styleId="style213">
    <w:name w:val="Medium Grid 3 Accent 3"/>
    <w:basedOn w:val="style105"/>
    <w:next w:val="style213"/>
    <w:uiPriority w:val="69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shd w:val="clear" w:color="auto" w:fill="e6eed5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pPr/>
      <w:rPr>
        <w:b/>
        <w:bCs/>
        <w:i w:val="false"/>
        <w:iCs w:val="false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band1Horz">
      <w:pPr/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  <w:tblStylePr w:type="firstCol">
      <w:pPr/>
      <w:rPr>
        <w:b/>
        <w:bCs/>
        <w:i w:val="false"/>
        <w:iCs w:val="false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pPr/>
      <w:rPr>
        <w:b/>
        <w:bCs/>
        <w:i w:val="false"/>
        <w:iCs w:val="false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pPr/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cPr>
      <w:tcBorders/>
      <w:shd w:val="clear" w:color="auto" w:fill="e6eed5"/>
    </w:tcPr>
  </w:style>
  <w:style w:type="table" w:styleId="style227">
    <w:name w:val="Medium Grid 3 Accent 4"/>
    <w:basedOn w:val="style105"/>
    <w:next w:val="style227"/>
    <w:uiPriority w:val="69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shd w:val="clear" w:color="auto" w:fill="dfd8e8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pPr/>
      <w:rPr>
        <w:b/>
        <w:bCs/>
        <w:i w:val="false"/>
        <w:iCs w:val="false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band1Horz">
      <w:pPr/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  <w:tblStylePr w:type="firstCol">
      <w:pPr/>
      <w:rPr>
        <w:b/>
        <w:bCs/>
        <w:i w:val="false"/>
        <w:iCs w:val="false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pPr/>
      <w:rPr>
        <w:b/>
        <w:bCs/>
        <w:i w:val="false"/>
        <w:iCs w:val="false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pPr/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cPr>
      <w:tcBorders/>
      <w:shd w:val="clear" w:color="auto" w:fill="dfd8e8"/>
    </w:tcPr>
  </w:style>
  <w:style w:type="table" w:styleId="style241">
    <w:name w:val="Medium Grid 3 Accent 5"/>
    <w:basedOn w:val="style105"/>
    <w:next w:val="style241"/>
    <w:uiPriority w:val="69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shd w:val="clear" w:color="auto" w:fill="d2eaf1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pPr/>
      <w:rPr>
        <w:b/>
        <w:bCs/>
        <w:i w:val="false"/>
        <w:iCs w:val="false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band1Horz">
      <w:pPr/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  <w:tblStylePr w:type="firstCol">
      <w:pPr/>
      <w:rPr>
        <w:b/>
        <w:bCs/>
        <w:i w:val="false"/>
        <w:iCs w:val="false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pPr/>
      <w:rPr>
        <w:b/>
        <w:bCs/>
        <w:i w:val="false"/>
        <w:iCs w:val="false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pPr/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cPr>
      <w:tcBorders/>
      <w:shd w:val="clear" w:color="auto" w:fill="d2eaf1"/>
    </w:tcPr>
  </w:style>
  <w:style w:type="table" w:styleId="style255">
    <w:name w:val="Medium Grid 3 Accent 6"/>
    <w:basedOn w:val="style105"/>
    <w:next w:val="style255"/>
    <w:uiPriority w:val="69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shd w:val="clear" w:color="auto" w:fill="fde4d0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pPr/>
      <w:rPr>
        <w:b/>
        <w:bCs/>
        <w:i w:val="false"/>
        <w:iCs w:val="false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band1Horz">
      <w:pPr/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  <w:tblStylePr w:type="firstCol">
      <w:pPr/>
      <w:rPr>
        <w:b/>
        <w:bCs/>
        <w:i w:val="false"/>
        <w:iCs w:val="false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pPr/>
      <w:rPr>
        <w:b/>
        <w:bCs/>
        <w:i w:val="false"/>
        <w:iCs w:val="false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pPr/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cPr>
      <w:tcBorders/>
      <w:shd w:val="clear" w:color="auto" w:fill="fde4d0"/>
    </w:tcPr>
  </w:style>
  <w:style w:type="table" w:styleId="style168">
    <w:name w:val="Dark List"/>
    <w:basedOn w:val="style105"/>
    <w:next w:val="style168"/>
    <w:uiPriority w:val="70"/>
    <w:pPr>
      <w:spacing w:after="0" w:lineRule="auto" w:line="240"/>
    </w:pPr>
    <w:rPr>
      <w:color w:val="ffffff"/>
    </w:rPr>
    <w:tblPr>
      <w:tblStyleRowBandSize w:val="1"/>
      <w:tblStyleColBandSize w:val="1"/>
      <w:tblInd w:w="0" w:type="dxa"/>
      <w:shd w:val="clear" w:color="auto" w:fill="000000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pPr/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pPr/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pPr/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cPr>
      <w:tcBorders/>
      <w:shd w:val="clear" w:color="auto" w:fill="000000"/>
    </w:tcPr>
  </w:style>
  <w:style w:type="table" w:styleId="style186">
    <w:name w:val="Dark List Accent 1"/>
    <w:basedOn w:val="style105"/>
    <w:next w:val="style186"/>
    <w:uiPriority w:val="70"/>
    <w:pPr>
      <w:spacing w:after="0" w:lineRule="auto" w:line="240"/>
    </w:pPr>
    <w:rPr>
      <w:color w:val="ffffff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pPr/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band1Horz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firstCol">
      <w:pPr/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pPr/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cPr>
      <w:tcBorders/>
      <w:shd w:val="clear" w:color="auto" w:fill="4f81bd"/>
    </w:tcPr>
  </w:style>
  <w:style w:type="table" w:styleId="style200">
    <w:name w:val="Dark List Accent 2"/>
    <w:basedOn w:val="style105"/>
    <w:next w:val="style200"/>
    <w:uiPriority w:val="70"/>
    <w:pPr>
      <w:spacing w:after="0" w:lineRule="auto" w:line="240"/>
    </w:pPr>
    <w:rPr>
      <w:color w:val="ffffff"/>
    </w:rPr>
    <w:tblPr>
      <w:tblStyleRowBandSize w:val="1"/>
      <w:tblStyleColBandSize w:val="1"/>
      <w:tblInd w:w="0" w:type="dxa"/>
      <w:shd w:val="clear" w:color="auto" w:fill="c0504d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pPr/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band1Horz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firstCol">
      <w:pPr/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pPr/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cPr>
      <w:tcBorders/>
      <w:shd w:val="clear" w:color="auto" w:fill="c0504d"/>
    </w:tcPr>
  </w:style>
  <w:style w:type="table" w:styleId="style214">
    <w:name w:val="Dark List Accent 3"/>
    <w:basedOn w:val="style105"/>
    <w:next w:val="style214"/>
    <w:uiPriority w:val="70"/>
    <w:pPr>
      <w:spacing w:after="0" w:lineRule="auto" w:line="240"/>
    </w:pPr>
    <w:rPr>
      <w:color w:val="ffffff"/>
    </w:rPr>
    <w:tblPr>
      <w:tblStyleRowBandSize w:val="1"/>
      <w:tblStyleColBandSize w:val="1"/>
      <w:tblInd w:w="0" w:type="dxa"/>
      <w:shd w:val="clear" w:color="auto" w:fill="9bbb59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pPr/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band1Horz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firstCol">
      <w:pPr/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pPr/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cPr>
      <w:tcBorders/>
      <w:shd w:val="clear" w:color="auto" w:fill="9bbb59"/>
    </w:tcPr>
  </w:style>
  <w:style w:type="table" w:styleId="style228">
    <w:name w:val="Dark List Accent 4"/>
    <w:basedOn w:val="style105"/>
    <w:next w:val="style228"/>
    <w:uiPriority w:val="70"/>
    <w:pPr>
      <w:spacing w:after="0" w:lineRule="auto" w:line="240"/>
    </w:pPr>
    <w:rPr>
      <w:color w:val="ffffff"/>
    </w:rPr>
    <w:tblPr>
      <w:tblStyleRowBandSize w:val="1"/>
      <w:tblStyleColBandSize w:val="1"/>
      <w:tblInd w:w="0" w:type="dxa"/>
      <w:shd w:val="clear" w:color="auto" w:fill="8064a2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pPr/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band1Horz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firstCol">
      <w:pPr/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pPr/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cPr>
      <w:tcBorders/>
      <w:shd w:val="clear" w:color="auto" w:fill="8064a2"/>
    </w:tcPr>
  </w:style>
  <w:style w:type="table" w:styleId="style242">
    <w:name w:val="Dark List Accent 5"/>
    <w:basedOn w:val="style105"/>
    <w:next w:val="style242"/>
    <w:uiPriority w:val="70"/>
    <w:pPr>
      <w:spacing w:after="0" w:lineRule="auto" w:line="240"/>
    </w:pPr>
    <w:rPr>
      <w:color w:val="ffffff"/>
    </w:rPr>
    <w:tblPr>
      <w:tblStyleRowBandSize w:val="1"/>
      <w:tblStyleColBandSize w:val="1"/>
      <w:tblInd w:w="0" w:type="dxa"/>
      <w:shd w:val="clear" w:color="auto" w:fill="4bacc6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pPr/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band1Horz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firstCol">
      <w:pPr/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pPr/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cPr>
      <w:tcBorders/>
      <w:shd w:val="clear" w:color="auto" w:fill="4bacc6"/>
    </w:tcPr>
  </w:style>
  <w:style w:type="table" w:styleId="style256">
    <w:name w:val="Dark List Accent 6"/>
    <w:basedOn w:val="style105"/>
    <w:next w:val="style256"/>
    <w:uiPriority w:val="70"/>
    <w:pPr>
      <w:spacing w:after="0" w:lineRule="auto" w:line="240"/>
    </w:pPr>
    <w:rPr>
      <w:color w:val="ffffff"/>
    </w:rPr>
    <w:tblPr>
      <w:tblStyleRowBandSize w:val="1"/>
      <w:tblStyleColBandSize w:val="1"/>
      <w:tblInd w:w="0" w:type="dxa"/>
      <w:shd w:val="clear" w:color="auto" w:fill="f79646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pPr/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band1Horz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firstCol">
      <w:pPr/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pPr/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cPr>
      <w:tcBorders/>
      <w:shd w:val="clear" w:color="auto" w:fill="f79646"/>
    </w:tcPr>
  </w:style>
  <w:style w:type="table" w:styleId="style169">
    <w:name w:val="Colorful Shading"/>
    <w:basedOn w:val="style105"/>
    <w:next w:val="style169"/>
    <w:uiPriority w:val="71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shd w:val="clear" w:color="auto" w:fill="e6e6e6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band1Horz">
      <w:pPr/>
      <w:tblPr/>
      <w:tcPr>
        <w:tcBorders/>
        <w:shd w:val="clear" w:color="auto" w:fill="808080"/>
      </w:tcPr>
    </w:tblStylePr>
    <w:tblStylePr w:type="firstCol">
      <w:pPr/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pPr/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pPr/>
      <w:tblPr/>
      <w:tcPr>
        <w:tcBorders/>
        <w:shd w:val="clear" w:color="auto" w:fill="999999"/>
      </w:tcPr>
    </w:tblStylePr>
    <w:tblStylePr w:type="neCell">
      <w:pPr/>
      <w:rPr>
        <w:color w:val="000000"/>
      </w:rPr>
      <w:tcPr>
        <w:tcBorders/>
      </w:tcPr>
    </w:tblStylePr>
    <w:tblStylePr w:type="nwCell">
      <w:pPr/>
      <w:rPr>
        <w:color w:val="000000"/>
      </w:rPr>
      <w:tcPr>
        <w:tcBorders/>
      </w:tcPr>
    </w:tblStylePr>
    <w:tcPr>
      <w:tcBorders/>
      <w:shd w:val="clear" w:color="auto" w:fill="e6e6e6"/>
    </w:tcPr>
  </w:style>
  <w:style w:type="table" w:styleId="style187">
    <w:name w:val="Colorful Shading Accent 1"/>
    <w:basedOn w:val="style105"/>
    <w:next w:val="style187"/>
    <w:uiPriority w:val="71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shd w:val="clear" w:color="auto" w:fill="edf2f8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band1Horz">
      <w:pPr/>
      <w:tblPr/>
      <w:tcPr>
        <w:tcBorders/>
        <w:shd w:val="clear" w:color="auto" w:fill="a7bfde"/>
      </w:tcPr>
    </w:tblStylePr>
    <w:tblStylePr w:type="firstCol">
      <w:pPr/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pPr/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pPr/>
      <w:tblPr/>
      <w:tcPr>
        <w:tcBorders/>
        <w:shd w:val="clear" w:color="auto" w:fill="b8cce4"/>
      </w:tcPr>
    </w:tblStylePr>
    <w:tblStylePr w:type="neCell">
      <w:pPr/>
      <w:rPr>
        <w:color w:val="000000"/>
      </w:rPr>
      <w:tcPr>
        <w:tcBorders/>
      </w:tcPr>
    </w:tblStylePr>
    <w:tblStylePr w:type="nwCell">
      <w:pPr/>
      <w:rPr>
        <w:color w:val="000000"/>
      </w:rPr>
      <w:tcPr>
        <w:tcBorders/>
      </w:tcPr>
    </w:tblStylePr>
    <w:tcPr>
      <w:tcBorders/>
      <w:shd w:val="clear" w:color="auto" w:fill="edf2f8"/>
    </w:tcPr>
  </w:style>
  <w:style w:type="table" w:styleId="style201">
    <w:name w:val="Colorful Shading Accent 2"/>
    <w:basedOn w:val="style105"/>
    <w:next w:val="style201"/>
    <w:uiPriority w:val="71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shd w:val="clear" w:color="auto" w:fill="f8eded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band1Horz">
      <w:pPr/>
      <w:tblPr/>
      <w:tcPr>
        <w:tcBorders/>
        <w:shd w:val="clear" w:color="auto" w:fill="dfa7a6"/>
      </w:tcPr>
    </w:tblStylePr>
    <w:tblStylePr w:type="firstCol">
      <w:pPr/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pPr/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pPr/>
      <w:tblPr/>
      <w:tcPr>
        <w:tcBorders/>
        <w:shd w:val="clear" w:color="auto" w:fill="e5b8b7"/>
      </w:tcPr>
    </w:tblStylePr>
    <w:tblStylePr w:type="neCell">
      <w:pPr/>
      <w:rPr>
        <w:color w:val="000000"/>
      </w:rPr>
      <w:tcPr>
        <w:tcBorders/>
      </w:tcPr>
    </w:tblStylePr>
    <w:tblStylePr w:type="nwCell">
      <w:pPr/>
      <w:rPr>
        <w:color w:val="000000"/>
      </w:rPr>
      <w:tcPr>
        <w:tcBorders/>
      </w:tcPr>
    </w:tblStylePr>
    <w:tcPr>
      <w:tcBorders/>
      <w:shd w:val="clear" w:color="auto" w:fill="f8eded"/>
    </w:tcPr>
  </w:style>
  <w:style w:type="table" w:styleId="style215">
    <w:name w:val="Colorful Shading Accent 3"/>
    <w:basedOn w:val="style105"/>
    <w:next w:val="style215"/>
    <w:uiPriority w:val="71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shd w:val="clear" w:color="auto" w:fill="f5f8ee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band1Horz">
      <w:pPr/>
      <w:tblPr/>
      <w:tcPr>
        <w:tcBorders/>
        <w:shd w:val="clear" w:color="auto" w:fill="cdddac"/>
      </w:tcPr>
    </w:tblStylePr>
    <w:tblStylePr w:type="firstCol">
      <w:pPr/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pPr/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pPr/>
      <w:tblPr/>
      <w:tcPr>
        <w:tcBorders/>
        <w:shd w:val="clear" w:color="auto" w:fill="d6e3bc"/>
      </w:tcPr>
    </w:tblStylePr>
    <w:tcPr>
      <w:tcBorders/>
      <w:shd w:val="clear" w:color="auto" w:fill="f5f8ee"/>
    </w:tcPr>
  </w:style>
  <w:style w:type="table" w:styleId="style229">
    <w:name w:val="Colorful Shading Accent 4"/>
    <w:basedOn w:val="style105"/>
    <w:next w:val="style229"/>
    <w:uiPriority w:val="71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shd w:val="clear" w:color="auto" w:fill="f2eff6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band1Horz">
      <w:pPr/>
      <w:tblPr/>
      <w:tcPr>
        <w:tcBorders/>
        <w:shd w:val="clear" w:color="auto" w:fill="bfb1d0"/>
      </w:tcPr>
    </w:tblStylePr>
    <w:tblStylePr w:type="firstCol">
      <w:pPr/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pPr/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pPr/>
      <w:tblPr/>
      <w:tcPr>
        <w:tcBorders/>
        <w:shd w:val="clear" w:color="auto" w:fill="ccc0d9"/>
      </w:tcPr>
    </w:tblStylePr>
    <w:tblStylePr w:type="neCell">
      <w:pPr/>
      <w:rPr>
        <w:color w:val="000000"/>
      </w:rPr>
      <w:tcPr>
        <w:tcBorders/>
      </w:tcPr>
    </w:tblStylePr>
    <w:tblStylePr w:type="nwCell">
      <w:pPr/>
      <w:rPr>
        <w:color w:val="000000"/>
      </w:rPr>
      <w:tcPr>
        <w:tcBorders/>
      </w:tcPr>
    </w:tblStylePr>
    <w:tcPr>
      <w:tcBorders/>
      <w:shd w:val="clear" w:color="auto" w:fill="f2eff6"/>
    </w:tcPr>
  </w:style>
  <w:style w:type="table" w:styleId="style243">
    <w:name w:val="Colorful Shading Accent 5"/>
    <w:basedOn w:val="style105"/>
    <w:next w:val="style243"/>
    <w:uiPriority w:val="71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shd w:val="clear" w:color="auto" w:fill="edf6f9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band1Horz">
      <w:pPr/>
      <w:tblPr/>
      <w:tcPr>
        <w:tcBorders/>
        <w:shd w:val="clear" w:color="auto" w:fill="a5d5e2"/>
      </w:tcPr>
    </w:tblStylePr>
    <w:tblStylePr w:type="firstCol">
      <w:pPr/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pPr/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pPr/>
      <w:tblPr/>
      <w:tcPr>
        <w:tcBorders/>
        <w:shd w:val="clear" w:color="auto" w:fill="b6dde8"/>
      </w:tcPr>
    </w:tblStylePr>
    <w:tblStylePr w:type="neCell">
      <w:pPr/>
      <w:rPr>
        <w:color w:val="000000"/>
      </w:rPr>
      <w:tcPr>
        <w:tcBorders/>
      </w:tcPr>
    </w:tblStylePr>
    <w:tblStylePr w:type="nwCell">
      <w:pPr/>
      <w:rPr>
        <w:color w:val="000000"/>
      </w:rPr>
      <w:tcPr>
        <w:tcBorders/>
      </w:tcPr>
    </w:tblStylePr>
    <w:tcPr>
      <w:tcBorders/>
      <w:shd w:val="clear" w:color="auto" w:fill="edf6f9"/>
    </w:tcPr>
  </w:style>
  <w:style w:type="table" w:styleId="style257">
    <w:name w:val="Colorful Shading Accent 6"/>
    <w:basedOn w:val="style105"/>
    <w:next w:val="style257"/>
    <w:uiPriority w:val="71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shd w:val="clear" w:color="auto" w:fill="fef4ec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band1Horz">
      <w:pPr/>
      <w:tblPr/>
      <w:tcPr>
        <w:tcBorders/>
        <w:shd w:val="clear" w:color="auto" w:fill="fbcaa2"/>
      </w:tcPr>
    </w:tblStylePr>
    <w:tblStylePr w:type="firstCol">
      <w:pPr/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pPr/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pPr/>
      <w:tblPr/>
      <w:tcPr>
        <w:tcBorders/>
        <w:shd w:val="clear" w:color="auto" w:fill="fbd4b4"/>
      </w:tcPr>
    </w:tblStylePr>
    <w:tblStylePr w:type="neCell">
      <w:pPr/>
      <w:rPr>
        <w:color w:val="000000"/>
      </w:rPr>
      <w:tcPr>
        <w:tcBorders/>
      </w:tcPr>
    </w:tblStylePr>
    <w:tblStylePr w:type="nwCell">
      <w:pPr/>
      <w:rPr>
        <w:color w:val="000000"/>
      </w:rPr>
      <w:tcPr>
        <w:tcBorders/>
      </w:tcPr>
    </w:tblStylePr>
    <w:tcPr>
      <w:tcBorders/>
      <w:shd w:val="clear" w:color="auto" w:fill="fef4ec"/>
    </w:tcPr>
  </w:style>
  <w:style w:type="table" w:styleId="style170">
    <w:name w:val="Colorful List"/>
    <w:basedOn w:val="style105"/>
    <w:next w:val="style170"/>
    <w:uiPriority w:val="72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shd w:val="clear" w:color="auto" w:fill="e6e6e6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pPr/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cccccc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cPr>
      <w:tcBorders/>
      <w:shd w:val="clear" w:color="auto" w:fill="e6e6e6"/>
    </w:tcPr>
  </w:style>
  <w:style w:type="table" w:styleId="style188">
    <w:name w:val="Colorful List Accent 1"/>
    <w:basedOn w:val="style105"/>
    <w:next w:val="style188"/>
    <w:uiPriority w:val="72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shd w:val="clear" w:color="auto" w:fill="edf2f8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pPr/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dbe5f1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cPr>
      <w:tcBorders/>
      <w:shd w:val="clear" w:color="auto" w:fill="edf2f8"/>
    </w:tcPr>
  </w:style>
  <w:style w:type="table" w:styleId="style202">
    <w:name w:val="Colorful List Accent 2"/>
    <w:basedOn w:val="style105"/>
    <w:next w:val="style202"/>
    <w:uiPriority w:val="72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shd w:val="clear" w:color="auto" w:fill="f8eded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pPr/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f2dbdb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cPr>
      <w:tcBorders/>
      <w:shd w:val="clear" w:color="auto" w:fill="f8eded"/>
    </w:tcPr>
  </w:style>
  <w:style w:type="table" w:styleId="style216">
    <w:name w:val="Colorful List Accent 3"/>
    <w:basedOn w:val="style105"/>
    <w:next w:val="style216"/>
    <w:uiPriority w:val="72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shd w:val="clear" w:color="auto" w:fill="f5f8ee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pPr/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eaf1dd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cPr>
      <w:tcBorders/>
      <w:shd w:val="clear" w:color="auto" w:fill="f5f8ee"/>
    </w:tcPr>
  </w:style>
  <w:style w:type="table" w:styleId="style230">
    <w:name w:val="Colorful List Accent 4"/>
    <w:basedOn w:val="style105"/>
    <w:next w:val="style230"/>
    <w:uiPriority w:val="72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shd w:val="clear" w:color="auto" w:fill="f2eff6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pPr/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e5dfec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cPr>
      <w:tcBorders/>
      <w:shd w:val="clear" w:color="auto" w:fill="f2eff6"/>
    </w:tcPr>
  </w:style>
  <w:style w:type="table" w:styleId="style244">
    <w:name w:val="Colorful List Accent 5"/>
    <w:basedOn w:val="style105"/>
    <w:next w:val="style244"/>
    <w:uiPriority w:val="72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shd w:val="clear" w:color="auto" w:fill="edf6f9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pPr/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daeef3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cPr>
      <w:tcBorders/>
      <w:shd w:val="clear" w:color="auto" w:fill="edf6f9"/>
    </w:tcPr>
  </w:style>
  <w:style w:type="table" w:styleId="style258">
    <w:name w:val="Colorful List Accent 6"/>
    <w:basedOn w:val="style105"/>
    <w:next w:val="style258"/>
    <w:uiPriority w:val="72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shd w:val="clear" w:color="auto" w:fill="fef4ec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pPr/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fde9d9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cPr>
      <w:tcBorders/>
      <w:shd w:val="clear" w:color="auto" w:fill="fef4ec"/>
    </w:tcPr>
  </w:style>
  <w:style w:type="table" w:styleId="style171">
    <w:name w:val="Colorful Grid"/>
    <w:basedOn w:val="style105"/>
    <w:next w:val="style171"/>
    <w:uiPriority w:val="73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shd w:val="clear" w:color="auto" w:fill="cccccc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</w:rPr>
      <w:tblPr/>
      <w:tcPr>
        <w:tcBorders/>
        <w:shd w:val="clear" w:color="auto" w:fill="999999"/>
      </w:tcPr>
    </w:tblStylePr>
    <w:tblStylePr w:type="lastRow">
      <w:pPr/>
      <w:rPr>
        <w:b/>
        <w:bCs/>
        <w:color w:val="000000"/>
      </w:rPr>
      <w:tblPr/>
      <w:tcPr>
        <w:tcBorders/>
        <w:shd w:val="clear" w:color="auto" w:fill="999999"/>
      </w:tcPr>
    </w:tblStylePr>
    <w:tblStylePr w:type="band1Horz">
      <w:pPr/>
      <w:tblPr/>
      <w:tcPr>
        <w:tcBorders/>
        <w:shd w:val="clear" w:color="auto" w:fill="808080"/>
      </w:tcPr>
    </w:tblStylePr>
    <w:tblStylePr w:type="firstCol">
      <w:pPr/>
      <w:rPr>
        <w:color w:val="ffffff"/>
      </w:rPr>
      <w:tblPr/>
      <w:tcPr>
        <w:tcBorders/>
        <w:shd w:val="clear" w:color="auto" w:fill="000000"/>
      </w:tcPr>
    </w:tblStylePr>
    <w:tblStylePr w:type="lastCol">
      <w:pPr/>
      <w:rPr>
        <w:color w:val="ffffff"/>
      </w:rPr>
      <w:tblPr/>
      <w:tcPr>
        <w:tcBorders/>
        <w:shd w:val="clear" w:color="auto" w:fill="000000"/>
      </w:tcPr>
    </w:tblStylePr>
    <w:tblStylePr w:type="band1Vert">
      <w:pPr/>
      <w:tblPr/>
      <w:tcPr>
        <w:tcBorders/>
        <w:shd w:val="clear" w:color="auto" w:fill="808080"/>
      </w:tcPr>
    </w:tblStylePr>
    <w:tcPr>
      <w:tcBorders/>
      <w:shd w:val="clear" w:color="auto" w:fill="cccccc"/>
    </w:tcPr>
  </w:style>
  <w:style w:type="table" w:styleId="style189">
    <w:name w:val="Colorful Grid Accent 1"/>
    <w:basedOn w:val="style105"/>
    <w:next w:val="style189"/>
    <w:uiPriority w:val="73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shd w:val="clear" w:color="auto" w:fill="dbe5f1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</w:rPr>
      <w:tblPr/>
      <w:tcPr>
        <w:tcBorders/>
        <w:shd w:val="clear" w:color="auto" w:fill="b8cce4"/>
      </w:tcPr>
    </w:tblStylePr>
    <w:tblStylePr w:type="lastRow">
      <w:pPr/>
      <w:rPr>
        <w:b/>
        <w:bCs/>
        <w:color w:val="000000"/>
      </w:rPr>
      <w:tblPr/>
      <w:tcPr>
        <w:tcBorders/>
        <w:shd w:val="clear" w:color="auto" w:fill="b8cce4"/>
      </w:tcPr>
    </w:tblStylePr>
    <w:tblStylePr w:type="band1Horz">
      <w:pPr/>
      <w:tblPr/>
      <w:tcPr>
        <w:tcBorders/>
        <w:shd w:val="clear" w:color="auto" w:fill="a7bfde"/>
      </w:tcPr>
    </w:tblStylePr>
    <w:tblStylePr w:type="firstCol">
      <w:pPr/>
      <w:rPr>
        <w:color w:val="ffffff"/>
      </w:rPr>
      <w:tblPr/>
      <w:tcPr>
        <w:tcBorders/>
        <w:shd w:val="clear" w:color="auto" w:fill="365f91"/>
      </w:tcPr>
    </w:tblStylePr>
    <w:tblStylePr w:type="lastCol">
      <w:pPr/>
      <w:rPr>
        <w:color w:val="ffffff"/>
      </w:rPr>
      <w:tblPr/>
      <w:tcPr>
        <w:tcBorders/>
        <w:shd w:val="clear" w:color="auto" w:fill="365f91"/>
      </w:tcPr>
    </w:tblStylePr>
    <w:tblStylePr w:type="band1Vert">
      <w:pPr/>
      <w:tblPr/>
      <w:tcPr>
        <w:tcBorders/>
        <w:shd w:val="clear" w:color="auto" w:fill="a7bfde"/>
      </w:tcPr>
    </w:tblStylePr>
    <w:tcPr>
      <w:tcBorders/>
      <w:shd w:val="clear" w:color="auto" w:fill="dbe5f1"/>
    </w:tcPr>
  </w:style>
  <w:style w:type="table" w:styleId="style203">
    <w:name w:val="Colorful Grid Accent 2"/>
    <w:basedOn w:val="style105"/>
    <w:next w:val="style203"/>
    <w:uiPriority w:val="73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shd w:val="clear" w:color="auto" w:fill="f2dbdb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</w:rPr>
      <w:tblPr/>
      <w:tcPr>
        <w:tcBorders/>
        <w:shd w:val="clear" w:color="auto" w:fill="e5b8b7"/>
      </w:tcPr>
    </w:tblStylePr>
    <w:tblStylePr w:type="lastRow">
      <w:pPr/>
      <w:rPr>
        <w:b/>
        <w:bCs/>
        <w:color w:val="000000"/>
      </w:rPr>
      <w:tblPr/>
      <w:tcPr>
        <w:tcBorders/>
        <w:shd w:val="clear" w:color="auto" w:fill="e5b8b7"/>
      </w:tcPr>
    </w:tblStylePr>
    <w:tblStylePr w:type="band1Horz">
      <w:pPr/>
      <w:tblPr/>
      <w:tcPr>
        <w:tcBorders/>
        <w:shd w:val="clear" w:color="auto" w:fill="dfa7a6"/>
      </w:tcPr>
    </w:tblStylePr>
    <w:tblStylePr w:type="firstCol">
      <w:pPr/>
      <w:rPr>
        <w:color w:val="ffffff"/>
      </w:rPr>
      <w:tblPr/>
      <w:tcPr>
        <w:tcBorders/>
        <w:shd w:val="clear" w:color="auto" w:fill="943634"/>
      </w:tcPr>
    </w:tblStylePr>
    <w:tblStylePr w:type="lastCol">
      <w:pPr/>
      <w:rPr>
        <w:color w:val="ffffff"/>
      </w:rPr>
      <w:tblPr/>
      <w:tcPr>
        <w:tcBorders/>
        <w:shd w:val="clear" w:color="auto" w:fill="943634"/>
      </w:tcPr>
    </w:tblStylePr>
    <w:tblStylePr w:type="band1Vert">
      <w:pPr/>
      <w:tblPr/>
      <w:tcPr>
        <w:tcBorders/>
        <w:shd w:val="clear" w:color="auto" w:fill="dfa7a6"/>
      </w:tcPr>
    </w:tblStylePr>
    <w:tcPr>
      <w:tcBorders/>
      <w:shd w:val="clear" w:color="auto" w:fill="f2dbdb"/>
    </w:tcPr>
  </w:style>
  <w:style w:type="table" w:styleId="style217">
    <w:name w:val="Colorful Grid Accent 3"/>
    <w:basedOn w:val="style105"/>
    <w:next w:val="style217"/>
    <w:uiPriority w:val="73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shd w:val="clear" w:color="auto" w:fill="eaf1dd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</w:rPr>
      <w:tblPr/>
      <w:tcPr>
        <w:tcBorders/>
        <w:shd w:val="clear" w:color="auto" w:fill="d6e3bc"/>
      </w:tcPr>
    </w:tblStylePr>
    <w:tblStylePr w:type="lastRow">
      <w:pPr/>
      <w:rPr>
        <w:b/>
        <w:bCs/>
        <w:color w:val="000000"/>
      </w:rPr>
      <w:tblPr/>
      <w:tcPr>
        <w:tcBorders/>
        <w:shd w:val="clear" w:color="auto" w:fill="d6e3bc"/>
      </w:tcPr>
    </w:tblStylePr>
    <w:tblStylePr w:type="band1Horz">
      <w:pPr/>
      <w:tblPr/>
      <w:tcPr>
        <w:tcBorders/>
        <w:shd w:val="clear" w:color="auto" w:fill="cdddac"/>
      </w:tcPr>
    </w:tblStylePr>
    <w:tblStylePr w:type="firstCol">
      <w:pPr/>
      <w:rPr>
        <w:color w:val="ffffff"/>
      </w:rPr>
      <w:tblPr/>
      <w:tcPr>
        <w:tcBorders/>
        <w:shd w:val="clear" w:color="auto" w:fill="76923c"/>
      </w:tcPr>
    </w:tblStylePr>
    <w:tblStylePr w:type="lastCol">
      <w:pPr/>
      <w:rPr>
        <w:color w:val="ffffff"/>
      </w:rPr>
      <w:tblPr/>
      <w:tcPr>
        <w:tcBorders/>
        <w:shd w:val="clear" w:color="auto" w:fill="76923c"/>
      </w:tcPr>
    </w:tblStylePr>
    <w:tblStylePr w:type="band1Vert">
      <w:pPr/>
      <w:tblPr/>
      <w:tcPr>
        <w:tcBorders/>
        <w:shd w:val="clear" w:color="auto" w:fill="cdddac"/>
      </w:tcPr>
    </w:tblStylePr>
    <w:tcPr>
      <w:tcBorders/>
      <w:shd w:val="clear" w:color="auto" w:fill="eaf1dd"/>
    </w:tcPr>
  </w:style>
  <w:style w:type="table" w:styleId="style231">
    <w:name w:val="Colorful Grid Accent 4"/>
    <w:basedOn w:val="style105"/>
    <w:next w:val="style231"/>
    <w:uiPriority w:val="73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shd w:val="clear" w:color="auto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</w:rPr>
      <w:tblPr/>
      <w:tcPr>
        <w:tcBorders/>
        <w:shd w:val="clear" w:color="auto" w:fill="ccc0d9"/>
      </w:tcPr>
    </w:tblStylePr>
    <w:tblStylePr w:type="lastRow">
      <w:pPr/>
      <w:rPr>
        <w:b/>
        <w:bCs/>
        <w:color w:val="000000"/>
      </w:rPr>
      <w:tblPr/>
      <w:tcPr>
        <w:tcBorders/>
        <w:shd w:val="clear" w:color="auto" w:fill="ccc0d9"/>
      </w:tcPr>
    </w:tblStylePr>
    <w:tblStylePr w:type="band1Horz">
      <w:pPr/>
      <w:tblPr/>
      <w:tcPr>
        <w:tcBorders/>
        <w:shd w:val="clear" w:color="auto" w:fill="bfb1d0"/>
      </w:tcPr>
    </w:tblStylePr>
    <w:tblStylePr w:type="firstCol">
      <w:pPr/>
      <w:rPr>
        <w:color w:val="ffffff"/>
      </w:rPr>
      <w:tblPr/>
      <w:tcPr>
        <w:tcBorders/>
        <w:shd w:val="clear" w:color="auto" w:fill="5f497a"/>
      </w:tcPr>
    </w:tblStylePr>
    <w:tblStylePr w:type="lastCol">
      <w:pPr/>
      <w:rPr>
        <w:color w:val="ffffff"/>
      </w:rPr>
      <w:tblPr/>
      <w:tcPr>
        <w:tcBorders/>
        <w:shd w:val="clear" w:color="auto" w:fill="5f497a"/>
      </w:tcPr>
    </w:tblStylePr>
    <w:tblStylePr w:type="band1Vert">
      <w:pPr/>
      <w:tblPr/>
      <w:tcPr>
        <w:tcBorders/>
        <w:shd w:val="clear" w:color="auto" w:fill="bfb1d0"/>
      </w:tcPr>
    </w:tblStylePr>
    <w:tcPr>
      <w:tcBorders/>
      <w:shd w:val="clear" w:color="auto" w:fill="e5dfec"/>
    </w:tcPr>
  </w:style>
  <w:style w:type="table" w:styleId="style245">
    <w:name w:val="Colorful Grid Accent 5"/>
    <w:basedOn w:val="style105"/>
    <w:next w:val="style245"/>
    <w:uiPriority w:val="73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shd w:val="clear" w:color="auto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</w:rPr>
      <w:tblPr/>
      <w:tcPr>
        <w:tcBorders/>
        <w:shd w:val="clear" w:color="auto" w:fill="b6dde8"/>
      </w:tcPr>
    </w:tblStylePr>
    <w:tblStylePr w:type="lastRow">
      <w:pPr/>
      <w:rPr>
        <w:b/>
        <w:bCs/>
        <w:color w:val="000000"/>
      </w:rPr>
      <w:tblPr/>
      <w:tcPr>
        <w:tcBorders/>
        <w:shd w:val="clear" w:color="auto" w:fill="b6dde8"/>
      </w:tcPr>
    </w:tblStylePr>
    <w:tblStylePr w:type="band1Horz">
      <w:pPr/>
      <w:tblPr/>
      <w:tcPr>
        <w:tcBorders/>
        <w:shd w:val="clear" w:color="auto" w:fill="a5d5e2"/>
      </w:tcPr>
    </w:tblStylePr>
    <w:tblStylePr w:type="firstCol">
      <w:pPr/>
      <w:rPr>
        <w:color w:val="ffffff"/>
      </w:rPr>
      <w:tblPr/>
      <w:tcPr>
        <w:tcBorders/>
        <w:shd w:val="clear" w:color="auto" w:fill="31849b"/>
      </w:tcPr>
    </w:tblStylePr>
    <w:tblStylePr w:type="lastCol">
      <w:pPr/>
      <w:rPr>
        <w:color w:val="ffffff"/>
      </w:rPr>
      <w:tblPr/>
      <w:tcPr>
        <w:tcBorders/>
        <w:shd w:val="clear" w:color="auto" w:fill="31849b"/>
      </w:tcPr>
    </w:tblStylePr>
    <w:tblStylePr w:type="band1Vert">
      <w:pPr/>
      <w:tblPr/>
      <w:tcPr>
        <w:tcBorders/>
        <w:shd w:val="clear" w:color="auto" w:fill="a5d5e2"/>
      </w:tcPr>
    </w:tblStylePr>
    <w:tcPr>
      <w:tcBorders/>
      <w:shd w:val="clear" w:color="auto" w:fill="daeef3"/>
    </w:tcPr>
  </w:style>
  <w:style w:type="table" w:styleId="style259">
    <w:name w:val="Colorful Grid Accent 6"/>
    <w:basedOn w:val="style105"/>
    <w:next w:val="style259"/>
    <w:uiPriority w:val="73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shd w:val="clear" w:color="auto" w:fill="fde9d9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</w:rPr>
      <w:tblPr/>
      <w:tcPr>
        <w:tcBorders/>
        <w:shd w:val="clear" w:color="auto" w:fill="fbd4b4"/>
      </w:tcPr>
    </w:tblStylePr>
    <w:tblStylePr w:type="lastRow">
      <w:pPr/>
      <w:rPr>
        <w:b/>
        <w:bCs/>
        <w:color w:val="000000"/>
      </w:rPr>
      <w:tblPr/>
      <w:tcPr>
        <w:tcBorders/>
        <w:shd w:val="clear" w:color="auto" w:fill="fbd4b4"/>
      </w:tcPr>
    </w:tblStylePr>
    <w:tblStylePr w:type="band1Horz">
      <w:pPr/>
      <w:tblPr/>
      <w:tcPr>
        <w:tcBorders/>
        <w:shd w:val="clear" w:color="auto" w:fill="fbcaa2"/>
      </w:tcPr>
    </w:tblStylePr>
    <w:tblStylePr w:type="firstCol">
      <w:pPr/>
      <w:rPr>
        <w:color w:val="ffffff"/>
      </w:rPr>
      <w:tblPr/>
      <w:tcPr>
        <w:tcBorders/>
        <w:shd w:val="clear" w:color="auto" w:fill="e36c0a"/>
      </w:tcPr>
    </w:tblStylePr>
    <w:tblStylePr w:type="lastCol">
      <w:pPr/>
      <w:rPr>
        <w:color w:val="ffffff"/>
      </w:rPr>
      <w:tblPr/>
      <w:tcPr>
        <w:tcBorders/>
        <w:shd w:val="clear" w:color="auto" w:fill="e36c0a"/>
      </w:tcPr>
    </w:tblStylePr>
    <w:tblStylePr w:type="band1Vert">
      <w:pPr/>
      <w:tblPr/>
      <w:tcPr>
        <w:tcBorders/>
        <w:shd w:val="clear" w:color="auto" w:fill="fbcaa2"/>
      </w:tcPr>
    </w:tblStylePr>
    <w:tcPr>
      <w:tcBorders/>
      <w:shd w:val="clear" w:color="auto" w:fill="fde9d9"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376</Words>
  <Pages>1</Pages>
  <Characters>2836</Characters>
  <Application>WPS Office</Application>
  <DocSecurity>0</DocSecurity>
  <Paragraphs>20</Paragraphs>
  <ScaleCrop>false</ScaleCrop>
  <LinksUpToDate>false</LinksUpToDate>
  <CharactersWithSpaces>3206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2013-12-23T23:15:00Z</dcterms:created>
  <dc:creator>python-docx</dc:creator>
  <dc:description>generated by python-docx</dc:description>
  <lastModifiedBy>ALI-NX1</lastModifiedBy>
  <dcterms:modified xsi:type="dcterms:W3CDTF">2025-11-12T06:32:10Z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924d5ea27d7c4f82a69d06af58bc8d92</vt:lpwstr>
  </property>
</Properties>
</file>