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870C3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ценарий праздника</w:t>
      </w:r>
      <w:r w:rsidR="009245FA">
        <w:rPr>
          <w:b/>
          <w:sz w:val="28"/>
          <w:szCs w:val="28"/>
        </w:rPr>
        <w:t xml:space="preserve"> истории в школе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F870C3">
        <w:rPr>
          <w:b/>
          <w:sz w:val="28"/>
          <w:szCs w:val="28"/>
        </w:rPr>
        <w:t>«Путешествие в Древнюю Русь»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9245FA" w:rsidRDefault="009245FA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  <w:proofErr w:type="spellStart"/>
      <w:r>
        <w:rPr>
          <w:sz w:val="28"/>
          <w:szCs w:val="28"/>
        </w:rPr>
        <w:t>Дьячкова</w:t>
      </w:r>
      <w:proofErr w:type="spellEnd"/>
      <w:r>
        <w:rPr>
          <w:sz w:val="28"/>
          <w:szCs w:val="28"/>
        </w:rPr>
        <w:t xml:space="preserve"> Наталья Владимировна – учитель истории</w:t>
      </w:r>
      <w:bookmarkStart w:id="0" w:name="_GoBack"/>
      <w:bookmarkEnd w:id="0"/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Целевая аудитория: учащиеся 5-7 классов.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Продолжительность:2-2,5 часа.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Место проведения:</w:t>
      </w:r>
      <w:r>
        <w:rPr>
          <w:sz w:val="28"/>
          <w:szCs w:val="28"/>
        </w:rPr>
        <w:t xml:space="preserve"> </w:t>
      </w:r>
      <w:r w:rsidRPr="00F870C3">
        <w:rPr>
          <w:sz w:val="28"/>
          <w:szCs w:val="28"/>
        </w:rPr>
        <w:t>актовый зал, рекреация или школьный двор (в зависимости от погоды и возможностей).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Pr="00F870C3">
        <w:rPr>
          <w:sz w:val="28"/>
          <w:szCs w:val="28"/>
        </w:rPr>
        <w:t>в интерактивной форме познакомить учащихся с бытом, культурой и ключевыми событиями Древней Руси.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F870C3">
        <w:rPr>
          <w:b/>
          <w:sz w:val="28"/>
          <w:szCs w:val="28"/>
        </w:rPr>
        <w:t>Оформление и реквизит: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Зоны: Пространство делится на несколько зон: сцена, ярмарочная площадь с мастер-классами, площадка для игр, «гримерная» для акте</w:t>
      </w:r>
      <w:r>
        <w:rPr>
          <w:sz w:val="28"/>
          <w:szCs w:val="28"/>
        </w:rPr>
        <w:t>ров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Декор: Деревянные расписные элементы, макеты древнерусских теремов и крепостных стен из картона, снопы соломы, глиняная посуда, стилизованные под старину ковры и дорожки.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Музыкальное сопровождение: Фоновая музыка — народные песни и наигрыши в современной аранжировке (например, группы «Иван Купала», «Отава Ё»), а также классические произведения (например, «Богатырские ворота» Мусоргского).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Костюмы: У ведущих и актеров — стилизованные древнерусские костюмы (сарафаны, косоворотки, кокошники, лапти).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F870C3">
        <w:rPr>
          <w:b/>
          <w:sz w:val="28"/>
          <w:szCs w:val="28"/>
        </w:rPr>
        <w:t>Ход мероприятия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b/>
          <w:sz w:val="28"/>
          <w:szCs w:val="28"/>
        </w:rPr>
        <w:t>Часть 1:</w:t>
      </w:r>
      <w:r w:rsidRPr="00F870C3">
        <w:rPr>
          <w:sz w:val="28"/>
          <w:szCs w:val="28"/>
        </w:rPr>
        <w:t xml:space="preserve"> Торжественное открытие и театрализованное представление (30 минут)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(Зал затемнен, на сцене — декорации древнерусского поселения. Звучит эпическая музыка.)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 xml:space="preserve">Ведущий 1 (в костюме дружинника): Ой, вы гой </w:t>
      </w:r>
      <w:proofErr w:type="spellStart"/>
      <w:r w:rsidRPr="00F870C3">
        <w:rPr>
          <w:sz w:val="28"/>
          <w:szCs w:val="28"/>
        </w:rPr>
        <w:t>еси</w:t>
      </w:r>
      <w:proofErr w:type="spellEnd"/>
      <w:r w:rsidRPr="00F870C3">
        <w:rPr>
          <w:sz w:val="28"/>
          <w:szCs w:val="28"/>
        </w:rPr>
        <w:t>, добры молодцы и красны девицы! Приглашаем вас в путешествие сквозь века, в седую старину, во времена могучих богатырей, мудрых князей и диковинных сказок!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Ведущий 2 (в костюме славянки): Приветствуем вас на нашей древнерусской земле! Сегодня вы не просто гости, а участники большого праздника. Вы увидите, как жили наши предки, во что играли, о чем мечтали и как защищали родную землю!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Театрализованная сценка: «Легенда о призвании варягов»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lastRenderedPageBreak/>
        <w:t>Действующие лица: Славяне (2-3 человека), Варяги (2-3 человека), Чтец (за кадром).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Сцена: На сцене славяне в растерянности.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Чтец: «В год 862. Изгнали варяг за море, и не дали им дани, и начали сами собой владеть, и не было среди них правды, и встал род на род...»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На сцене начинается условная драка между двумя группами славян.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Чтец: «...И сказали они: "Поищем себе князя, который бы владел нами и судил по праву"».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Славяне отправляют гонца за море. Появляются варяги во главе с Рюриком.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Рюрик: «Земля ваша велика и обильна, но порядка в ней нет. Да будет так! Принимаем ваше приглашение».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Актеры замирают в финальной позе. Музыкальный аккорд.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Ведущий 1: Так, по словам летописца, началась династия Рюриковичей, которая правила Русью более 700 лет! А теперь, друзья, наше путешествие продолжается! Отправляемся на шумную, веселую ярмарку!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b/>
          <w:sz w:val="28"/>
          <w:szCs w:val="28"/>
        </w:rPr>
        <w:t>Часть 2:</w:t>
      </w:r>
      <w:r w:rsidRPr="00F870C3">
        <w:rPr>
          <w:sz w:val="28"/>
          <w:szCs w:val="28"/>
        </w:rPr>
        <w:t xml:space="preserve"> Ярмарка народных гуляний и мастер-классов (60 минут)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(Участники расходятся по интерактивным площадкам. Работают одновременно.)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Станция 1: «Богатырская застава»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Описание: Спортивные состязания.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Аттракционы: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«Метание копья»: метание дротиков в мишень.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«Бой на бревне»: участники с мягкими «мечами»-дубинами стараются столкнуть друг друга с гимнастической скамейки.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«Стрельба из лука»: безопасные луки с липучками или стрелы с присосками.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Станция 2: «Город мастеров»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Описание: Творческие мастер-классы.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Варианты: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Письмо на бересте: Выдать детям кусочки грубой бумаги (имитация бересты) и деревянные палочки (стилусы). Они пробуют написать свое имя кириллицей или нарисовать символ (солнце, конь, птица).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 xml:space="preserve">Изготовление </w:t>
      </w:r>
      <w:proofErr w:type="spellStart"/>
      <w:r w:rsidRPr="00F870C3">
        <w:rPr>
          <w:sz w:val="28"/>
          <w:szCs w:val="28"/>
        </w:rPr>
        <w:t>обережной</w:t>
      </w:r>
      <w:proofErr w:type="spellEnd"/>
      <w:r w:rsidRPr="00F870C3">
        <w:rPr>
          <w:sz w:val="28"/>
          <w:szCs w:val="28"/>
        </w:rPr>
        <w:t xml:space="preserve"> куклы: Из лоскутков ткани и ниток делают простейшую куклу-</w:t>
      </w:r>
      <w:proofErr w:type="spellStart"/>
      <w:r w:rsidRPr="00F870C3">
        <w:rPr>
          <w:sz w:val="28"/>
          <w:szCs w:val="28"/>
        </w:rPr>
        <w:t>мотанку</w:t>
      </w:r>
      <w:proofErr w:type="spellEnd"/>
      <w:r w:rsidRPr="00F870C3">
        <w:rPr>
          <w:sz w:val="28"/>
          <w:szCs w:val="28"/>
        </w:rPr>
        <w:t>.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Лепка из глины: Лепится простейшая посуда или фигурки.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870C3">
        <w:rPr>
          <w:sz w:val="28"/>
          <w:szCs w:val="28"/>
        </w:rPr>
        <w:t>Станция 3: «Скоморошья потеха»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870C3">
        <w:rPr>
          <w:sz w:val="28"/>
          <w:szCs w:val="28"/>
        </w:rPr>
        <w:t>Описание: Народные игры и забавы.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870C3">
        <w:rPr>
          <w:sz w:val="28"/>
          <w:szCs w:val="28"/>
        </w:rPr>
        <w:t>Игры: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870C3">
        <w:rPr>
          <w:sz w:val="28"/>
          <w:szCs w:val="28"/>
        </w:rPr>
        <w:t>«Ручеек».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870C3">
        <w:rPr>
          <w:sz w:val="28"/>
          <w:szCs w:val="28"/>
        </w:rPr>
        <w:t>«Золотые ворота».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870C3">
        <w:rPr>
          <w:sz w:val="28"/>
          <w:szCs w:val="28"/>
        </w:rPr>
        <w:t>Перетягивание каната.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870C3">
        <w:rPr>
          <w:sz w:val="28"/>
          <w:szCs w:val="28"/>
        </w:rPr>
        <w:t>Станция 4: «Княжеский пир»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Описание: Дегустация (символическая) и рассказ о древнерусской кухне.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Что можно предложить: Пряники, сушки, хлеб, мед (проверить на аллергию!), морс.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Ведущий рассказывает, какие продукты были на ст</w:t>
      </w:r>
      <w:r>
        <w:rPr>
          <w:sz w:val="28"/>
          <w:szCs w:val="28"/>
        </w:rPr>
        <w:t>оле</w:t>
      </w:r>
      <w:r w:rsidRPr="00F870C3">
        <w:rPr>
          <w:sz w:val="28"/>
          <w:szCs w:val="28"/>
        </w:rPr>
        <w:t xml:space="preserve"> у древних славян (репа, каша, рыба, дичь, ягоды).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b/>
          <w:sz w:val="28"/>
          <w:szCs w:val="28"/>
        </w:rPr>
        <w:t>Часть 3:</w:t>
      </w:r>
      <w:r w:rsidRPr="00F870C3">
        <w:rPr>
          <w:sz w:val="28"/>
          <w:szCs w:val="28"/>
        </w:rPr>
        <w:t xml:space="preserve"> Большая историческая викторина «Что? Где? Когда? на Древней Руси» (30 минут)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(Участники собираются в зале. Делятся на 2-3 команды, придумывают названия (например, «Дружинники», «Витязи», «Славяне»).)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Ведущий 1: На ярмарке повеселились, силушкой богатырской померились! А теперь пора и умом пошевелить. Приглашаем всех на большую викторину!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Вопросы викторины: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1. Разминка. Как называлось главное божество славян-язычников, бог грома и молний? (Перун)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2. Как звали двух братьев-монахов, создавших славянскую азбуку? (Кирилл и Мефодий)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3. Какой город на Днепре называли «матерью городов русских»? (Киев)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4. Какой князь крестил Русь? (Князь Владимир Красно Солнышко)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5. Как назывался первый письменный свод законов на Руси? («Русская Правда»)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6. Кто был автором «Повести временных лет»? (Монах Нестор)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7. Вопрос-картинка. Показать изображения трех богатырей. Назвать их имена. (Илья Муромец, Добрыня Никитич, Алеша Попович)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8. Какой монгольский хан привел свои войска на Русь в XIII веке? (Батый)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9. Какой город долго сопротивлялся монголам и был прозван «злым городом»? (Козельск)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10. Какой князь одержал победу на льду Чудского озера? (Александр Невский)</w:t>
      </w:r>
    </w:p>
    <w:p w:rsid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11. Блиц-вопрос. Что такое: гривна, лапти, борть, вече? (Денежная единица, плетеная обувь, сбор меда диких пчел, народное собрание)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 xml:space="preserve">12. Творческий вопрос. Командам дается 3 минуты, чтобы изобразить пантомимой любой древнерусский обряд (например, сбор урожая, </w:t>
      </w:r>
      <w:proofErr w:type="spellStart"/>
      <w:r w:rsidRPr="00F870C3">
        <w:rPr>
          <w:sz w:val="28"/>
          <w:szCs w:val="28"/>
        </w:rPr>
        <w:t>колядование</w:t>
      </w:r>
      <w:proofErr w:type="spellEnd"/>
      <w:r w:rsidRPr="00F870C3">
        <w:rPr>
          <w:sz w:val="28"/>
          <w:szCs w:val="28"/>
        </w:rPr>
        <w:t>, строительство дома). Другие команды угадывают.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870C3">
        <w:rPr>
          <w:sz w:val="28"/>
          <w:szCs w:val="28"/>
        </w:rPr>
        <w:t>(Жюри подводит итоги. Награждение команд грамотами и символическими призами — например, пряниками или сувенирными монетками).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b/>
          <w:sz w:val="28"/>
          <w:szCs w:val="28"/>
        </w:rPr>
        <w:t>Часть 4:</w:t>
      </w:r>
      <w:r w:rsidRPr="00F870C3">
        <w:rPr>
          <w:sz w:val="28"/>
          <w:szCs w:val="28"/>
        </w:rPr>
        <w:t xml:space="preserve"> Заключительный аккорд и общий хоровод (10 минут)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Ведущий 2: Наше путешествие подошло к концу! Мы вспомнили славные страницы истории нашей Родины, ощутили дух того времени. Давайте же, как это делали наши предки, завершим праздник большим дружным хороводом!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t>(Звучит веселая народная песня, например, «Во поле береза стояла». Все участники, ведущие и организаторы встают в большой хоровод.)</w:t>
      </w:r>
    </w:p>
    <w:p w:rsidR="00F870C3" w:rsidRPr="00F870C3" w:rsidRDefault="00F870C3" w:rsidP="00F870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870C3">
        <w:rPr>
          <w:sz w:val="28"/>
          <w:szCs w:val="28"/>
        </w:rPr>
        <w:lastRenderedPageBreak/>
        <w:t>Ведущий 1: Спасибо всем, кто был сегодня с нами! Помните и любите историю своей страны! До новых встреч!</w:t>
      </w:r>
    </w:p>
    <w:sectPr w:rsidR="00F870C3" w:rsidRPr="00F87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C3"/>
    <w:rsid w:val="003262E3"/>
    <w:rsid w:val="009245FA"/>
    <w:rsid w:val="00F8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614E6"/>
  <w15:chartTrackingRefBased/>
  <w15:docId w15:val="{7BB4B78D-A7A6-40BE-BA01-08A2F632B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9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2025-11-11T04:43:00Z</dcterms:created>
  <dcterms:modified xsi:type="dcterms:W3CDTF">2025-11-13T04:38:00Z</dcterms:modified>
</cp:coreProperties>
</file>