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66" w:rsidRPr="00D8356E" w:rsidRDefault="00536E49" w:rsidP="00D8356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8356E">
        <w:rPr>
          <w:rFonts w:ascii="Times New Roman" w:hAnsi="Times New Roman" w:cs="Times New Roman"/>
          <w:b/>
          <w:sz w:val="40"/>
          <w:szCs w:val="40"/>
        </w:rPr>
        <w:t>Развитие познавательной активности студентов на уроках истории</w:t>
      </w:r>
    </w:p>
    <w:p w:rsidR="00536E49" w:rsidRPr="00D8356E" w:rsidRDefault="00D8356E" w:rsidP="00D83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56E">
        <w:rPr>
          <w:rFonts w:ascii="Times New Roman" w:hAnsi="Times New Roman" w:cs="Times New Roman"/>
          <w:b/>
          <w:sz w:val="28"/>
          <w:szCs w:val="28"/>
        </w:rPr>
        <w:t>В.Е.</w:t>
      </w:r>
      <w:r w:rsidR="00536E49" w:rsidRPr="00D8356E">
        <w:rPr>
          <w:rFonts w:ascii="Times New Roman" w:hAnsi="Times New Roman" w:cs="Times New Roman"/>
          <w:b/>
          <w:sz w:val="28"/>
          <w:szCs w:val="28"/>
        </w:rPr>
        <w:t xml:space="preserve">Остроухов </w:t>
      </w:r>
    </w:p>
    <w:p w:rsidR="00C422C7" w:rsidRDefault="00C422C7" w:rsidP="00C422C7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4DC0" w:rsidRPr="00D8356E" w:rsidRDefault="00F04DC0" w:rsidP="00C422C7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>Материалы статьи связаны с вопросами обучения истории в учебных заведениях с профессиональной направленностью</w:t>
      </w:r>
      <w:r w:rsidR="00D8356E">
        <w:rPr>
          <w:rFonts w:ascii="Times New Roman" w:hAnsi="Times New Roman" w:cs="Times New Roman"/>
          <w:i/>
          <w:sz w:val="28"/>
          <w:szCs w:val="28"/>
        </w:rPr>
        <w:t>.</w:t>
      </w:r>
      <w:r w:rsidRPr="00D8356E">
        <w:rPr>
          <w:rFonts w:ascii="Times New Roman" w:hAnsi="Times New Roman" w:cs="Times New Roman"/>
          <w:i/>
          <w:sz w:val="28"/>
          <w:szCs w:val="28"/>
        </w:rPr>
        <w:t xml:space="preserve"> Развитие познавательной активности старших школьников и студентов путем всестороннего их изучения и </w:t>
      </w:r>
      <w:proofErr w:type="gramStart"/>
      <w:r w:rsidRPr="00D8356E">
        <w:rPr>
          <w:rFonts w:ascii="Times New Roman" w:hAnsi="Times New Roman" w:cs="Times New Roman"/>
          <w:i/>
          <w:sz w:val="28"/>
          <w:szCs w:val="28"/>
        </w:rPr>
        <w:t>выбора</w:t>
      </w:r>
      <w:proofErr w:type="gramEnd"/>
      <w:r w:rsidRPr="00D8356E">
        <w:rPr>
          <w:rFonts w:ascii="Times New Roman" w:hAnsi="Times New Roman" w:cs="Times New Roman"/>
          <w:i/>
          <w:sz w:val="28"/>
          <w:szCs w:val="28"/>
        </w:rPr>
        <w:t xml:space="preserve"> наиболее эффективных психолого-педагогических методов рассматривается в качестве основы успешной реализации задач образования и воспитания.</w:t>
      </w:r>
    </w:p>
    <w:p w:rsidR="00536E49" w:rsidRPr="00D8356E" w:rsidRDefault="00F04DC0" w:rsidP="00D8356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ab/>
      </w:r>
      <w:bookmarkStart w:id="0" w:name="_GoBack"/>
      <w:bookmarkEnd w:id="0"/>
      <w:r w:rsidRPr="00D8356E">
        <w:rPr>
          <w:rFonts w:ascii="Times New Roman" w:hAnsi="Times New Roman" w:cs="Times New Roman"/>
          <w:i/>
          <w:sz w:val="28"/>
          <w:szCs w:val="28"/>
        </w:rPr>
        <w:t>Ключевые слова: качества личности, индивидуальные особенности учащегося, учебный процесс, учебные заведения, профессиональный.</w:t>
      </w:r>
    </w:p>
    <w:p w:rsidR="0053177D" w:rsidRDefault="003B0D9A">
      <w:pPr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5342" w:rsidRPr="00D8356E" w:rsidRDefault="00373B1D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56E">
        <w:rPr>
          <w:rFonts w:ascii="Times New Roman" w:hAnsi="Times New Roman" w:cs="Times New Roman"/>
          <w:sz w:val="28"/>
          <w:szCs w:val="28"/>
        </w:rPr>
        <w:t>Глубокие изменения в культурной и образовательной сферах жизни общества обусловливают необходимость формирования компетентной, конкурентоспособной, социально активной личности, способной ориентироваться в возрастающем потоке информации, заниматься самообразованием в зависимости от требований времени</w:t>
      </w:r>
      <w:r w:rsidR="00033902" w:rsidRPr="00D8356E">
        <w:rPr>
          <w:rFonts w:ascii="Times New Roman" w:hAnsi="Times New Roman" w:cs="Times New Roman"/>
          <w:sz w:val="28"/>
          <w:szCs w:val="28"/>
        </w:rPr>
        <w:t xml:space="preserve"> и ситуации</w:t>
      </w:r>
      <w:r w:rsidRPr="00D8356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50FB" w:rsidRPr="00D8356E" w:rsidRDefault="00373B1D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>Совершенствование знаний возможно только при высокой позн</w:t>
      </w:r>
      <w:r w:rsidR="003B0D9A" w:rsidRPr="00D8356E">
        <w:rPr>
          <w:rFonts w:ascii="Times New Roman" w:hAnsi="Times New Roman" w:cs="Times New Roman"/>
          <w:sz w:val="28"/>
          <w:szCs w:val="28"/>
        </w:rPr>
        <w:t xml:space="preserve">авательной активности студента. </w:t>
      </w:r>
      <w:r w:rsidR="00D250FB" w:rsidRPr="00D8356E">
        <w:rPr>
          <w:rFonts w:ascii="Times New Roman" w:hAnsi="Times New Roman" w:cs="Times New Roman"/>
          <w:sz w:val="28"/>
          <w:szCs w:val="28"/>
        </w:rPr>
        <w:t xml:space="preserve">Активность, формируясь в определенной социальной среде, </w:t>
      </w:r>
      <w:r w:rsidR="003B0D9A" w:rsidRPr="00D8356E">
        <w:rPr>
          <w:rFonts w:ascii="Times New Roman" w:hAnsi="Times New Roman" w:cs="Times New Roman"/>
          <w:sz w:val="28"/>
          <w:szCs w:val="28"/>
        </w:rPr>
        <w:t xml:space="preserve">в свою очередь, </w:t>
      </w:r>
      <w:r w:rsidR="00D250FB" w:rsidRPr="00D8356E">
        <w:rPr>
          <w:rFonts w:ascii="Times New Roman" w:hAnsi="Times New Roman" w:cs="Times New Roman"/>
          <w:sz w:val="28"/>
          <w:szCs w:val="28"/>
        </w:rPr>
        <w:t xml:space="preserve">влияет на экономические, идеологические, общекультурные особенности жизни общества. Овладение </w:t>
      </w:r>
      <w:r w:rsidR="003B0D9A" w:rsidRPr="00D8356E">
        <w:rPr>
          <w:rFonts w:ascii="Times New Roman" w:hAnsi="Times New Roman" w:cs="Times New Roman"/>
          <w:sz w:val="28"/>
          <w:szCs w:val="28"/>
        </w:rPr>
        <w:t xml:space="preserve">же </w:t>
      </w:r>
      <w:r w:rsidR="00D250FB" w:rsidRPr="00D8356E">
        <w:rPr>
          <w:rFonts w:ascii="Times New Roman" w:hAnsi="Times New Roman" w:cs="Times New Roman"/>
          <w:sz w:val="28"/>
          <w:szCs w:val="28"/>
        </w:rPr>
        <w:t xml:space="preserve">духовной культурой общества оказывает большое влияние на иерархию потребностей, мотивов, интересов субъекта. </w:t>
      </w:r>
    </w:p>
    <w:p w:rsidR="00994B65" w:rsidRPr="00D8356E" w:rsidRDefault="00033902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Федеральный закон «Об образовании в РФ», </w:t>
      </w:r>
      <w:r w:rsidR="003C6726" w:rsidRPr="003C6726"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</w:t>
      </w:r>
      <w:r w:rsidR="003C6726">
        <w:rPr>
          <w:rFonts w:ascii="Times New Roman" w:hAnsi="Times New Roman" w:cs="Times New Roman"/>
          <w:sz w:val="28"/>
          <w:szCs w:val="28"/>
        </w:rPr>
        <w:t>,</w:t>
      </w:r>
      <w:r w:rsidR="003C6726" w:rsidRPr="003C6726">
        <w:rPr>
          <w:rFonts w:ascii="Times New Roman" w:hAnsi="Times New Roman" w:cs="Times New Roman"/>
          <w:sz w:val="28"/>
          <w:szCs w:val="28"/>
        </w:rPr>
        <w:t xml:space="preserve"> Государственная программа «Научно-технологическое развитие Российской Федерации» </w:t>
      </w:r>
      <w:r w:rsidRPr="00D8356E">
        <w:rPr>
          <w:rFonts w:ascii="Times New Roman" w:hAnsi="Times New Roman" w:cs="Times New Roman"/>
          <w:sz w:val="28"/>
          <w:szCs w:val="28"/>
        </w:rPr>
        <w:t>и др. нацеливают педагогов н</w:t>
      </w:r>
      <w:r w:rsidR="00373B1D" w:rsidRPr="00D8356E">
        <w:rPr>
          <w:rFonts w:ascii="Times New Roman" w:hAnsi="Times New Roman" w:cs="Times New Roman"/>
          <w:sz w:val="28"/>
          <w:szCs w:val="28"/>
        </w:rPr>
        <w:t xml:space="preserve">а </w:t>
      </w:r>
      <w:r w:rsidRPr="00D8356E">
        <w:rPr>
          <w:rFonts w:ascii="Times New Roman" w:hAnsi="Times New Roman" w:cs="Times New Roman"/>
          <w:sz w:val="28"/>
          <w:szCs w:val="28"/>
        </w:rPr>
        <w:t xml:space="preserve">усилия по </w:t>
      </w:r>
      <w:r w:rsidR="00373B1D" w:rsidRPr="00D8356E">
        <w:rPr>
          <w:rFonts w:ascii="Times New Roman" w:hAnsi="Times New Roman" w:cs="Times New Roman"/>
          <w:sz w:val="28"/>
          <w:szCs w:val="28"/>
        </w:rPr>
        <w:t>формировани</w:t>
      </w:r>
      <w:r w:rsidRPr="00D8356E">
        <w:rPr>
          <w:rFonts w:ascii="Times New Roman" w:hAnsi="Times New Roman" w:cs="Times New Roman"/>
          <w:sz w:val="28"/>
          <w:szCs w:val="28"/>
        </w:rPr>
        <w:t>ю</w:t>
      </w:r>
      <w:r w:rsidR="00373B1D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3B0D9A" w:rsidRPr="00D8356E">
        <w:rPr>
          <w:rFonts w:ascii="Times New Roman" w:hAnsi="Times New Roman" w:cs="Times New Roman"/>
          <w:sz w:val="28"/>
          <w:szCs w:val="28"/>
        </w:rPr>
        <w:t>социально активной</w:t>
      </w:r>
      <w:r w:rsidR="00373B1D" w:rsidRPr="00D8356E"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="00991A21" w:rsidRPr="00D8356E">
        <w:rPr>
          <w:rFonts w:ascii="Times New Roman" w:hAnsi="Times New Roman" w:cs="Times New Roman"/>
          <w:sz w:val="28"/>
          <w:szCs w:val="28"/>
        </w:rPr>
        <w:t xml:space="preserve"> [1]</w:t>
      </w:r>
      <w:r w:rsidRPr="00D8356E">
        <w:rPr>
          <w:rFonts w:ascii="Times New Roman" w:hAnsi="Times New Roman" w:cs="Times New Roman"/>
          <w:sz w:val="28"/>
          <w:szCs w:val="28"/>
        </w:rPr>
        <w:t>.</w:t>
      </w:r>
      <w:r w:rsidR="00373B1D" w:rsidRPr="00D83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D9A" w:rsidRPr="00D8356E" w:rsidRDefault="009F11C7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Проблема развития познавательной активности </w:t>
      </w:r>
      <w:r w:rsidR="00D250FB" w:rsidRPr="00D8356E">
        <w:rPr>
          <w:rFonts w:ascii="Times New Roman" w:hAnsi="Times New Roman" w:cs="Times New Roman"/>
          <w:sz w:val="28"/>
          <w:szCs w:val="28"/>
        </w:rPr>
        <w:t xml:space="preserve">молодого поколения </w:t>
      </w:r>
      <w:r w:rsidRPr="00D8356E">
        <w:rPr>
          <w:rFonts w:ascii="Times New Roman" w:hAnsi="Times New Roman" w:cs="Times New Roman"/>
          <w:sz w:val="28"/>
          <w:szCs w:val="28"/>
        </w:rPr>
        <w:t>находилась в центре внимания педагогов с давних времен.</w:t>
      </w:r>
      <w:r w:rsidR="00D250FB" w:rsidRPr="00D8356E">
        <w:rPr>
          <w:rFonts w:ascii="Times New Roman" w:hAnsi="Times New Roman" w:cs="Times New Roman"/>
          <w:sz w:val="28"/>
          <w:szCs w:val="28"/>
        </w:rPr>
        <w:t xml:space="preserve"> В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 разное время </w:t>
      </w:r>
      <w:r w:rsidR="00D250FB" w:rsidRPr="00D8356E">
        <w:rPr>
          <w:rFonts w:ascii="Times New Roman" w:hAnsi="Times New Roman" w:cs="Times New Roman"/>
          <w:sz w:val="28"/>
          <w:szCs w:val="28"/>
        </w:rPr>
        <w:t xml:space="preserve">она </w:t>
      </w:r>
      <w:r w:rsidR="00E13A4D" w:rsidRPr="00D8356E">
        <w:rPr>
          <w:rFonts w:ascii="Times New Roman" w:hAnsi="Times New Roman" w:cs="Times New Roman"/>
          <w:sz w:val="28"/>
          <w:szCs w:val="28"/>
        </w:rPr>
        <w:t>находила отражение в работах Я.А. Коменского [</w:t>
      </w:r>
      <w:r w:rsidR="00E149C5" w:rsidRPr="00D8356E">
        <w:rPr>
          <w:rFonts w:ascii="Times New Roman" w:hAnsi="Times New Roman" w:cs="Times New Roman"/>
          <w:sz w:val="28"/>
          <w:szCs w:val="28"/>
        </w:rPr>
        <w:t>2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], </w:t>
      </w:r>
      <w:r w:rsidR="00FD26AF" w:rsidRPr="00D8356E">
        <w:rPr>
          <w:rFonts w:ascii="Times New Roman" w:hAnsi="Times New Roman" w:cs="Times New Roman"/>
          <w:sz w:val="28"/>
          <w:szCs w:val="28"/>
        </w:rPr>
        <w:t>Д. Локка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, </w:t>
      </w:r>
      <w:r w:rsidR="00D250FB" w:rsidRPr="00D8356E">
        <w:rPr>
          <w:rFonts w:ascii="Times New Roman" w:hAnsi="Times New Roman" w:cs="Times New Roman"/>
          <w:sz w:val="28"/>
          <w:szCs w:val="28"/>
        </w:rPr>
        <w:t>Д.И. Писарева</w:t>
      </w:r>
      <w:r w:rsidR="00E13A4D" w:rsidRPr="00D8356E">
        <w:rPr>
          <w:rFonts w:ascii="Times New Roman" w:hAnsi="Times New Roman" w:cs="Times New Roman"/>
          <w:sz w:val="28"/>
          <w:szCs w:val="28"/>
        </w:rPr>
        <w:t>, К.Д. Ушинского и др.</w:t>
      </w:r>
      <w:r w:rsidR="00A357D9" w:rsidRPr="00D83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6AF" w:rsidRPr="00D8356E" w:rsidRDefault="003B0D9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FD26AF" w:rsidRPr="00D8356E">
        <w:rPr>
          <w:rFonts w:ascii="Times New Roman" w:hAnsi="Times New Roman" w:cs="Times New Roman"/>
          <w:sz w:val="28"/>
          <w:szCs w:val="28"/>
        </w:rPr>
        <w:t>Педагоги прошлого рассматривали развитие учащегося</w:t>
      </w:r>
      <w:r w:rsidRPr="00D8356E">
        <w:rPr>
          <w:rFonts w:ascii="Times New Roman" w:hAnsi="Times New Roman" w:cs="Times New Roman"/>
          <w:sz w:val="28"/>
          <w:szCs w:val="28"/>
        </w:rPr>
        <w:t xml:space="preserve"> целостно</w:t>
      </w:r>
      <w:r w:rsidR="00FD26AF" w:rsidRPr="00D8356E">
        <w:rPr>
          <w:rFonts w:ascii="Times New Roman" w:hAnsi="Times New Roman" w:cs="Times New Roman"/>
          <w:sz w:val="28"/>
          <w:szCs w:val="28"/>
        </w:rPr>
        <w:t>. Д</w:t>
      </w:r>
      <w:r w:rsidRPr="00D8356E">
        <w:rPr>
          <w:rFonts w:ascii="Times New Roman" w:hAnsi="Times New Roman" w:cs="Times New Roman"/>
          <w:sz w:val="28"/>
          <w:szCs w:val="28"/>
        </w:rPr>
        <w:t>жон</w:t>
      </w:r>
      <w:r w:rsidR="00FD26AF" w:rsidRPr="00D8356E">
        <w:rPr>
          <w:rFonts w:ascii="Times New Roman" w:hAnsi="Times New Roman" w:cs="Times New Roman"/>
          <w:sz w:val="28"/>
          <w:szCs w:val="28"/>
        </w:rPr>
        <w:t xml:space="preserve"> Локк в работе </w:t>
      </w:r>
      <w:r w:rsidRPr="00D8356E">
        <w:rPr>
          <w:rFonts w:ascii="Times New Roman" w:hAnsi="Times New Roman" w:cs="Times New Roman"/>
          <w:sz w:val="28"/>
          <w:szCs w:val="28"/>
        </w:rPr>
        <w:t>«</w:t>
      </w:r>
      <w:r w:rsidR="00FD26AF" w:rsidRPr="00D8356E">
        <w:rPr>
          <w:rFonts w:ascii="Times New Roman" w:hAnsi="Times New Roman" w:cs="Times New Roman"/>
          <w:sz w:val="28"/>
          <w:szCs w:val="28"/>
        </w:rPr>
        <w:t>Мысли о воспитании</w:t>
      </w:r>
      <w:r w:rsidRPr="00D8356E">
        <w:rPr>
          <w:rFonts w:ascii="Times New Roman" w:hAnsi="Times New Roman" w:cs="Times New Roman"/>
          <w:sz w:val="28"/>
          <w:szCs w:val="28"/>
        </w:rPr>
        <w:t>»</w:t>
      </w:r>
      <w:r w:rsidR="00FD26AF" w:rsidRPr="00D8356E">
        <w:rPr>
          <w:rFonts w:ascii="Times New Roman" w:hAnsi="Times New Roman" w:cs="Times New Roman"/>
          <w:sz w:val="28"/>
          <w:szCs w:val="28"/>
        </w:rPr>
        <w:t xml:space="preserve"> утвержда</w:t>
      </w:r>
      <w:r w:rsidR="00E149C5" w:rsidRPr="00D8356E">
        <w:rPr>
          <w:rFonts w:ascii="Times New Roman" w:hAnsi="Times New Roman" w:cs="Times New Roman"/>
          <w:sz w:val="28"/>
          <w:szCs w:val="28"/>
        </w:rPr>
        <w:t>л</w:t>
      </w:r>
      <w:r w:rsidR="00FD26AF" w:rsidRPr="00D8356E">
        <w:rPr>
          <w:rFonts w:ascii="Times New Roman" w:hAnsi="Times New Roman" w:cs="Times New Roman"/>
          <w:sz w:val="28"/>
          <w:szCs w:val="28"/>
        </w:rPr>
        <w:t xml:space="preserve"> идею единства физического и духовного развития известным тезисом </w:t>
      </w:r>
      <w:r w:rsidRPr="00D8356E">
        <w:rPr>
          <w:rFonts w:ascii="Times New Roman" w:hAnsi="Times New Roman" w:cs="Times New Roman"/>
          <w:sz w:val="28"/>
          <w:szCs w:val="28"/>
        </w:rPr>
        <w:t>Ювенала «</w:t>
      </w:r>
      <w:r w:rsidR="00FD26AF" w:rsidRPr="00D8356E">
        <w:rPr>
          <w:rFonts w:ascii="Times New Roman" w:hAnsi="Times New Roman" w:cs="Times New Roman"/>
          <w:sz w:val="28"/>
          <w:szCs w:val="28"/>
        </w:rPr>
        <w:t>Здоровый дух в здоровом теле</w:t>
      </w:r>
      <w:r w:rsidRPr="00D8356E">
        <w:rPr>
          <w:rFonts w:ascii="Times New Roman" w:hAnsi="Times New Roman" w:cs="Times New Roman"/>
          <w:sz w:val="28"/>
          <w:szCs w:val="28"/>
        </w:rPr>
        <w:t>»</w:t>
      </w:r>
      <w:r w:rsidR="00FD26AF" w:rsidRPr="00D8356E">
        <w:rPr>
          <w:rFonts w:ascii="Times New Roman" w:hAnsi="Times New Roman" w:cs="Times New Roman"/>
          <w:sz w:val="28"/>
          <w:szCs w:val="28"/>
        </w:rPr>
        <w:t xml:space="preserve"> [</w:t>
      </w:r>
      <w:r w:rsidR="00E149C5" w:rsidRPr="00D8356E">
        <w:rPr>
          <w:rFonts w:ascii="Times New Roman" w:hAnsi="Times New Roman" w:cs="Times New Roman"/>
          <w:sz w:val="28"/>
          <w:szCs w:val="28"/>
        </w:rPr>
        <w:t>3</w:t>
      </w:r>
      <w:r w:rsidR="00FD26AF" w:rsidRPr="00D8356E">
        <w:rPr>
          <w:rFonts w:ascii="Times New Roman" w:hAnsi="Times New Roman" w:cs="Times New Roman"/>
          <w:sz w:val="28"/>
          <w:szCs w:val="28"/>
        </w:rPr>
        <w:t>]. При сильном теле, счита</w:t>
      </w:r>
      <w:r w:rsidR="00E149C5" w:rsidRPr="00D8356E">
        <w:rPr>
          <w:rFonts w:ascii="Times New Roman" w:hAnsi="Times New Roman" w:cs="Times New Roman"/>
          <w:sz w:val="28"/>
          <w:szCs w:val="28"/>
        </w:rPr>
        <w:t>л</w:t>
      </w:r>
      <w:r w:rsidR="00FD26AF" w:rsidRPr="00D8356E">
        <w:rPr>
          <w:rFonts w:ascii="Times New Roman" w:hAnsi="Times New Roman" w:cs="Times New Roman"/>
          <w:sz w:val="28"/>
          <w:szCs w:val="28"/>
        </w:rPr>
        <w:t xml:space="preserve"> автор, легко продвигаться вперед по выбранному пути. Проводя идею единства физического и духовного развития, авторы наход</w:t>
      </w:r>
      <w:r w:rsidR="00E149C5" w:rsidRPr="00D8356E">
        <w:rPr>
          <w:rFonts w:ascii="Times New Roman" w:hAnsi="Times New Roman" w:cs="Times New Roman"/>
          <w:sz w:val="28"/>
          <w:szCs w:val="28"/>
        </w:rPr>
        <w:t>или</w:t>
      </w:r>
      <w:r w:rsidR="00FD26AF" w:rsidRPr="00D8356E">
        <w:rPr>
          <w:rFonts w:ascii="Times New Roman" w:hAnsi="Times New Roman" w:cs="Times New Roman"/>
          <w:sz w:val="28"/>
          <w:szCs w:val="28"/>
        </w:rPr>
        <w:t xml:space="preserve"> важные педагогические средства развития познавательной активности. Так, для поддержания интереса к занятиям, их </w:t>
      </w:r>
      <w:r w:rsidR="00E149C5" w:rsidRPr="00D8356E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FD26AF" w:rsidRPr="00D8356E">
        <w:rPr>
          <w:rFonts w:ascii="Times New Roman" w:hAnsi="Times New Roman" w:cs="Times New Roman"/>
          <w:sz w:val="28"/>
          <w:szCs w:val="28"/>
        </w:rPr>
        <w:t xml:space="preserve">прекращать до момента утомления, когда у ребенка сохраняется ожидание от первого занятия. Тем самым, </w:t>
      </w:r>
      <w:r w:rsidR="00E149C5" w:rsidRPr="00D8356E">
        <w:rPr>
          <w:rFonts w:ascii="Times New Roman" w:hAnsi="Times New Roman" w:cs="Times New Roman"/>
          <w:sz w:val="28"/>
          <w:szCs w:val="28"/>
        </w:rPr>
        <w:t>предлага</w:t>
      </w:r>
      <w:r w:rsidR="00FD26AF" w:rsidRPr="00D8356E">
        <w:rPr>
          <w:rFonts w:ascii="Times New Roman" w:hAnsi="Times New Roman" w:cs="Times New Roman"/>
          <w:sz w:val="28"/>
          <w:szCs w:val="28"/>
        </w:rPr>
        <w:t xml:space="preserve">ется педагогическое средство </w:t>
      </w:r>
      <w:r w:rsidR="00E149C5" w:rsidRPr="00D8356E">
        <w:rPr>
          <w:rFonts w:ascii="Times New Roman" w:hAnsi="Times New Roman" w:cs="Times New Roman"/>
          <w:sz w:val="28"/>
          <w:szCs w:val="28"/>
        </w:rPr>
        <w:t>–</w:t>
      </w:r>
      <w:r w:rsidR="00FD26AF" w:rsidRPr="00D8356E">
        <w:rPr>
          <w:rFonts w:ascii="Times New Roman" w:hAnsi="Times New Roman" w:cs="Times New Roman"/>
          <w:sz w:val="28"/>
          <w:szCs w:val="28"/>
        </w:rPr>
        <w:t xml:space="preserve"> регулирование</w:t>
      </w:r>
      <w:r w:rsidR="00E149C5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FD26AF" w:rsidRPr="00D8356E">
        <w:rPr>
          <w:rFonts w:ascii="Times New Roman" w:hAnsi="Times New Roman" w:cs="Times New Roman"/>
          <w:sz w:val="28"/>
          <w:szCs w:val="28"/>
        </w:rPr>
        <w:t>учебной нагрузки и ее дозирование в зависимости от утомляемости учащихся.</w:t>
      </w:r>
    </w:p>
    <w:p w:rsidR="00776B2C" w:rsidRPr="00D8356E" w:rsidRDefault="003B0D9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FD26AF" w:rsidRPr="00D8356E"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="001F2CDC" w:rsidRPr="00D8356E">
        <w:rPr>
          <w:rFonts w:ascii="Times New Roman" w:hAnsi="Times New Roman" w:cs="Times New Roman"/>
          <w:sz w:val="28"/>
          <w:szCs w:val="28"/>
        </w:rPr>
        <w:t>русских мыслителей</w:t>
      </w:r>
      <w:r w:rsidR="008720A1" w:rsidRPr="00D8356E">
        <w:rPr>
          <w:rFonts w:ascii="Times New Roman" w:hAnsi="Times New Roman" w:cs="Times New Roman"/>
          <w:sz w:val="28"/>
          <w:szCs w:val="28"/>
        </w:rPr>
        <w:t>,</w:t>
      </w:r>
      <w:r w:rsidR="00776B2C" w:rsidRPr="00D8356E">
        <w:rPr>
          <w:rFonts w:ascii="Times New Roman" w:hAnsi="Times New Roman" w:cs="Times New Roman"/>
          <w:sz w:val="28"/>
          <w:szCs w:val="28"/>
        </w:rPr>
        <w:t xml:space="preserve"> формирование у человека познавательной самостоятельности необходимо начинать на самых ранних ступенях обучения. Д.И. Писарев писал: «Школа должна, во-первых, разбудить в человеке любознательность и, во-вторых, развернуть и укрепить силы его ума настолько, чтобы человек, выходя из школы в жизнь, мог без посторонних руководителей искать и находить разумное удовлетворение для своей пробудившейся любознательности» [</w:t>
      </w:r>
      <w:r w:rsidR="00E149C5" w:rsidRPr="00D8356E">
        <w:rPr>
          <w:rFonts w:ascii="Times New Roman" w:hAnsi="Times New Roman" w:cs="Times New Roman"/>
          <w:sz w:val="28"/>
          <w:szCs w:val="28"/>
        </w:rPr>
        <w:t>4</w:t>
      </w:r>
      <w:r w:rsidR="00776B2C" w:rsidRPr="00D8356E">
        <w:rPr>
          <w:rFonts w:ascii="Times New Roman" w:hAnsi="Times New Roman" w:cs="Times New Roman"/>
          <w:sz w:val="28"/>
          <w:szCs w:val="28"/>
        </w:rPr>
        <w:t>].</w:t>
      </w:r>
    </w:p>
    <w:p w:rsidR="00776B2C" w:rsidRPr="00D8356E" w:rsidRDefault="008720A1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776B2C" w:rsidRPr="00D8356E">
        <w:rPr>
          <w:rFonts w:ascii="Times New Roman" w:hAnsi="Times New Roman" w:cs="Times New Roman"/>
          <w:sz w:val="28"/>
          <w:szCs w:val="28"/>
        </w:rPr>
        <w:t xml:space="preserve">К.Д. Ушинский в своих педагогических работах и практической педагогической деятельности немало внимания уделял подготовке учащихся к самообразованию и развитию у них самостоятельности. </w:t>
      </w:r>
      <w:r w:rsidR="001F2CDC" w:rsidRPr="00D8356E">
        <w:rPr>
          <w:rFonts w:ascii="Times New Roman" w:hAnsi="Times New Roman" w:cs="Times New Roman"/>
          <w:sz w:val="28"/>
          <w:szCs w:val="28"/>
        </w:rPr>
        <w:t>Способность самостоятельно приобретать новые знания</w:t>
      </w:r>
      <w:r w:rsidR="00776B2C" w:rsidRPr="00D8356E">
        <w:rPr>
          <w:rFonts w:ascii="Times New Roman" w:hAnsi="Times New Roman" w:cs="Times New Roman"/>
          <w:sz w:val="28"/>
          <w:szCs w:val="28"/>
        </w:rPr>
        <w:t>, по его мнению, «должна остаться с учеником и тогда, когда учитель его оставит, дать ученику средство извлекать полезные знания не только из книг, но и из предметов его окружающих, из жизненных событий. Обладая такою умственной силою, извлекающею отовсюду полезную пищу, человек будет учиться всю жизнь, что конечно составляет одну из важнейших задач всякого школьного учения» [</w:t>
      </w:r>
      <w:r w:rsidR="00E149C5" w:rsidRPr="00D8356E">
        <w:rPr>
          <w:rFonts w:ascii="Times New Roman" w:hAnsi="Times New Roman" w:cs="Times New Roman"/>
          <w:sz w:val="28"/>
          <w:szCs w:val="28"/>
        </w:rPr>
        <w:t>5</w:t>
      </w:r>
      <w:r w:rsidR="00776B2C" w:rsidRPr="00D8356E">
        <w:rPr>
          <w:rFonts w:ascii="Times New Roman" w:hAnsi="Times New Roman" w:cs="Times New Roman"/>
          <w:sz w:val="28"/>
          <w:szCs w:val="28"/>
        </w:rPr>
        <w:t>].</w:t>
      </w:r>
    </w:p>
    <w:p w:rsidR="00E13A4D" w:rsidRPr="00D8356E" w:rsidRDefault="008720A1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>В педагогике современной школы достаточно широко используются различные аспекты решения дидактических проблем, связанных с активизацией познавательной деятельности на принципах личностно-ориентированного обучения (В.В. Давыдов, В.П. Зинченко, Н.Ф. Талызина и др.</w:t>
      </w:r>
      <w:r w:rsidR="00E149C5" w:rsidRPr="00D8356E">
        <w:rPr>
          <w:rFonts w:ascii="Times New Roman" w:hAnsi="Times New Roman" w:cs="Times New Roman"/>
          <w:sz w:val="28"/>
          <w:szCs w:val="28"/>
        </w:rPr>
        <w:t xml:space="preserve"> [6]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76B2C" w:rsidRPr="00D8356E" w:rsidRDefault="00E149C5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776B2C" w:rsidRPr="00D8356E">
        <w:rPr>
          <w:rFonts w:ascii="Times New Roman" w:hAnsi="Times New Roman" w:cs="Times New Roman"/>
          <w:sz w:val="28"/>
          <w:szCs w:val="28"/>
        </w:rPr>
        <w:t>Особую актуальность проблема формирования познавательной самостоятельности приобрела с 60-х г. XX в. когда наука</w:t>
      </w:r>
      <w:r w:rsid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776B2C" w:rsidRPr="00D8356E">
        <w:rPr>
          <w:rFonts w:ascii="Times New Roman" w:hAnsi="Times New Roman" w:cs="Times New Roman"/>
          <w:sz w:val="28"/>
          <w:szCs w:val="28"/>
        </w:rPr>
        <w:t>особенно быстрыми темпами стала внедряться в производство. Именно с этого времени в отечественной педагогике проблема познавательной самостоятельности стала объектом интенсивного изучения.</w:t>
      </w:r>
    </w:p>
    <w:p w:rsidR="00536E49" w:rsidRPr="00D8356E" w:rsidRDefault="008720A1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Весьма примечательны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Pr="00D8356E">
        <w:rPr>
          <w:rFonts w:ascii="Times New Roman" w:hAnsi="Times New Roman" w:cs="Times New Roman"/>
          <w:sz w:val="28"/>
          <w:szCs w:val="28"/>
        </w:rPr>
        <w:t xml:space="preserve">выводы </w:t>
      </w:r>
      <w:r w:rsidR="00E13A4D" w:rsidRPr="00D8356E">
        <w:rPr>
          <w:rFonts w:ascii="Times New Roman" w:hAnsi="Times New Roman" w:cs="Times New Roman"/>
          <w:sz w:val="28"/>
          <w:szCs w:val="28"/>
        </w:rPr>
        <w:t>Г.И. Щукиной</w:t>
      </w:r>
      <w:r w:rsidRPr="00D8356E">
        <w:rPr>
          <w:rFonts w:ascii="Times New Roman" w:hAnsi="Times New Roman" w:cs="Times New Roman"/>
          <w:sz w:val="28"/>
          <w:szCs w:val="28"/>
        </w:rPr>
        <w:t>:</w:t>
      </w:r>
    </w:p>
    <w:p w:rsidR="00776B2C" w:rsidRPr="00D8356E" w:rsidRDefault="00776B2C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>а) формирование и развитие деятельности в педагогическом процессе знаменует собой и поступательное развитие личности. На основе деятельности и различных её видов совершается последовательное формирование личностных образований;</w:t>
      </w:r>
    </w:p>
    <w:p w:rsidR="00776B2C" w:rsidRPr="00D8356E" w:rsidRDefault="00776B2C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56E">
        <w:rPr>
          <w:rFonts w:ascii="Times New Roman" w:hAnsi="Times New Roman" w:cs="Times New Roman"/>
          <w:sz w:val="28"/>
          <w:szCs w:val="28"/>
        </w:rPr>
        <w:t>б) изменение характера деятельности существенно влияет и на изменение позиции ученика: от исполнительской к активной - к позиции субъекта;</w:t>
      </w:r>
      <w:proofErr w:type="gramEnd"/>
    </w:p>
    <w:p w:rsidR="00776B2C" w:rsidRPr="00D8356E" w:rsidRDefault="00776B2C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в) изменение позиции ученика обусловлено развитием </w:t>
      </w:r>
      <w:proofErr w:type="spellStart"/>
      <w:r w:rsidRPr="00D8356E">
        <w:rPr>
          <w:rFonts w:ascii="Times New Roman" w:hAnsi="Times New Roman" w:cs="Times New Roman"/>
          <w:sz w:val="28"/>
          <w:szCs w:val="28"/>
        </w:rPr>
        <w:t>межсубъектных</w:t>
      </w:r>
      <w:proofErr w:type="spellEnd"/>
      <w:r w:rsidRPr="00D8356E">
        <w:rPr>
          <w:rFonts w:ascii="Times New Roman" w:hAnsi="Times New Roman" w:cs="Times New Roman"/>
          <w:sz w:val="28"/>
          <w:szCs w:val="28"/>
        </w:rPr>
        <w:t xml:space="preserve"> отношений учителя и учащихся. Это развитие характеризуется тем, что становится </w:t>
      </w:r>
      <w:r w:rsidRPr="00D8356E">
        <w:rPr>
          <w:rFonts w:ascii="Times New Roman" w:hAnsi="Times New Roman" w:cs="Times New Roman"/>
          <w:i/>
          <w:sz w:val="28"/>
          <w:szCs w:val="28"/>
        </w:rPr>
        <w:t>более активной позиция ученика</w:t>
      </w:r>
      <w:r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8720A1" w:rsidRPr="00D8356E">
        <w:rPr>
          <w:rFonts w:ascii="Times New Roman" w:hAnsi="Times New Roman" w:cs="Times New Roman"/>
          <w:sz w:val="28"/>
          <w:szCs w:val="28"/>
        </w:rPr>
        <w:t xml:space="preserve">(разрядка моя – В.О.) </w:t>
      </w:r>
      <w:r w:rsidRPr="00D8356E">
        <w:rPr>
          <w:rFonts w:ascii="Times New Roman" w:hAnsi="Times New Roman" w:cs="Times New Roman"/>
          <w:sz w:val="28"/>
          <w:szCs w:val="28"/>
        </w:rPr>
        <w:t xml:space="preserve">в учебно-познавательном процессе и возрастает значение его </w:t>
      </w:r>
      <w:proofErr w:type="spellStart"/>
      <w:r w:rsidRPr="00D8356E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D8356E">
        <w:rPr>
          <w:rFonts w:ascii="Times New Roman" w:hAnsi="Times New Roman" w:cs="Times New Roman"/>
          <w:sz w:val="28"/>
          <w:szCs w:val="28"/>
        </w:rPr>
        <w:t>, которая обусловлена такими личностными образованиями, как активность, самостоятельность, познавательный интерес [</w:t>
      </w:r>
      <w:r w:rsidR="00E149C5" w:rsidRPr="00D8356E">
        <w:rPr>
          <w:rFonts w:ascii="Times New Roman" w:hAnsi="Times New Roman" w:cs="Times New Roman"/>
          <w:sz w:val="28"/>
          <w:szCs w:val="28"/>
        </w:rPr>
        <w:t>7</w:t>
      </w:r>
      <w:r w:rsidRPr="00D8356E">
        <w:rPr>
          <w:rFonts w:ascii="Times New Roman" w:hAnsi="Times New Roman" w:cs="Times New Roman"/>
          <w:sz w:val="28"/>
          <w:szCs w:val="28"/>
        </w:rPr>
        <w:t>].</w:t>
      </w:r>
    </w:p>
    <w:p w:rsidR="00776B2C" w:rsidRPr="00D8356E" w:rsidRDefault="00E149C5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776B2C" w:rsidRPr="00D8356E">
        <w:rPr>
          <w:rFonts w:ascii="Times New Roman" w:hAnsi="Times New Roman" w:cs="Times New Roman"/>
          <w:sz w:val="28"/>
          <w:szCs w:val="28"/>
        </w:rPr>
        <w:t>М.А. Данилов, исследуя познавательную самостоятельность как качество личности, выдел</w:t>
      </w:r>
      <w:r w:rsidR="00A357D9" w:rsidRPr="00D8356E">
        <w:rPr>
          <w:rFonts w:ascii="Times New Roman" w:hAnsi="Times New Roman" w:cs="Times New Roman"/>
          <w:sz w:val="28"/>
          <w:szCs w:val="28"/>
        </w:rPr>
        <w:t>ил</w:t>
      </w:r>
      <w:r w:rsidR="00776B2C" w:rsidRPr="00D8356E">
        <w:rPr>
          <w:rFonts w:ascii="Times New Roman" w:hAnsi="Times New Roman" w:cs="Times New Roman"/>
          <w:sz w:val="28"/>
          <w:szCs w:val="28"/>
        </w:rPr>
        <w:t xml:space="preserve"> следующие ее признаки:</w:t>
      </w:r>
    </w:p>
    <w:p w:rsidR="00776B2C" w:rsidRPr="00D8356E" w:rsidRDefault="00776B2C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>- стремление и умение самостоятельно мыслить;</w:t>
      </w:r>
    </w:p>
    <w:p w:rsidR="00776B2C" w:rsidRPr="00D8356E" w:rsidRDefault="00776B2C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lastRenderedPageBreak/>
        <w:t>- способность ориентироваться в новой ситуации, находить собственный способ решения новой задачи;</w:t>
      </w:r>
    </w:p>
    <w:p w:rsidR="00776B2C" w:rsidRPr="00D8356E" w:rsidRDefault="00776B2C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>- желание не только понять знания, которые усваиваются, но и способы, с помощью которых их можно приобретать;</w:t>
      </w:r>
    </w:p>
    <w:p w:rsidR="00776B2C" w:rsidRPr="00D8356E" w:rsidRDefault="00776B2C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>- критический подход к мнению других;</w:t>
      </w:r>
    </w:p>
    <w:p w:rsidR="00776B2C" w:rsidRPr="00D8356E" w:rsidRDefault="00776B2C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>- независимость собственных суждений</w:t>
      </w:r>
      <w:r w:rsidR="00E149C5" w:rsidRPr="00D8356E">
        <w:rPr>
          <w:rFonts w:ascii="Times New Roman" w:hAnsi="Times New Roman" w:cs="Times New Roman"/>
          <w:sz w:val="28"/>
          <w:szCs w:val="28"/>
        </w:rPr>
        <w:t xml:space="preserve"> [8]</w:t>
      </w:r>
      <w:r w:rsidRPr="00D8356E">
        <w:rPr>
          <w:rFonts w:ascii="Times New Roman" w:hAnsi="Times New Roman" w:cs="Times New Roman"/>
          <w:sz w:val="28"/>
          <w:szCs w:val="28"/>
        </w:rPr>
        <w:t>.</w:t>
      </w:r>
    </w:p>
    <w:p w:rsidR="00461AA6" w:rsidRPr="00D8356E" w:rsidRDefault="00E149C5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461AA6" w:rsidRPr="00D8356E">
        <w:rPr>
          <w:rFonts w:ascii="Times New Roman" w:hAnsi="Times New Roman" w:cs="Times New Roman"/>
          <w:sz w:val="28"/>
          <w:szCs w:val="28"/>
        </w:rPr>
        <w:t>Т.И. Шамова</w:t>
      </w:r>
      <w:r w:rsidR="00FD26AF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8720A1" w:rsidRPr="00D8356E">
        <w:rPr>
          <w:rFonts w:ascii="Times New Roman" w:hAnsi="Times New Roman" w:cs="Times New Roman"/>
          <w:sz w:val="28"/>
          <w:szCs w:val="28"/>
        </w:rPr>
        <w:t>отмечала</w:t>
      </w:r>
      <w:r w:rsidR="00461AA6" w:rsidRPr="00D8356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461AA6" w:rsidRPr="00D8356E">
        <w:rPr>
          <w:rFonts w:ascii="Times New Roman" w:hAnsi="Times New Roman" w:cs="Times New Roman"/>
          <w:sz w:val="28"/>
          <w:szCs w:val="28"/>
        </w:rPr>
        <w:t>"Мы не сводим познавательную активность к простому напряжению интеллектуальных и физических сил ученика, а рассматриваем ее как качество деятельности личности, которое проявляется в отношении ученика к содержанию и процессу деятельности, в стремлении его к эффективному овладению знаниями и способами деятельности за оптимальное время, в мобилизации нравственно-волевых усилий на достижение учебно-познавательных целей" [</w:t>
      </w:r>
      <w:r w:rsidRPr="00D8356E">
        <w:rPr>
          <w:rFonts w:ascii="Times New Roman" w:hAnsi="Times New Roman" w:cs="Times New Roman"/>
          <w:sz w:val="28"/>
          <w:szCs w:val="28"/>
        </w:rPr>
        <w:t>9</w:t>
      </w:r>
      <w:r w:rsidR="00461AA6" w:rsidRPr="00D8356E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8720A1" w:rsidRPr="00D8356E" w:rsidRDefault="008720A1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D8356E">
        <w:rPr>
          <w:rFonts w:ascii="Times New Roman" w:hAnsi="Times New Roman" w:cs="Times New Roman"/>
          <w:sz w:val="28"/>
          <w:szCs w:val="28"/>
        </w:rPr>
        <w:t>Таким образом, познавательная активность – сложное личностное образование, которое складывается под влиянием самых разнообразных факторов – субъективных (любознательность, усидчивость, воля, мотивация, прилежание и т.д.) и объективных (окружающие условия, личность учителя, приемы и методы преподавания).</w:t>
      </w:r>
      <w:proofErr w:type="gramEnd"/>
      <w:r w:rsidRPr="00D8356E">
        <w:rPr>
          <w:rFonts w:ascii="Times New Roman" w:hAnsi="Times New Roman" w:cs="Times New Roman"/>
          <w:sz w:val="28"/>
          <w:szCs w:val="28"/>
        </w:rPr>
        <w:t xml:space="preserve"> Активизация познавательной деятельности предполагает определенную стимуляцию, усиление процесса познания. </w:t>
      </w:r>
      <w:proofErr w:type="gramStart"/>
      <w:r w:rsidRPr="00D8356E">
        <w:rPr>
          <w:rFonts w:ascii="Times New Roman" w:hAnsi="Times New Roman" w:cs="Times New Roman"/>
          <w:sz w:val="28"/>
          <w:szCs w:val="28"/>
        </w:rPr>
        <w:t>Само познание</w:t>
      </w:r>
      <w:proofErr w:type="gramEnd"/>
      <w:r w:rsidRPr="00D8356E">
        <w:rPr>
          <w:rFonts w:ascii="Times New Roman" w:hAnsi="Times New Roman" w:cs="Times New Roman"/>
          <w:sz w:val="28"/>
          <w:szCs w:val="28"/>
        </w:rPr>
        <w:t xml:space="preserve"> можно представить как последовательную цепь, состоящую из восприятия, запоминания, сохранения, осмысления, воспроизведения и интерпретации полученных знаний.</w:t>
      </w:r>
    </w:p>
    <w:p w:rsidR="00461AA6" w:rsidRPr="00D8356E" w:rsidRDefault="0067326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Д</w:t>
      </w:r>
      <w:r w:rsidR="00461AA6" w:rsidRPr="00D8356E">
        <w:rPr>
          <w:rFonts w:ascii="Times New Roman" w:hAnsi="Times New Roman" w:cs="Times New Roman"/>
          <w:sz w:val="28"/>
          <w:szCs w:val="28"/>
        </w:rPr>
        <w:t>алеко не всякие действия, формально связанные с обучением, свидетельствуют о высоком уровне познавательной активности. Например, было бы необоснованно измерять уровень познавательной активности через количество посещений библиотеки или время, потраченное на выполнение домашних заданий</w:t>
      </w:r>
      <w:r w:rsidRPr="00D8356E">
        <w:rPr>
          <w:rFonts w:ascii="Times New Roman" w:hAnsi="Times New Roman" w:cs="Times New Roman"/>
          <w:sz w:val="28"/>
          <w:szCs w:val="28"/>
        </w:rPr>
        <w:t>.</w:t>
      </w:r>
    </w:p>
    <w:p w:rsidR="0067326A" w:rsidRPr="00D8356E" w:rsidRDefault="0067326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Вполне </w:t>
      </w:r>
      <w:proofErr w:type="gramStart"/>
      <w:r w:rsidRPr="00D8356E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D8356E">
        <w:rPr>
          <w:rFonts w:ascii="Times New Roman" w:hAnsi="Times New Roman" w:cs="Times New Roman"/>
          <w:sz w:val="28"/>
          <w:szCs w:val="28"/>
        </w:rPr>
        <w:t xml:space="preserve"> с утверждением, что «познавательная активность, видимо, выражается в движении самого мотива человека осваивать новое, непривычное, очевидно требующее труда и усилий для присоединения к имеющейся базе данных в долговременной памяти. Более того, если задача не вызывает ощущения сложности, является простым комментарием, частным случаем для применения уже имеющихся знаний и навыков, </w:t>
      </w:r>
      <w:r w:rsidR="00D8356E" w:rsidRPr="00D8356E">
        <w:rPr>
          <w:rFonts w:ascii="Times New Roman" w:hAnsi="Times New Roman" w:cs="Times New Roman"/>
          <w:sz w:val="28"/>
          <w:szCs w:val="28"/>
        </w:rPr>
        <w:t>–</w:t>
      </w:r>
      <w:r w:rsidRPr="00D8356E">
        <w:rPr>
          <w:rFonts w:ascii="Times New Roman" w:hAnsi="Times New Roman" w:cs="Times New Roman"/>
          <w:sz w:val="28"/>
          <w:szCs w:val="28"/>
        </w:rPr>
        <w:t xml:space="preserve"> такая задача не имеет отношения к познавательной активности»</w:t>
      </w:r>
      <w:r w:rsidR="00E149C5" w:rsidRPr="00D8356E">
        <w:rPr>
          <w:rFonts w:ascii="Times New Roman" w:hAnsi="Times New Roman" w:cs="Times New Roman"/>
          <w:sz w:val="28"/>
          <w:szCs w:val="28"/>
        </w:rPr>
        <w:t xml:space="preserve"> [10]</w:t>
      </w:r>
      <w:r w:rsidRPr="00D8356E">
        <w:rPr>
          <w:rFonts w:ascii="Times New Roman" w:hAnsi="Times New Roman" w:cs="Times New Roman"/>
          <w:sz w:val="28"/>
          <w:szCs w:val="28"/>
        </w:rPr>
        <w:t>.</w:t>
      </w:r>
    </w:p>
    <w:p w:rsidR="00536E49" w:rsidRPr="00D8356E" w:rsidRDefault="0067326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3A34A9" w:rsidRPr="00D8356E">
        <w:rPr>
          <w:rFonts w:ascii="Times New Roman" w:hAnsi="Times New Roman" w:cs="Times New Roman"/>
          <w:sz w:val="28"/>
          <w:szCs w:val="28"/>
        </w:rPr>
        <w:t>Один из главных факторов успешного педагогического труда – выявление особенностей развития старших школьников и студентов.</w:t>
      </w:r>
      <w:r w:rsidR="004E1B2A" w:rsidRPr="00D8356E">
        <w:rPr>
          <w:rFonts w:ascii="Times New Roman" w:hAnsi="Times New Roman" w:cs="Times New Roman"/>
          <w:sz w:val="28"/>
          <w:szCs w:val="28"/>
        </w:rPr>
        <w:t xml:space="preserve"> Вполне разделяю выводы педагога Е.Б. Зелениной </w:t>
      </w:r>
      <w:r w:rsidR="006A50AA" w:rsidRPr="00D8356E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D8356E">
        <w:rPr>
          <w:rFonts w:ascii="Times New Roman" w:hAnsi="Times New Roman" w:cs="Times New Roman"/>
          <w:sz w:val="28"/>
          <w:szCs w:val="28"/>
        </w:rPr>
        <w:t xml:space="preserve">её </w:t>
      </w:r>
      <w:r w:rsidR="006A50AA" w:rsidRPr="00D8356E">
        <w:rPr>
          <w:rFonts w:ascii="Times New Roman" w:hAnsi="Times New Roman" w:cs="Times New Roman"/>
          <w:sz w:val="28"/>
          <w:szCs w:val="28"/>
        </w:rPr>
        <w:t xml:space="preserve">исследования 2009–2011 гг. </w:t>
      </w:r>
      <w:r w:rsidR="004E1B2A" w:rsidRPr="00D8356E">
        <w:rPr>
          <w:rFonts w:ascii="Times New Roman" w:hAnsi="Times New Roman" w:cs="Times New Roman"/>
          <w:sz w:val="28"/>
          <w:szCs w:val="28"/>
        </w:rPr>
        <w:t xml:space="preserve">о том, что среди ценностных ориентаций школьников в обычных массовых школах на первом месте стоит умение «запомнить» (82%). При этом большинство детей (71%) не пытается находить связь с ранее изученным материалом. И только чуть более половины (58%) детей смогли сказать, что «им интересно многое из того, что изучают в школе». Почти столько же (55%) учащихся слабо владеют умением контролировать себя в процессе учения и потому «не всегда могут точно определить, что знают и </w:t>
      </w:r>
      <w:r w:rsidR="004E1B2A" w:rsidRPr="00D8356E">
        <w:rPr>
          <w:rFonts w:ascii="Times New Roman" w:hAnsi="Times New Roman" w:cs="Times New Roman"/>
          <w:sz w:val="28"/>
          <w:szCs w:val="28"/>
        </w:rPr>
        <w:lastRenderedPageBreak/>
        <w:t>что не знают». А практически половина учащихся предполагает, что школьное обучение, скорее всего, значимо для их будущей жизни</w:t>
      </w:r>
      <w:r w:rsidR="009B15FE" w:rsidRPr="00D8356E">
        <w:rPr>
          <w:rFonts w:ascii="Times New Roman" w:hAnsi="Times New Roman" w:cs="Times New Roman"/>
          <w:sz w:val="28"/>
          <w:szCs w:val="28"/>
        </w:rPr>
        <w:t xml:space="preserve"> [11]</w:t>
      </w:r>
      <w:r w:rsidR="004E1B2A" w:rsidRPr="00D8356E">
        <w:rPr>
          <w:rFonts w:ascii="Times New Roman" w:hAnsi="Times New Roman" w:cs="Times New Roman"/>
          <w:sz w:val="28"/>
          <w:szCs w:val="28"/>
        </w:rPr>
        <w:t>.</w:t>
      </w:r>
    </w:p>
    <w:p w:rsidR="0095123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95123D" w:rsidRPr="00D8356E">
        <w:rPr>
          <w:rFonts w:ascii="Times New Roman" w:hAnsi="Times New Roman" w:cs="Times New Roman"/>
          <w:sz w:val="28"/>
          <w:szCs w:val="28"/>
        </w:rPr>
        <w:t xml:space="preserve">В качестве практического совета мне представляется весьма важным подход Е.В. </w:t>
      </w:r>
      <w:proofErr w:type="spellStart"/>
      <w:r w:rsidR="0095123D" w:rsidRPr="00D8356E">
        <w:rPr>
          <w:rFonts w:ascii="Times New Roman" w:hAnsi="Times New Roman" w:cs="Times New Roman"/>
          <w:sz w:val="28"/>
          <w:szCs w:val="28"/>
        </w:rPr>
        <w:t>Коротаевой</w:t>
      </w:r>
      <w:proofErr w:type="spellEnd"/>
      <w:r w:rsidRPr="00D8356E">
        <w:rPr>
          <w:rFonts w:ascii="Times New Roman" w:hAnsi="Times New Roman" w:cs="Times New Roman"/>
          <w:sz w:val="28"/>
          <w:szCs w:val="28"/>
        </w:rPr>
        <w:t xml:space="preserve"> [12]</w:t>
      </w:r>
      <w:r w:rsidR="0095123D" w:rsidRPr="00D8356E">
        <w:rPr>
          <w:rFonts w:ascii="Times New Roman" w:hAnsi="Times New Roman" w:cs="Times New Roman"/>
          <w:sz w:val="28"/>
          <w:szCs w:val="28"/>
        </w:rPr>
        <w:t>, выявившей четыре основных типа познавательной активности и выработавшей тактику (ближайшие педагогические взаимодействия) и стратегию (перспективу развития позиции школьника в учебном процессе) педагогической деятельности: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D8356E">
        <w:rPr>
          <w:rFonts w:ascii="Times New Roman" w:hAnsi="Times New Roman" w:cs="Times New Roman"/>
          <w:sz w:val="28"/>
          <w:szCs w:val="28"/>
        </w:rPr>
        <w:t>-</w:t>
      </w:r>
      <w:r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E13A4D" w:rsidRPr="00D8356E">
        <w:rPr>
          <w:rFonts w:ascii="Times New Roman" w:hAnsi="Times New Roman" w:cs="Times New Roman"/>
          <w:sz w:val="28"/>
          <w:szCs w:val="28"/>
        </w:rPr>
        <w:t>нулевая активность (выраженная объектная позиция);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D8356E">
        <w:rPr>
          <w:rFonts w:ascii="Times New Roman" w:hAnsi="Times New Roman" w:cs="Times New Roman"/>
          <w:sz w:val="28"/>
          <w:szCs w:val="28"/>
        </w:rPr>
        <w:t>-</w:t>
      </w:r>
      <w:r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E13A4D" w:rsidRPr="00D8356E">
        <w:rPr>
          <w:rFonts w:ascii="Times New Roman" w:hAnsi="Times New Roman" w:cs="Times New Roman"/>
          <w:sz w:val="28"/>
          <w:szCs w:val="28"/>
        </w:rPr>
        <w:t>ситуативная активность (преимущественно объектная позиция);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D8356E">
        <w:rPr>
          <w:rFonts w:ascii="Times New Roman" w:hAnsi="Times New Roman" w:cs="Times New Roman"/>
          <w:sz w:val="28"/>
          <w:szCs w:val="28"/>
        </w:rPr>
        <w:t>-</w:t>
      </w:r>
      <w:r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E13A4D" w:rsidRPr="00D8356E">
        <w:rPr>
          <w:rFonts w:ascii="Times New Roman" w:hAnsi="Times New Roman" w:cs="Times New Roman"/>
          <w:sz w:val="28"/>
          <w:szCs w:val="28"/>
        </w:rPr>
        <w:t>исполнительская активность (преимущественно субъектная позиция);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D8356E">
        <w:rPr>
          <w:rFonts w:ascii="Times New Roman" w:hAnsi="Times New Roman" w:cs="Times New Roman"/>
          <w:sz w:val="28"/>
          <w:szCs w:val="28"/>
        </w:rPr>
        <w:t>-</w:t>
      </w:r>
      <w:r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E13A4D" w:rsidRPr="00D8356E">
        <w:rPr>
          <w:rFonts w:ascii="Times New Roman" w:hAnsi="Times New Roman" w:cs="Times New Roman"/>
          <w:sz w:val="28"/>
          <w:szCs w:val="28"/>
        </w:rPr>
        <w:t>творческая активность (выраженная субъектная позиция).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E13A4D" w:rsidRPr="00D8356E">
        <w:rPr>
          <w:rFonts w:ascii="Times New Roman" w:hAnsi="Times New Roman" w:cs="Times New Roman"/>
          <w:sz w:val="28"/>
          <w:szCs w:val="28"/>
        </w:rPr>
        <w:t>Первый тип (О): учащийся пассивен, слабо реагирует на требования учителя, не проявляет заинтересованности ни в совместной, ни в индивидуальной работе, включается в деятельность только под давлением педагога.</w:t>
      </w:r>
      <w:proofErr w:type="gramEnd"/>
      <w:r w:rsidR="00E13A4D" w:rsidRPr="00D8356E">
        <w:rPr>
          <w:rFonts w:ascii="Times New Roman" w:hAnsi="Times New Roman" w:cs="Times New Roman"/>
          <w:sz w:val="28"/>
          <w:szCs w:val="28"/>
        </w:rPr>
        <w:t xml:space="preserve"> Не развиты эмоциональные, интеллектуальные и поведенческие навыки для обучения во взаимодействии. Налицо выраженная объектная позиция в учебном процессе.</w:t>
      </w:r>
    </w:p>
    <w:p w:rsidR="00E13A4D" w:rsidRPr="00D8356E" w:rsidRDefault="00D8356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Тактика учителя в данном случае основана на создании такой атмосферы занятий, которая снимала бы у школьника чувство страха, зажатости. Такие учащиеся относятся к категории «пренебрегаемых». Вспоминая свои прошлые неудачи, они сами заранее снижают способность конструктивно подойти к новой учебной задаче. В данном случае очень важно нейтрализовать негативные воспоминания. Основным приемом, помогающим наладить такие отношения, будут так называемые «эмоциональные поглаживания» (обращение по имени, добрый ласковый тон и т.п.). При работе с этой группой учителю следует не ждать немедленного включения в работу, так как их активность может возрастать постепенно. Не предлагать им учебных заданий, требующих быстрого перехода с одного вида деятельности на другой. Давать время на обдумывание ответа, поскольку им трудно даются импровизации. Не сбивать во время ответа, задавая неожиданные и каверзные вопросы. Быть готовым к тому, что после перемены эти дети достаточно медленно переключаются с интенсивной двигательной активности на </w:t>
      </w:r>
      <w:proofErr w:type="gramStart"/>
      <w:r w:rsidR="00E13A4D" w:rsidRPr="00D8356E">
        <w:rPr>
          <w:rFonts w:ascii="Times New Roman" w:hAnsi="Times New Roman" w:cs="Times New Roman"/>
          <w:sz w:val="28"/>
          <w:szCs w:val="28"/>
        </w:rPr>
        <w:t>умственную</w:t>
      </w:r>
      <w:proofErr w:type="gramEnd"/>
      <w:r w:rsidR="00E13A4D" w:rsidRPr="00D8356E">
        <w:rPr>
          <w:rFonts w:ascii="Times New Roman" w:hAnsi="Times New Roman" w:cs="Times New Roman"/>
          <w:sz w:val="28"/>
          <w:szCs w:val="28"/>
        </w:rPr>
        <w:t>.</w:t>
      </w:r>
    </w:p>
    <w:p w:rsidR="00E13A4D" w:rsidRPr="00D8356E" w:rsidRDefault="00D8356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Стратегическое направление в работе с данными учащимися – перевод их в учебном взаимодействии </w:t>
      </w:r>
      <w:proofErr w:type="gramStart"/>
      <w:r w:rsidR="00E13A4D" w:rsidRPr="00D8356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E13A4D" w:rsidRPr="00D8356E">
        <w:rPr>
          <w:rFonts w:ascii="Times New Roman" w:hAnsi="Times New Roman" w:cs="Times New Roman"/>
          <w:sz w:val="28"/>
          <w:szCs w:val="28"/>
        </w:rPr>
        <w:t xml:space="preserve"> выраженной объектной в преимущественно объектную позицию. Такое возможно благодаря особой атмосфере уроков, ориентированной на психологическое раскрепощение и эмоциональное включение школьников в общую деятельность. Тогда рождается цепочка: состояние комфортности, открытости, снятие страха перед совместной работой, готовность включиться в сотрудничество с педагогом или одноклассниками, ожидание и эмоциональная готовность к освоению нового типа познавательной активности.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Второй тип (OS) реализуется преимущественно в объектной позиции ученика. Характерные показатели – проявление интереса и активности лишь в определенных ситуациях (интересное содержание урока, необычные </w:t>
      </w:r>
      <w:r w:rsidR="00E13A4D" w:rsidRPr="00D8356E">
        <w:rPr>
          <w:rFonts w:ascii="Times New Roman" w:hAnsi="Times New Roman" w:cs="Times New Roman"/>
          <w:sz w:val="28"/>
          <w:szCs w:val="28"/>
        </w:rPr>
        <w:lastRenderedPageBreak/>
        <w:t>приемы преподавания), что, скорее, связано с эмоциональной возбудимостью, часто не подкрепленной наработанными навыками к самостоятельной работе. Во время урока эти ученики предпочитают объяснение нового материала повторению; легко подключаются к новым видам работы, однако при затруднениях также легко могут потерять интерес. Они могут удивлять учителя быстрыми правильными ответами, но такое происходит лишь эпизодически.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>Тактика учебного взаимодействия с этими учащимися – подкрепление их субъектного (активного) состояния в учебной деятельности не только в начале, но и в процессе работы. Здесь неоценима помощь учителя, способного при необходимости помочь снять интеллектуальную усталость, преодолеть волевую апатию, стимулировать интерес.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>Школьникам этого типа присуща торопливость и незавершенность действий, вот почему именно для них важно умение использовать план ответа, опираться на опорные сигналы, создавать алгоритмы того или иного учебного действия, рисунки-подсказки («шпаргалки»), таблицы. Но есть одна особенность: они легче запоминают и пользуются теми схемами, которые создают сами (или совместно с педагогом); к сожалению, большинство таблиц, изготовленных типографским способом, этих школьников не интересует.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Таким образом, стратегия действий учителя в работе с ситуативно-активными учащимися заключается в том, чтобы не только помочь им включиться в учебную деятельность, но и поддерживать эмоционально-интеллектуальную атмосферу на протяжении всего урока. Тогда ученик испытывает чувство радости и подъема не только при восприятии учебной задачи, но и в ходе ее выполнения. А испытав чувство успеха однажды, он захочет повторить и упрочить свои достижения и для этого проявит определенные интеллектуально-волевые усилия. Если последующие уроки не обманут его ожиданий, то возникнут предпосылки для постепенного перехода к </w:t>
      </w:r>
      <w:proofErr w:type="spellStart"/>
      <w:r w:rsidR="00E13A4D" w:rsidRPr="00D8356E">
        <w:rPr>
          <w:rFonts w:ascii="Times New Roman" w:hAnsi="Times New Roman" w:cs="Times New Roman"/>
          <w:sz w:val="28"/>
          <w:szCs w:val="28"/>
        </w:rPr>
        <w:t>исполнительски</w:t>
      </w:r>
      <w:r w:rsidR="006A50AA" w:rsidRPr="00D8356E">
        <w:rPr>
          <w:rFonts w:ascii="Times New Roman" w:hAnsi="Times New Roman" w:cs="Times New Roman"/>
          <w:sz w:val="28"/>
          <w:szCs w:val="28"/>
        </w:rPr>
        <w:t>-</w:t>
      </w:r>
      <w:r w:rsidR="00E13A4D" w:rsidRPr="00D8356E">
        <w:rPr>
          <w:rFonts w:ascii="Times New Roman" w:hAnsi="Times New Roman" w:cs="Times New Roman"/>
          <w:sz w:val="28"/>
          <w:szCs w:val="28"/>
        </w:rPr>
        <w:t>активному</w:t>
      </w:r>
      <w:proofErr w:type="spellEnd"/>
      <w:r w:rsidR="00E13A4D" w:rsidRPr="00D8356E">
        <w:rPr>
          <w:rFonts w:ascii="Times New Roman" w:hAnsi="Times New Roman" w:cs="Times New Roman"/>
          <w:sz w:val="28"/>
          <w:szCs w:val="28"/>
        </w:rPr>
        <w:t xml:space="preserve"> типу познания.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>Третий тип – учащиеся с активным отношением к познавательной деятельности (S).</w:t>
      </w:r>
      <w:r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E13A4D" w:rsidRPr="00D8356E">
        <w:rPr>
          <w:rFonts w:ascii="Times New Roman" w:hAnsi="Times New Roman" w:cs="Times New Roman"/>
          <w:sz w:val="28"/>
          <w:szCs w:val="28"/>
        </w:rPr>
        <w:t>Главный плюс этих учащихся – стабильность и постоянство. Они систематически выполняют домашние задания, с готовностью включаются в те формы работы, которые предлагает педагог.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Именно на них опирается учитель при изучении новой темы, они же выручают учителя в трудных ситуациях. Однако и у них есть свои проблемы. </w:t>
      </w:r>
      <w:r w:rsidR="00D8356E">
        <w:rPr>
          <w:rFonts w:ascii="Times New Roman" w:hAnsi="Times New Roman" w:cs="Times New Roman"/>
          <w:sz w:val="28"/>
          <w:szCs w:val="28"/>
        </w:rPr>
        <w:t xml:space="preserve">  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Некоторым кажется, что этим детям учеба дается легко. В этом есть доля истины, но почему-то забывают о том, что такая кажущаяся легкость – результат более ранних усилий: умения сосредотачиваться на задаче, внимательно знакомиться с условиями задания, активизировать имеющиеся знания, выбирать наиболее удачный вариант, а при необходимости повторить (и не один раз!) всю эту цепочку. И эти учащиеся, как, впрочем, и остальные, нуждаются во внимательном отношении со стороны педагога. Порой они начинают скучать, если изучаемый материал достаточно прост, а учитель занят с более слабыми учениками. Постепенно они привыкают ограничивать </w:t>
      </w:r>
      <w:r w:rsidR="00E13A4D" w:rsidRPr="00D8356E">
        <w:rPr>
          <w:rFonts w:ascii="Times New Roman" w:hAnsi="Times New Roman" w:cs="Times New Roman"/>
          <w:sz w:val="28"/>
          <w:szCs w:val="28"/>
        </w:rPr>
        <w:lastRenderedPageBreak/>
        <w:t>себя рамками учебной задачи и уже не хотят или отвыкают искать нестандартные решения. Чуть позже они понимают, что одобрение учителя можно получить просто за качественно сделанную работу, не требующую поиска дополнительного материала.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Основными тактическими приемами, стимулирующими активных учащихся, можно назвать все проблемные, частично-поисковые и эвристические ситуации, которые создаются на уроках. Например, «проблемный диалог», когда, обсуждая предложенную учителем формулировку темы урока, школьники прогнозируют ее содержание. </w:t>
      </w:r>
      <w:proofErr w:type="gramStart"/>
      <w:r w:rsidR="00E13A4D" w:rsidRPr="00D8356E">
        <w:rPr>
          <w:rFonts w:ascii="Times New Roman" w:hAnsi="Times New Roman" w:cs="Times New Roman"/>
          <w:sz w:val="28"/>
          <w:szCs w:val="28"/>
        </w:rPr>
        <w:t>Или «мозговой штурм», состоящий из следующих шагов: создание банка идей (обязательное правило – никакой критики!), анализ идей (поиск рационального зерна в каждом, даже самом фантастическом предложении, отбор наиболее продуктивных идей), представление результатов работы группы и дальнейший отбор предложенных идей экспертами.</w:t>
      </w:r>
      <w:proofErr w:type="gramEnd"/>
      <w:r w:rsidR="00E13A4D" w:rsidRPr="00D8356E">
        <w:rPr>
          <w:rFonts w:ascii="Times New Roman" w:hAnsi="Times New Roman" w:cs="Times New Roman"/>
          <w:sz w:val="28"/>
          <w:szCs w:val="28"/>
        </w:rPr>
        <w:t xml:space="preserve"> Часто при представлении идей рождаются новые предложения, которые тут же включаются в обсуждение. Можно предложить учащимся особые ролевые ситуации. Школьники могут подключаться к технологии оценивания устных и письменных ответов одноклассников, то есть брать на себя роль «эксперта» (только не забудьте вооружить «экспертов» требованиями к оцениванию ответов, чтобы не возникло существенных разногласий).</w:t>
      </w:r>
    </w:p>
    <w:p w:rsidR="00E13A4D" w:rsidRPr="00D8356E" w:rsidRDefault="009B15F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>Четвертый творческий тип познавательной активности (S) характеризуется выраженной субъектной позицией учащегося. Эти школьники обладают нестандартным мышлением, яркой образностью восприятия, сугубо индивидуальным воображением, неповторимым отношением к окружающему миру. Однако именно они часто создают проблемы в учебной деятельности, которая опирается на последовательность, логику, основательность.</w:t>
      </w:r>
    </w:p>
    <w:p w:rsidR="0041038A" w:rsidRPr="00D8356E" w:rsidRDefault="0041038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E13A4D" w:rsidRPr="00D8356E">
        <w:rPr>
          <w:rFonts w:ascii="Times New Roman" w:hAnsi="Times New Roman" w:cs="Times New Roman"/>
          <w:sz w:val="28"/>
          <w:szCs w:val="28"/>
        </w:rPr>
        <w:t xml:space="preserve">Развивая воображение, образность мышления, интуицию, необходимые для творческого типа учебной активности, можно сослаться на рекомендации, предлагаемые группой ученых под руководством С. </w:t>
      </w:r>
      <w:proofErr w:type="spellStart"/>
      <w:r w:rsidR="00E13A4D" w:rsidRPr="00D8356E">
        <w:rPr>
          <w:rFonts w:ascii="Times New Roman" w:hAnsi="Times New Roman" w:cs="Times New Roman"/>
          <w:sz w:val="28"/>
          <w:szCs w:val="28"/>
        </w:rPr>
        <w:t>Парнса</w:t>
      </w:r>
      <w:proofErr w:type="spellEnd"/>
      <w:r w:rsidR="00E13A4D" w:rsidRPr="00D8356E">
        <w:rPr>
          <w:rFonts w:ascii="Times New Roman" w:hAnsi="Times New Roman" w:cs="Times New Roman"/>
          <w:sz w:val="28"/>
          <w:szCs w:val="28"/>
        </w:rPr>
        <w:t>: устранять внутренние препятствия творческими проявлениями; воздерживаться от оценок; показывать учащимся возможности использования метафор и аналогий; давать возможность умственной разминки; уделять внимание работе подсознания</w:t>
      </w:r>
      <w:r w:rsidR="001E4BAB" w:rsidRPr="00D8356E">
        <w:rPr>
          <w:rFonts w:ascii="Times New Roman" w:hAnsi="Times New Roman" w:cs="Times New Roman"/>
          <w:sz w:val="28"/>
          <w:szCs w:val="28"/>
        </w:rPr>
        <w:t>[13]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E13A4D" w:rsidRPr="00D8356E" w:rsidRDefault="001E4BAB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>Даже когда проблема не находится непосредственно в центре внимания, наше подсознание может незаметно для нас самих работать над ней. Некоторые идеи могут на мгновение «показаться на поверхности», важно вовремя зафиксировать их, чтобы впоследствии прояснить, упорядочить, использовать и т.д.</w:t>
      </w:r>
    </w:p>
    <w:p w:rsidR="00E13A4D" w:rsidRPr="00D8356E" w:rsidRDefault="001E4BAB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13A4D" w:rsidRPr="00D8356E">
        <w:rPr>
          <w:rFonts w:ascii="Times New Roman" w:hAnsi="Times New Roman" w:cs="Times New Roman"/>
          <w:sz w:val="28"/>
          <w:szCs w:val="28"/>
        </w:rPr>
        <w:t>Таким образом, деятельность педагога на данном уровне познавательной активности заключается</w:t>
      </w:r>
      <w:r w:rsidR="002E2F44" w:rsidRPr="00D8356E">
        <w:rPr>
          <w:rFonts w:ascii="Times New Roman" w:hAnsi="Times New Roman" w:cs="Times New Roman"/>
          <w:sz w:val="28"/>
          <w:szCs w:val="28"/>
        </w:rPr>
        <w:t>,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2E2F44" w:rsidRPr="00D8356E">
        <w:rPr>
          <w:rFonts w:ascii="Times New Roman" w:hAnsi="Times New Roman" w:cs="Times New Roman"/>
          <w:sz w:val="28"/>
          <w:szCs w:val="28"/>
        </w:rPr>
        <w:t>,</w:t>
      </w:r>
      <w:r w:rsidR="00E13A4D" w:rsidRPr="00D8356E">
        <w:rPr>
          <w:rFonts w:ascii="Times New Roman" w:hAnsi="Times New Roman" w:cs="Times New Roman"/>
          <w:sz w:val="28"/>
          <w:szCs w:val="28"/>
        </w:rPr>
        <w:t xml:space="preserve"> в развит</w:t>
      </w:r>
      <w:proofErr w:type="gramStart"/>
      <w:r w:rsidR="00E13A4D" w:rsidRPr="00D8356E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="00E13A4D" w:rsidRPr="00D8356E">
        <w:rPr>
          <w:rFonts w:ascii="Times New Roman" w:hAnsi="Times New Roman" w:cs="Times New Roman"/>
          <w:sz w:val="28"/>
          <w:szCs w:val="28"/>
        </w:rPr>
        <w:t xml:space="preserve">чащихся самой потребности в творчестве, в стремлении к самовыражению, </w:t>
      </w:r>
      <w:proofErr w:type="spellStart"/>
      <w:r w:rsidR="00E13A4D" w:rsidRPr="00D8356E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="00E13A4D" w:rsidRPr="00D8356E">
        <w:rPr>
          <w:rFonts w:ascii="Times New Roman" w:hAnsi="Times New Roman" w:cs="Times New Roman"/>
          <w:sz w:val="28"/>
          <w:szCs w:val="28"/>
        </w:rPr>
        <w:t>. Помочь в достижении этой цели могут и отдельные приемы, активизирующие творчество учащихся, и специальные творческие уроки.</w:t>
      </w:r>
    </w:p>
    <w:p w:rsidR="00E13A4D" w:rsidRPr="00D8356E" w:rsidRDefault="006D2882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lastRenderedPageBreak/>
        <w:t xml:space="preserve">   С</w:t>
      </w:r>
      <w:r w:rsidR="00F04DC0" w:rsidRPr="00D8356E">
        <w:rPr>
          <w:rFonts w:ascii="Times New Roman" w:hAnsi="Times New Roman" w:cs="Times New Roman"/>
          <w:sz w:val="28"/>
          <w:szCs w:val="28"/>
        </w:rPr>
        <w:t>тудента</w:t>
      </w:r>
      <w:r w:rsidRPr="00D8356E">
        <w:rPr>
          <w:rFonts w:ascii="Times New Roman" w:hAnsi="Times New Roman" w:cs="Times New Roman"/>
          <w:sz w:val="28"/>
          <w:szCs w:val="28"/>
        </w:rPr>
        <w:t>м</w:t>
      </w:r>
      <w:r w:rsidR="00F04DC0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F04DC0" w:rsidRPr="00D8356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04DC0" w:rsidRPr="00D8356E">
        <w:rPr>
          <w:rFonts w:ascii="Times New Roman" w:hAnsi="Times New Roman" w:cs="Times New Roman"/>
          <w:sz w:val="28"/>
          <w:szCs w:val="28"/>
        </w:rPr>
        <w:t>-</w:t>
      </w:r>
      <w:r w:rsidR="00F04DC0" w:rsidRPr="00D8356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04DC0" w:rsidRPr="00D8356E">
        <w:rPr>
          <w:rFonts w:ascii="Times New Roman" w:hAnsi="Times New Roman" w:cs="Times New Roman"/>
          <w:sz w:val="28"/>
          <w:szCs w:val="28"/>
        </w:rPr>
        <w:t xml:space="preserve"> курсов</w:t>
      </w:r>
      <w:r w:rsidR="00826A4D" w:rsidRPr="00D8356E">
        <w:rPr>
          <w:rFonts w:ascii="Times New Roman" w:hAnsi="Times New Roman" w:cs="Times New Roman"/>
          <w:sz w:val="28"/>
          <w:szCs w:val="28"/>
        </w:rPr>
        <w:t xml:space="preserve"> Технического колледжа им. С.И. Мосина</w:t>
      </w:r>
      <w:r w:rsidR="000A65E2" w:rsidRPr="00D8356E">
        <w:rPr>
          <w:rFonts w:ascii="Times New Roman" w:hAnsi="Times New Roman" w:cs="Times New Roman"/>
          <w:sz w:val="28"/>
          <w:szCs w:val="28"/>
        </w:rPr>
        <w:t>, которы</w:t>
      </w:r>
      <w:r w:rsidR="0023324E" w:rsidRPr="00D8356E">
        <w:rPr>
          <w:rFonts w:ascii="Times New Roman" w:hAnsi="Times New Roman" w:cs="Times New Roman"/>
          <w:sz w:val="28"/>
          <w:szCs w:val="28"/>
        </w:rPr>
        <w:t>м</w:t>
      </w:r>
      <w:r w:rsidR="000A65E2" w:rsidRPr="00D8356E">
        <w:rPr>
          <w:rFonts w:ascii="Times New Roman" w:hAnsi="Times New Roman" w:cs="Times New Roman"/>
          <w:sz w:val="28"/>
          <w:szCs w:val="28"/>
        </w:rPr>
        <w:t xml:space="preserve"> преподается история,</w:t>
      </w:r>
      <w:r w:rsidR="00826A4D" w:rsidRPr="00D8356E">
        <w:rPr>
          <w:rFonts w:ascii="Times New Roman" w:hAnsi="Times New Roman" w:cs="Times New Roman"/>
          <w:sz w:val="28"/>
          <w:szCs w:val="28"/>
        </w:rPr>
        <w:t xml:space="preserve"> также присущи отмеченные выше особенности и, следовательно, </w:t>
      </w:r>
      <w:r w:rsidRPr="00D8356E">
        <w:rPr>
          <w:rFonts w:ascii="Times New Roman" w:hAnsi="Times New Roman" w:cs="Times New Roman"/>
          <w:sz w:val="28"/>
          <w:szCs w:val="28"/>
        </w:rPr>
        <w:t xml:space="preserve">в работе преподавателя </w:t>
      </w:r>
      <w:r w:rsidR="00826A4D" w:rsidRPr="00D8356E">
        <w:rPr>
          <w:rFonts w:ascii="Times New Roman" w:hAnsi="Times New Roman" w:cs="Times New Roman"/>
          <w:sz w:val="28"/>
          <w:szCs w:val="28"/>
        </w:rPr>
        <w:t>могут быть использованы уже названные методы и приемы обучения.</w:t>
      </w:r>
    </w:p>
    <w:p w:rsidR="007F3C52" w:rsidRPr="00D8356E" w:rsidRDefault="00826A4D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E5686F" w:rsidRPr="00D8356E">
        <w:rPr>
          <w:rFonts w:ascii="Times New Roman" w:hAnsi="Times New Roman" w:cs="Times New Roman"/>
          <w:sz w:val="28"/>
          <w:szCs w:val="28"/>
        </w:rPr>
        <w:t>Исходным моментом процесса активизации познавательных способностей студента становится в</w:t>
      </w:r>
      <w:r w:rsidR="00010A97" w:rsidRPr="00D8356E">
        <w:rPr>
          <w:rFonts w:ascii="Times New Roman" w:hAnsi="Times New Roman" w:cs="Times New Roman"/>
          <w:sz w:val="28"/>
          <w:szCs w:val="28"/>
        </w:rPr>
        <w:t>ыявление интересов</w:t>
      </w:r>
      <w:r w:rsidR="00C63D0A" w:rsidRPr="00D8356E">
        <w:rPr>
          <w:rFonts w:ascii="Times New Roman" w:hAnsi="Times New Roman" w:cs="Times New Roman"/>
          <w:sz w:val="28"/>
          <w:szCs w:val="28"/>
        </w:rPr>
        <w:t xml:space="preserve"> посредством бесед или анкетирования</w:t>
      </w:r>
      <w:r w:rsidR="00DC1DAD" w:rsidRPr="00D8356E">
        <w:rPr>
          <w:rFonts w:ascii="Times New Roman" w:hAnsi="Times New Roman" w:cs="Times New Roman"/>
          <w:sz w:val="28"/>
          <w:szCs w:val="28"/>
        </w:rPr>
        <w:t>. Диапазон запросов обычно взаимосвязан с уже достигнутым школьником уровнем эрудиции</w:t>
      </w:r>
      <w:r w:rsidR="001E26E7" w:rsidRPr="00D8356E">
        <w:rPr>
          <w:rFonts w:ascii="Times New Roman" w:hAnsi="Times New Roman" w:cs="Times New Roman"/>
          <w:sz w:val="28"/>
          <w:szCs w:val="28"/>
        </w:rPr>
        <w:t xml:space="preserve"> и его индивидуальными склонностями</w:t>
      </w:r>
      <w:r w:rsidR="00DC1DAD" w:rsidRPr="00D8356E">
        <w:rPr>
          <w:rFonts w:ascii="Times New Roman" w:hAnsi="Times New Roman" w:cs="Times New Roman"/>
          <w:sz w:val="28"/>
          <w:szCs w:val="28"/>
        </w:rPr>
        <w:t>.</w:t>
      </w:r>
      <w:r w:rsidR="001E26E7" w:rsidRPr="00D8356E">
        <w:rPr>
          <w:rFonts w:ascii="Times New Roman" w:hAnsi="Times New Roman" w:cs="Times New Roman"/>
          <w:sz w:val="28"/>
          <w:szCs w:val="28"/>
        </w:rPr>
        <w:t xml:space="preserve"> Так, на </w:t>
      </w:r>
      <w:r w:rsidR="00DD59C6">
        <w:rPr>
          <w:rFonts w:ascii="Times New Roman" w:hAnsi="Times New Roman" w:cs="Times New Roman"/>
          <w:sz w:val="28"/>
          <w:szCs w:val="28"/>
        </w:rPr>
        <w:t xml:space="preserve">Международной научно-практической конференции «Молодой исследователь: вызовы и перспективы» студент выступил с сообщением «История моей семьи в годы Великой Отечественной войны», на </w:t>
      </w:r>
      <w:r w:rsidR="001E26E7" w:rsidRPr="00D8356E">
        <w:rPr>
          <w:rFonts w:ascii="Times New Roman" w:hAnsi="Times New Roman" w:cs="Times New Roman"/>
          <w:sz w:val="28"/>
          <w:szCs w:val="28"/>
        </w:rPr>
        <w:t xml:space="preserve">студенческой конференции </w:t>
      </w:r>
      <w:r w:rsidR="00DD59C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D59C6">
        <w:rPr>
          <w:rFonts w:ascii="Times New Roman" w:hAnsi="Times New Roman" w:cs="Times New Roman"/>
          <w:sz w:val="28"/>
          <w:szCs w:val="28"/>
        </w:rPr>
        <w:t>ТулГУ</w:t>
      </w:r>
      <w:proofErr w:type="spellEnd"/>
      <w:r w:rsidR="00DD59C6">
        <w:rPr>
          <w:rFonts w:ascii="Times New Roman" w:hAnsi="Times New Roman" w:cs="Times New Roman"/>
          <w:sz w:val="28"/>
          <w:szCs w:val="28"/>
        </w:rPr>
        <w:t xml:space="preserve"> </w:t>
      </w:r>
      <w:r w:rsidR="001E26E7" w:rsidRPr="00D8356E">
        <w:rPr>
          <w:rFonts w:ascii="Times New Roman" w:hAnsi="Times New Roman" w:cs="Times New Roman"/>
          <w:sz w:val="28"/>
          <w:szCs w:val="28"/>
        </w:rPr>
        <w:t>«Шаг в науку»-20</w:t>
      </w:r>
      <w:r w:rsidR="000551F7">
        <w:rPr>
          <w:rFonts w:ascii="Times New Roman" w:hAnsi="Times New Roman" w:cs="Times New Roman"/>
          <w:sz w:val="28"/>
          <w:szCs w:val="28"/>
        </w:rPr>
        <w:t>25</w:t>
      </w:r>
      <w:r w:rsidR="001E26E7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DD59C6">
        <w:rPr>
          <w:rFonts w:ascii="Times New Roman" w:hAnsi="Times New Roman" w:cs="Times New Roman"/>
          <w:sz w:val="28"/>
          <w:szCs w:val="28"/>
        </w:rPr>
        <w:t>студентами</w:t>
      </w:r>
      <w:r w:rsidR="0023324E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1E26E7" w:rsidRPr="00D8356E">
        <w:rPr>
          <w:rFonts w:ascii="Times New Roman" w:hAnsi="Times New Roman" w:cs="Times New Roman"/>
          <w:sz w:val="28"/>
          <w:szCs w:val="28"/>
        </w:rPr>
        <w:t>были подготовлены работы «</w:t>
      </w:r>
      <w:r w:rsidR="000551F7" w:rsidRPr="000551F7">
        <w:rPr>
          <w:rFonts w:ascii="Times New Roman" w:hAnsi="Times New Roman" w:cs="Times New Roman"/>
          <w:sz w:val="28"/>
          <w:szCs w:val="28"/>
        </w:rPr>
        <w:t>Соперничество СССР и США в космосе</w:t>
      </w:r>
      <w:r w:rsidR="001E26E7" w:rsidRPr="00D8356E">
        <w:rPr>
          <w:rFonts w:ascii="Times New Roman" w:hAnsi="Times New Roman" w:cs="Times New Roman"/>
          <w:sz w:val="28"/>
          <w:szCs w:val="28"/>
        </w:rPr>
        <w:t>», «</w:t>
      </w:r>
      <w:r w:rsidR="000551F7" w:rsidRPr="000551F7">
        <w:rPr>
          <w:rFonts w:ascii="Times New Roman" w:hAnsi="Times New Roman" w:cs="Times New Roman"/>
          <w:sz w:val="28"/>
          <w:szCs w:val="28"/>
        </w:rPr>
        <w:t>Искусственный интеллект как иная концепция сознания</w:t>
      </w:r>
      <w:r w:rsidR="001E26E7" w:rsidRPr="00D8356E">
        <w:rPr>
          <w:rFonts w:ascii="Times New Roman" w:hAnsi="Times New Roman" w:cs="Times New Roman"/>
          <w:sz w:val="28"/>
          <w:szCs w:val="28"/>
        </w:rPr>
        <w:t>»</w:t>
      </w:r>
      <w:r w:rsidR="00DD59C6">
        <w:rPr>
          <w:rFonts w:ascii="Times New Roman" w:hAnsi="Times New Roman" w:cs="Times New Roman"/>
          <w:sz w:val="28"/>
          <w:szCs w:val="28"/>
        </w:rPr>
        <w:t>.</w:t>
      </w:r>
      <w:r w:rsidR="001E26E7" w:rsidRPr="00D8356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DC1DAD" w:rsidRPr="00D8356E">
        <w:rPr>
          <w:rFonts w:ascii="Times New Roman" w:hAnsi="Times New Roman" w:cs="Times New Roman"/>
          <w:sz w:val="28"/>
          <w:szCs w:val="28"/>
        </w:rPr>
        <w:t>Весьма важным моментом становится последовательное, на протяжении всех лет обучения дисциплине, о</w:t>
      </w:r>
      <w:r w:rsidR="00010A97" w:rsidRPr="00D8356E">
        <w:rPr>
          <w:rFonts w:ascii="Times New Roman" w:hAnsi="Times New Roman" w:cs="Times New Roman"/>
          <w:sz w:val="28"/>
          <w:szCs w:val="28"/>
        </w:rPr>
        <w:t>владение инструментарием</w:t>
      </w:r>
      <w:proofErr w:type="gramEnd"/>
      <w:r w:rsidR="001F4D75" w:rsidRPr="00D8356E">
        <w:rPr>
          <w:rFonts w:ascii="Times New Roman" w:hAnsi="Times New Roman" w:cs="Times New Roman"/>
          <w:sz w:val="28"/>
          <w:szCs w:val="28"/>
        </w:rPr>
        <w:t xml:space="preserve"> – тем понятийным аппаратом, который обеспечивает возможность усвоения учащимися основ науки.</w:t>
      </w:r>
    </w:p>
    <w:p w:rsidR="00C63D0A" w:rsidRPr="00D8356E" w:rsidRDefault="0076526E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</w:t>
      </w:r>
      <w:r w:rsidR="00C63D0A" w:rsidRPr="00D8356E">
        <w:rPr>
          <w:rFonts w:ascii="Times New Roman" w:hAnsi="Times New Roman" w:cs="Times New Roman"/>
          <w:i/>
          <w:sz w:val="28"/>
          <w:szCs w:val="28"/>
        </w:rPr>
        <w:t>Археология</w:t>
      </w:r>
    </w:p>
    <w:p w:rsidR="00C63D0A" w:rsidRPr="00D8356E" w:rsidRDefault="0076526E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</w:t>
      </w:r>
      <w:r w:rsidR="00C63D0A" w:rsidRPr="00D8356E">
        <w:rPr>
          <w:rFonts w:ascii="Times New Roman" w:hAnsi="Times New Roman" w:cs="Times New Roman"/>
          <w:i/>
          <w:sz w:val="28"/>
          <w:szCs w:val="28"/>
        </w:rPr>
        <w:t>Полюдье</w:t>
      </w:r>
    </w:p>
    <w:p w:rsidR="00C63D0A" w:rsidRPr="00D8356E" w:rsidRDefault="0076526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Боярин и т.д.</w:t>
      </w:r>
      <w:r w:rsidR="0023324E" w:rsidRPr="00D8356E">
        <w:rPr>
          <w:rFonts w:ascii="Times New Roman" w:hAnsi="Times New Roman" w:cs="Times New Roman"/>
          <w:sz w:val="28"/>
          <w:szCs w:val="28"/>
        </w:rPr>
        <w:t xml:space="preserve"> [14].</w:t>
      </w:r>
    </w:p>
    <w:p w:rsidR="001F4D75" w:rsidRPr="00D8356E" w:rsidRDefault="004C40CF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D8356E">
        <w:rPr>
          <w:rFonts w:ascii="Times New Roman" w:hAnsi="Times New Roman" w:cs="Times New Roman"/>
          <w:sz w:val="28"/>
          <w:szCs w:val="28"/>
        </w:rPr>
        <w:t>Весьма положительный отклик дает в</w:t>
      </w:r>
      <w:r w:rsidR="00010A97" w:rsidRPr="00D8356E">
        <w:rPr>
          <w:rFonts w:ascii="Times New Roman" w:hAnsi="Times New Roman" w:cs="Times New Roman"/>
          <w:sz w:val="28"/>
          <w:szCs w:val="28"/>
        </w:rPr>
        <w:t>изуализация истории</w:t>
      </w:r>
      <w:r w:rsidR="00C63D0A" w:rsidRPr="00D8356E">
        <w:rPr>
          <w:rFonts w:ascii="Times New Roman" w:hAnsi="Times New Roman" w:cs="Times New Roman"/>
          <w:sz w:val="28"/>
          <w:szCs w:val="28"/>
        </w:rPr>
        <w:t xml:space="preserve"> – от куска березовой коры, символизирующей старинную берестяную грамоту</w:t>
      </w:r>
      <w:r w:rsidR="00D61CDD" w:rsidRPr="00D8356E">
        <w:rPr>
          <w:rFonts w:ascii="Times New Roman" w:hAnsi="Times New Roman" w:cs="Times New Roman"/>
          <w:sz w:val="28"/>
          <w:szCs w:val="28"/>
        </w:rPr>
        <w:t xml:space="preserve"> или старинной монеты</w:t>
      </w:r>
      <w:r w:rsidR="00C63D0A" w:rsidRPr="00D8356E">
        <w:rPr>
          <w:rFonts w:ascii="Times New Roman" w:hAnsi="Times New Roman" w:cs="Times New Roman"/>
          <w:sz w:val="28"/>
          <w:szCs w:val="28"/>
        </w:rPr>
        <w:t xml:space="preserve"> до отрывков из видеофильма</w:t>
      </w:r>
      <w:r w:rsidR="00CB19D9" w:rsidRPr="00D8356E">
        <w:rPr>
          <w:rFonts w:ascii="Times New Roman" w:hAnsi="Times New Roman" w:cs="Times New Roman"/>
          <w:sz w:val="28"/>
          <w:szCs w:val="28"/>
        </w:rPr>
        <w:t xml:space="preserve"> «Рим - рассвет и закат империи» </w:t>
      </w:r>
      <w:r w:rsidR="001F4D75" w:rsidRPr="00D835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B19D9" w:rsidRPr="00D8356E">
        <w:rPr>
          <w:rFonts w:ascii="Times New Roman" w:hAnsi="Times New Roman" w:cs="Times New Roman"/>
          <w:sz w:val="28"/>
          <w:szCs w:val="28"/>
        </w:rPr>
        <w:t>Rome</w:t>
      </w:r>
      <w:proofErr w:type="spellEnd"/>
      <w:r w:rsidR="00CB19D9" w:rsidRPr="00D8356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B19D9" w:rsidRPr="00D83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B19D9" w:rsidRPr="00D8356E">
        <w:rPr>
          <w:rFonts w:ascii="Times New Roman" w:hAnsi="Times New Roman" w:cs="Times New Roman"/>
          <w:sz w:val="28"/>
          <w:szCs w:val="28"/>
        </w:rPr>
        <w:t>Rise</w:t>
      </w:r>
      <w:proofErr w:type="spellEnd"/>
      <w:r w:rsidR="00CB19D9" w:rsidRPr="00D83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19D9" w:rsidRPr="00D8356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CB19D9" w:rsidRPr="00D83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19D9" w:rsidRPr="00D8356E">
        <w:rPr>
          <w:rFonts w:ascii="Times New Roman" w:hAnsi="Times New Roman" w:cs="Times New Roman"/>
          <w:sz w:val="28"/>
          <w:szCs w:val="28"/>
        </w:rPr>
        <w:t>Fall</w:t>
      </w:r>
      <w:proofErr w:type="spellEnd"/>
      <w:r w:rsidR="00CB19D9" w:rsidRPr="00D83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19D9" w:rsidRPr="00D8356E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CB19D9" w:rsidRPr="00D83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19D9" w:rsidRPr="00D8356E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="00CB19D9" w:rsidRPr="00D83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19D9" w:rsidRPr="00D8356E">
        <w:rPr>
          <w:rFonts w:ascii="Times New Roman" w:hAnsi="Times New Roman" w:cs="Times New Roman"/>
          <w:sz w:val="28"/>
          <w:szCs w:val="28"/>
        </w:rPr>
        <w:t>Empire</w:t>
      </w:r>
      <w:proofErr w:type="spellEnd"/>
      <w:r w:rsidR="00CB19D9" w:rsidRPr="00D8356E">
        <w:rPr>
          <w:rFonts w:ascii="Times New Roman" w:hAnsi="Times New Roman" w:cs="Times New Roman"/>
          <w:sz w:val="28"/>
          <w:szCs w:val="28"/>
        </w:rPr>
        <w:t xml:space="preserve">, сериал, </w:t>
      </w:r>
      <w:r w:rsidR="001F4D75" w:rsidRPr="00D8356E">
        <w:rPr>
          <w:rFonts w:ascii="Times New Roman" w:hAnsi="Times New Roman" w:cs="Times New Roman"/>
          <w:sz w:val="28"/>
          <w:szCs w:val="28"/>
        </w:rPr>
        <w:t xml:space="preserve">Великобритания, </w:t>
      </w:r>
      <w:r w:rsidR="00CB19D9" w:rsidRPr="00D8356E">
        <w:rPr>
          <w:rFonts w:ascii="Times New Roman" w:hAnsi="Times New Roman" w:cs="Times New Roman"/>
          <w:sz w:val="28"/>
          <w:szCs w:val="28"/>
        </w:rPr>
        <w:t xml:space="preserve">2008) или </w:t>
      </w:r>
      <w:r w:rsidR="001F4D75" w:rsidRPr="00D8356E">
        <w:rPr>
          <w:rFonts w:ascii="Times New Roman" w:hAnsi="Times New Roman" w:cs="Times New Roman"/>
          <w:sz w:val="28"/>
          <w:szCs w:val="28"/>
        </w:rPr>
        <w:t xml:space="preserve">документального фильма </w:t>
      </w:r>
      <w:r w:rsidR="00CB19D9" w:rsidRPr="00D8356E">
        <w:rPr>
          <w:rFonts w:ascii="Times New Roman" w:hAnsi="Times New Roman" w:cs="Times New Roman"/>
          <w:sz w:val="28"/>
          <w:szCs w:val="28"/>
        </w:rPr>
        <w:t xml:space="preserve">«Обыкновенный фашизм» М. </w:t>
      </w:r>
      <w:proofErr w:type="spellStart"/>
      <w:r w:rsidR="00CB19D9" w:rsidRPr="00D8356E">
        <w:rPr>
          <w:rFonts w:ascii="Times New Roman" w:hAnsi="Times New Roman" w:cs="Times New Roman"/>
          <w:sz w:val="28"/>
          <w:szCs w:val="28"/>
        </w:rPr>
        <w:t>Ромма</w:t>
      </w:r>
      <w:proofErr w:type="spellEnd"/>
      <w:r w:rsidR="00CB19D9" w:rsidRPr="00D8356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B19D9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1F4D75" w:rsidRPr="00D8356E">
        <w:rPr>
          <w:rFonts w:ascii="Times New Roman" w:hAnsi="Times New Roman" w:cs="Times New Roman"/>
          <w:sz w:val="28"/>
          <w:szCs w:val="28"/>
        </w:rPr>
        <w:t>(«Мосфильм», 1965).</w:t>
      </w:r>
      <w:r w:rsidR="00437403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23667E" w:rsidRPr="00D8356E">
        <w:rPr>
          <w:rFonts w:ascii="Times New Roman" w:hAnsi="Times New Roman" w:cs="Times New Roman"/>
          <w:sz w:val="28"/>
          <w:szCs w:val="28"/>
        </w:rPr>
        <w:t xml:space="preserve">Используются музыкальные иллюстрации. </w:t>
      </w:r>
      <w:r w:rsidR="00437403" w:rsidRPr="00D8356E">
        <w:rPr>
          <w:rFonts w:ascii="Times New Roman" w:hAnsi="Times New Roman" w:cs="Times New Roman"/>
          <w:sz w:val="28"/>
          <w:szCs w:val="28"/>
        </w:rPr>
        <w:t>Может быть также предложено путешествие по исторической карте.</w:t>
      </w:r>
    </w:p>
    <w:p w:rsidR="004F66E3" w:rsidRPr="00D8356E" w:rsidRDefault="001029AF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</w:t>
      </w:r>
      <w:r w:rsidR="006D2882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Pr="00D8356E">
        <w:rPr>
          <w:rFonts w:ascii="Times New Roman" w:hAnsi="Times New Roman" w:cs="Times New Roman"/>
          <w:sz w:val="28"/>
          <w:szCs w:val="28"/>
        </w:rPr>
        <w:t>Среди методов</w:t>
      </w:r>
      <w:r w:rsidR="004F66E3" w:rsidRPr="00D8356E">
        <w:rPr>
          <w:rFonts w:ascii="Times New Roman" w:hAnsi="Times New Roman" w:cs="Times New Roman"/>
          <w:sz w:val="28"/>
          <w:szCs w:val="28"/>
        </w:rPr>
        <w:t xml:space="preserve"> формирования познавательного интереса, на основе которого возможно развивать эвристическую деятельность студентов</w:t>
      </w:r>
      <w:r w:rsidR="0097767A" w:rsidRPr="00D8356E">
        <w:rPr>
          <w:rFonts w:ascii="Times New Roman" w:hAnsi="Times New Roman" w:cs="Times New Roman"/>
          <w:sz w:val="28"/>
          <w:szCs w:val="28"/>
        </w:rPr>
        <w:t>,</w:t>
      </w:r>
      <w:r w:rsidRPr="00D8356E">
        <w:rPr>
          <w:rFonts w:ascii="Times New Roman" w:hAnsi="Times New Roman" w:cs="Times New Roman"/>
          <w:sz w:val="28"/>
          <w:szCs w:val="28"/>
        </w:rPr>
        <w:t xml:space="preserve"> используются</w:t>
      </w:r>
      <w:r w:rsidR="004F66E3" w:rsidRPr="00D8356E">
        <w:rPr>
          <w:rFonts w:ascii="Times New Roman" w:hAnsi="Times New Roman" w:cs="Times New Roman"/>
          <w:sz w:val="28"/>
          <w:szCs w:val="28"/>
        </w:rPr>
        <w:t>:</w:t>
      </w:r>
    </w:p>
    <w:p w:rsidR="004F66E3" w:rsidRPr="00D8356E" w:rsidRDefault="004F66E3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>‒ метод эмоционального стимулирования учения;</w:t>
      </w:r>
    </w:p>
    <w:p w:rsidR="004F66E3" w:rsidRPr="00D8356E" w:rsidRDefault="004F66E3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>‒ метод занимательных аналогий;</w:t>
      </w:r>
    </w:p>
    <w:p w:rsidR="004F66E3" w:rsidRPr="00D8356E" w:rsidRDefault="004F66E3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‒ метод сопоставления научных и житейских толкований </w:t>
      </w:r>
      <w:r w:rsidR="007B6BB5" w:rsidRPr="00D8356E">
        <w:rPr>
          <w:rFonts w:ascii="Times New Roman" w:hAnsi="Times New Roman" w:cs="Times New Roman"/>
          <w:sz w:val="28"/>
          <w:szCs w:val="28"/>
        </w:rPr>
        <w:t>истории</w:t>
      </w:r>
      <w:r w:rsidRPr="00D8356E">
        <w:rPr>
          <w:rFonts w:ascii="Times New Roman" w:hAnsi="Times New Roman" w:cs="Times New Roman"/>
          <w:sz w:val="28"/>
          <w:szCs w:val="28"/>
        </w:rPr>
        <w:t>;</w:t>
      </w:r>
    </w:p>
    <w:p w:rsidR="004F66E3" w:rsidRPr="00D8356E" w:rsidRDefault="004F66E3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>‒ метод познавательных игр;</w:t>
      </w:r>
    </w:p>
    <w:p w:rsidR="004F66E3" w:rsidRPr="00D8356E" w:rsidRDefault="004F66E3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>‒ метод создания ситуации познавательного спора;</w:t>
      </w:r>
    </w:p>
    <w:p w:rsidR="004F66E3" w:rsidRPr="00D8356E" w:rsidRDefault="004F66E3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>‒ метод создания ситуации успеха в учении.</w:t>
      </w:r>
    </w:p>
    <w:p w:rsidR="00571FA9" w:rsidRPr="00D8356E" w:rsidRDefault="007B6BB5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571FA9" w:rsidRPr="00D8356E">
        <w:rPr>
          <w:rFonts w:ascii="Times New Roman" w:hAnsi="Times New Roman" w:cs="Times New Roman"/>
          <w:sz w:val="28"/>
          <w:szCs w:val="28"/>
        </w:rPr>
        <w:t>Весьма положительный отклик находит у учащихся поиск и ис</w:t>
      </w:r>
      <w:r w:rsidR="00C70FAC" w:rsidRPr="00D8356E">
        <w:rPr>
          <w:rFonts w:ascii="Times New Roman" w:hAnsi="Times New Roman" w:cs="Times New Roman"/>
          <w:sz w:val="28"/>
          <w:szCs w:val="28"/>
        </w:rPr>
        <w:t>следование</w:t>
      </w:r>
      <w:r w:rsidR="00571FA9" w:rsidRPr="00D8356E">
        <w:rPr>
          <w:rFonts w:ascii="Times New Roman" w:hAnsi="Times New Roman" w:cs="Times New Roman"/>
          <w:sz w:val="28"/>
          <w:szCs w:val="28"/>
        </w:rPr>
        <w:t xml:space="preserve"> краеведческого материала</w:t>
      </w:r>
      <w:r w:rsidR="001F7E1A" w:rsidRPr="00D8356E">
        <w:rPr>
          <w:rFonts w:ascii="Times New Roman" w:hAnsi="Times New Roman" w:cs="Times New Roman"/>
          <w:sz w:val="28"/>
          <w:szCs w:val="28"/>
        </w:rPr>
        <w:t>, тем более</w:t>
      </w:r>
      <w:proofErr w:type="gramStart"/>
      <w:r w:rsidR="0026517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F7E1A" w:rsidRPr="00D8356E">
        <w:rPr>
          <w:rFonts w:ascii="Times New Roman" w:hAnsi="Times New Roman" w:cs="Times New Roman"/>
          <w:sz w:val="28"/>
          <w:szCs w:val="28"/>
        </w:rPr>
        <w:t xml:space="preserve"> что наш Тульский край почти всегда оказывался в самом эпицентре </w:t>
      </w:r>
      <w:r w:rsidR="00C70FAC" w:rsidRPr="00D8356E">
        <w:rPr>
          <w:rFonts w:ascii="Times New Roman" w:hAnsi="Times New Roman" w:cs="Times New Roman"/>
          <w:sz w:val="28"/>
          <w:szCs w:val="28"/>
        </w:rPr>
        <w:t xml:space="preserve">масштабных исторических </w:t>
      </w:r>
      <w:r w:rsidR="001F7E1A" w:rsidRPr="00D8356E">
        <w:rPr>
          <w:rFonts w:ascii="Times New Roman" w:hAnsi="Times New Roman" w:cs="Times New Roman"/>
          <w:sz w:val="28"/>
          <w:szCs w:val="28"/>
        </w:rPr>
        <w:t xml:space="preserve">событий. Так, одной из исследовательских работ студентов стала </w:t>
      </w:r>
      <w:r w:rsidR="0023324E" w:rsidRPr="00D8356E">
        <w:rPr>
          <w:rFonts w:ascii="Times New Roman" w:hAnsi="Times New Roman" w:cs="Times New Roman"/>
          <w:sz w:val="28"/>
          <w:szCs w:val="28"/>
        </w:rPr>
        <w:t xml:space="preserve">презентация по теме </w:t>
      </w:r>
      <w:r w:rsidR="001F7E1A" w:rsidRPr="00D8356E">
        <w:rPr>
          <w:rFonts w:ascii="Times New Roman" w:hAnsi="Times New Roman" w:cs="Times New Roman"/>
          <w:sz w:val="28"/>
          <w:szCs w:val="28"/>
        </w:rPr>
        <w:t>«Куликово поле: прошлое и настоящее»</w:t>
      </w:r>
      <w:r w:rsidR="00C70FAC" w:rsidRPr="00D8356E">
        <w:rPr>
          <w:rFonts w:ascii="Times New Roman" w:hAnsi="Times New Roman" w:cs="Times New Roman"/>
          <w:sz w:val="28"/>
          <w:szCs w:val="28"/>
        </w:rPr>
        <w:t>, к 73-й годовщине Победы студенты выполняли работу «Великая Отечественная война в названиях тульских улиц».</w:t>
      </w:r>
    </w:p>
    <w:p w:rsidR="005F6799" w:rsidRPr="00D8356E" w:rsidRDefault="007B6BB5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lastRenderedPageBreak/>
        <w:t xml:space="preserve">   Как метод личностно-ориентированного обучения следует рассматривать дискуссию, например, в рамках изучения истории XIX века «Кто он – гений или злодей?» (о Наполеоне Бонапарте). </w:t>
      </w:r>
    </w:p>
    <w:p w:rsidR="007B6BB5" w:rsidRPr="00D8356E" w:rsidRDefault="005F6799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2A4459" w:rsidRPr="00D8356E">
        <w:rPr>
          <w:rFonts w:ascii="Times New Roman" w:hAnsi="Times New Roman" w:cs="Times New Roman"/>
          <w:sz w:val="28"/>
          <w:szCs w:val="28"/>
        </w:rPr>
        <w:t>Учащи</w:t>
      </w:r>
      <w:r w:rsidR="00265175">
        <w:rPr>
          <w:rFonts w:ascii="Times New Roman" w:hAnsi="Times New Roman" w:cs="Times New Roman"/>
          <w:sz w:val="28"/>
          <w:szCs w:val="28"/>
        </w:rPr>
        <w:t>м</w:t>
      </w:r>
      <w:r w:rsidR="002A4459" w:rsidRPr="00D8356E">
        <w:rPr>
          <w:rFonts w:ascii="Times New Roman" w:hAnsi="Times New Roman" w:cs="Times New Roman"/>
          <w:sz w:val="28"/>
          <w:szCs w:val="28"/>
        </w:rPr>
        <w:t xml:space="preserve">ся при этом </w:t>
      </w:r>
      <w:r w:rsidR="00265175">
        <w:rPr>
          <w:rFonts w:ascii="Times New Roman" w:hAnsi="Times New Roman" w:cs="Times New Roman"/>
          <w:sz w:val="28"/>
          <w:szCs w:val="28"/>
        </w:rPr>
        <w:t>давалась</w:t>
      </w:r>
      <w:r w:rsidR="002A4459" w:rsidRPr="00D8356E">
        <w:rPr>
          <w:rFonts w:ascii="Times New Roman" w:hAnsi="Times New Roman" w:cs="Times New Roman"/>
          <w:sz w:val="28"/>
          <w:szCs w:val="28"/>
        </w:rPr>
        <w:t xml:space="preserve"> памятк</w:t>
      </w:r>
      <w:r w:rsidR="00265175">
        <w:rPr>
          <w:rFonts w:ascii="Times New Roman" w:hAnsi="Times New Roman" w:cs="Times New Roman"/>
          <w:sz w:val="28"/>
          <w:szCs w:val="28"/>
        </w:rPr>
        <w:t>а</w:t>
      </w:r>
      <w:r w:rsidR="002A4459" w:rsidRPr="00D8356E">
        <w:rPr>
          <w:rFonts w:ascii="Times New Roman" w:hAnsi="Times New Roman" w:cs="Times New Roman"/>
          <w:sz w:val="28"/>
          <w:szCs w:val="28"/>
        </w:rPr>
        <w:t>:</w:t>
      </w:r>
    </w:p>
    <w:p w:rsidR="002A4459" w:rsidRPr="00D8356E" w:rsidRDefault="002A4459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>1. Прежде, чем выступать, определи четко свою позицию.</w:t>
      </w:r>
    </w:p>
    <w:p w:rsidR="002A4459" w:rsidRPr="00D8356E" w:rsidRDefault="002A4459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>2. Проверь, правильно ли ты понимаешь суть проблемы.</w:t>
      </w:r>
    </w:p>
    <w:p w:rsidR="002A4459" w:rsidRPr="00D8356E" w:rsidRDefault="002A4459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 xml:space="preserve">3. Внимательно выслушай оппонента. </w:t>
      </w:r>
    </w:p>
    <w:p w:rsidR="002A4459" w:rsidRPr="00D8356E" w:rsidRDefault="002A4459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 xml:space="preserve">4. Сначала найди противоречия в его рассуждениях, потом излагай свои соображения. </w:t>
      </w:r>
    </w:p>
    <w:p w:rsidR="002A4459" w:rsidRPr="00D8356E" w:rsidRDefault="002A4459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>5. Помни, что доказательством и лучшим способом опровержения являются точные и бесспорные факты.</w:t>
      </w:r>
    </w:p>
    <w:p w:rsidR="002A4459" w:rsidRPr="00D8356E" w:rsidRDefault="002A4459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 xml:space="preserve">6. Не забывай, что кроме фактов существуют способы их объяснения. </w:t>
      </w:r>
    </w:p>
    <w:p w:rsidR="002A4459" w:rsidRPr="00D8356E" w:rsidRDefault="002A4459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 xml:space="preserve">7. Спорь честно и искренне, не искажай мыслей и слов товарищей. </w:t>
      </w:r>
    </w:p>
    <w:p w:rsidR="002A4459" w:rsidRPr="00D8356E" w:rsidRDefault="002A4459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>8. Доказывая и опровергая, говори ясно, просто, отчетливо, точно, старайся говорить своими словами.</w:t>
      </w:r>
    </w:p>
    <w:p w:rsidR="003F5156" w:rsidRPr="00D8356E" w:rsidRDefault="0041038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  Также примером дискуссии</w:t>
      </w:r>
      <w:r w:rsidR="00E226A4">
        <w:rPr>
          <w:rFonts w:ascii="Times New Roman" w:hAnsi="Times New Roman" w:cs="Times New Roman"/>
          <w:sz w:val="28"/>
          <w:szCs w:val="28"/>
        </w:rPr>
        <w:t xml:space="preserve"> </w:t>
      </w:r>
      <w:r w:rsidR="00265175" w:rsidRPr="00D8356E">
        <w:rPr>
          <w:rFonts w:ascii="Times New Roman" w:hAnsi="Times New Roman" w:cs="Times New Roman"/>
          <w:sz w:val="28"/>
          <w:szCs w:val="28"/>
        </w:rPr>
        <w:t>–</w:t>
      </w:r>
      <w:r w:rsidR="00E226A4">
        <w:rPr>
          <w:rFonts w:ascii="Times New Roman" w:hAnsi="Times New Roman" w:cs="Times New Roman"/>
          <w:sz w:val="28"/>
          <w:szCs w:val="28"/>
        </w:rPr>
        <w:t xml:space="preserve"> </w:t>
      </w:r>
      <w:r w:rsidRPr="00D8356E">
        <w:rPr>
          <w:rFonts w:ascii="Times New Roman" w:hAnsi="Times New Roman" w:cs="Times New Roman"/>
          <w:sz w:val="28"/>
          <w:szCs w:val="28"/>
        </w:rPr>
        <w:t>«круглого стола» может быть урок истории по теме:</w:t>
      </w:r>
      <w:r w:rsidR="00E226A4">
        <w:rPr>
          <w:rFonts w:ascii="Times New Roman" w:hAnsi="Times New Roman" w:cs="Times New Roman"/>
          <w:sz w:val="28"/>
          <w:szCs w:val="28"/>
        </w:rPr>
        <w:t xml:space="preserve"> </w:t>
      </w:r>
      <w:r w:rsidRPr="00D8356E">
        <w:rPr>
          <w:rFonts w:ascii="Times New Roman" w:hAnsi="Times New Roman" w:cs="Times New Roman"/>
          <w:sz w:val="28"/>
          <w:szCs w:val="28"/>
        </w:rPr>
        <w:t>«Образование Древнерусского государства» (</w:t>
      </w:r>
      <w:r w:rsidR="00E226A4">
        <w:rPr>
          <w:rFonts w:ascii="Times New Roman" w:hAnsi="Times New Roman" w:cs="Times New Roman"/>
          <w:sz w:val="28"/>
          <w:szCs w:val="28"/>
        </w:rPr>
        <w:t xml:space="preserve">до сих пор </w:t>
      </w:r>
      <w:r w:rsidR="005F6799" w:rsidRPr="00D8356E">
        <w:rPr>
          <w:rFonts w:ascii="Times New Roman" w:hAnsi="Times New Roman" w:cs="Times New Roman"/>
          <w:sz w:val="28"/>
          <w:szCs w:val="28"/>
        </w:rPr>
        <w:t xml:space="preserve">дискуссионная </w:t>
      </w:r>
      <w:r w:rsidRPr="00D8356E">
        <w:rPr>
          <w:rFonts w:ascii="Times New Roman" w:hAnsi="Times New Roman" w:cs="Times New Roman"/>
          <w:sz w:val="28"/>
          <w:szCs w:val="28"/>
        </w:rPr>
        <w:t xml:space="preserve">проблема в исторической науке). Школьники должны знать различные точки зрения </w:t>
      </w:r>
      <w:r w:rsidR="00E226A4">
        <w:rPr>
          <w:rFonts w:ascii="Times New Roman" w:hAnsi="Times New Roman" w:cs="Times New Roman"/>
          <w:sz w:val="28"/>
          <w:szCs w:val="28"/>
        </w:rPr>
        <w:t>по</w:t>
      </w:r>
      <w:r w:rsidRPr="00D8356E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E226A4">
        <w:rPr>
          <w:rFonts w:ascii="Times New Roman" w:hAnsi="Times New Roman" w:cs="Times New Roman"/>
          <w:sz w:val="28"/>
          <w:szCs w:val="28"/>
        </w:rPr>
        <w:t>е</w:t>
      </w:r>
      <w:r w:rsidRPr="00D8356E">
        <w:rPr>
          <w:rFonts w:ascii="Times New Roman" w:hAnsi="Times New Roman" w:cs="Times New Roman"/>
          <w:sz w:val="28"/>
          <w:szCs w:val="28"/>
        </w:rPr>
        <w:t xml:space="preserve">, </w:t>
      </w:r>
      <w:r w:rsidR="00E226A4">
        <w:rPr>
          <w:rFonts w:ascii="Times New Roman" w:hAnsi="Times New Roman" w:cs="Times New Roman"/>
          <w:sz w:val="28"/>
          <w:szCs w:val="28"/>
        </w:rPr>
        <w:t>правильно</w:t>
      </w:r>
      <w:r w:rsidRPr="00D8356E">
        <w:rPr>
          <w:rFonts w:ascii="Times New Roman" w:hAnsi="Times New Roman" w:cs="Times New Roman"/>
          <w:sz w:val="28"/>
          <w:szCs w:val="28"/>
        </w:rPr>
        <w:t xml:space="preserve"> излагать с</w:t>
      </w:r>
      <w:r w:rsidR="005F6799" w:rsidRPr="00D8356E">
        <w:rPr>
          <w:rFonts w:ascii="Times New Roman" w:hAnsi="Times New Roman" w:cs="Times New Roman"/>
          <w:sz w:val="28"/>
          <w:szCs w:val="28"/>
        </w:rPr>
        <w:t xml:space="preserve">уть </w:t>
      </w:r>
      <w:r w:rsidRPr="00D8356E">
        <w:rPr>
          <w:rFonts w:ascii="Times New Roman" w:hAnsi="Times New Roman" w:cs="Times New Roman"/>
          <w:sz w:val="28"/>
          <w:szCs w:val="28"/>
        </w:rPr>
        <w:t xml:space="preserve">норманнской и </w:t>
      </w:r>
      <w:proofErr w:type="spellStart"/>
      <w:r w:rsidRPr="00D8356E">
        <w:rPr>
          <w:rFonts w:ascii="Times New Roman" w:hAnsi="Times New Roman" w:cs="Times New Roman"/>
          <w:sz w:val="28"/>
          <w:szCs w:val="28"/>
        </w:rPr>
        <w:t>антинорманнской</w:t>
      </w:r>
      <w:proofErr w:type="spellEnd"/>
      <w:r w:rsidRPr="00D8356E">
        <w:rPr>
          <w:rFonts w:ascii="Times New Roman" w:hAnsi="Times New Roman" w:cs="Times New Roman"/>
          <w:sz w:val="28"/>
          <w:szCs w:val="28"/>
        </w:rPr>
        <w:t xml:space="preserve"> теори</w:t>
      </w:r>
      <w:r w:rsidR="00E226A4">
        <w:rPr>
          <w:rFonts w:ascii="Times New Roman" w:hAnsi="Times New Roman" w:cs="Times New Roman"/>
          <w:sz w:val="28"/>
          <w:szCs w:val="28"/>
        </w:rPr>
        <w:t>й</w:t>
      </w:r>
      <w:r w:rsidRPr="00D8356E">
        <w:rPr>
          <w:rFonts w:ascii="Times New Roman" w:hAnsi="Times New Roman" w:cs="Times New Roman"/>
          <w:sz w:val="28"/>
          <w:szCs w:val="28"/>
        </w:rPr>
        <w:t xml:space="preserve">. </w:t>
      </w:r>
      <w:r w:rsidR="005F6799" w:rsidRPr="00D8356E">
        <w:rPr>
          <w:rFonts w:ascii="Times New Roman" w:hAnsi="Times New Roman" w:cs="Times New Roman"/>
          <w:sz w:val="28"/>
          <w:szCs w:val="28"/>
        </w:rPr>
        <w:t>За</w:t>
      </w:r>
      <w:r w:rsidRPr="00D8356E">
        <w:rPr>
          <w:rFonts w:ascii="Times New Roman" w:hAnsi="Times New Roman" w:cs="Times New Roman"/>
          <w:sz w:val="28"/>
          <w:szCs w:val="28"/>
        </w:rPr>
        <w:t xml:space="preserve"> «кругл</w:t>
      </w:r>
      <w:r w:rsidR="005F6799" w:rsidRPr="00D8356E">
        <w:rPr>
          <w:rFonts w:ascii="Times New Roman" w:hAnsi="Times New Roman" w:cs="Times New Roman"/>
          <w:sz w:val="28"/>
          <w:szCs w:val="28"/>
        </w:rPr>
        <w:t>ым</w:t>
      </w:r>
      <w:r w:rsidRPr="00D8356E">
        <w:rPr>
          <w:rFonts w:ascii="Times New Roman" w:hAnsi="Times New Roman" w:cs="Times New Roman"/>
          <w:sz w:val="28"/>
          <w:szCs w:val="28"/>
        </w:rPr>
        <w:t xml:space="preserve"> стол</w:t>
      </w:r>
      <w:r w:rsidR="005F6799" w:rsidRPr="00D8356E">
        <w:rPr>
          <w:rFonts w:ascii="Times New Roman" w:hAnsi="Times New Roman" w:cs="Times New Roman"/>
          <w:sz w:val="28"/>
          <w:szCs w:val="28"/>
        </w:rPr>
        <w:t>ом</w:t>
      </w:r>
      <w:r w:rsidRPr="00D8356E">
        <w:rPr>
          <w:rFonts w:ascii="Times New Roman" w:hAnsi="Times New Roman" w:cs="Times New Roman"/>
          <w:sz w:val="28"/>
          <w:szCs w:val="28"/>
        </w:rPr>
        <w:t xml:space="preserve">» </w:t>
      </w:r>
      <w:r w:rsidR="005F6799" w:rsidRPr="00D8356E">
        <w:rPr>
          <w:rFonts w:ascii="Times New Roman" w:hAnsi="Times New Roman" w:cs="Times New Roman"/>
          <w:sz w:val="28"/>
          <w:szCs w:val="28"/>
        </w:rPr>
        <w:t>школьники</w:t>
      </w:r>
      <w:r w:rsidRPr="00D8356E">
        <w:rPr>
          <w:rFonts w:ascii="Times New Roman" w:hAnsi="Times New Roman" w:cs="Times New Roman"/>
          <w:sz w:val="28"/>
          <w:szCs w:val="28"/>
        </w:rPr>
        <w:t xml:space="preserve"> высказывают своё мнение о роли варягов в образовании Древнерусского государства, подкрепляют его фактами, цитатами из различных источников.</w:t>
      </w:r>
    </w:p>
    <w:p w:rsidR="0041038A" w:rsidRPr="00D8356E" w:rsidRDefault="0041038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  Разновидностью дискуссии могут быть «мини-дебаты»</w:t>
      </w:r>
      <w:r w:rsidR="00E226A4">
        <w:rPr>
          <w:rFonts w:ascii="Times New Roman" w:hAnsi="Times New Roman" w:cs="Times New Roman"/>
          <w:sz w:val="28"/>
          <w:szCs w:val="28"/>
        </w:rPr>
        <w:t>, когда</w:t>
      </w:r>
      <w:r w:rsidRPr="00D8356E">
        <w:rPr>
          <w:rFonts w:ascii="Times New Roman" w:hAnsi="Times New Roman" w:cs="Times New Roman"/>
          <w:sz w:val="28"/>
          <w:szCs w:val="28"/>
        </w:rPr>
        <w:t xml:space="preserve"> участвуют</w:t>
      </w:r>
      <w:r w:rsidR="005F6799" w:rsidRPr="00D8356E">
        <w:rPr>
          <w:rFonts w:ascii="Times New Roman" w:hAnsi="Times New Roman" w:cs="Times New Roman"/>
          <w:sz w:val="28"/>
          <w:szCs w:val="28"/>
        </w:rPr>
        <w:t xml:space="preserve"> д</w:t>
      </w:r>
      <w:r w:rsidRPr="00D8356E">
        <w:rPr>
          <w:rFonts w:ascii="Times New Roman" w:hAnsi="Times New Roman" w:cs="Times New Roman"/>
          <w:sz w:val="28"/>
          <w:szCs w:val="28"/>
        </w:rPr>
        <w:t>ва ученика. Обычно в качестве темы урока берётся одна большая тема, которая затем дробится на несколько более мелких. По каждой из этих тем выступает одна пара «</w:t>
      </w:r>
      <w:r w:rsidR="005F6799" w:rsidRPr="00D8356E">
        <w:rPr>
          <w:rFonts w:ascii="Times New Roman" w:hAnsi="Times New Roman" w:cs="Times New Roman"/>
          <w:sz w:val="28"/>
          <w:szCs w:val="28"/>
        </w:rPr>
        <w:t>дуэлянт</w:t>
      </w:r>
      <w:r w:rsidRPr="00D8356E">
        <w:rPr>
          <w:rFonts w:ascii="Times New Roman" w:hAnsi="Times New Roman" w:cs="Times New Roman"/>
          <w:sz w:val="28"/>
          <w:szCs w:val="28"/>
        </w:rPr>
        <w:t xml:space="preserve">ов», которые защищают противоположные точки зрения. </w:t>
      </w:r>
    </w:p>
    <w:p w:rsidR="0041038A" w:rsidRPr="00D8356E" w:rsidRDefault="0041038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  Так, например, тема «Реформы Петра I» разбивается на </w:t>
      </w:r>
      <w:proofErr w:type="spellStart"/>
      <w:r w:rsidRPr="00D8356E">
        <w:rPr>
          <w:rFonts w:ascii="Times New Roman" w:hAnsi="Times New Roman" w:cs="Times New Roman"/>
          <w:sz w:val="28"/>
          <w:szCs w:val="28"/>
        </w:rPr>
        <w:t>подтемы</w:t>
      </w:r>
      <w:proofErr w:type="spellEnd"/>
      <w:r w:rsidRPr="00D8356E">
        <w:rPr>
          <w:rFonts w:ascii="Times New Roman" w:hAnsi="Times New Roman" w:cs="Times New Roman"/>
          <w:sz w:val="28"/>
          <w:szCs w:val="28"/>
        </w:rPr>
        <w:t>:</w:t>
      </w:r>
    </w:p>
    <w:p w:rsidR="0041038A" w:rsidRPr="00D8356E" w:rsidRDefault="0041038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- реформы способствовали экономическому развитию России;</w:t>
      </w:r>
    </w:p>
    <w:p w:rsidR="0041038A" w:rsidRPr="00D8356E" w:rsidRDefault="0041038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- в результате реформ в России сложилась система управления;</w:t>
      </w:r>
    </w:p>
    <w:p w:rsidR="0041038A" w:rsidRPr="00D8356E" w:rsidRDefault="0041038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- в результате реформ Россия стала сильной военной и морской державой;</w:t>
      </w:r>
    </w:p>
    <w:p w:rsidR="0041038A" w:rsidRPr="00D8356E" w:rsidRDefault="0041038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- в развитии культуры Россия достигла уровня европейских стран;</w:t>
      </w:r>
    </w:p>
    <w:p w:rsidR="0041038A" w:rsidRPr="00D8356E" w:rsidRDefault="0041038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- реформы Петра способствовали улучшению жизни населения страны.</w:t>
      </w:r>
    </w:p>
    <w:p w:rsidR="00644178" w:rsidRPr="00D8356E" w:rsidRDefault="0041038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644178" w:rsidRPr="00D8356E">
        <w:rPr>
          <w:rFonts w:ascii="Times New Roman" w:hAnsi="Times New Roman" w:cs="Times New Roman"/>
          <w:sz w:val="28"/>
          <w:szCs w:val="28"/>
        </w:rPr>
        <w:t xml:space="preserve">Сильным стимулом познания является новизна, яркость информации. Но познавательный интерес к учебному материалу, очевидно, не может </w:t>
      </w:r>
      <w:r w:rsidR="00E226A4" w:rsidRPr="00D8356E">
        <w:rPr>
          <w:rFonts w:ascii="Times New Roman" w:hAnsi="Times New Roman" w:cs="Times New Roman"/>
          <w:sz w:val="28"/>
          <w:szCs w:val="28"/>
        </w:rPr>
        <w:t xml:space="preserve">все время </w:t>
      </w:r>
      <w:r w:rsidR="00644178" w:rsidRPr="00D8356E">
        <w:rPr>
          <w:rFonts w:ascii="Times New Roman" w:hAnsi="Times New Roman" w:cs="Times New Roman"/>
          <w:sz w:val="28"/>
          <w:szCs w:val="28"/>
        </w:rPr>
        <w:t xml:space="preserve">поддерживаться только яркими фактами, а его привлекательность невозможно сводить к удивляющему эффекту. Это может быстро наскучить </w:t>
      </w:r>
      <w:r w:rsidR="0023667E" w:rsidRPr="00D8356E">
        <w:rPr>
          <w:rFonts w:ascii="Times New Roman" w:hAnsi="Times New Roman" w:cs="Times New Roman"/>
          <w:sz w:val="28"/>
          <w:szCs w:val="28"/>
        </w:rPr>
        <w:t xml:space="preserve">даже </w:t>
      </w:r>
      <w:r w:rsidR="005F6799" w:rsidRPr="00D8356E">
        <w:rPr>
          <w:rFonts w:ascii="Times New Roman" w:hAnsi="Times New Roman" w:cs="Times New Roman"/>
          <w:sz w:val="28"/>
          <w:szCs w:val="28"/>
        </w:rPr>
        <w:t>мотивированно</w:t>
      </w:r>
      <w:r w:rsidR="00644178" w:rsidRPr="00D8356E">
        <w:rPr>
          <w:rFonts w:ascii="Times New Roman" w:hAnsi="Times New Roman" w:cs="Times New Roman"/>
          <w:sz w:val="28"/>
          <w:szCs w:val="28"/>
        </w:rPr>
        <w:t xml:space="preserve">му студенту, а потому </w:t>
      </w:r>
      <w:r w:rsidR="0023667E" w:rsidRPr="00D8356E">
        <w:rPr>
          <w:rFonts w:ascii="Times New Roman" w:hAnsi="Times New Roman" w:cs="Times New Roman"/>
          <w:sz w:val="28"/>
          <w:szCs w:val="28"/>
        </w:rPr>
        <w:t>актуализирующим приемом будет смена</w:t>
      </w:r>
      <w:r w:rsidR="00644178" w:rsidRPr="00D8356E">
        <w:rPr>
          <w:rFonts w:ascii="Times New Roman" w:hAnsi="Times New Roman" w:cs="Times New Roman"/>
          <w:sz w:val="28"/>
          <w:szCs w:val="28"/>
        </w:rPr>
        <w:t xml:space="preserve"> форм и метод</w:t>
      </w:r>
      <w:r w:rsidR="0023667E" w:rsidRPr="00D8356E">
        <w:rPr>
          <w:rFonts w:ascii="Times New Roman" w:hAnsi="Times New Roman" w:cs="Times New Roman"/>
          <w:sz w:val="28"/>
          <w:szCs w:val="28"/>
        </w:rPr>
        <w:t>ов</w:t>
      </w:r>
      <w:r w:rsidR="00644178" w:rsidRPr="00D8356E">
        <w:rPr>
          <w:rFonts w:ascii="Times New Roman" w:hAnsi="Times New Roman" w:cs="Times New Roman"/>
          <w:sz w:val="28"/>
          <w:szCs w:val="28"/>
        </w:rPr>
        <w:t xml:space="preserve"> работы, привле</w:t>
      </w:r>
      <w:r w:rsidR="0023667E" w:rsidRPr="00D8356E">
        <w:rPr>
          <w:rFonts w:ascii="Times New Roman" w:hAnsi="Times New Roman" w:cs="Times New Roman"/>
          <w:sz w:val="28"/>
          <w:szCs w:val="28"/>
        </w:rPr>
        <w:t>чение</w:t>
      </w:r>
      <w:r w:rsidR="00644178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23667E" w:rsidRPr="00D8356E">
        <w:rPr>
          <w:rFonts w:ascii="Times New Roman" w:hAnsi="Times New Roman" w:cs="Times New Roman"/>
          <w:sz w:val="28"/>
          <w:szCs w:val="28"/>
        </w:rPr>
        <w:t>студента</w:t>
      </w:r>
      <w:r w:rsidR="00644178" w:rsidRPr="00D8356E">
        <w:rPr>
          <w:rFonts w:ascii="Times New Roman" w:hAnsi="Times New Roman" w:cs="Times New Roman"/>
          <w:sz w:val="28"/>
          <w:szCs w:val="28"/>
        </w:rPr>
        <w:t xml:space="preserve"> к аналитической деятельности</w:t>
      </w:r>
      <w:r w:rsidR="00E226A4">
        <w:rPr>
          <w:rFonts w:ascii="Times New Roman" w:hAnsi="Times New Roman" w:cs="Times New Roman"/>
          <w:sz w:val="28"/>
          <w:szCs w:val="28"/>
        </w:rPr>
        <w:t>, систематизации материалов</w:t>
      </w:r>
      <w:r w:rsidR="00644178" w:rsidRPr="00D8356E">
        <w:rPr>
          <w:rFonts w:ascii="Times New Roman" w:hAnsi="Times New Roman" w:cs="Times New Roman"/>
          <w:sz w:val="28"/>
          <w:szCs w:val="28"/>
        </w:rPr>
        <w:t>. Одним из способов</w:t>
      </w:r>
      <w:r w:rsidR="0023667E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644178" w:rsidRPr="00D8356E">
        <w:rPr>
          <w:rFonts w:ascii="Times New Roman" w:hAnsi="Times New Roman" w:cs="Times New Roman"/>
          <w:sz w:val="28"/>
          <w:szCs w:val="28"/>
        </w:rPr>
        <w:t>может быть</w:t>
      </w:r>
      <w:r w:rsidR="002A2298" w:rsidRPr="00D8356E">
        <w:rPr>
          <w:rFonts w:ascii="Times New Roman" w:hAnsi="Times New Roman" w:cs="Times New Roman"/>
          <w:sz w:val="28"/>
          <w:szCs w:val="28"/>
        </w:rPr>
        <w:t xml:space="preserve"> </w:t>
      </w:r>
      <w:r w:rsidR="00644178" w:rsidRPr="00D8356E">
        <w:rPr>
          <w:rFonts w:ascii="Times New Roman" w:hAnsi="Times New Roman" w:cs="Times New Roman"/>
          <w:sz w:val="28"/>
          <w:szCs w:val="28"/>
        </w:rPr>
        <w:t>составление сравнительных таблиц,</w:t>
      </w:r>
      <w:r w:rsidR="002A2298" w:rsidRPr="00D8356E">
        <w:rPr>
          <w:rFonts w:ascii="Times New Roman" w:hAnsi="Times New Roman" w:cs="Times New Roman"/>
          <w:sz w:val="28"/>
          <w:szCs w:val="28"/>
        </w:rPr>
        <w:t xml:space="preserve"> например, «</w:t>
      </w:r>
      <w:r w:rsidR="00644178" w:rsidRPr="00D8356E">
        <w:rPr>
          <w:rFonts w:ascii="Times New Roman" w:hAnsi="Times New Roman" w:cs="Times New Roman"/>
          <w:sz w:val="28"/>
          <w:szCs w:val="28"/>
        </w:rPr>
        <w:t>Две революции: общее и особенное» (по материалам истории Английской буржуазной революции XVII в. и Великой Французской революции (1789-1794)</w:t>
      </w:r>
      <w:r w:rsidR="005F6799" w:rsidRPr="00D8356E">
        <w:rPr>
          <w:rFonts w:ascii="Times New Roman" w:hAnsi="Times New Roman" w:cs="Times New Roman"/>
          <w:sz w:val="28"/>
          <w:szCs w:val="28"/>
        </w:rPr>
        <w:t>)</w:t>
      </w:r>
      <w:r w:rsidR="00644178" w:rsidRPr="00D8356E">
        <w:rPr>
          <w:rFonts w:ascii="Times New Roman" w:hAnsi="Times New Roman" w:cs="Times New Roman"/>
          <w:sz w:val="28"/>
          <w:szCs w:val="28"/>
        </w:rPr>
        <w:t>.</w:t>
      </w:r>
      <w:r w:rsidR="00BE4562" w:rsidRPr="00D8356E">
        <w:rPr>
          <w:rFonts w:ascii="Times New Roman" w:hAnsi="Times New Roman" w:cs="Times New Roman"/>
          <w:sz w:val="28"/>
          <w:szCs w:val="28"/>
        </w:rPr>
        <w:t xml:space="preserve"> Используются также тестовые задания обучающего характера, например, </w:t>
      </w:r>
    </w:p>
    <w:p w:rsidR="00BE4562" w:rsidRPr="00D8356E" w:rsidRDefault="00BE4562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  Чем была обусловлена победа советских войск под Москвой?</w:t>
      </w:r>
    </w:p>
    <w:p w:rsidR="00BE4562" w:rsidRPr="00D8356E" w:rsidRDefault="00BE4562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>а) складыванием перевеса сил Красной Армии на центральном участке фронта,</w:t>
      </w:r>
    </w:p>
    <w:p w:rsidR="00BE4562" w:rsidRPr="00D8356E" w:rsidRDefault="00BE4562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>б) истощением сил врага на Московском направлении,</w:t>
      </w:r>
    </w:p>
    <w:p w:rsidR="00BE4562" w:rsidRPr="00D8356E" w:rsidRDefault="00BE4562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>в) умелой пропагандой среди советских бойцов лозунга «Велика Россия, а  отступать некуда – позади Москва»,</w:t>
      </w:r>
    </w:p>
    <w:p w:rsidR="00BE4562" w:rsidRPr="00D8356E" w:rsidRDefault="00BE4562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 xml:space="preserve">г) превосходством советских военачальников над </w:t>
      </w:r>
      <w:proofErr w:type="gramStart"/>
      <w:r w:rsidRPr="00D8356E">
        <w:rPr>
          <w:rFonts w:ascii="Times New Roman" w:hAnsi="Times New Roman" w:cs="Times New Roman"/>
          <w:i/>
          <w:sz w:val="28"/>
          <w:szCs w:val="28"/>
        </w:rPr>
        <w:t>вражескими</w:t>
      </w:r>
      <w:proofErr w:type="gramEnd"/>
      <w:r w:rsidRPr="00D8356E">
        <w:rPr>
          <w:rFonts w:ascii="Times New Roman" w:hAnsi="Times New Roman" w:cs="Times New Roman"/>
          <w:i/>
          <w:sz w:val="28"/>
          <w:szCs w:val="28"/>
        </w:rPr>
        <w:t xml:space="preserve"> в стратегии и тактике затяжной войны.</w:t>
      </w:r>
    </w:p>
    <w:p w:rsidR="00BE4562" w:rsidRPr="00D8356E" w:rsidRDefault="00BE4562" w:rsidP="0053177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 xml:space="preserve">   Указать правильные ответы.</w:t>
      </w:r>
    </w:p>
    <w:p w:rsidR="002A2298" w:rsidRPr="00D8356E" w:rsidRDefault="0023667E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2A2298" w:rsidRPr="00D8356E">
        <w:rPr>
          <w:rFonts w:ascii="Times New Roman" w:hAnsi="Times New Roman" w:cs="Times New Roman"/>
          <w:sz w:val="28"/>
          <w:szCs w:val="28"/>
        </w:rPr>
        <w:t xml:space="preserve">Несомненно, поиск преподавателем эффективных методов и средств обучения никогда не прекращается, поскольку меняются эпохи, меняются интересы и запросы студентов. Весьма продуктивным, по-видимому, может стать использование ресурсов </w:t>
      </w:r>
      <w:proofErr w:type="gramStart"/>
      <w:r w:rsidR="002A2298" w:rsidRPr="00D8356E">
        <w:rPr>
          <w:rFonts w:ascii="Times New Roman" w:hAnsi="Times New Roman" w:cs="Times New Roman"/>
          <w:sz w:val="28"/>
          <w:szCs w:val="28"/>
        </w:rPr>
        <w:t>Интернета</w:t>
      </w:r>
      <w:proofErr w:type="gramEnd"/>
      <w:r w:rsidR="003726B0" w:rsidRPr="00D8356E">
        <w:rPr>
          <w:rFonts w:ascii="Times New Roman" w:hAnsi="Times New Roman" w:cs="Times New Roman"/>
          <w:sz w:val="28"/>
          <w:szCs w:val="28"/>
        </w:rPr>
        <w:t xml:space="preserve"> как на уроках, так и во внеурочной деятельности учащихся.</w:t>
      </w:r>
    </w:p>
    <w:p w:rsidR="00461AA6" w:rsidRPr="00D8356E" w:rsidRDefault="0097767A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Непременным условием положительного результата обучения, как уже отмечалось, является с</w:t>
      </w:r>
      <w:r w:rsidR="00461AA6" w:rsidRPr="00D8356E">
        <w:rPr>
          <w:rFonts w:ascii="Times New Roman" w:hAnsi="Times New Roman" w:cs="Times New Roman"/>
          <w:sz w:val="28"/>
          <w:szCs w:val="28"/>
        </w:rPr>
        <w:t xml:space="preserve">оздание доброжелательного эмоционального фона в работе педагога и учеников. Положительные эмоции, испытываемые </w:t>
      </w:r>
      <w:r w:rsidRPr="00D8356E">
        <w:rPr>
          <w:rFonts w:ascii="Times New Roman" w:hAnsi="Times New Roman" w:cs="Times New Roman"/>
          <w:sz w:val="28"/>
          <w:szCs w:val="28"/>
        </w:rPr>
        <w:t>учащимися</w:t>
      </w:r>
      <w:r w:rsidR="00461AA6" w:rsidRPr="00D8356E">
        <w:rPr>
          <w:rFonts w:ascii="Times New Roman" w:hAnsi="Times New Roman" w:cs="Times New Roman"/>
          <w:sz w:val="28"/>
          <w:szCs w:val="28"/>
        </w:rPr>
        <w:t xml:space="preserve"> в процессе обучения, стимулируют их познавательную активность</w:t>
      </w:r>
      <w:r w:rsidRPr="00D8356E">
        <w:rPr>
          <w:rFonts w:ascii="Times New Roman" w:hAnsi="Times New Roman" w:cs="Times New Roman"/>
          <w:sz w:val="28"/>
          <w:szCs w:val="28"/>
        </w:rPr>
        <w:t>. Студенту</w:t>
      </w:r>
      <w:r w:rsidR="00461AA6" w:rsidRPr="00D8356E">
        <w:rPr>
          <w:rFonts w:ascii="Times New Roman" w:hAnsi="Times New Roman" w:cs="Times New Roman"/>
          <w:sz w:val="28"/>
          <w:szCs w:val="28"/>
        </w:rPr>
        <w:t xml:space="preserve"> должна быть предоставлена возможность выразить свое отношение к происходящему (развитие рефлексии), для осознания значимости достигнутого результата деятельности</w:t>
      </w:r>
      <w:r w:rsidRPr="00D8356E">
        <w:rPr>
          <w:rFonts w:ascii="Times New Roman" w:hAnsi="Times New Roman" w:cs="Times New Roman"/>
          <w:sz w:val="28"/>
          <w:szCs w:val="28"/>
        </w:rPr>
        <w:t>.</w:t>
      </w:r>
    </w:p>
    <w:p w:rsidR="009D7932" w:rsidRPr="00D8356E" w:rsidRDefault="005F6799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56E">
        <w:rPr>
          <w:rFonts w:ascii="Times New Roman" w:hAnsi="Times New Roman" w:cs="Times New Roman"/>
          <w:sz w:val="28"/>
          <w:szCs w:val="28"/>
        </w:rPr>
        <w:t xml:space="preserve">   </w:t>
      </w:r>
      <w:r w:rsidR="0097767A" w:rsidRPr="00D8356E">
        <w:rPr>
          <w:rFonts w:ascii="Times New Roman" w:hAnsi="Times New Roman" w:cs="Times New Roman"/>
          <w:sz w:val="28"/>
          <w:szCs w:val="28"/>
        </w:rPr>
        <w:t xml:space="preserve">Важно </w:t>
      </w:r>
      <w:r w:rsidR="00233B11" w:rsidRPr="00D8356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D7932" w:rsidRPr="00D8356E">
        <w:rPr>
          <w:rFonts w:ascii="Times New Roman" w:hAnsi="Times New Roman" w:cs="Times New Roman"/>
          <w:sz w:val="28"/>
          <w:szCs w:val="28"/>
        </w:rPr>
        <w:t>максимальное использование личностного опыта ученика и студента</w:t>
      </w:r>
      <w:r w:rsidR="00233B11" w:rsidRPr="00D8356E">
        <w:rPr>
          <w:rFonts w:ascii="Times New Roman" w:hAnsi="Times New Roman" w:cs="Times New Roman"/>
          <w:sz w:val="28"/>
          <w:szCs w:val="28"/>
        </w:rPr>
        <w:t xml:space="preserve">, </w:t>
      </w:r>
      <w:r w:rsidR="009D7932" w:rsidRPr="00D8356E">
        <w:rPr>
          <w:rFonts w:ascii="Times New Roman" w:hAnsi="Times New Roman" w:cs="Times New Roman"/>
          <w:sz w:val="28"/>
          <w:szCs w:val="28"/>
        </w:rPr>
        <w:t>опора на групповой опыт</w:t>
      </w:r>
      <w:r w:rsidR="00233B11" w:rsidRPr="00D8356E">
        <w:rPr>
          <w:rFonts w:ascii="Times New Roman" w:hAnsi="Times New Roman" w:cs="Times New Roman"/>
          <w:sz w:val="28"/>
          <w:szCs w:val="28"/>
        </w:rPr>
        <w:t xml:space="preserve">, </w:t>
      </w:r>
      <w:r w:rsidR="009D7932" w:rsidRPr="00D8356E">
        <w:rPr>
          <w:rFonts w:ascii="Times New Roman" w:hAnsi="Times New Roman" w:cs="Times New Roman"/>
          <w:sz w:val="28"/>
          <w:szCs w:val="28"/>
        </w:rPr>
        <w:t>проигрывание ситуаций, которые могут реально возникать в обществе, группе, реальной жизни</w:t>
      </w:r>
      <w:r w:rsidR="00233B11" w:rsidRPr="00D8356E">
        <w:rPr>
          <w:rFonts w:ascii="Times New Roman" w:hAnsi="Times New Roman" w:cs="Times New Roman"/>
          <w:sz w:val="28"/>
          <w:szCs w:val="28"/>
        </w:rPr>
        <w:t>.</w:t>
      </w:r>
    </w:p>
    <w:p w:rsidR="00B23B5B" w:rsidRPr="00D8356E" w:rsidRDefault="00E226A4" w:rsidP="005317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1554E" w:rsidRPr="00D8356E">
        <w:rPr>
          <w:rFonts w:ascii="Times New Roman" w:hAnsi="Times New Roman" w:cs="Times New Roman"/>
          <w:sz w:val="28"/>
          <w:szCs w:val="28"/>
        </w:rPr>
        <w:t>К вы</w:t>
      </w:r>
      <w:r w:rsidR="00B23B5B" w:rsidRPr="00D8356E">
        <w:rPr>
          <w:rFonts w:ascii="Times New Roman" w:hAnsi="Times New Roman" w:cs="Times New Roman"/>
          <w:sz w:val="28"/>
          <w:szCs w:val="28"/>
        </w:rPr>
        <w:t>вод</w:t>
      </w:r>
      <w:r w:rsidR="00D1554E" w:rsidRPr="00D8356E">
        <w:rPr>
          <w:rFonts w:ascii="Times New Roman" w:hAnsi="Times New Roman" w:cs="Times New Roman"/>
          <w:sz w:val="28"/>
          <w:szCs w:val="28"/>
        </w:rPr>
        <w:t>у</w:t>
      </w:r>
      <w:r w:rsidR="00B23B5B" w:rsidRPr="00D8356E">
        <w:rPr>
          <w:rFonts w:ascii="Times New Roman" w:hAnsi="Times New Roman" w:cs="Times New Roman"/>
          <w:sz w:val="28"/>
          <w:szCs w:val="28"/>
        </w:rPr>
        <w:t>: основой успеха учителя и ученика – правильное понимание педагогических задач, поставленных обществом</w:t>
      </w:r>
      <w:r w:rsidR="005F6799" w:rsidRPr="00D8356E">
        <w:rPr>
          <w:rFonts w:ascii="Times New Roman" w:hAnsi="Times New Roman" w:cs="Times New Roman"/>
          <w:sz w:val="28"/>
          <w:szCs w:val="28"/>
        </w:rPr>
        <w:t xml:space="preserve"> и государством</w:t>
      </w:r>
      <w:r w:rsidR="00B23B5B" w:rsidRPr="00D8356E">
        <w:rPr>
          <w:rFonts w:ascii="Times New Roman" w:hAnsi="Times New Roman" w:cs="Times New Roman"/>
          <w:sz w:val="28"/>
          <w:szCs w:val="28"/>
        </w:rPr>
        <w:t xml:space="preserve">, </w:t>
      </w:r>
      <w:r w:rsidR="00233B11" w:rsidRPr="00D8356E">
        <w:rPr>
          <w:rFonts w:ascii="Times New Roman" w:hAnsi="Times New Roman" w:cs="Times New Roman"/>
          <w:sz w:val="28"/>
          <w:szCs w:val="28"/>
        </w:rPr>
        <w:t xml:space="preserve">тщательное изучение возрастных и индивидуальных особенностей студентов, правильное </w:t>
      </w:r>
      <w:r w:rsidR="00B23B5B" w:rsidRPr="00D8356E">
        <w:rPr>
          <w:rFonts w:ascii="Times New Roman" w:hAnsi="Times New Roman" w:cs="Times New Roman"/>
          <w:sz w:val="28"/>
          <w:szCs w:val="28"/>
        </w:rPr>
        <w:t xml:space="preserve">выстраивание стратегии </w:t>
      </w:r>
      <w:r w:rsidR="00D1554E" w:rsidRPr="00D8356E">
        <w:rPr>
          <w:rFonts w:ascii="Times New Roman" w:hAnsi="Times New Roman" w:cs="Times New Roman"/>
          <w:sz w:val="28"/>
          <w:szCs w:val="28"/>
        </w:rPr>
        <w:t xml:space="preserve">и тактики </w:t>
      </w:r>
      <w:r w:rsidR="00B23B5B" w:rsidRPr="00D8356E">
        <w:rPr>
          <w:rFonts w:ascii="Times New Roman" w:hAnsi="Times New Roman" w:cs="Times New Roman"/>
          <w:sz w:val="28"/>
          <w:szCs w:val="28"/>
        </w:rPr>
        <w:t>развития личности учащегося в процессе обучения, использование актуальных методик.</w:t>
      </w:r>
    </w:p>
    <w:p w:rsidR="00233B11" w:rsidRPr="00D8356E" w:rsidRDefault="00233B11" w:rsidP="00F85342">
      <w:pPr>
        <w:rPr>
          <w:rFonts w:ascii="Times New Roman" w:hAnsi="Times New Roman" w:cs="Times New Roman"/>
          <w:sz w:val="28"/>
          <w:szCs w:val="28"/>
        </w:rPr>
      </w:pPr>
    </w:p>
    <w:p w:rsidR="00F04DC0" w:rsidRPr="00795789" w:rsidRDefault="001F2CDC" w:rsidP="00F85342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Список литературы:</w:t>
      </w:r>
    </w:p>
    <w:p w:rsidR="005F679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>1. Федеральный закон "Об образовании в Российской Федерации" от 29.12.2012 N 273-ФЗ (последняя редакция)</w:t>
      </w:r>
      <w:r w:rsidR="00795789" w:rsidRPr="00795789">
        <w:rPr>
          <w:rFonts w:ascii="Times New Roman" w:hAnsi="Times New Roman" w:cs="Times New Roman"/>
          <w:i/>
          <w:sz w:val="28"/>
          <w:szCs w:val="28"/>
        </w:rPr>
        <w:t>;</w:t>
      </w:r>
      <w:r w:rsidRPr="00795789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7" w:history="1">
        <w:r w:rsidR="003C6726" w:rsidRPr="002F5DF7">
          <w:rPr>
            <w:rStyle w:val="a3"/>
            <w:rFonts w:ascii="Times New Roman" w:hAnsi="Times New Roman" w:cs="Times New Roman"/>
            <w:i/>
            <w:sz w:val="28"/>
            <w:szCs w:val="28"/>
          </w:rPr>
          <w:t>http://www.consultant.ru/document/cons_doc_LAW_140174/</w:t>
        </w:r>
      </w:hyperlink>
    </w:p>
    <w:p w:rsidR="003C6726" w:rsidRDefault="003C6726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3C6726">
        <w:rPr>
          <w:rFonts w:ascii="Times New Roman" w:hAnsi="Times New Roman" w:cs="Times New Roman"/>
          <w:i/>
          <w:sz w:val="28"/>
          <w:szCs w:val="28"/>
        </w:rPr>
        <w:t>Государственная программа «Научно-технологическое развитие Российской Федерации»</w:t>
      </w:r>
    </w:p>
    <w:p w:rsidR="003C6726" w:rsidRDefault="003C6726" w:rsidP="00D8356E">
      <w:pPr>
        <w:rPr>
          <w:rFonts w:ascii="Times New Roman" w:hAnsi="Times New Roman" w:cs="Times New Roman"/>
          <w:i/>
          <w:sz w:val="28"/>
          <w:szCs w:val="28"/>
        </w:rPr>
      </w:pPr>
      <w:hyperlink r:id="rId8" w:history="1">
        <w:r w:rsidRPr="002F5DF7">
          <w:rPr>
            <w:rStyle w:val="a3"/>
            <w:rFonts w:ascii="Times New Roman" w:hAnsi="Times New Roman" w:cs="Times New Roman"/>
            <w:i/>
            <w:sz w:val="28"/>
            <w:szCs w:val="28"/>
          </w:rPr>
          <w:t>http://government.ru/docs/all/121449/</w:t>
        </w:r>
      </w:hyperlink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>2. Коменский Я.А. Великая дидактика: избранные педагогические произведения. В 2-х т. / Я.А. Коменский. – М.: Педагогика, 1982. – Т. 1, С. 242.</w:t>
      </w:r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 xml:space="preserve">3. Локк Д. Мысли о воспитании. / </w:t>
      </w:r>
      <w:proofErr w:type="spellStart"/>
      <w:r w:rsidRPr="00795789">
        <w:rPr>
          <w:rFonts w:ascii="Times New Roman" w:hAnsi="Times New Roman" w:cs="Times New Roman"/>
          <w:i/>
          <w:sz w:val="28"/>
          <w:szCs w:val="28"/>
        </w:rPr>
        <w:t>Пед</w:t>
      </w:r>
      <w:proofErr w:type="spellEnd"/>
      <w:r w:rsidRPr="00795789">
        <w:rPr>
          <w:rFonts w:ascii="Times New Roman" w:hAnsi="Times New Roman" w:cs="Times New Roman"/>
          <w:i/>
          <w:sz w:val="28"/>
          <w:szCs w:val="28"/>
        </w:rPr>
        <w:t>. наследие /. Сост. В.М. Кларин, А.Н. Джуринский. – М.: Педагогика, 1989. – 145 с., 179, С. 45.</w:t>
      </w:r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>4. Писарев, Д. И. Сочинения: в 4 т. - М.: Политиздат, 1955-1956. - Т. 3.. С. 552.</w:t>
      </w:r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lastRenderedPageBreak/>
        <w:t>5. Ушинский К.Д. Собрание сочинений в 11 т. Т. 10. – М.: АМП, 1950. – 667с, С. 149.</w:t>
      </w:r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 xml:space="preserve">6. Давыдов В.В. Содержание и структура учебной деятельности школьников // Формирование учебной деятельности школьников. – М.: Педагогика, 1982. </w:t>
      </w:r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>Зинченко В.П. Принципы психологической педагогики. // Педагогика. – 2001. – №6. – С. 9-17.</w:t>
      </w:r>
      <w:r w:rsidR="002651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5789">
        <w:rPr>
          <w:rFonts w:ascii="Times New Roman" w:hAnsi="Times New Roman" w:cs="Times New Roman"/>
          <w:i/>
          <w:sz w:val="28"/>
          <w:szCs w:val="28"/>
        </w:rPr>
        <w:t>Талызина Н.Ф. Формирование познавательной деятельности учащихся</w:t>
      </w:r>
      <w:r w:rsidR="00265175">
        <w:rPr>
          <w:rFonts w:ascii="Times New Roman" w:hAnsi="Times New Roman" w:cs="Times New Roman"/>
          <w:i/>
          <w:sz w:val="28"/>
          <w:szCs w:val="28"/>
        </w:rPr>
        <w:t>.</w:t>
      </w:r>
      <w:r w:rsidRPr="00795789">
        <w:rPr>
          <w:rFonts w:ascii="Times New Roman" w:hAnsi="Times New Roman" w:cs="Times New Roman"/>
          <w:i/>
          <w:sz w:val="28"/>
          <w:szCs w:val="28"/>
        </w:rPr>
        <w:t xml:space="preserve"> – М.: 1983. – 93 с.</w:t>
      </w:r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>7. Щукина Г.И. Активизация познавательной деятельности в учебном процессе.</w:t>
      </w:r>
      <w:r w:rsidR="002651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5789">
        <w:rPr>
          <w:rFonts w:ascii="Times New Roman" w:hAnsi="Times New Roman" w:cs="Times New Roman"/>
          <w:i/>
          <w:sz w:val="28"/>
          <w:szCs w:val="28"/>
        </w:rPr>
        <w:t>– М.: Просвещение, 1979, С. 33.</w:t>
      </w:r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 xml:space="preserve">8. Данилов М.А. Об условиях развития познавательной самостоятельности и активности учащихся на уроках: сб. статей. - Казань: </w:t>
      </w:r>
      <w:proofErr w:type="spellStart"/>
      <w:r w:rsidRPr="00795789">
        <w:rPr>
          <w:rFonts w:ascii="Times New Roman" w:hAnsi="Times New Roman" w:cs="Times New Roman"/>
          <w:i/>
          <w:sz w:val="28"/>
          <w:szCs w:val="28"/>
        </w:rPr>
        <w:t>Таткнигоиздат</w:t>
      </w:r>
      <w:proofErr w:type="spellEnd"/>
      <w:r w:rsidRPr="00795789">
        <w:rPr>
          <w:rFonts w:ascii="Times New Roman" w:hAnsi="Times New Roman" w:cs="Times New Roman"/>
          <w:i/>
          <w:sz w:val="28"/>
          <w:szCs w:val="28"/>
        </w:rPr>
        <w:t>, 1963.</w:t>
      </w:r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>9. Шамова Т.И. Активизация учения школьников. – М.: Педагогика, 1983. – 208 с, С. 65.</w:t>
      </w:r>
    </w:p>
    <w:p w:rsidR="005F679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 xml:space="preserve">10. </w:t>
      </w:r>
      <w:hyperlink r:id="rId9" w:history="1">
        <w:r w:rsidR="003C6726" w:rsidRPr="002F5DF7">
          <w:rPr>
            <w:rStyle w:val="a3"/>
            <w:rFonts w:ascii="Times New Roman" w:hAnsi="Times New Roman" w:cs="Times New Roman"/>
            <w:i/>
            <w:sz w:val="28"/>
            <w:szCs w:val="28"/>
          </w:rPr>
          <w:t>http://vuzlit.ru/442623/razvitie_poznavatelnoy_aktivnosti_starshego_shkolnika</w:t>
        </w:r>
      </w:hyperlink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>11. Зеленина Е.Б. Развитие познавательной активности школьников: педагогическая тактика и стратегия реализации ФГОС в основной школе</w:t>
      </w:r>
    </w:p>
    <w:p w:rsidR="005F6799" w:rsidRDefault="003C6726" w:rsidP="00D8356E">
      <w:pPr>
        <w:rPr>
          <w:rFonts w:ascii="Times New Roman" w:hAnsi="Times New Roman" w:cs="Times New Roman"/>
          <w:i/>
          <w:sz w:val="28"/>
          <w:szCs w:val="28"/>
        </w:rPr>
      </w:pPr>
      <w:hyperlink r:id="rId10" w:history="1">
        <w:r w:rsidRPr="002F5DF7">
          <w:rPr>
            <w:rStyle w:val="a3"/>
            <w:rFonts w:ascii="Times New Roman" w:hAnsi="Times New Roman" w:cs="Times New Roman"/>
            <w:i/>
            <w:sz w:val="28"/>
            <w:szCs w:val="28"/>
          </w:rPr>
          <w:t>https://www.sites.google.com/site/teachprim/arhiv-zurnala/vypusk-5/razvitie-poznavatelnoj-aktivnosti-skolnikov</w:t>
        </w:r>
      </w:hyperlink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 xml:space="preserve">12. </w:t>
      </w:r>
      <w:proofErr w:type="spellStart"/>
      <w:r w:rsidRPr="00795789">
        <w:rPr>
          <w:rFonts w:ascii="Times New Roman" w:hAnsi="Times New Roman" w:cs="Times New Roman"/>
          <w:i/>
          <w:sz w:val="28"/>
          <w:szCs w:val="28"/>
        </w:rPr>
        <w:t>Коротаева</w:t>
      </w:r>
      <w:proofErr w:type="spellEnd"/>
      <w:r w:rsidRPr="00795789">
        <w:rPr>
          <w:rFonts w:ascii="Times New Roman" w:hAnsi="Times New Roman" w:cs="Times New Roman"/>
          <w:i/>
          <w:sz w:val="28"/>
          <w:szCs w:val="28"/>
        </w:rPr>
        <w:t xml:space="preserve"> Е.В. Активизация познавательной деятельности учащихся: (Вопросы теории и практики) - Екатеринбург: Урал</w:t>
      </w:r>
      <w:proofErr w:type="gramStart"/>
      <w:r w:rsidRPr="00795789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79578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795789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795789">
        <w:rPr>
          <w:rFonts w:ascii="Times New Roman" w:hAnsi="Times New Roman" w:cs="Times New Roman"/>
          <w:i/>
          <w:sz w:val="28"/>
          <w:szCs w:val="28"/>
        </w:rPr>
        <w:t xml:space="preserve">ос. </w:t>
      </w:r>
      <w:proofErr w:type="spellStart"/>
      <w:r w:rsidRPr="00795789">
        <w:rPr>
          <w:rFonts w:ascii="Times New Roman" w:hAnsi="Times New Roman" w:cs="Times New Roman"/>
          <w:i/>
          <w:sz w:val="28"/>
          <w:szCs w:val="28"/>
        </w:rPr>
        <w:t>пед</w:t>
      </w:r>
      <w:proofErr w:type="spellEnd"/>
      <w:r w:rsidRPr="00795789">
        <w:rPr>
          <w:rFonts w:ascii="Times New Roman" w:hAnsi="Times New Roman" w:cs="Times New Roman"/>
          <w:i/>
          <w:sz w:val="28"/>
          <w:szCs w:val="28"/>
        </w:rPr>
        <w:t>. ун-т, 1995.</w:t>
      </w:r>
    </w:p>
    <w:p w:rsidR="005F6799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795789">
        <w:rPr>
          <w:rFonts w:ascii="Times New Roman" w:hAnsi="Times New Roman" w:cs="Times New Roman"/>
          <w:i/>
          <w:sz w:val="28"/>
          <w:szCs w:val="28"/>
          <w:lang w:val="en-US"/>
        </w:rPr>
        <w:t>13. Parnes, S.J. Creative Behaviour Book. — N-Y.: Charles Scribner’s Sons, 1967.</w:t>
      </w:r>
    </w:p>
    <w:p w:rsidR="001F2CDC" w:rsidRPr="00795789" w:rsidRDefault="005F6799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795789">
        <w:rPr>
          <w:rFonts w:ascii="Times New Roman" w:hAnsi="Times New Roman" w:cs="Times New Roman"/>
          <w:i/>
          <w:sz w:val="28"/>
          <w:szCs w:val="28"/>
        </w:rPr>
        <w:t>14. История России – учебный словарь-справочник. – Брянск, Курсив, 1996.</w:t>
      </w:r>
    </w:p>
    <w:p w:rsidR="00CE5B4F" w:rsidRPr="00D8356E" w:rsidRDefault="00CE5B4F" w:rsidP="00D8356E">
      <w:pPr>
        <w:rPr>
          <w:rFonts w:ascii="Times New Roman" w:hAnsi="Times New Roman" w:cs="Times New Roman"/>
          <w:sz w:val="28"/>
          <w:szCs w:val="28"/>
        </w:rPr>
      </w:pPr>
    </w:p>
    <w:p w:rsidR="00F04DC0" w:rsidRPr="00D8356E" w:rsidRDefault="00F04DC0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 xml:space="preserve">Остроухов Владимир Евгеньевич, преподаватель Технического колледжа </w:t>
      </w:r>
    </w:p>
    <w:p w:rsidR="00F04DC0" w:rsidRPr="00D8356E" w:rsidRDefault="00F04DC0" w:rsidP="00D8356E">
      <w:pPr>
        <w:rPr>
          <w:rFonts w:ascii="Times New Roman" w:hAnsi="Times New Roman" w:cs="Times New Roman"/>
          <w:i/>
          <w:sz w:val="28"/>
          <w:szCs w:val="28"/>
        </w:rPr>
      </w:pPr>
      <w:r w:rsidRPr="00D8356E">
        <w:rPr>
          <w:rFonts w:ascii="Times New Roman" w:hAnsi="Times New Roman" w:cs="Times New Roman"/>
          <w:i/>
          <w:sz w:val="28"/>
          <w:szCs w:val="28"/>
        </w:rPr>
        <w:t xml:space="preserve">им. С.И. </w:t>
      </w:r>
      <w:proofErr w:type="spellStart"/>
      <w:r w:rsidRPr="00D8356E">
        <w:rPr>
          <w:rFonts w:ascii="Times New Roman" w:hAnsi="Times New Roman" w:cs="Times New Roman"/>
          <w:i/>
          <w:sz w:val="28"/>
          <w:szCs w:val="28"/>
        </w:rPr>
        <w:t>Мосина</w:t>
      </w:r>
      <w:proofErr w:type="spellEnd"/>
      <w:r w:rsidRPr="00D8356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8356E">
        <w:rPr>
          <w:rFonts w:ascii="Times New Roman" w:hAnsi="Times New Roman" w:cs="Times New Roman"/>
          <w:i/>
          <w:sz w:val="28"/>
          <w:szCs w:val="28"/>
        </w:rPr>
        <w:t>ТулГУ</w:t>
      </w:r>
      <w:proofErr w:type="spellEnd"/>
      <w:r w:rsidRPr="00D8356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D8356E">
        <w:rPr>
          <w:rFonts w:ascii="Times New Roman" w:hAnsi="Times New Roman" w:cs="Times New Roman"/>
          <w:i/>
          <w:sz w:val="28"/>
          <w:szCs w:val="28"/>
        </w:rPr>
        <w:t>tstctula@gmail.com,Россия</w:t>
      </w:r>
      <w:proofErr w:type="spellEnd"/>
      <w:r w:rsidRPr="00D8356E">
        <w:rPr>
          <w:rFonts w:ascii="Times New Roman" w:hAnsi="Times New Roman" w:cs="Times New Roman"/>
          <w:i/>
          <w:sz w:val="28"/>
          <w:szCs w:val="28"/>
        </w:rPr>
        <w:t>, Тула, Тульский государственный университет.</w:t>
      </w:r>
    </w:p>
    <w:p w:rsidR="00795789" w:rsidRPr="00795789" w:rsidRDefault="00795789" w:rsidP="00D8356E">
      <w:pPr>
        <w:rPr>
          <w:rFonts w:ascii="Times New Roman" w:hAnsi="Times New Roman" w:cs="Times New Roman"/>
          <w:sz w:val="28"/>
          <w:szCs w:val="28"/>
        </w:rPr>
      </w:pPr>
    </w:p>
    <w:p w:rsidR="00795789" w:rsidRPr="00795789" w:rsidRDefault="00795789" w:rsidP="00DD4BF8">
      <w:pPr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  <w:r w:rsidRPr="00795789">
        <w:rPr>
          <w:rFonts w:ascii="Times New Roman" w:hAnsi="Times New Roman" w:cs="Times New Roman"/>
          <w:b/>
          <w:sz w:val="44"/>
          <w:szCs w:val="44"/>
          <w:lang w:val="en-US"/>
        </w:rPr>
        <w:t>History: Development of cognitive activity of students</w:t>
      </w:r>
    </w:p>
    <w:p w:rsidR="00795789" w:rsidRPr="00795789" w:rsidRDefault="00795789" w:rsidP="00D8356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C1F4C" w:rsidRPr="00D8356E" w:rsidRDefault="006C1F4C" w:rsidP="00D8356E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D8356E">
        <w:rPr>
          <w:rFonts w:ascii="Times New Roman" w:hAnsi="Times New Roman" w:cs="Times New Roman"/>
          <w:i/>
          <w:sz w:val="28"/>
          <w:szCs w:val="28"/>
          <w:lang w:val="en-US"/>
        </w:rPr>
        <w:t>Ostrouchov</w:t>
      </w:r>
      <w:proofErr w:type="spellEnd"/>
      <w:r w:rsidRPr="00D8356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D96067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D8356E">
        <w:rPr>
          <w:rFonts w:ascii="Times New Roman" w:hAnsi="Times New Roman" w:cs="Times New Roman"/>
          <w:i/>
          <w:sz w:val="28"/>
          <w:szCs w:val="28"/>
          <w:lang w:val="en-US"/>
        </w:rPr>
        <w:t xml:space="preserve">ladimir </w:t>
      </w:r>
      <w:proofErr w:type="spellStart"/>
      <w:r w:rsidRPr="00D8356E">
        <w:rPr>
          <w:rFonts w:ascii="Times New Roman" w:hAnsi="Times New Roman" w:cs="Times New Roman"/>
          <w:i/>
          <w:sz w:val="28"/>
          <w:szCs w:val="28"/>
          <w:lang w:val="en-US"/>
        </w:rPr>
        <w:t>Evgenievich</w:t>
      </w:r>
      <w:proofErr w:type="spellEnd"/>
      <w:r w:rsidRPr="00D8356E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the teacher of the Technical College named after S.I. </w:t>
      </w:r>
      <w:proofErr w:type="spellStart"/>
      <w:r w:rsidRPr="00D8356E">
        <w:rPr>
          <w:rFonts w:ascii="Times New Roman" w:hAnsi="Times New Roman" w:cs="Times New Roman"/>
          <w:i/>
          <w:sz w:val="28"/>
          <w:szCs w:val="28"/>
          <w:lang w:val="en-US"/>
        </w:rPr>
        <w:t>Mosin</w:t>
      </w:r>
      <w:proofErr w:type="spellEnd"/>
      <w:r w:rsidRPr="00D8356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TSU, tstctula@gmail.com, Russia, </w:t>
      </w:r>
      <w:proofErr w:type="spellStart"/>
      <w:r w:rsidRPr="00D8356E">
        <w:rPr>
          <w:rFonts w:ascii="Times New Roman" w:hAnsi="Times New Roman" w:cs="Times New Roman"/>
          <w:i/>
          <w:sz w:val="28"/>
          <w:szCs w:val="28"/>
          <w:lang w:val="en-US"/>
        </w:rPr>
        <w:t>Tula.Tula</w:t>
      </w:r>
      <w:proofErr w:type="spellEnd"/>
      <w:r w:rsidRPr="00D8356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State University</w:t>
      </w:r>
    </w:p>
    <w:sectPr w:rsidR="006C1F4C" w:rsidRPr="00D8356E" w:rsidSect="00166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660" w:rsidRDefault="000F4660" w:rsidP="0097767A">
      <w:r>
        <w:separator/>
      </w:r>
    </w:p>
  </w:endnote>
  <w:endnote w:type="continuationSeparator" w:id="0">
    <w:p w:rsidR="000F4660" w:rsidRDefault="000F4660" w:rsidP="00977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660" w:rsidRDefault="000F4660" w:rsidP="0097767A">
      <w:r>
        <w:separator/>
      </w:r>
    </w:p>
  </w:footnote>
  <w:footnote w:type="continuationSeparator" w:id="0">
    <w:p w:rsidR="000F4660" w:rsidRDefault="000F4660" w:rsidP="009776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E49"/>
    <w:rsid w:val="00010A97"/>
    <w:rsid w:val="00033902"/>
    <w:rsid w:val="000551F7"/>
    <w:rsid w:val="000A55B4"/>
    <w:rsid w:val="000A65E2"/>
    <w:rsid w:val="000F4660"/>
    <w:rsid w:val="001029AF"/>
    <w:rsid w:val="00144B33"/>
    <w:rsid w:val="00166466"/>
    <w:rsid w:val="001666A2"/>
    <w:rsid w:val="00174BE4"/>
    <w:rsid w:val="00174D59"/>
    <w:rsid w:val="0019179F"/>
    <w:rsid w:val="001E26E7"/>
    <w:rsid w:val="001E4BAB"/>
    <w:rsid w:val="001F2CDC"/>
    <w:rsid w:val="001F4D75"/>
    <w:rsid w:val="001F7E1A"/>
    <w:rsid w:val="00201A78"/>
    <w:rsid w:val="0023324E"/>
    <w:rsid w:val="00233B11"/>
    <w:rsid w:val="0023667E"/>
    <w:rsid w:val="00265175"/>
    <w:rsid w:val="002A2298"/>
    <w:rsid w:val="002A4459"/>
    <w:rsid w:val="002E2F44"/>
    <w:rsid w:val="003726B0"/>
    <w:rsid w:val="00373B1D"/>
    <w:rsid w:val="00390510"/>
    <w:rsid w:val="003A34A9"/>
    <w:rsid w:val="003B0D9A"/>
    <w:rsid w:val="003B3C32"/>
    <w:rsid w:val="003C6726"/>
    <w:rsid w:val="003D6C1D"/>
    <w:rsid w:val="003E6082"/>
    <w:rsid w:val="003F5156"/>
    <w:rsid w:val="0041038A"/>
    <w:rsid w:val="00437403"/>
    <w:rsid w:val="00461AA6"/>
    <w:rsid w:val="00485821"/>
    <w:rsid w:val="004C40CF"/>
    <w:rsid w:val="004C5C26"/>
    <w:rsid w:val="004E1B2A"/>
    <w:rsid w:val="004F66E3"/>
    <w:rsid w:val="0053177D"/>
    <w:rsid w:val="00536E49"/>
    <w:rsid w:val="00571FA9"/>
    <w:rsid w:val="005F6799"/>
    <w:rsid w:val="00644178"/>
    <w:rsid w:val="0067326A"/>
    <w:rsid w:val="006A50AA"/>
    <w:rsid w:val="006C1F4C"/>
    <w:rsid w:val="006D2882"/>
    <w:rsid w:val="0076526E"/>
    <w:rsid w:val="00776B2C"/>
    <w:rsid w:val="00795789"/>
    <w:rsid w:val="007B6BB5"/>
    <w:rsid w:val="007E6ED5"/>
    <w:rsid w:val="007F3C52"/>
    <w:rsid w:val="00826A4D"/>
    <w:rsid w:val="00865743"/>
    <w:rsid w:val="008720A1"/>
    <w:rsid w:val="0095123D"/>
    <w:rsid w:val="0097767A"/>
    <w:rsid w:val="00991A21"/>
    <w:rsid w:val="00994B65"/>
    <w:rsid w:val="009B15FE"/>
    <w:rsid w:val="009D7932"/>
    <w:rsid w:val="009F11C7"/>
    <w:rsid w:val="00A357D9"/>
    <w:rsid w:val="00A45BBB"/>
    <w:rsid w:val="00A55ECB"/>
    <w:rsid w:val="00A9252D"/>
    <w:rsid w:val="00AA6876"/>
    <w:rsid w:val="00B23B5B"/>
    <w:rsid w:val="00B279EF"/>
    <w:rsid w:val="00BC3205"/>
    <w:rsid w:val="00BE4562"/>
    <w:rsid w:val="00C225FA"/>
    <w:rsid w:val="00C422C7"/>
    <w:rsid w:val="00C63D0A"/>
    <w:rsid w:val="00C70FAC"/>
    <w:rsid w:val="00CB19D9"/>
    <w:rsid w:val="00CE5B4F"/>
    <w:rsid w:val="00D1554E"/>
    <w:rsid w:val="00D250FB"/>
    <w:rsid w:val="00D61CDD"/>
    <w:rsid w:val="00D8356E"/>
    <w:rsid w:val="00D96067"/>
    <w:rsid w:val="00DC1DAD"/>
    <w:rsid w:val="00DD4BF8"/>
    <w:rsid w:val="00DD59C6"/>
    <w:rsid w:val="00E13A4D"/>
    <w:rsid w:val="00E149C5"/>
    <w:rsid w:val="00E226A4"/>
    <w:rsid w:val="00E5686F"/>
    <w:rsid w:val="00EB441D"/>
    <w:rsid w:val="00F04DC0"/>
    <w:rsid w:val="00F265B6"/>
    <w:rsid w:val="00F57144"/>
    <w:rsid w:val="00F85342"/>
    <w:rsid w:val="00FD2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6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3A4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776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767A"/>
  </w:style>
  <w:style w:type="paragraph" w:styleId="a6">
    <w:name w:val="footer"/>
    <w:basedOn w:val="a"/>
    <w:link w:val="a7"/>
    <w:uiPriority w:val="99"/>
    <w:semiHidden/>
    <w:unhideWhenUsed/>
    <w:rsid w:val="009776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767A"/>
  </w:style>
  <w:style w:type="paragraph" w:styleId="a8">
    <w:name w:val="Balloon Text"/>
    <w:basedOn w:val="a"/>
    <w:link w:val="a9"/>
    <w:uiPriority w:val="99"/>
    <w:semiHidden/>
    <w:unhideWhenUsed/>
    <w:rsid w:val="00C422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22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1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ernment.ru/docs/all/121449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017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sites.google.com/site/teachprim/arhiv-zurnala/vypusk-5/razvitie-poznavatelnoj-aktivnosti-skolnik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uzlit.ru/442623/razvitie_poznavatelnoy_aktivnosti_starshego_shkoln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A6E23-3382-43CE-BF16-448B4CC4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10</Pages>
  <Words>3904</Words>
  <Characters>22255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Aylhtq</dc:creator>
  <cp:keywords/>
  <dc:description/>
  <cp:lastModifiedBy>дом</cp:lastModifiedBy>
  <cp:revision>65</cp:revision>
  <cp:lastPrinted>2020-01-28T08:58:00Z</cp:lastPrinted>
  <dcterms:created xsi:type="dcterms:W3CDTF">2020-01-27T05:08:00Z</dcterms:created>
  <dcterms:modified xsi:type="dcterms:W3CDTF">2025-11-11T18:33:00Z</dcterms:modified>
</cp:coreProperties>
</file>