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5F" w:rsidRDefault="00554A5F" w:rsidP="00554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4A5F" w:rsidRPr="00273DC8" w:rsidRDefault="00554A5F" w:rsidP="00554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центр детского развития </w:t>
      </w: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4A5F" w:rsidRDefault="00554A5F" w:rsidP="00554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«Сказка» </w:t>
      </w:r>
    </w:p>
    <w:p w:rsidR="00554A5F" w:rsidRPr="00273DC8" w:rsidRDefault="00554A5F" w:rsidP="00554A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ижнекамского </w:t>
      </w: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униципального </w:t>
      </w: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айона </w:t>
      </w: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еспублики </w:t>
      </w:r>
      <w:r w:rsidRPr="0027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атарстан</w:t>
      </w:r>
    </w:p>
    <w:p w:rsidR="001C2116" w:rsidRDefault="00554A5F" w:rsidP="00554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73DC8"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554A5F">
        <w:rPr>
          <w:rFonts w:ascii="Times New Roman" w:hAnsi="Times New Roman" w:cs="Times New Roman"/>
          <w:sz w:val="36"/>
        </w:rPr>
        <w:t xml:space="preserve">Проект </w:t>
      </w: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554A5F">
        <w:rPr>
          <w:rFonts w:ascii="Times New Roman" w:hAnsi="Times New Roman" w:cs="Times New Roman"/>
          <w:sz w:val="36"/>
        </w:rPr>
        <w:t>совместно с родителями</w:t>
      </w: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554A5F">
        <w:rPr>
          <w:rFonts w:ascii="Times New Roman" w:hAnsi="Times New Roman" w:cs="Times New Roman"/>
          <w:sz w:val="36"/>
        </w:rPr>
        <w:t xml:space="preserve"> </w:t>
      </w:r>
      <w:r w:rsidR="00211854" w:rsidRPr="00554A5F">
        <w:rPr>
          <w:rFonts w:ascii="Times New Roman" w:hAnsi="Times New Roman" w:cs="Times New Roman"/>
          <w:sz w:val="36"/>
        </w:rPr>
        <w:t>«ЛЕГО</w:t>
      </w:r>
      <w:r w:rsidRPr="00554A5F">
        <w:rPr>
          <w:rFonts w:ascii="Times New Roman" w:hAnsi="Times New Roman" w:cs="Times New Roman"/>
          <w:sz w:val="36"/>
        </w:rPr>
        <w:t xml:space="preserve">-зоопарк» </w:t>
      </w: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554A5F">
        <w:rPr>
          <w:rFonts w:ascii="Times New Roman" w:hAnsi="Times New Roman" w:cs="Times New Roman"/>
          <w:sz w:val="36"/>
        </w:rPr>
        <w:t>В средней группе «Почемучки»</w:t>
      </w: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1C2116" w:rsidRPr="00554A5F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C2116" w:rsidRDefault="001C2116" w:rsidP="001C2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Составили воспитатели:</w:t>
      </w:r>
      <w:r w:rsidRPr="0095561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</w:p>
    <w:p w:rsidR="001C2116" w:rsidRDefault="001C2116" w:rsidP="001C2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Южакова Н.А.</w:t>
      </w:r>
    </w:p>
    <w:p w:rsidR="001C2116" w:rsidRDefault="001C2116" w:rsidP="001C2116">
      <w:pPr>
        <w:shd w:val="clear" w:color="auto" w:fill="FFFFFF"/>
        <w:spacing w:after="0" w:line="240" w:lineRule="auto"/>
        <w:jc w:val="center"/>
        <w:rPr>
          <w:color w:val="111111"/>
          <w:sz w:val="32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</w:t>
      </w: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26"/>
        </w:rPr>
      </w:pP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26"/>
        </w:rPr>
      </w:pP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26"/>
        </w:rPr>
      </w:pP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26"/>
        </w:rPr>
      </w:pP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26"/>
        </w:rPr>
      </w:pPr>
    </w:p>
    <w:p w:rsidR="001C2116" w:rsidRDefault="001C2116" w:rsidP="001C2116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32"/>
          <w:szCs w:val="26"/>
        </w:rPr>
      </w:pPr>
      <w:r>
        <w:rPr>
          <w:color w:val="111111"/>
          <w:sz w:val="32"/>
          <w:szCs w:val="26"/>
        </w:rPr>
        <w:lastRenderedPageBreak/>
        <w:t>2019 - 2020</w:t>
      </w:r>
    </w:p>
    <w:p w:rsidR="00C80F54" w:rsidRDefault="00C80F54"/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2235"/>
        <w:gridCol w:w="3430"/>
        <w:gridCol w:w="680"/>
        <w:gridCol w:w="3226"/>
      </w:tblGrid>
      <w:tr w:rsidR="001C2116" w:rsidRPr="007F6DC1" w:rsidTr="00027E5A">
        <w:trPr>
          <w:trHeight w:val="685"/>
        </w:trPr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ТЕМ</w:t>
            </w: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А</w:t>
            </w:r>
          </w:p>
        </w:tc>
        <w:tc>
          <w:tcPr>
            <w:tcW w:w="7336" w:type="dxa"/>
            <w:gridSpan w:val="3"/>
          </w:tcPr>
          <w:p w:rsidR="001C2116" w:rsidRPr="001C2116" w:rsidRDefault="001C2116" w:rsidP="001C2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«ЛЕГО -зоопарк</w:t>
            </w:r>
            <w:r w:rsidRPr="00F171A3">
              <w:rPr>
                <w:rFonts w:ascii="Times New Roman" w:hAnsi="Times New Roman" w:cs="Times New Roman"/>
                <w:sz w:val="28"/>
              </w:rPr>
              <w:t>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</w:tr>
      <w:tr w:rsidR="001C2116" w:rsidRPr="00D67355" w:rsidTr="00027E5A">
        <w:trPr>
          <w:trHeight w:val="685"/>
        </w:trPr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УЧАСТНИКИ ПРОЕКТА</w:t>
            </w:r>
          </w:p>
        </w:tc>
        <w:tc>
          <w:tcPr>
            <w:tcW w:w="7336" w:type="dxa"/>
            <w:gridSpan w:val="3"/>
          </w:tcPr>
          <w:p w:rsidR="001C2116" w:rsidRPr="00D67355" w:rsidRDefault="001C2116" w:rsidP="001C2116">
            <w:pPr>
              <w:spacing w:before="100" w:before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педагоги,</w:t>
            </w:r>
            <w:r w:rsidRPr="00D67355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 воспитанники, родители  (законные представите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ли)  </w:t>
            </w:r>
          </w:p>
        </w:tc>
      </w:tr>
      <w:tr w:rsidR="001C2116" w:rsidRPr="007F6DC1" w:rsidTr="00027E5A">
        <w:trPr>
          <w:trHeight w:val="683"/>
        </w:trPr>
        <w:tc>
          <w:tcPr>
            <w:tcW w:w="2235" w:type="dxa"/>
          </w:tcPr>
          <w:p w:rsidR="001C2116" w:rsidRPr="00B43BA5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ВОЗРАСТ ДЕТЕ</w:t>
            </w: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Й</w:t>
            </w:r>
          </w:p>
        </w:tc>
        <w:tc>
          <w:tcPr>
            <w:tcW w:w="7336" w:type="dxa"/>
            <w:gridSpan w:val="3"/>
          </w:tcPr>
          <w:p w:rsidR="001C2116" w:rsidRPr="0015494F" w:rsidRDefault="001C2116" w:rsidP="00EF2B92">
            <w:pPr>
              <w:spacing w:before="100" w:beforeAutospacing="1"/>
              <w:ind w:left="393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lang w:eastAsia="ru-RU"/>
              </w:rPr>
              <w:t xml:space="preserve">4 -5 лет (средний </w:t>
            </w:r>
            <w:r w:rsidRPr="0015494F">
              <w:rPr>
                <w:rFonts w:ascii="Times New Roman" w:eastAsia="Times New Roman" w:hAnsi="Times New Roman" w:cs="Times New Roman"/>
                <w:kern w:val="36"/>
                <w:sz w:val="24"/>
                <w:lang w:eastAsia="ru-RU"/>
              </w:rPr>
              <w:t>дошкольный )</w:t>
            </w:r>
          </w:p>
        </w:tc>
      </w:tr>
      <w:tr w:rsidR="001C2116" w:rsidRPr="007F6DC1" w:rsidTr="00027E5A">
        <w:trPr>
          <w:trHeight w:val="447"/>
        </w:trPr>
        <w:tc>
          <w:tcPr>
            <w:tcW w:w="2235" w:type="dxa"/>
          </w:tcPr>
          <w:p w:rsidR="001C2116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ТИП ПРОЕКТА</w:t>
            </w:r>
          </w:p>
          <w:p w:rsidR="001C2116" w:rsidRPr="007F6DC1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</w:p>
        </w:tc>
        <w:tc>
          <w:tcPr>
            <w:tcW w:w="7336" w:type="dxa"/>
            <w:gridSpan w:val="3"/>
          </w:tcPr>
          <w:p w:rsidR="001C2116" w:rsidRPr="0015494F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Творческий, п</w:t>
            </w:r>
            <w:r w:rsidRPr="0015494F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ознавател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ь</w:t>
            </w:r>
            <w:r w:rsidRPr="0015494F">
              <w:rPr>
                <w:rFonts w:ascii="Times New Roman" w:hAnsi="Times New Roman" w:cs="Times New Roman"/>
                <w:sz w:val="24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494F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исследовательский, групповой </w:t>
            </w:r>
            <w:r w:rsidRPr="0015494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1C2116" w:rsidRPr="007F6DC1" w:rsidTr="00027E5A">
        <w:tc>
          <w:tcPr>
            <w:tcW w:w="2235" w:type="dxa"/>
          </w:tcPr>
          <w:p w:rsidR="001C2116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  <w:p w:rsidR="001C2116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ПРОБЛЕМА</w:t>
            </w:r>
          </w:p>
          <w:p w:rsidR="001C2116" w:rsidRPr="007F6DC1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</w:p>
        </w:tc>
        <w:tc>
          <w:tcPr>
            <w:tcW w:w="7336" w:type="dxa"/>
            <w:gridSpan w:val="3"/>
          </w:tcPr>
          <w:p w:rsidR="001C2116" w:rsidRPr="00D67355" w:rsidRDefault="001C2116" w:rsidP="001C2116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jc w:val="both"/>
              <w:rPr>
                <w:color w:val="111111"/>
                <w:szCs w:val="26"/>
              </w:rPr>
            </w:pPr>
            <w:r w:rsidRPr="00D67355">
              <w:rPr>
                <w:color w:val="000000"/>
                <w:shd w:val="clear" w:color="auto" w:fill="FFFFFF"/>
              </w:rPr>
              <w:t xml:space="preserve">  </w:t>
            </w:r>
            <w:r>
              <w:rPr>
                <w:color w:val="111111"/>
                <w:szCs w:val="26"/>
              </w:rPr>
              <w:t xml:space="preserve"> </w:t>
            </w:r>
          </w:p>
          <w:p w:rsidR="001C2116" w:rsidRPr="00D67355" w:rsidRDefault="00027E5A" w:rsidP="00EF2B92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lang w:eastAsia="ru-RU"/>
              </w:rPr>
            </w:pPr>
            <w:r w:rsidRPr="001C2116">
              <w:rPr>
                <w:rFonts w:ascii="Times New Roman" w:hAnsi="Times New Roman" w:cs="Times New Roman"/>
                <w:color w:val="333333"/>
                <w:sz w:val="23"/>
                <w:szCs w:val="23"/>
              </w:rPr>
              <w:t xml:space="preserve">Сегодня как никогда актуальны вопросы создания суперкомпьютеров, развития искусственного интеллекта, поэтому перед системой российского образования стоит задача: «Подготовка инженеров – творцов, которые могли бы изобретать и внедрять новые технологии». Поэтому те дети, которые будут увлекаться робототехникой и конструирование, сейчас – это будущие инженеры – </w:t>
            </w:r>
            <w:proofErr w:type="spellStart"/>
            <w:r w:rsidRPr="001C2116">
              <w:rPr>
                <w:rFonts w:ascii="Times New Roman" w:hAnsi="Times New Roman" w:cs="Times New Roman"/>
                <w:color w:val="333333"/>
                <w:sz w:val="23"/>
                <w:szCs w:val="23"/>
              </w:rPr>
              <w:t>инноваторы</w:t>
            </w:r>
            <w:proofErr w:type="spellEnd"/>
            <w:r w:rsidRPr="001C2116">
              <w:rPr>
                <w:rFonts w:ascii="Times New Roman" w:hAnsi="Times New Roman" w:cs="Times New Roman"/>
                <w:color w:val="333333"/>
                <w:sz w:val="23"/>
                <w:szCs w:val="23"/>
              </w:rPr>
              <w:t>, которые будут востребованы не только на российском, но и на международном рынке.</w:t>
            </w:r>
          </w:p>
        </w:tc>
      </w:tr>
      <w:tr w:rsidR="001C2116" w:rsidRPr="007F6DC1" w:rsidTr="00027E5A">
        <w:tc>
          <w:tcPr>
            <w:tcW w:w="2235" w:type="dxa"/>
          </w:tcPr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    АКТУАЛЬНОСТЬ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C2116" w:rsidRPr="00B43BA5" w:rsidRDefault="001C2116" w:rsidP="00EF2B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  <w:gridSpan w:val="3"/>
            <w:shd w:val="clear" w:color="auto" w:fill="FFFFFF" w:themeFill="background1"/>
          </w:tcPr>
          <w:p w:rsidR="001C2116" w:rsidRPr="001C2116" w:rsidRDefault="001C2116" w:rsidP="00027E5A">
            <w:pPr>
              <w:pStyle w:val="a3"/>
              <w:spacing w:before="90" w:beforeAutospacing="0" w:after="90" w:afterAutospacing="0" w:line="338" w:lineRule="atLeast"/>
              <w:textAlignment w:val="baseline"/>
              <w:rPr>
                <w:color w:val="333333"/>
                <w:sz w:val="23"/>
                <w:szCs w:val="23"/>
              </w:rPr>
            </w:pPr>
            <w:r w:rsidRPr="001C2116">
              <w:rPr>
                <w:b/>
                <w:bCs/>
                <w:iCs/>
                <w:color w:val="000000"/>
                <w:szCs w:val="40"/>
              </w:rPr>
              <w:t xml:space="preserve">  </w:t>
            </w:r>
            <w:r w:rsidRPr="001C2116">
              <w:rPr>
                <w:color w:val="333333"/>
                <w:sz w:val="23"/>
                <w:szCs w:val="23"/>
              </w:rPr>
              <w:t>Актуальность LEGO – конструирование и робототехника значимы в свете внедрения и реализации ФГОС ДО, так как являются великолепным средством для интеллектуального развития дошкольников</w:t>
            </w:r>
            <w:r w:rsidR="00027E5A">
              <w:rPr>
                <w:color w:val="333333"/>
                <w:sz w:val="23"/>
                <w:szCs w:val="23"/>
              </w:rPr>
              <w:t xml:space="preserve">. </w:t>
            </w:r>
            <w:r w:rsidR="00027E5A" w:rsidRPr="00027E5A">
              <w:rPr>
                <w:b/>
                <w:bCs/>
                <w:color w:val="333333"/>
                <w:sz w:val="23"/>
                <w:szCs w:val="23"/>
              </w:rPr>
              <w:t>Ребёнок – прирождённый, изобретатель и исследователь</w:t>
            </w:r>
          </w:p>
          <w:p w:rsidR="001C2116" w:rsidRPr="001C2116" w:rsidRDefault="001C2116" w:rsidP="001C211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Cs w:val="26"/>
              </w:rPr>
            </w:pPr>
            <w:r w:rsidRPr="001C2116">
              <w:rPr>
                <w:b/>
                <w:bCs/>
                <w:iCs/>
                <w:color w:val="000000"/>
                <w:szCs w:val="40"/>
              </w:rPr>
              <w:t xml:space="preserve"> </w:t>
            </w:r>
          </w:p>
        </w:tc>
      </w:tr>
      <w:tr w:rsidR="001C2116" w:rsidRPr="007F6DC1" w:rsidTr="00027E5A">
        <w:trPr>
          <w:trHeight w:val="1190"/>
        </w:trPr>
        <w:tc>
          <w:tcPr>
            <w:tcW w:w="2235" w:type="dxa"/>
          </w:tcPr>
          <w:p w:rsidR="001C2116" w:rsidRPr="008A1458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  <w:p w:rsidR="001C2116" w:rsidRPr="008A1458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proofErr w:type="gramStart"/>
            <w:r w:rsidRPr="008A1458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ПРОДОЛЖИ-ТЕЛЬНОСТЬ</w:t>
            </w:r>
            <w:proofErr w:type="gramEnd"/>
          </w:p>
          <w:p w:rsidR="001C2116" w:rsidRPr="008A1458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8A1458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                                      </w:t>
            </w:r>
          </w:p>
        </w:tc>
        <w:tc>
          <w:tcPr>
            <w:tcW w:w="7336" w:type="dxa"/>
            <w:gridSpan w:val="3"/>
          </w:tcPr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C2116" w:rsidRPr="007F6DC1" w:rsidRDefault="00027E5A" w:rsidP="00027E5A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Февраль </w:t>
            </w:r>
          </w:p>
        </w:tc>
      </w:tr>
      <w:tr w:rsidR="00027E5A" w:rsidRPr="007F6DC1" w:rsidTr="00027E5A">
        <w:trPr>
          <w:trHeight w:val="1190"/>
        </w:trPr>
        <w:tc>
          <w:tcPr>
            <w:tcW w:w="2235" w:type="dxa"/>
          </w:tcPr>
          <w:p w:rsidR="00027E5A" w:rsidRPr="008A1458" w:rsidRDefault="008A1458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8A1458">
              <w:rPr>
                <w:rFonts w:ascii="Times New Roman" w:hAnsi="Times New Roman" w:cs="Times New Roman"/>
              </w:rPr>
              <w:t>НЕОБХОДИМЫЕ МАТЕРИАЛЫ:</w:t>
            </w:r>
          </w:p>
        </w:tc>
        <w:tc>
          <w:tcPr>
            <w:tcW w:w="7336" w:type="dxa"/>
            <w:gridSpan w:val="3"/>
          </w:tcPr>
          <w:p w:rsidR="003A257C" w:rsidRPr="003A257C" w:rsidRDefault="008A1458" w:rsidP="00BF1B1F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373737"/>
                <w:sz w:val="24"/>
                <w:szCs w:val="24"/>
              </w:rPr>
            </w:pPr>
            <w:r w:rsidRPr="003A257C">
              <w:rPr>
                <w:b w:val="0"/>
                <w:sz w:val="24"/>
                <w:szCs w:val="24"/>
              </w:rPr>
              <w:t>Конструктор</w:t>
            </w:r>
            <w:r w:rsidR="00027E5A" w:rsidRPr="003A257C">
              <w:rPr>
                <w:b w:val="0"/>
                <w:sz w:val="24"/>
                <w:szCs w:val="24"/>
              </w:rPr>
              <w:t xml:space="preserve"> </w:t>
            </w:r>
            <w:r w:rsidR="00BF1B1F">
              <w:rPr>
                <w:b w:val="0"/>
                <w:sz w:val="24"/>
                <w:szCs w:val="24"/>
              </w:rPr>
              <w:t>«</w:t>
            </w:r>
            <w:proofErr w:type="spellStart"/>
            <w:r w:rsidR="00027E5A" w:rsidRPr="003A257C">
              <w:rPr>
                <w:b w:val="0"/>
                <w:sz w:val="24"/>
                <w:szCs w:val="24"/>
              </w:rPr>
              <w:t>Лего</w:t>
            </w:r>
            <w:proofErr w:type="spellEnd"/>
            <w:r w:rsidR="00027E5A" w:rsidRPr="003A257C">
              <w:rPr>
                <w:b w:val="0"/>
                <w:sz w:val="24"/>
                <w:szCs w:val="24"/>
              </w:rPr>
              <w:t xml:space="preserve"> – классик</w:t>
            </w:r>
            <w:r w:rsidR="00BF1B1F">
              <w:rPr>
                <w:b w:val="0"/>
                <w:sz w:val="24"/>
                <w:szCs w:val="24"/>
              </w:rPr>
              <w:t>»</w:t>
            </w:r>
            <w:r w:rsidR="00027E5A" w:rsidRPr="003A257C">
              <w:rPr>
                <w:b w:val="0"/>
                <w:sz w:val="24"/>
                <w:szCs w:val="24"/>
              </w:rPr>
              <w:t>,</w:t>
            </w:r>
            <w:r w:rsidR="00BF1B1F">
              <w:rPr>
                <w:b w:val="0"/>
                <w:sz w:val="24"/>
                <w:szCs w:val="24"/>
              </w:rPr>
              <w:t xml:space="preserve"> средний и крупный  конструктор ЛЕГО</w:t>
            </w:r>
            <w:r w:rsidR="00027E5A" w:rsidRPr="003A257C">
              <w:rPr>
                <w:b w:val="0"/>
                <w:sz w:val="24"/>
                <w:szCs w:val="24"/>
              </w:rPr>
              <w:t xml:space="preserve"> робототехника </w:t>
            </w:r>
            <w:r w:rsidR="003A257C" w:rsidRPr="003A257C">
              <w:rPr>
                <w:b w:val="0"/>
                <w:color w:val="373737"/>
                <w:sz w:val="24"/>
                <w:szCs w:val="24"/>
              </w:rPr>
              <w:t xml:space="preserve">LEGO </w:t>
            </w:r>
            <w:proofErr w:type="spellStart"/>
            <w:r w:rsidR="003A257C" w:rsidRPr="003A257C">
              <w:rPr>
                <w:b w:val="0"/>
                <w:color w:val="373737"/>
                <w:sz w:val="24"/>
                <w:szCs w:val="24"/>
              </w:rPr>
              <w:t>Education</w:t>
            </w:r>
            <w:proofErr w:type="spellEnd"/>
          </w:p>
          <w:p w:rsidR="00027E5A" w:rsidRPr="003A257C" w:rsidRDefault="00027E5A" w:rsidP="00EF2B92">
            <w:pPr>
              <w:spacing w:before="100" w:beforeAutospacing="1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2116" w:rsidRPr="007F6DC1" w:rsidTr="00027E5A"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ЦЕЛЬ                 </w:t>
            </w:r>
            <w:r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</w:p>
        </w:tc>
        <w:tc>
          <w:tcPr>
            <w:tcW w:w="7336" w:type="dxa"/>
            <w:gridSpan w:val="3"/>
          </w:tcPr>
          <w:p w:rsidR="001C2116" w:rsidRPr="00BF1B1F" w:rsidRDefault="001C2116" w:rsidP="00EF2B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6"/>
              </w:rPr>
            </w:pPr>
            <w:r w:rsidRPr="00BF1B1F">
              <w:rPr>
                <w:iCs/>
                <w:sz w:val="22"/>
                <w:shd w:val="clear" w:color="auto" w:fill="FFFFFF" w:themeFill="background1"/>
              </w:rPr>
              <w:t xml:space="preserve">    </w:t>
            </w:r>
            <w:r w:rsidR="00027E5A" w:rsidRPr="00BF1B1F">
              <w:rPr>
                <w:sz w:val="22"/>
                <w:szCs w:val="26"/>
              </w:rPr>
              <w:t xml:space="preserve"> </w:t>
            </w:r>
            <w:r w:rsidR="008A1458" w:rsidRPr="00BF1B1F">
              <w:rPr>
                <w:szCs w:val="28"/>
                <w:shd w:val="clear" w:color="auto" w:fill="FFFFFF"/>
              </w:rPr>
              <w:t>Развитие</w:t>
            </w:r>
            <w:r w:rsidR="00027E5A" w:rsidRPr="00BF1B1F">
              <w:rPr>
                <w:szCs w:val="28"/>
                <w:shd w:val="clear" w:color="auto" w:fill="FFFFFF"/>
              </w:rPr>
              <w:t xml:space="preserve"> познавательной, конструкторской, социально-коммуникативной и творческой активности детей в процессе формирования представлений о мире животных через использование технологии ЛЕГО – конструирования.</w:t>
            </w:r>
          </w:p>
          <w:p w:rsidR="001C2116" w:rsidRPr="00BF1B1F" w:rsidRDefault="001C2116" w:rsidP="00EF2B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6"/>
              </w:rPr>
            </w:pPr>
          </w:p>
          <w:p w:rsidR="001C2116" w:rsidRPr="002978E0" w:rsidRDefault="001C2116" w:rsidP="00EF2B9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6"/>
              </w:rPr>
            </w:pPr>
          </w:p>
        </w:tc>
      </w:tr>
      <w:tr w:rsidR="001C2116" w:rsidRPr="007F6DC1" w:rsidTr="008A1458">
        <w:trPr>
          <w:trHeight w:val="9510"/>
        </w:trPr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lastRenderedPageBreak/>
              <w:t>ЗАДАЧИ</w:t>
            </w:r>
          </w:p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F3498" w:rsidRDefault="008F3498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F3498" w:rsidRDefault="008F3498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Воспитательная: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63AB1" w:rsidRDefault="00563AB1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8F3498" w:rsidRDefault="008F3498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Обучающая: </w:t>
            </w: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1C2116" w:rsidRDefault="001C2116" w:rsidP="00EF2B9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Развивающая:</w:t>
            </w:r>
          </w:p>
          <w:p w:rsidR="001C2116" w:rsidRPr="007F6DC1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</w:p>
        </w:tc>
        <w:tc>
          <w:tcPr>
            <w:tcW w:w="7336" w:type="dxa"/>
            <w:gridSpan w:val="3"/>
          </w:tcPr>
          <w:p w:rsidR="001C2116" w:rsidRPr="00027E5A" w:rsidRDefault="001C2116" w:rsidP="00EF2B92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36A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 родителями:</w:t>
            </w:r>
          </w:p>
          <w:p w:rsidR="001C2116" w:rsidRPr="00793214" w:rsidRDefault="001C2116" w:rsidP="00EF2B9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6"/>
              </w:rPr>
            </w:pPr>
            <w:r>
              <w:rPr>
                <w:rStyle w:val="c5"/>
                <w:color w:val="000000"/>
                <w:szCs w:val="28"/>
              </w:rPr>
              <w:t>1.</w:t>
            </w:r>
            <w:r w:rsidR="008A1458">
              <w:rPr>
                <w:rStyle w:val="c5"/>
                <w:color w:val="000000"/>
                <w:szCs w:val="28"/>
              </w:rPr>
              <w:t xml:space="preserve"> Спроектировать и обогатить</w:t>
            </w:r>
            <w:r w:rsidRPr="00A36A41">
              <w:rPr>
                <w:rStyle w:val="c5"/>
                <w:color w:val="000000"/>
                <w:szCs w:val="28"/>
              </w:rPr>
              <w:t xml:space="preserve"> </w:t>
            </w:r>
            <w:r w:rsidR="008A1458">
              <w:rPr>
                <w:rStyle w:val="c5"/>
                <w:color w:val="000000"/>
                <w:szCs w:val="28"/>
              </w:rPr>
              <w:t xml:space="preserve">в группе </w:t>
            </w:r>
            <w:r w:rsidRPr="00A36A41">
              <w:rPr>
                <w:rStyle w:val="c5"/>
                <w:color w:val="000000"/>
                <w:szCs w:val="28"/>
              </w:rPr>
              <w:t xml:space="preserve">развивающую среду для всестороннего развития </w:t>
            </w:r>
            <w:r w:rsidR="00250FE9" w:rsidRPr="00A36A41">
              <w:rPr>
                <w:rStyle w:val="c5"/>
                <w:color w:val="000000"/>
                <w:szCs w:val="28"/>
              </w:rPr>
              <w:t>д</w:t>
            </w:r>
            <w:r w:rsidR="00250FE9">
              <w:rPr>
                <w:rStyle w:val="c5"/>
                <w:color w:val="000000"/>
                <w:szCs w:val="28"/>
              </w:rPr>
              <w:t>етей в</w:t>
            </w:r>
            <w:r w:rsidR="003A257C">
              <w:rPr>
                <w:rStyle w:val="c5"/>
                <w:color w:val="000000"/>
                <w:szCs w:val="28"/>
              </w:rPr>
              <w:t xml:space="preserve"> центре конструирования</w:t>
            </w:r>
            <w:r>
              <w:rPr>
                <w:rStyle w:val="c5"/>
                <w:color w:val="000000"/>
                <w:szCs w:val="28"/>
              </w:rPr>
              <w:t>.</w:t>
            </w:r>
          </w:p>
          <w:p w:rsidR="001C2116" w:rsidRDefault="001C2116" w:rsidP="00EF2B92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Cs w:val="28"/>
              </w:rPr>
            </w:pPr>
            <w:r>
              <w:rPr>
                <w:rStyle w:val="c5"/>
                <w:color w:val="000000"/>
                <w:szCs w:val="28"/>
              </w:rPr>
              <w:t>2.</w:t>
            </w:r>
            <w:r w:rsidRPr="00A36A41">
              <w:rPr>
                <w:rStyle w:val="c5"/>
                <w:color w:val="000000"/>
                <w:szCs w:val="28"/>
              </w:rPr>
              <w:t xml:space="preserve"> Установить доверительные и пар</w:t>
            </w:r>
            <w:r>
              <w:rPr>
                <w:rStyle w:val="c5"/>
                <w:color w:val="000000"/>
                <w:szCs w:val="28"/>
              </w:rPr>
              <w:t>тнерские отношения с родителями.</w:t>
            </w:r>
            <w:r w:rsidRPr="00A36A41">
              <w:rPr>
                <w:rStyle w:val="c5"/>
                <w:color w:val="000000"/>
                <w:szCs w:val="28"/>
              </w:rPr>
              <w:t xml:space="preserve"> </w:t>
            </w:r>
          </w:p>
          <w:p w:rsidR="001C2116" w:rsidRPr="008F3498" w:rsidRDefault="001C2116" w:rsidP="008F3498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20"/>
              </w:rPr>
            </w:pPr>
            <w:r>
              <w:rPr>
                <w:rStyle w:val="c5"/>
                <w:color w:val="000000"/>
                <w:szCs w:val="28"/>
              </w:rPr>
              <w:t xml:space="preserve">3. </w:t>
            </w:r>
            <w:r w:rsidR="004F1958">
              <w:rPr>
                <w:rStyle w:val="c5"/>
                <w:color w:val="000000"/>
                <w:szCs w:val="28"/>
              </w:rPr>
              <w:t xml:space="preserve"> </w:t>
            </w:r>
            <w:r w:rsidRPr="00A36A41">
              <w:rPr>
                <w:rStyle w:val="c5"/>
                <w:color w:val="000000"/>
                <w:szCs w:val="28"/>
              </w:rPr>
              <w:t xml:space="preserve"> 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Формирование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> единого пространства 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деятельности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> и общения в системе </w:t>
            </w:r>
            <w:r w:rsidR="008F3498" w:rsidRPr="008F3498">
              <w:rPr>
                <w:b/>
                <w:i/>
                <w:iCs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«</w:t>
            </w:r>
            <w:r w:rsidR="008F3498" w:rsidRPr="008F3498">
              <w:rPr>
                <w:rStyle w:val="a4"/>
                <w:b w:val="0"/>
                <w:i/>
                <w:iCs/>
                <w:color w:val="111111"/>
                <w:szCs w:val="27"/>
                <w:bdr w:val="none" w:sz="0" w:space="0" w:color="auto" w:frame="1"/>
              </w:rPr>
              <w:t>Родитель-Ребенок- Педагог</w:t>
            </w:r>
            <w:r w:rsidR="008F3498" w:rsidRPr="008F3498">
              <w:rPr>
                <w:b/>
                <w:i/>
                <w:iCs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»</w:t>
            </w:r>
            <w:r w:rsidR="008F3498" w:rsidRPr="008F3498">
              <w:rPr>
                <w:b/>
                <w:color w:val="111111"/>
                <w:szCs w:val="27"/>
                <w:shd w:val="clear" w:color="auto" w:fill="FFFFFF"/>
              </w:rPr>
              <w:t>,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 xml:space="preserve"> единства требований к детям, создание условий для просвещения 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родителей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> по различным интересующих их вопросам, поощрение и укрепление 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родительских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> объединений по сохранению семейных ценностей и передаче их своим детям, 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формирование устойчивой</w:t>
            </w:r>
            <w:r w:rsidR="008F3498" w:rsidRPr="008F3498">
              <w:rPr>
                <w:rStyle w:val="a4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="008F3498" w:rsidRPr="008F3498">
              <w:rPr>
                <w:rStyle w:val="a4"/>
                <w:b w:val="0"/>
                <w:color w:val="111111"/>
                <w:szCs w:val="27"/>
                <w:bdr w:val="none" w:sz="0" w:space="0" w:color="auto" w:frame="1"/>
                <w:shd w:val="clear" w:color="auto" w:fill="FFFFFF"/>
              </w:rPr>
              <w:t>мысли</w:t>
            </w:r>
            <w:r w:rsidR="008F3498" w:rsidRPr="008F3498">
              <w:rPr>
                <w:color w:val="111111"/>
                <w:szCs w:val="27"/>
                <w:shd w:val="clear" w:color="auto" w:fill="FFFFFF"/>
              </w:rPr>
              <w:t>, что воспитание осуществляется в семье, а детск</w:t>
            </w:r>
            <w:r w:rsidR="008F3498">
              <w:rPr>
                <w:color w:val="111111"/>
                <w:szCs w:val="27"/>
                <w:shd w:val="clear" w:color="auto" w:fill="FFFFFF"/>
              </w:rPr>
              <w:t>ий сад –помощник в этой работе.</w:t>
            </w:r>
          </w:p>
          <w:p w:rsidR="001C2116" w:rsidRPr="00A36A41" w:rsidRDefault="001C2116" w:rsidP="00EF2B9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1C2116" w:rsidRPr="00A36A41" w:rsidRDefault="001C2116" w:rsidP="00EF2B92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36A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 детьми:</w:t>
            </w:r>
          </w:p>
          <w:p w:rsidR="001C2116" w:rsidRPr="003C1C35" w:rsidRDefault="003C1C35" w:rsidP="003C1C35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</w:t>
            </w:r>
            <w:r w:rsidR="001C2116"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и заботливое отношение </w:t>
            </w:r>
            <w:r w:rsidR="001C2116"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природе, показать ценность природы, приобщение к правилам безопасного пове</w:t>
            </w:r>
            <w:r w:rsidR="00DD0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в общественных местах</w:t>
            </w:r>
            <w:r w:rsidR="001C2116"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:rsidR="001C2116" w:rsidRPr="00FD11AE" w:rsidRDefault="00FD11AE" w:rsidP="00FD11AE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Вызвать интерес и желание, как можно больше узнать о животных в зоопарке;</w:t>
            </w:r>
          </w:p>
          <w:p w:rsidR="003A257C" w:rsidRDefault="003A257C" w:rsidP="003C1C35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14"/>
                <w:szCs w:val="21"/>
              </w:rPr>
            </w:pPr>
          </w:p>
          <w:p w:rsidR="003A257C" w:rsidRDefault="003A257C" w:rsidP="003C1C35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14"/>
                <w:szCs w:val="21"/>
              </w:rPr>
            </w:pPr>
          </w:p>
          <w:p w:rsidR="003C1C35" w:rsidRPr="003C1C35" w:rsidRDefault="003C1C35" w:rsidP="003C1C35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Сформировать у детей доброжелательные и равноправные отношения между сверстниками;</w:t>
            </w:r>
          </w:p>
          <w:p w:rsidR="003C1C35" w:rsidRPr="003C1C35" w:rsidRDefault="003C1C35" w:rsidP="003C1C35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Формирование экологического сознания детей через разные формы работ, в частности через игру.</w:t>
            </w:r>
          </w:p>
          <w:p w:rsidR="003C1C35" w:rsidRPr="003C1C35" w:rsidRDefault="003C1C35" w:rsidP="003C1C35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Дать представления, о многообразии профессий связанных с работой в зоопарке.</w:t>
            </w:r>
          </w:p>
          <w:p w:rsidR="003C1C35" w:rsidRDefault="003C1C35" w:rsidP="003C1C35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Закрепить навык работы со схемами.</w:t>
            </w:r>
          </w:p>
          <w:p w:rsidR="003C1C35" w:rsidRPr="003C1C35" w:rsidRDefault="003C1C35" w:rsidP="003C1C35">
            <w:pPr>
              <w:pStyle w:val="a6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</w:p>
          <w:p w:rsidR="001C2116" w:rsidRPr="003C1C35" w:rsidRDefault="001C2116" w:rsidP="003C1C3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C2116" w:rsidRDefault="003C1C35" w:rsidP="003C1C35">
            <w:pPr>
              <w:pStyle w:val="c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Cs w:val="28"/>
              </w:rPr>
            </w:pPr>
            <w:r>
              <w:rPr>
                <w:rStyle w:val="c5"/>
                <w:color w:val="000000"/>
                <w:szCs w:val="28"/>
              </w:rPr>
              <w:t>Продолжать знакомить детей с животными зоопарка по средствам   художественной литературы</w:t>
            </w:r>
            <w:r w:rsidR="001C2116" w:rsidRPr="00A36A41">
              <w:rPr>
                <w:rStyle w:val="c5"/>
                <w:color w:val="000000"/>
                <w:szCs w:val="28"/>
              </w:rPr>
              <w:t xml:space="preserve"> </w:t>
            </w:r>
            <w:r>
              <w:rPr>
                <w:rStyle w:val="c5"/>
                <w:color w:val="000000"/>
                <w:szCs w:val="28"/>
              </w:rPr>
              <w:t xml:space="preserve"> </w:t>
            </w:r>
          </w:p>
          <w:p w:rsidR="008A1458" w:rsidRPr="003C1C35" w:rsidRDefault="003C1C35" w:rsidP="008A1458">
            <w:pPr>
              <w:pStyle w:val="c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  <w:r w:rsidRPr="003C1C35">
              <w:rPr>
                <w:iCs/>
              </w:rPr>
              <w:t>Развива</w:t>
            </w:r>
            <w:r w:rsidR="001C2116" w:rsidRPr="003C1C35">
              <w:rPr>
                <w:iCs/>
              </w:rPr>
              <w:t>ть первичные навыки в проектно-исследовательской деятельности, развитие воображения и творческой</w:t>
            </w:r>
            <w:r w:rsidR="008A1458" w:rsidRPr="003C1C35">
              <w:rPr>
                <w:iCs/>
              </w:rPr>
              <w:t xml:space="preserve"> активности, обогащать словарный запас детей.</w:t>
            </w:r>
          </w:p>
          <w:p w:rsidR="001C2116" w:rsidRPr="008F3498" w:rsidRDefault="008A1458" w:rsidP="008F3498">
            <w:pPr>
              <w:pStyle w:val="c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8"/>
              </w:rPr>
            </w:pPr>
            <w:r w:rsidRPr="003C1C35">
              <w:rPr>
                <w:color w:val="111111"/>
                <w:szCs w:val="27"/>
                <w:shd w:val="clear" w:color="auto" w:fill="FFFFFF"/>
              </w:rPr>
              <w:t>Совершенствовать диалогическую речь</w:t>
            </w:r>
            <w:r w:rsidR="008F3498">
              <w:rPr>
                <w:color w:val="111111"/>
                <w:szCs w:val="27"/>
                <w:shd w:val="clear" w:color="auto" w:fill="FFFFFF"/>
              </w:rPr>
              <w:t>.</w:t>
            </w:r>
          </w:p>
          <w:p w:rsidR="008F3498" w:rsidRPr="008F3498" w:rsidRDefault="008F3498" w:rsidP="008F3498">
            <w:pPr>
              <w:pStyle w:val="c7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8"/>
              </w:rPr>
            </w:pPr>
          </w:p>
        </w:tc>
      </w:tr>
      <w:tr w:rsidR="008A1458" w:rsidRPr="007F6DC1" w:rsidTr="00563AB1">
        <w:trPr>
          <w:trHeight w:val="70"/>
        </w:trPr>
        <w:tc>
          <w:tcPr>
            <w:tcW w:w="2235" w:type="dxa"/>
          </w:tcPr>
          <w:p w:rsidR="008A1458" w:rsidRPr="008A1458" w:rsidRDefault="008A1458" w:rsidP="008A1458">
            <w:pPr>
              <w:shd w:val="clear" w:color="auto" w:fill="FFFFFF"/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 w:rsidRPr="008A1458">
              <w:rPr>
                <w:rFonts w:ascii="OpenSans" w:eastAsia="Times New Roman" w:hAnsi="OpenSans" w:cs="Times New Roman" w:hint="eastAsia"/>
                <w:bCs/>
                <w:color w:val="000000"/>
                <w:lang w:eastAsia="ru-RU"/>
              </w:rPr>
              <w:t>ВИДЫ</w:t>
            </w:r>
            <w:r w:rsidRPr="008A1458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 xml:space="preserve"> </w:t>
            </w:r>
            <w:r w:rsidRPr="008A1458">
              <w:rPr>
                <w:rFonts w:ascii="OpenSans" w:eastAsia="Times New Roman" w:hAnsi="OpenSans" w:cs="Times New Roman" w:hint="eastAsia"/>
                <w:bCs/>
                <w:color w:val="000000"/>
                <w:lang w:eastAsia="ru-RU"/>
              </w:rPr>
              <w:t>КОНСТРУИРОВАНИЯ</w:t>
            </w:r>
            <w:r w:rsidRPr="008A1458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 xml:space="preserve">  </w:t>
            </w:r>
          </w:p>
          <w:p w:rsidR="008A1458" w:rsidRPr="007F6DC1" w:rsidRDefault="008A1458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</w:tc>
        <w:tc>
          <w:tcPr>
            <w:tcW w:w="7336" w:type="dxa"/>
            <w:gridSpan w:val="3"/>
          </w:tcPr>
          <w:p w:rsidR="008A1458" w:rsidRPr="003C1C35" w:rsidRDefault="008A1458" w:rsidP="008A1458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12"/>
                <w:szCs w:val="21"/>
              </w:rPr>
            </w:pPr>
          </w:p>
          <w:p w:rsidR="008A1458" w:rsidRPr="008A1458" w:rsidRDefault="008A1458" w:rsidP="008A1458">
            <w:pPr>
              <w:shd w:val="clear" w:color="auto" w:fill="FFFFFF"/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8A14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Конструирование по образцу</w:t>
            </w:r>
            <w:r w:rsidRPr="008A145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— когда есть готовая модель того, что нужно построить (например, изображение или схема).</w:t>
            </w:r>
          </w:p>
          <w:p w:rsidR="008A1458" w:rsidRPr="008A1458" w:rsidRDefault="008A1458" w:rsidP="008A1458">
            <w:pPr>
              <w:shd w:val="clear" w:color="auto" w:fill="FFFFFF"/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8A14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При конструировании по условиям</w:t>
            </w:r>
            <w:r w:rsidRPr="008A145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— образца нет, задаются только условия, которым постройка должна соответствовать (например, домик для собачки должен быть маленьким, а для лошадки — большим).</w:t>
            </w:r>
          </w:p>
          <w:p w:rsidR="008A1458" w:rsidRPr="008A1458" w:rsidRDefault="008A1458" w:rsidP="008A1458">
            <w:pPr>
              <w:shd w:val="clear" w:color="auto" w:fill="FFFFFF"/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8A14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 xml:space="preserve">Конструирование по замыслу </w:t>
            </w:r>
            <w:r w:rsidR="00563AB1" w:rsidRPr="008A14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предполагает</w:t>
            </w:r>
            <w:r w:rsidR="00563AB1" w:rsidRPr="008A145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</w:t>
            </w:r>
            <w:r w:rsidRPr="008A1458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что ребенок сам, без каких-либо внешних ограничений, создаст образ будущего сооружения и воплотит его в материале, который имеется в его распоряжении.</w:t>
            </w:r>
          </w:p>
          <w:p w:rsidR="008A1458" w:rsidRDefault="008A1458" w:rsidP="008A1458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14"/>
                <w:szCs w:val="21"/>
              </w:rPr>
            </w:pPr>
          </w:p>
          <w:p w:rsidR="008A1458" w:rsidRPr="00A36A41" w:rsidRDefault="008A1458" w:rsidP="00EF2B92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1C2116" w:rsidRPr="007F6DC1" w:rsidTr="008A1458">
        <w:trPr>
          <w:trHeight w:val="983"/>
        </w:trPr>
        <w:tc>
          <w:tcPr>
            <w:tcW w:w="2235" w:type="dxa"/>
          </w:tcPr>
          <w:p w:rsidR="001C2116" w:rsidRPr="00F70EC6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F70EC6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МЕРОПРИЯТИЯ</w:t>
            </w:r>
          </w:p>
          <w:p w:rsidR="001C2116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u w:val="single"/>
                <w:lang w:eastAsia="ru-RU"/>
              </w:rPr>
              <w:lastRenderedPageBreak/>
              <w:t xml:space="preserve"> </w:t>
            </w:r>
          </w:p>
          <w:p w:rsidR="001C2116" w:rsidRPr="00034BBE" w:rsidRDefault="001C2116" w:rsidP="00EF2B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1C2116" w:rsidRPr="00B01BD3" w:rsidRDefault="001C2116" w:rsidP="00DD09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B01BD3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lastRenderedPageBreak/>
              <w:t>ФОРМА РАБОТЫ</w:t>
            </w:r>
          </w:p>
          <w:p w:rsidR="001C2116" w:rsidRPr="00D2454D" w:rsidRDefault="001C2116" w:rsidP="00DD09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B01BD3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С ДЕТЬМИ</w:t>
            </w:r>
          </w:p>
          <w:p w:rsidR="005A58E0" w:rsidRDefault="003A257C" w:rsidP="003A4F1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</w:rPr>
              <w:t xml:space="preserve"> </w:t>
            </w:r>
            <w:r w:rsidR="005A58E0"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  <w:t xml:space="preserve">- </w:t>
            </w:r>
            <w:r w:rsidR="005A58E0" w:rsidRPr="000A5940"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  <w:t>Беседы</w:t>
            </w:r>
            <w:r w:rsidR="005A58E0"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  <w:t xml:space="preserve"> с детьми</w:t>
            </w:r>
          </w:p>
          <w:p w:rsidR="005A58E0" w:rsidRPr="000A5940" w:rsidRDefault="003A4F12" w:rsidP="003A4F1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0"/>
                <w:szCs w:val="27"/>
              </w:rPr>
            </w:pPr>
            <w:r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  <w:lastRenderedPageBreak/>
              <w:t xml:space="preserve"> </w:t>
            </w:r>
            <w:r w:rsidR="005A58E0">
              <w:rPr>
                <w:color w:val="111111"/>
                <w:szCs w:val="27"/>
                <w:bdr w:val="none" w:sz="0" w:space="0" w:color="auto" w:frame="1"/>
                <w:shd w:val="clear" w:color="auto" w:fill="FFFFFF"/>
              </w:rPr>
              <w:t xml:space="preserve">- </w:t>
            </w:r>
            <w:r w:rsidR="005A58E0" w:rsidRPr="000A5940">
              <w:rPr>
                <w:color w:val="111111"/>
                <w:szCs w:val="27"/>
                <w:shd w:val="clear" w:color="auto" w:fill="FFFFFF"/>
              </w:rPr>
              <w:t>Отгадывание загадок с использованием конструктора LEGО</w:t>
            </w:r>
          </w:p>
          <w:p w:rsidR="005A58E0" w:rsidRDefault="005A58E0" w:rsidP="003A4F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Просмотр презентаций «Животные жарких стран»</w:t>
            </w:r>
          </w:p>
          <w:p w:rsidR="005A58E0" w:rsidRDefault="005A58E0" w:rsidP="003A4F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Чтение художественной литературы: произведения К.И. Чуковского</w:t>
            </w:r>
          </w:p>
          <w:p w:rsidR="003A4F12" w:rsidRDefault="003A4F12" w:rsidP="003A4F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50FE9">
              <w:rPr>
                <w:rFonts w:ascii="Times New Roman" w:hAnsi="Times New Roman" w:cs="Times New Roman"/>
              </w:rPr>
              <w:t>Раскраски «</w:t>
            </w:r>
            <w:r>
              <w:rPr>
                <w:rFonts w:ascii="Times New Roman" w:hAnsi="Times New Roman" w:cs="Times New Roman"/>
              </w:rPr>
              <w:t>Животные в зоопарке»</w:t>
            </w:r>
          </w:p>
          <w:p w:rsidR="005A58E0" w:rsidRDefault="00907BA3" w:rsidP="00FD11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07BA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Игровой массаж на развитие общей моторики – упражнение «У жирафов…»</w:t>
            </w:r>
          </w:p>
          <w:p w:rsidR="00FD11AE" w:rsidRDefault="00FD11AE" w:rsidP="00FD11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 xml:space="preserve"> - Аппликация, рисование, изготовление </w:t>
            </w:r>
            <w:r w:rsidR="00DD097A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барельефа «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Животные жарких стран»</w:t>
            </w:r>
          </w:p>
          <w:p w:rsidR="00907BA3" w:rsidRDefault="00907BA3" w:rsidP="00FD11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- Пальчиковая гимнастика.</w:t>
            </w:r>
          </w:p>
          <w:p w:rsidR="00907BA3" w:rsidRDefault="00907BA3" w:rsidP="00FD11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- Артикуляционная гимнастика</w:t>
            </w:r>
          </w:p>
          <w:p w:rsidR="00FD11AE" w:rsidRPr="005A58E0" w:rsidRDefault="00FD11AE" w:rsidP="00FD11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shd w:val="clear" w:color="auto" w:fill="FFFFFF"/>
              </w:rPr>
              <w:t>- Выставка животных (игрушек) «животные зоопарка»</w:t>
            </w:r>
          </w:p>
        </w:tc>
        <w:tc>
          <w:tcPr>
            <w:tcW w:w="3226" w:type="dxa"/>
            <w:shd w:val="clear" w:color="auto" w:fill="auto"/>
          </w:tcPr>
          <w:p w:rsidR="001C2116" w:rsidRPr="003E7B72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B01BD3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lastRenderedPageBreak/>
              <w:t>ФОРМА РАБОТЫ С РОДИТЕЛЯМИ</w:t>
            </w:r>
          </w:p>
          <w:p w:rsidR="00731A9A" w:rsidRDefault="008A1458" w:rsidP="00731A9A">
            <w:pPr>
              <w:pStyle w:val="c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-79" w:firstLine="0"/>
            </w:pPr>
            <w:r>
              <w:lastRenderedPageBreak/>
              <w:t xml:space="preserve">Консультации на тему «Родителям о конструкторе ЛЕГО» </w:t>
            </w:r>
          </w:p>
          <w:p w:rsidR="000A5940" w:rsidRDefault="008A1458" w:rsidP="00731A9A">
            <w:pPr>
              <w:pStyle w:val="c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-79" w:firstLine="0"/>
            </w:pPr>
            <w:r>
              <w:t xml:space="preserve">«Конструктор ЛЕГО – страна увлекательного детства» и др. </w:t>
            </w:r>
          </w:p>
          <w:p w:rsidR="000A5940" w:rsidRDefault="008A1458" w:rsidP="00731A9A">
            <w:pPr>
              <w:pStyle w:val="c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-79" w:firstLine="0"/>
            </w:pPr>
            <w:r>
              <w:t xml:space="preserve">Памятка «Что такое ЛЕГО-конструктор» </w:t>
            </w:r>
          </w:p>
          <w:p w:rsidR="008A1458" w:rsidRDefault="008A1458" w:rsidP="00731A9A">
            <w:pPr>
              <w:pStyle w:val="c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-79" w:firstLine="0"/>
            </w:pPr>
            <w:r>
              <w:t>Буклет «Игры с ЛЕГО»</w:t>
            </w:r>
          </w:p>
          <w:p w:rsidR="008A1458" w:rsidRPr="00563AB1" w:rsidRDefault="00563AB1" w:rsidP="00563AB1">
            <w:pPr>
              <w:shd w:val="clear" w:color="auto" w:fill="FFFFFF"/>
              <w:spacing w:after="0" w:line="240" w:lineRule="auto"/>
              <w:ind w:left="-7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30"/>
                <w:lang w:eastAsia="ru-RU"/>
              </w:rPr>
            </w:pPr>
            <w:r>
              <w:t>4.</w:t>
            </w:r>
            <w:r>
              <w:rPr>
                <w:rFonts w:ascii="Times New Roman" w:hAnsi="Times New Roman" w:cs="Times New Roman"/>
              </w:rPr>
              <w:t xml:space="preserve">Анкетирование </w:t>
            </w:r>
            <w:r w:rsidRPr="00563A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30"/>
                <w:lang w:eastAsia="ru-RU"/>
              </w:rPr>
              <w:t>«Значение конструирования в полноценном развитии ребенка»</w:t>
            </w:r>
          </w:p>
          <w:p w:rsidR="001C2116" w:rsidRPr="008F3498" w:rsidRDefault="00731A9A" w:rsidP="008F3498">
            <w:pPr>
              <w:pStyle w:val="c7"/>
              <w:shd w:val="clear" w:color="auto" w:fill="FFFFFF"/>
              <w:spacing w:before="0" w:beforeAutospacing="0" w:after="0" w:afterAutospacing="0"/>
            </w:pPr>
            <w:r>
              <w:t xml:space="preserve"> </w:t>
            </w:r>
          </w:p>
        </w:tc>
      </w:tr>
      <w:tr w:rsidR="001C2116" w:rsidRPr="007F6DC1" w:rsidTr="00027E5A"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lastRenderedPageBreak/>
              <w:t>СОВМЕСТНЫЕ МЕРОПРИЯТИЯ</w:t>
            </w:r>
          </w:p>
        </w:tc>
        <w:tc>
          <w:tcPr>
            <w:tcW w:w="7336" w:type="dxa"/>
            <w:gridSpan w:val="3"/>
          </w:tcPr>
          <w:p w:rsidR="001C2116" w:rsidRPr="00731A9A" w:rsidRDefault="00563AB1" w:rsidP="00563AB1">
            <w:pPr>
              <w:pStyle w:val="a6"/>
              <w:numPr>
                <w:ilvl w:val="0"/>
                <w:numId w:val="7"/>
              </w:numPr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563AB1">
              <w:rPr>
                <w:rFonts w:ascii="Times New Roman" w:hAnsi="Times New Roman" w:cs="Times New Roman"/>
              </w:rPr>
              <w:t xml:space="preserve">Совместная детско-взрослая деятельность - </w:t>
            </w:r>
            <w:proofErr w:type="spellStart"/>
            <w:r w:rsidRPr="00563AB1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563AB1">
              <w:rPr>
                <w:rFonts w:ascii="Times New Roman" w:hAnsi="Times New Roman" w:cs="Times New Roman"/>
              </w:rPr>
              <w:t xml:space="preserve"> «В мире фантазий с ЛЕГО</w:t>
            </w:r>
            <w:r w:rsidR="00731A9A">
              <w:rPr>
                <w:rFonts w:ascii="Times New Roman" w:hAnsi="Times New Roman" w:cs="Times New Roman"/>
              </w:rPr>
              <w:t xml:space="preserve"> - </w:t>
            </w:r>
            <w:r w:rsidRPr="00563AB1">
              <w:rPr>
                <w:rFonts w:ascii="Times New Roman" w:hAnsi="Times New Roman" w:cs="Times New Roman"/>
              </w:rPr>
              <w:t>конструктором».</w:t>
            </w:r>
          </w:p>
          <w:p w:rsidR="00731A9A" w:rsidRPr="00731A9A" w:rsidRDefault="00731A9A" w:rsidP="00563AB1">
            <w:pPr>
              <w:pStyle w:val="a6"/>
              <w:numPr>
                <w:ilvl w:val="0"/>
                <w:numId w:val="7"/>
              </w:numPr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731A9A">
              <w:rPr>
                <w:rFonts w:ascii="Times New Roman" w:hAnsi="Times New Roman" w:cs="Times New Roman"/>
              </w:rPr>
              <w:t>Совместная п</w:t>
            </w:r>
            <w:r>
              <w:rPr>
                <w:rFonts w:ascii="Times New Roman" w:hAnsi="Times New Roman" w:cs="Times New Roman"/>
              </w:rPr>
              <w:t xml:space="preserve">роектная деятельность: «ЛЕГО - </w:t>
            </w:r>
            <w:r w:rsidRPr="00731A9A">
              <w:rPr>
                <w:rFonts w:ascii="Times New Roman" w:hAnsi="Times New Roman" w:cs="Times New Roman"/>
              </w:rPr>
              <w:t>зоопарк»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1A9A" w:rsidRPr="00731A9A" w:rsidRDefault="00731A9A" w:rsidP="00563AB1">
            <w:pPr>
              <w:pStyle w:val="a6"/>
              <w:numPr>
                <w:ilvl w:val="0"/>
                <w:numId w:val="7"/>
              </w:numPr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Итоговое мероприятие: Выставка работ «ЛЕГО –зоопарк»</w:t>
            </w:r>
          </w:p>
        </w:tc>
      </w:tr>
      <w:tr w:rsidR="000A5940" w:rsidRPr="007F6DC1" w:rsidTr="00027E5A">
        <w:tc>
          <w:tcPr>
            <w:tcW w:w="2235" w:type="dxa"/>
          </w:tcPr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7"/>
              </w:rPr>
            </w:pPr>
            <w:r>
              <w:rPr>
                <w:color w:val="111111"/>
                <w:sz w:val="22"/>
                <w:szCs w:val="27"/>
              </w:rPr>
              <w:t xml:space="preserve"> </w:t>
            </w:r>
            <w:r w:rsidR="00E94F47">
              <w:rPr>
                <w:color w:val="111111"/>
                <w:sz w:val="22"/>
                <w:szCs w:val="27"/>
              </w:rPr>
              <w:t xml:space="preserve"> </w:t>
            </w:r>
            <w:r w:rsidR="00E94F47" w:rsidRPr="00250FE9">
              <w:rPr>
                <w:color w:val="111111"/>
                <w:sz w:val="22"/>
                <w:szCs w:val="27"/>
              </w:rPr>
              <w:t>ЭТАПЫ</w:t>
            </w:r>
            <w:r w:rsidRPr="00250FE9">
              <w:rPr>
                <w:color w:val="111111"/>
                <w:sz w:val="22"/>
                <w:szCs w:val="27"/>
              </w:rPr>
              <w:t> </w:t>
            </w:r>
            <w:r w:rsidRPr="00250FE9">
              <w:rPr>
                <w:rStyle w:val="a4"/>
                <w:b w:val="0"/>
                <w:color w:val="111111"/>
                <w:sz w:val="22"/>
                <w:szCs w:val="27"/>
                <w:bdr w:val="none" w:sz="0" w:space="0" w:color="auto" w:frame="1"/>
              </w:rPr>
              <w:t>ПРОЕКТА</w:t>
            </w:r>
            <w:r w:rsidRPr="00250FE9">
              <w:rPr>
                <w:b/>
                <w:color w:val="111111"/>
                <w:sz w:val="22"/>
                <w:szCs w:val="27"/>
              </w:rPr>
              <w:t>:</w:t>
            </w:r>
          </w:p>
          <w:p w:rsidR="000A5940" w:rsidRPr="007F6DC1" w:rsidRDefault="000A5940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</w:p>
        </w:tc>
        <w:tc>
          <w:tcPr>
            <w:tcW w:w="7336" w:type="dxa"/>
            <w:gridSpan w:val="3"/>
          </w:tcPr>
          <w:p w:rsidR="000A5940" w:rsidRPr="00E94F47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  <w:u w:val="single"/>
              </w:rPr>
            </w:pPr>
            <w:r w:rsidRPr="000A5940">
              <w:rPr>
                <w:color w:val="111111"/>
                <w:szCs w:val="27"/>
              </w:rPr>
              <w:t>1.</w:t>
            </w:r>
            <w:r w:rsidRPr="00E94F47">
              <w:rPr>
                <w:color w:val="111111"/>
                <w:szCs w:val="27"/>
                <w:u w:val="single"/>
              </w:rPr>
              <w:t xml:space="preserve">Подготовительный этап  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  <w:u w:val="single"/>
                <w:bdr w:val="none" w:sz="0" w:space="0" w:color="auto" w:frame="1"/>
              </w:rPr>
              <w:t>Цель</w:t>
            </w:r>
            <w:r w:rsidRPr="000A5940">
              <w:rPr>
                <w:color w:val="111111"/>
                <w:szCs w:val="27"/>
              </w:rPr>
              <w:t>: определить основные направления работы.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</w:rPr>
              <w:t>- Разработка </w:t>
            </w:r>
            <w:r w:rsidRPr="000A5940">
              <w:rPr>
                <w:rStyle w:val="a4"/>
                <w:color w:val="111111"/>
                <w:szCs w:val="27"/>
                <w:bdr w:val="none" w:sz="0" w:space="0" w:color="auto" w:frame="1"/>
              </w:rPr>
              <w:t>проекта</w:t>
            </w:r>
            <w:r w:rsidRPr="000A5940">
              <w:rPr>
                <w:color w:val="111111"/>
                <w:szCs w:val="27"/>
              </w:rPr>
              <w:t>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</w:rPr>
              <w:t>-Информирование и ознакомление родителей с темой и планом </w:t>
            </w:r>
            <w:r w:rsidRPr="000A5940">
              <w:rPr>
                <w:rStyle w:val="a4"/>
                <w:color w:val="111111"/>
                <w:szCs w:val="27"/>
                <w:bdr w:val="none" w:sz="0" w:space="0" w:color="auto" w:frame="1"/>
              </w:rPr>
              <w:t>проекта</w:t>
            </w:r>
            <w:r w:rsidRPr="000A5940">
              <w:rPr>
                <w:color w:val="111111"/>
                <w:szCs w:val="27"/>
              </w:rPr>
              <w:t>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>-Изучение методической и научно-популярной литературы</w:t>
            </w:r>
            <w:r w:rsidRPr="000A5940">
              <w:rPr>
                <w:color w:val="111111"/>
                <w:szCs w:val="27"/>
              </w:rPr>
              <w:t>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>-Подбор иллюстрационного</w:t>
            </w:r>
            <w:r w:rsidRPr="000A5940">
              <w:rPr>
                <w:color w:val="111111"/>
                <w:szCs w:val="27"/>
              </w:rPr>
              <w:t xml:space="preserve"> материал</w:t>
            </w:r>
            <w:r>
              <w:rPr>
                <w:color w:val="111111"/>
                <w:szCs w:val="27"/>
              </w:rPr>
              <w:t>а</w:t>
            </w:r>
            <w:r w:rsidRPr="000A5940">
              <w:rPr>
                <w:color w:val="111111"/>
                <w:szCs w:val="27"/>
              </w:rPr>
              <w:t xml:space="preserve"> и видеоматериал</w:t>
            </w:r>
            <w:r>
              <w:rPr>
                <w:color w:val="111111"/>
                <w:szCs w:val="27"/>
              </w:rPr>
              <w:t>а</w:t>
            </w:r>
            <w:r w:rsidRPr="000A5940">
              <w:rPr>
                <w:color w:val="111111"/>
                <w:szCs w:val="27"/>
              </w:rPr>
              <w:t xml:space="preserve"> по теме LEGO -</w:t>
            </w:r>
            <w:r>
              <w:rPr>
                <w:color w:val="111111"/>
                <w:szCs w:val="27"/>
              </w:rPr>
              <w:t xml:space="preserve"> </w:t>
            </w:r>
            <w:r w:rsidRPr="000A5940">
              <w:rPr>
                <w:color w:val="111111"/>
                <w:szCs w:val="27"/>
              </w:rPr>
              <w:t>конструирование;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</w:rPr>
              <w:t>-Подбор и изготовление дидактического материала и пособий </w:t>
            </w:r>
            <w:r w:rsidRPr="000A5940">
              <w:rPr>
                <w:i/>
                <w:iCs/>
                <w:color w:val="111111"/>
                <w:szCs w:val="27"/>
                <w:bdr w:val="none" w:sz="0" w:space="0" w:color="auto" w:frame="1"/>
              </w:rPr>
              <w:t>(конструктор)</w:t>
            </w:r>
            <w:r w:rsidRPr="000A5940">
              <w:rPr>
                <w:color w:val="111111"/>
                <w:szCs w:val="27"/>
              </w:rPr>
              <w:t>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>- Составление</w:t>
            </w:r>
            <w:r w:rsidRPr="000A5940">
              <w:rPr>
                <w:color w:val="111111"/>
                <w:szCs w:val="27"/>
              </w:rPr>
              <w:t xml:space="preserve"> план</w:t>
            </w:r>
            <w:r>
              <w:rPr>
                <w:color w:val="111111"/>
                <w:szCs w:val="27"/>
              </w:rPr>
              <w:t>а</w:t>
            </w:r>
            <w:r w:rsidRPr="000A5940">
              <w:rPr>
                <w:color w:val="111111"/>
                <w:szCs w:val="27"/>
              </w:rPr>
              <w:t xml:space="preserve"> работы </w:t>
            </w:r>
            <w:r w:rsidRPr="000A5940">
              <w:rPr>
                <w:i/>
                <w:iCs/>
                <w:color w:val="111111"/>
                <w:szCs w:val="27"/>
                <w:bdr w:val="none" w:sz="0" w:space="0" w:color="auto" w:frame="1"/>
              </w:rPr>
              <w:t>(занятий, мероприятий)</w:t>
            </w:r>
            <w:r w:rsidRPr="000A5940">
              <w:rPr>
                <w:color w:val="111111"/>
                <w:szCs w:val="27"/>
              </w:rPr>
              <w:t>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</w:rPr>
              <w:t>- Провести анкетирование родителей;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color w:val="111111"/>
                <w:szCs w:val="27"/>
                <w:u w:val="single"/>
                <w:bdr w:val="none" w:sz="0" w:space="0" w:color="auto" w:frame="1"/>
              </w:rPr>
              <w:t>- Консультации для родителей</w:t>
            </w:r>
            <w:r w:rsidRPr="000A5940">
              <w:rPr>
                <w:color w:val="111111"/>
                <w:szCs w:val="27"/>
              </w:rPr>
              <w:t>: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 w:rsidRPr="000A5940">
              <w:rPr>
                <w:i/>
                <w:iCs/>
                <w:color w:val="111111"/>
                <w:szCs w:val="27"/>
                <w:bdr w:val="none" w:sz="0" w:space="0" w:color="auto" w:frame="1"/>
              </w:rPr>
              <w:t>«Познавательное развитие дошкольников посредством конструктора LEGO»</w:t>
            </w:r>
          </w:p>
          <w:p w:rsidR="000A5940" w:rsidRPr="000A5940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 xml:space="preserve">- </w:t>
            </w:r>
            <w:r w:rsidRPr="000A5940">
              <w:rPr>
                <w:color w:val="111111"/>
                <w:szCs w:val="27"/>
              </w:rPr>
              <w:t>Памятка для родителей </w:t>
            </w:r>
            <w:r w:rsidRPr="000A5940">
              <w:rPr>
                <w:i/>
                <w:iCs/>
                <w:color w:val="111111"/>
                <w:szCs w:val="27"/>
                <w:bdr w:val="none" w:sz="0" w:space="0" w:color="auto" w:frame="1"/>
              </w:rPr>
              <w:t>«Играем в </w:t>
            </w:r>
            <w:r w:rsidRPr="000A5940">
              <w:rPr>
                <w:rStyle w:val="a4"/>
                <w:i/>
                <w:iCs/>
                <w:color w:val="111111"/>
                <w:szCs w:val="27"/>
                <w:bdr w:val="none" w:sz="0" w:space="0" w:color="auto" w:frame="1"/>
              </w:rPr>
              <w:t>ЛЕГО дома</w:t>
            </w:r>
            <w:r w:rsidRPr="000A5940">
              <w:rPr>
                <w:i/>
                <w:iCs/>
                <w:color w:val="111111"/>
                <w:szCs w:val="27"/>
                <w:bdr w:val="none" w:sz="0" w:space="0" w:color="auto" w:frame="1"/>
              </w:rPr>
              <w:t>»</w:t>
            </w:r>
          </w:p>
          <w:p w:rsidR="000A5940" w:rsidRDefault="000A5940" w:rsidP="000A5940">
            <w:pPr>
              <w:pStyle w:val="c7"/>
              <w:shd w:val="clear" w:color="auto" w:fill="FFFFFF"/>
              <w:spacing w:before="0" w:beforeAutospacing="0" w:after="0" w:afterAutospacing="0"/>
            </w:pPr>
            <w:r>
              <w:rPr>
                <w:color w:val="111111"/>
                <w:szCs w:val="27"/>
              </w:rPr>
              <w:t xml:space="preserve">     -  Создание </w:t>
            </w:r>
            <w:r>
              <w:t>Буклета «Играем с ЛЕГО дома»</w:t>
            </w:r>
          </w:p>
          <w:p w:rsidR="000A5940" w:rsidRPr="00E94F47" w:rsidRDefault="000A5940" w:rsidP="000A594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  <w:u w:val="single"/>
              </w:rPr>
            </w:pPr>
            <w:r>
              <w:rPr>
                <w:color w:val="111111"/>
                <w:szCs w:val="27"/>
              </w:rPr>
              <w:t xml:space="preserve">2. </w:t>
            </w:r>
            <w:r w:rsidRPr="00E94F47">
              <w:rPr>
                <w:color w:val="111111"/>
                <w:szCs w:val="27"/>
                <w:u w:val="single"/>
              </w:rPr>
              <w:t>Практический этап</w:t>
            </w:r>
            <w:r w:rsidR="000F0A0B">
              <w:rPr>
                <w:color w:val="111111"/>
                <w:szCs w:val="27"/>
                <w:u w:val="single"/>
              </w:rPr>
              <w:t xml:space="preserve">. </w:t>
            </w:r>
            <w:r w:rsidR="000F0A0B" w:rsidRPr="000F0A0B">
              <w:rPr>
                <w:color w:val="111111"/>
                <w:szCs w:val="27"/>
              </w:rPr>
              <w:t>Цель:</w:t>
            </w:r>
            <w:r w:rsidR="000F0A0B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</w:t>
            </w:r>
            <w:r w:rsidR="000F0A0B" w:rsidRPr="000F0A0B">
              <w:rPr>
                <w:color w:val="111111"/>
                <w:szCs w:val="27"/>
                <w:shd w:val="clear" w:color="auto" w:fill="FFFFFF"/>
              </w:rPr>
              <w:t>осуществление экспериментальной деятельности: организация работы LEGO - центра, подведение и анализ промежу</w:t>
            </w:r>
            <w:r w:rsidR="000F0A0B">
              <w:rPr>
                <w:color w:val="111111"/>
                <w:szCs w:val="27"/>
                <w:shd w:val="clear" w:color="auto" w:fill="FFFFFF"/>
              </w:rPr>
              <w:t>точных результатов эксперимента.</w:t>
            </w:r>
            <w:r w:rsidR="000F0A0B" w:rsidRPr="000F0A0B">
              <w:rPr>
                <w:rFonts w:ascii="Arial" w:hAnsi="Arial" w:cs="Arial"/>
                <w:color w:val="111111"/>
                <w:szCs w:val="27"/>
                <w:shd w:val="clear" w:color="auto" w:fill="FFFFFF"/>
              </w:rPr>
              <w:t> </w:t>
            </w:r>
          </w:p>
          <w:p w:rsidR="005A58E0" w:rsidRDefault="005A58E0" w:rsidP="000A594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  <w:shd w:val="clear" w:color="auto" w:fill="FFFFFF"/>
              </w:rPr>
            </w:pPr>
            <w:r w:rsidRPr="005A58E0">
              <w:rPr>
                <w:color w:val="111111"/>
                <w:szCs w:val="27"/>
                <w:shd w:val="clear" w:color="auto" w:fill="FFFFFF"/>
              </w:rPr>
              <w:t>Тематические занятия, беседы, рисование совместно с родителями, лепка совместно с родителями, аппликация, дидактические игры, сюжетно-ролевые игры, подвижные игры</w:t>
            </w:r>
            <w:r>
              <w:rPr>
                <w:color w:val="111111"/>
                <w:szCs w:val="27"/>
                <w:shd w:val="clear" w:color="auto" w:fill="FFFFFF"/>
              </w:rPr>
              <w:t xml:space="preserve">. Совместные поделки из </w:t>
            </w:r>
            <w:proofErr w:type="spellStart"/>
            <w:r>
              <w:rPr>
                <w:color w:val="111111"/>
                <w:szCs w:val="27"/>
                <w:shd w:val="clear" w:color="auto" w:fill="FFFFFF"/>
              </w:rPr>
              <w:t>Лего</w:t>
            </w:r>
            <w:proofErr w:type="spellEnd"/>
            <w:r>
              <w:rPr>
                <w:color w:val="111111"/>
                <w:szCs w:val="27"/>
                <w:shd w:val="clear" w:color="auto" w:fill="FFFFFF"/>
              </w:rPr>
              <w:t xml:space="preserve"> – конструктора.</w:t>
            </w:r>
          </w:p>
          <w:p w:rsidR="005A58E0" w:rsidRPr="000F0A0B" w:rsidRDefault="005A58E0" w:rsidP="005A58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7"/>
                <w:shd w:val="clear" w:color="auto" w:fill="FFFFFF"/>
              </w:rPr>
            </w:pPr>
            <w:r>
              <w:rPr>
                <w:color w:val="111111"/>
                <w:szCs w:val="27"/>
                <w:shd w:val="clear" w:color="auto" w:fill="FFFFFF"/>
              </w:rPr>
              <w:t>3.</w:t>
            </w:r>
            <w:r w:rsidRPr="00E94F47">
              <w:rPr>
                <w:color w:val="111111"/>
                <w:szCs w:val="27"/>
                <w:u w:val="single"/>
                <w:shd w:val="clear" w:color="auto" w:fill="FFFFFF"/>
              </w:rPr>
              <w:t>Заключительны</w:t>
            </w:r>
            <w:r w:rsidR="00E94F47" w:rsidRPr="00E94F47">
              <w:rPr>
                <w:color w:val="111111"/>
                <w:szCs w:val="27"/>
                <w:u w:val="single"/>
                <w:shd w:val="clear" w:color="auto" w:fill="FFFFFF"/>
              </w:rPr>
              <w:t>й</w:t>
            </w:r>
            <w:r w:rsidR="000F0A0B">
              <w:rPr>
                <w:color w:val="111111"/>
                <w:szCs w:val="27"/>
                <w:u w:val="single"/>
                <w:shd w:val="clear" w:color="auto" w:fill="FFFFFF"/>
              </w:rPr>
              <w:t>.</w:t>
            </w:r>
            <w:r w:rsidR="000F0A0B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 </w:t>
            </w:r>
            <w:r w:rsidR="000F0A0B" w:rsidRPr="000F0A0B">
              <w:rPr>
                <w:color w:val="111111"/>
                <w:szCs w:val="27"/>
                <w:shd w:val="clear" w:color="auto" w:fill="FFFFFF"/>
              </w:rPr>
              <w:t>Цель: систематизация и обобщение полученных результатов, их статистическая обработка; осуществление презентации полученных результатов.</w:t>
            </w:r>
          </w:p>
          <w:p w:rsidR="005A58E0" w:rsidRDefault="005A58E0" w:rsidP="005A58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  <w:shd w:val="clear" w:color="auto" w:fill="FFFFFF"/>
              </w:rPr>
            </w:pPr>
            <w:r>
              <w:rPr>
                <w:color w:val="111111"/>
                <w:szCs w:val="27"/>
                <w:shd w:val="clear" w:color="auto" w:fill="FFFFFF"/>
              </w:rPr>
              <w:t xml:space="preserve">Изготовление совместно с родителями </w:t>
            </w:r>
            <w:proofErr w:type="spellStart"/>
            <w:r w:rsidRPr="005A58E0">
              <w:rPr>
                <w:color w:val="111111"/>
                <w:szCs w:val="27"/>
                <w:shd w:val="clear" w:color="auto" w:fill="FFFFFF"/>
              </w:rPr>
              <w:t>Лего</w:t>
            </w:r>
            <w:proofErr w:type="spellEnd"/>
            <w:r w:rsidR="00E94F47">
              <w:rPr>
                <w:color w:val="111111"/>
                <w:szCs w:val="27"/>
                <w:shd w:val="clear" w:color="auto" w:fill="FFFFFF"/>
              </w:rPr>
              <w:t xml:space="preserve"> животных жарких стран</w:t>
            </w:r>
            <w:r>
              <w:rPr>
                <w:color w:val="111111"/>
                <w:szCs w:val="27"/>
                <w:shd w:val="clear" w:color="auto" w:fill="FFFFFF"/>
              </w:rPr>
              <w:t xml:space="preserve"> и организация </w:t>
            </w:r>
            <w:r w:rsidR="00E94F47">
              <w:rPr>
                <w:color w:val="111111"/>
                <w:szCs w:val="27"/>
                <w:shd w:val="clear" w:color="auto" w:fill="FFFFFF"/>
              </w:rPr>
              <w:t>выставки</w:t>
            </w:r>
            <w:r>
              <w:rPr>
                <w:color w:val="111111"/>
                <w:szCs w:val="27"/>
                <w:shd w:val="clear" w:color="auto" w:fill="FFFFFF"/>
              </w:rPr>
              <w:t xml:space="preserve"> «ЛЕГО – зоопарк»</w:t>
            </w:r>
            <w:r w:rsidR="00E94F47">
              <w:rPr>
                <w:color w:val="111111"/>
                <w:szCs w:val="27"/>
                <w:shd w:val="clear" w:color="auto" w:fill="FFFFFF"/>
              </w:rPr>
              <w:t xml:space="preserve"> в группе.</w:t>
            </w:r>
          </w:p>
          <w:p w:rsidR="000A5940" w:rsidRPr="000F0A0B" w:rsidRDefault="00E94F47" w:rsidP="000F0A0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7"/>
                <w:shd w:val="clear" w:color="auto" w:fill="FFFFFF"/>
              </w:rPr>
            </w:pPr>
            <w:r>
              <w:rPr>
                <w:color w:val="111111"/>
                <w:szCs w:val="27"/>
                <w:shd w:val="clear" w:color="auto" w:fill="FFFFFF"/>
              </w:rPr>
              <w:t>Создание презентации проекта «ЛЕГО – зоопарк»</w:t>
            </w:r>
            <w:r w:rsidR="000F0A0B">
              <w:rPr>
                <w:color w:val="111111"/>
                <w:szCs w:val="27"/>
                <w:shd w:val="clear" w:color="auto" w:fill="FFFFFF"/>
              </w:rPr>
              <w:t>.</w:t>
            </w:r>
          </w:p>
        </w:tc>
      </w:tr>
      <w:tr w:rsidR="003A4F12" w:rsidRPr="007F6DC1" w:rsidTr="00027E5A">
        <w:tc>
          <w:tcPr>
            <w:tcW w:w="2235" w:type="dxa"/>
          </w:tcPr>
          <w:p w:rsidR="00250FE9" w:rsidRDefault="00250FE9" w:rsidP="00BF1B1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2"/>
                <w:szCs w:val="27"/>
              </w:rPr>
            </w:pPr>
            <w:r>
              <w:rPr>
                <w:color w:val="111111"/>
                <w:sz w:val="22"/>
                <w:szCs w:val="27"/>
              </w:rPr>
              <w:t xml:space="preserve"> ТЕХНИЧЕСКИЕ СРЕДСТВА </w:t>
            </w:r>
            <w:r>
              <w:rPr>
                <w:color w:val="111111"/>
                <w:sz w:val="22"/>
                <w:szCs w:val="27"/>
              </w:rPr>
              <w:lastRenderedPageBreak/>
              <w:t>ОБУЧЕНИЯ</w:t>
            </w:r>
          </w:p>
        </w:tc>
        <w:tc>
          <w:tcPr>
            <w:tcW w:w="7336" w:type="dxa"/>
            <w:gridSpan w:val="3"/>
          </w:tcPr>
          <w:p w:rsidR="003A4F12" w:rsidRDefault="00250FE9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lastRenderedPageBreak/>
              <w:t>1. Ноутбук</w:t>
            </w:r>
          </w:p>
          <w:p w:rsidR="00250FE9" w:rsidRDefault="00250FE9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>2. Интерактивная доска</w:t>
            </w:r>
          </w:p>
          <w:p w:rsidR="00250FE9" w:rsidRDefault="00250FE9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t xml:space="preserve">3. Программное обеспечение </w:t>
            </w:r>
            <w:r>
              <w:t xml:space="preserve">SMART </w:t>
            </w:r>
            <w:proofErr w:type="spellStart"/>
            <w:r>
              <w:t>Board</w:t>
            </w:r>
            <w:proofErr w:type="spellEnd"/>
          </w:p>
          <w:p w:rsidR="00250FE9" w:rsidRPr="000A5940" w:rsidRDefault="00250FE9" w:rsidP="000A5940">
            <w:pPr>
              <w:pStyle w:val="a3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  <w:szCs w:val="27"/>
              </w:rPr>
            </w:pPr>
            <w:r>
              <w:rPr>
                <w:color w:val="111111"/>
                <w:szCs w:val="27"/>
              </w:rPr>
              <w:lastRenderedPageBreak/>
              <w:t>4. Выход в интернет</w:t>
            </w:r>
          </w:p>
        </w:tc>
      </w:tr>
      <w:tr w:rsidR="001C2116" w:rsidRPr="00D36907" w:rsidTr="00241971">
        <w:tc>
          <w:tcPr>
            <w:tcW w:w="2235" w:type="dxa"/>
          </w:tcPr>
          <w:p w:rsidR="001C2116" w:rsidRPr="007F6DC1" w:rsidRDefault="001C2116" w:rsidP="00EF2B92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7F6DC1">
              <w:rPr>
                <w:rFonts w:ascii="Times New Roman" w:eastAsia="Times New Roman" w:hAnsi="Times New Roman" w:cs="Times New Roman"/>
                <w:kern w:val="36"/>
                <w:lang w:eastAsia="ru-RU"/>
              </w:rPr>
              <w:lastRenderedPageBreak/>
              <w:t>ОЖИДАЕМЫЙ РЕЗУЛЬТАТ</w:t>
            </w:r>
          </w:p>
        </w:tc>
        <w:tc>
          <w:tcPr>
            <w:tcW w:w="3430" w:type="dxa"/>
          </w:tcPr>
          <w:p w:rsidR="001C2116" w:rsidRPr="000F540B" w:rsidRDefault="001C2116" w:rsidP="00EF2B92">
            <w:pPr>
              <w:pStyle w:val="a6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E3C95">
              <w:rPr>
                <w:rFonts w:ascii="Times New Roman" w:hAnsi="Times New Roman" w:cs="Times New Roman"/>
                <w:iCs/>
                <w:color w:val="000000"/>
                <w:szCs w:val="40"/>
                <w:u w:val="single"/>
              </w:rPr>
              <w:t>ДЕТИ</w:t>
            </w:r>
            <w:r w:rsidRPr="007E3C95">
              <w:rPr>
                <w:rFonts w:ascii="Times New Roman" w:hAnsi="Times New Roman" w:cs="Times New Roman"/>
                <w:iCs/>
                <w:color w:val="000000"/>
                <w:szCs w:val="40"/>
              </w:rPr>
              <w:t>:</w:t>
            </w:r>
          </w:p>
          <w:p w:rsidR="00FD11AE" w:rsidRPr="00FD11AE" w:rsidRDefault="00DD097A" w:rsidP="00FD11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- </w:t>
            </w:r>
            <w:r w:rsidR="00FD11A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Сформировано</w:t>
            </w:r>
            <w:r w:rsidR="00FD11AE" w:rsidRPr="00FD11A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 </w:t>
            </w:r>
            <w:r w:rsidR="00FD11A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экологическое сознание </w:t>
            </w:r>
            <w:r w:rsidR="00FD11AE" w:rsidRPr="00FD11A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через разные формы работ, в частности через игру.</w:t>
            </w:r>
          </w:p>
          <w:p w:rsidR="00FD11AE" w:rsidRDefault="00FD11AE" w:rsidP="00FD11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 w:rsidRPr="00FD11AE">
              <w:rPr>
                <w:color w:val="000000"/>
                <w:sz w:val="14"/>
                <w:szCs w:val="21"/>
              </w:rPr>
              <w:t>-</w:t>
            </w:r>
            <w:r w:rsidRPr="00FD11A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Доброжелательное и равноправное отношение к сверстникам</w:t>
            </w:r>
          </w:p>
          <w:p w:rsidR="00FD11AE" w:rsidRDefault="00FD11AE" w:rsidP="00FD11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 Умение работать со схемами</w:t>
            </w:r>
          </w:p>
          <w:p w:rsidR="00FD11AE" w:rsidRDefault="00FD11AE" w:rsidP="00FD11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- Имеют представление о </w:t>
            </w:r>
            <w:r w:rsidR="00DD097A" w:rsidRPr="003C1C35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многообразии </w:t>
            </w:r>
            <w:r w:rsidR="00DD097A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профессий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 в зоопарке</w:t>
            </w:r>
          </w:p>
          <w:p w:rsidR="00DD097A" w:rsidRDefault="00DD097A" w:rsidP="00DD097A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color w:val="111111"/>
                <w:szCs w:val="27"/>
              </w:rPr>
              <w:t>-</w:t>
            </w:r>
            <w:r w:rsidRPr="003C1C35">
              <w:rPr>
                <w:iCs/>
              </w:rPr>
              <w:t xml:space="preserve"> </w:t>
            </w:r>
            <w:r>
              <w:rPr>
                <w:iCs/>
              </w:rPr>
              <w:t xml:space="preserve">Имеют </w:t>
            </w:r>
            <w:r w:rsidRPr="003C1C35">
              <w:rPr>
                <w:iCs/>
              </w:rPr>
              <w:t>первичные навыки в проектно-исследовательской деятельности, развитие воображения и творческой</w:t>
            </w:r>
            <w:r>
              <w:rPr>
                <w:iCs/>
              </w:rPr>
              <w:t xml:space="preserve"> активности</w:t>
            </w:r>
          </w:p>
          <w:p w:rsidR="00DD097A" w:rsidRPr="00DD097A" w:rsidRDefault="00DD097A" w:rsidP="00DD097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097A">
              <w:rPr>
                <w:iCs/>
              </w:rPr>
              <w:t>-</w:t>
            </w:r>
            <w:r w:rsidRPr="00DD0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умеют бережно относиться</w:t>
            </w:r>
            <w:r w:rsidRPr="00DD0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природе, </w:t>
            </w:r>
            <w:r w:rsidR="0024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 ценность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природы,</w:t>
            </w:r>
            <w:r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приобщаются</w:t>
            </w:r>
            <w:r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правилам безопасного пове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в общественных местах</w:t>
            </w:r>
            <w:r w:rsidRPr="003C1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C2116" w:rsidRPr="00523819" w:rsidRDefault="001C2116" w:rsidP="00EF2B92">
            <w:pPr>
              <w:pStyle w:val="a3"/>
              <w:spacing w:before="0" w:beforeAutospacing="0" w:after="0" w:afterAutospacing="0"/>
              <w:rPr>
                <w:color w:val="000000"/>
                <w:sz w:val="14"/>
                <w:szCs w:val="21"/>
              </w:rPr>
            </w:pPr>
          </w:p>
        </w:tc>
        <w:tc>
          <w:tcPr>
            <w:tcW w:w="3906" w:type="dxa"/>
            <w:gridSpan w:val="2"/>
          </w:tcPr>
          <w:p w:rsidR="001C2116" w:rsidRPr="00D36907" w:rsidRDefault="001C2116" w:rsidP="00EF2B9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2"/>
                <w:szCs w:val="21"/>
              </w:rPr>
            </w:pPr>
            <w:r w:rsidRPr="00D36907">
              <w:rPr>
                <w:iCs/>
                <w:color w:val="000000"/>
                <w:sz w:val="22"/>
                <w:szCs w:val="40"/>
                <w:u w:val="single"/>
              </w:rPr>
              <w:t>РОДИТЕЛИ</w:t>
            </w:r>
            <w:r w:rsidRPr="00D36907">
              <w:rPr>
                <w:iCs/>
                <w:color w:val="000000"/>
                <w:sz w:val="22"/>
                <w:szCs w:val="40"/>
              </w:rPr>
              <w:t>:</w:t>
            </w:r>
          </w:p>
          <w:p w:rsidR="001C2116" w:rsidRPr="00D36907" w:rsidRDefault="001C2116" w:rsidP="00EF2B92">
            <w:pPr>
              <w:pStyle w:val="a3"/>
              <w:spacing w:before="0" w:beforeAutospacing="0" w:after="0" w:afterAutospacing="0"/>
              <w:rPr>
                <w:color w:val="000000"/>
                <w:sz w:val="14"/>
                <w:szCs w:val="21"/>
              </w:rPr>
            </w:pPr>
          </w:p>
          <w:p w:rsidR="001C2116" w:rsidRPr="00D36907" w:rsidRDefault="001C2116" w:rsidP="00DD097A">
            <w:pPr>
              <w:pStyle w:val="a3"/>
              <w:spacing w:before="0" w:beforeAutospacing="0" w:after="0" w:afterAutospacing="0"/>
              <w:rPr>
                <w:color w:val="000000"/>
                <w:sz w:val="14"/>
                <w:szCs w:val="21"/>
              </w:rPr>
            </w:pPr>
            <w:r w:rsidRPr="00D36907">
              <w:rPr>
                <w:iCs/>
                <w:color w:val="000000"/>
                <w:szCs w:val="40"/>
              </w:rPr>
              <w:t>-  Активное участие и сотрудничество в жизни группы и детского сада.</w:t>
            </w:r>
          </w:p>
          <w:p w:rsidR="001C2116" w:rsidRPr="004F1958" w:rsidRDefault="001C2116" w:rsidP="00DD097A">
            <w:pPr>
              <w:spacing w:after="0" w:line="240" w:lineRule="auto"/>
              <w:outlineLvl w:val="0"/>
              <w:rPr>
                <w:rStyle w:val="c5"/>
                <w:rFonts w:ascii="Times New Roman" w:hAnsi="Times New Roman" w:cs="Times New Roman"/>
                <w:color w:val="000000"/>
                <w:szCs w:val="28"/>
              </w:rPr>
            </w:pPr>
            <w:r w:rsidRPr="00D36907">
              <w:rPr>
                <w:rFonts w:ascii="Times New Roman" w:hAnsi="Times New Roman" w:cs="Times New Roman"/>
              </w:rPr>
              <w:t>-</w:t>
            </w:r>
            <w:r w:rsidRPr="00D36907">
              <w:rPr>
                <w:rStyle w:val="c5"/>
                <w:color w:val="000000"/>
                <w:sz w:val="24"/>
                <w:szCs w:val="28"/>
              </w:rPr>
              <w:t xml:space="preserve"> </w:t>
            </w:r>
            <w:r w:rsidR="000F0A0B" w:rsidRPr="004F1958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>Создание развивающей</w:t>
            </w:r>
            <w:r w:rsidRPr="004F1958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среды для всестороннего развития </w:t>
            </w:r>
            <w:r w:rsidR="000F0A0B" w:rsidRPr="004F1958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>детей в</w:t>
            </w:r>
            <w:r w:rsidRPr="004F1958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зимнее время на прогулке</w:t>
            </w:r>
            <w:r w:rsidRPr="004F1958">
              <w:rPr>
                <w:rStyle w:val="c5"/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1C2116" w:rsidRPr="004F1958" w:rsidRDefault="001C2116" w:rsidP="00DD097A">
            <w:pPr>
              <w:spacing w:after="0" w:line="240" w:lineRule="auto"/>
              <w:outlineLvl w:val="0"/>
              <w:rPr>
                <w:rStyle w:val="c5"/>
                <w:rFonts w:ascii="Times New Roman" w:hAnsi="Times New Roman" w:cs="Times New Roman"/>
                <w:color w:val="000000"/>
                <w:szCs w:val="28"/>
              </w:rPr>
            </w:pPr>
            <w:r w:rsidRPr="004F1958">
              <w:rPr>
                <w:rStyle w:val="c5"/>
                <w:rFonts w:ascii="Times New Roman" w:hAnsi="Times New Roman" w:cs="Times New Roman"/>
                <w:color w:val="000000"/>
                <w:szCs w:val="28"/>
              </w:rPr>
              <w:t xml:space="preserve">- Установка </w:t>
            </w:r>
            <w:r w:rsidRPr="004F1958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>доверительных и пар</w:t>
            </w:r>
            <w:r w:rsidRPr="004F1958">
              <w:rPr>
                <w:rStyle w:val="c5"/>
                <w:rFonts w:ascii="Times New Roman" w:hAnsi="Times New Roman" w:cs="Times New Roman"/>
                <w:color w:val="000000"/>
                <w:szCs w:val="28"/>
              </w:rPr>
              <w:t>тнерских отношений с родителями.</w:t>
            </w:r>
          </w:p>
          <w:p w:rsidR="001C2116" w:rsidRPr="00D36907" w:rsidRDefault="000F0A0B" w:rsidP="00DD097A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18"/>
                <w:szCs w:val="20"/>
              </w:rPr>
            </w:pPr>
            <w:r>
              <w:rPr>
                <w:rStyle w:val="c5"/>
                <w:color w:val="000000"/>
                <w:szCs w:val="28"/>
              </w:rPr>
              <w:t xml:space="preserve">- </w:t>
            </w:r>
            <w:proofErr w:type="gramStart"/>
            <w:r>
              <w:rPr>
                <w:rStyle w:val="c5"/>
                <w:color w:val="000000"/>
                <w:szCs w:val="28"/>
              </w:rPr>
              <w:t xml:space="preserve">Формирование </w:t>
            </w:r>
            <w:r w:rsidR="004F1958">
              <w:rPr>
                <w:rStyle w:val="c5"/>
                <w:color w:val="000000"/>
                <w:szCs w:val="28"/>
              </w:rPr>
              <w:t xml:space="preserve"> </w:t>
            </w:r>
            <w:r w:rsidR="00241971">
              <w:rPr>
                <w:rStyle w:val="c5"/>
                <w:color w:val="000000"/>
                <w:szCs w:val="28"/>
              </w:rPr>
              <w:t>положительного</w:t>
            </w:r>
            <w:proofErr w:type="gramEnd"/>
            <w:r w:rsidR="00241971">
              <w:rPr>
                <w:rStyle w:val="c5"/>
                <w:color w:val="000000"/>
                <w:szCs w:val="28"/>
              </w:rPr>
              <w:t xml:space="preserve"> отношения к совместной с воспитателем работе  и воспитании детей.</w:t>
            </w:r>
          </w:p>
          <w:p w:rsidR="001C2116" w:rsidRPr="00A36A41" w:rsidRDefault="000F0A0B" w:rsidP="00DD09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Cs w:val="26"/>
              </w:rPr>
            </w:pPr>
            <w:r>
              <w:rPr>
                <w:rStyle w:val="c5"/>
                <w:color w:val="000000"/>
                <w:szCs w:val="28"/>
              </w:rPr>
              <w:t xml:space="preserve"> </w:t>
            </w:r>
          </w:p>
          <w:p w:rsidR="001C2116" w:rsidRDefault="001C2116" w:rsidP="00EF2B9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20"/>
              </w:rPr>
            </w:pPr>
          </w:p>
          <w:p w:rsidR="001C2116" w:rsidRPr="00D36907" w:rsidRDefault="001C2116" w:rsidP="00EF2B9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1C2116" w:rsidRPr="007F6DC1" w:rsidTr="00027E5A">
        <w:tc>
          <w:tcPr>
            <w:tcW w:w="2235" w:type="dxa"/>
          </w:tcPr>
          <w:p w:rsidR="001C2116" w:rsidRPr="0086387E" w:rsidRDefault="001C2116" w:rsidP="00EF2B9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18"/>
                <w:lang w:eastAsia="ru-RU"/>
              </w:rPr>
            </w:pPr>
            <w:r w:rsidRPr="0086387E">
              <w:rPr>
                <w:rFonts w:ascii="Times New Roman" w:eastAsia="Times New Roman" w:hAnsi="Times New Roman" w:cs="Times New Roman"/>
                <w:kern w:val="36"/>
                <w:sz w:val="18"/>
                <w:lang w:eastAsia="ru-RU"/>
              </w:rPr>
              <w:t>ВЫХОД НА СЛЕДУЮЩИЙ ПРОЕКТ</w:t>
            </w:r>
          </w:p>
        </w:tc>
        <w:tc>
          <w:tcPr>
            <w:tcW w:w="7336" w:type="dxa"/>
            <w:gridSpan w:val="3"/>
          </w:tcPr>
          <w:p w:rsidR="001C2116" w:rsidRPr="0086387E" w:rsidRDefault="000F0A0B" w:rsidP="00EF2B92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 «Сказочные ЛЕГО -  птицы»</w:t>
            </w:r>
            <w:r w:rsidR="003A257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3A257C" w:rsidRDefault="003A257C" w:rsidP="003A257C">
      <w:pPr>
        <w:jc w:val="both"/>
        <w:rPr>
          <w:rFonts w:ascii="Times New Roman" w:hAnsi="Times New Roman" w:cs="Times New Roman"/>
        </w:rPr>
      </w:pPr>
    </w:p>
    <w:p w:rsidR="003A257C" w:rsidRPr="00731A9A" w:rsidRDefault="00027E5A" w:rsidP="003A257C">
      <w:pPr>
        <w:jc w:val="both"/>
        <w:rPr>
          <w:rFonts w:ascii="Times New Roman" w:hAnsi="Times New Roman" w:cs="Times New Roman"/>
          <w:sz w:val="24"/>
        </w:rPr>
      </w:pPr>
      <w:r w:rsidRPr="000F0A0B">
        <w:rPr>
          <w:rFonts w:ascii="Times New Roman" w:hAnsi="Times New Roman" w:cs="Times New Roman"/>
          <w:b/>
          <w:sz w:val="24"/>
        </w:rPr>
        <w:t>Вывод.</w:t>
      </w:r>
      <w:r w:rsidRPr="00731A9A">
        <w:rPr>
          <w:rFonts w:ascii="Times New Roman" w:hAnsi="Times New Roman" w:cs="Times New Roman"/>
          <w:sz w:val="24"/>
        </w:rPr>
        <w:t xml:space="preserve"> В ходе реализации проекта дошкольники познакомились с разнообразием животного </w:t>
      </w:r>
      <w:r w:rsidR="00731A9A" w:rsidRPr="00731A9A">
        <w:rPr>
          <w:rFonts w:ascii="Times New Roman" w:hAnsi="Times New Roman" w:cs="Times New Roman"/>
          <w:sz w:val="24"/>
        </w:rPr>
        <w:t>мира,</w:t>
      </w:r>
      <w:r w:rsidRPr="00731A9A">
        <w:rPr>
          <w:rFonts w:ascii="Times New Roman" w:hAnsi="Times New Roman" w:cs="Times New Roman"/>
          <w:sz w:val="24"/>
        </w:rPr>
        <w:t xml:space="preserve"> имеют представления об образе жизни, повадках, питании </w:t>
      </w:r>
      <w:r w:rsidR="000F0A0B" w:rsidRPr="00731A9A">
        <w:rPr>
          <w:rFonts w:ascii="Times New Roman" w:hAnsi="Times New Roman" w:cs="Times New Roman"/>
          <w:sz w:val="24"/>
        </w:rPr>
        <w:t>животных, о</w:t>
      </w:r>
      <w:r w:rsidRPr="00731A9A">
        <w:rPr>
          <w:rFonts w:ascii="Times New Roman" w:hAnsi="Times New Roman" w:cs="Times New Roman"/>
          <w:sz w:val="24"/>
        </w:rPr>
        <w:t xml:space="preserve"> среде обитания, о заботе и взаимодействия с ними. Сформировано осознанно-правильное отношение к представителям животного мира. Данный экологический проект по </w:t>
      </w:r>
      <w:proofErr w:type="spellStart"/>
      <w:r w:rsidRPr="00731A9A">
        <w:rPr>
          <w:rFonts w:ascii="Times New Roman" w:hAnsi="Times New Roman" w:cs="Times New Roman"/>
          <w:sz w:val="24"/>
        </w:rPr>
        <w:t>лего</w:t>
      </w:r>
      <w:proofErr w:type="spellEnd"/>
      <w:r w:rsidRPr="00731A9A">
        <w:rPr>
          <w:rFonts w:ascii="Times New Roman" w:hAnsi="Times New Roman" w:cs="Times New Roman"/>
          <w:sz w:val="24"/>
        </w:rPr>
        <w:t xml:space="preserve"> -конструированию предоставил каждому ребенку возможность не только получить и расширить знания о мире животных, но и показать им особенности взаимоотношений человека и природы. Формировать основы художественно-эстетической культуры личности дошкольника, развить творческие и конструктивные способности. Дети научились моделировать разных животных, птиц, рыб, </w:t>
      </w:r>
      <w:r w:rsidR="000F0A0B" w:rsidRPr="00731A9A">
        <w:rPr>
          <w:rFonts w:ascii="Times New Roman" w:hAnsi="Times New Roman" w:cs="Times New Roman"/>
          <w:sz w:val="24"/>
        </w:rPr>
        <w:t>пресмыкающихся, насекомых</w:t>
      </w:r>
      <w:r w:rsidRPr="00731A9A">
        <w:rPr>
          <w:rFonts w:ascii="Times New Roman" w:hAnsi="Times New Roman" w:cs="Times New Roman"/>
          <w:sz w:val="24"/>
        </w:rPr>
        <w:t xml:space="preserve"> и использовать их в сюжетно-ролевых играх. Родители обратили внимание на экологическое и творческое развитие детей. Животный мир планеты очень разнообразен и богат и мы продолжим знакомство с ним. </w:t>
      </w:r>
    </w:p>
    <w:p w:rsidR="000F0A0B" w:rsidRDefault="000F0A0B" w:rsidP="003A257C">
      <w:pPr>
        <w:jc w:val="both"/>
        <w:rPr>
          <w:rFonts w:ascii="Times New Roman" w:hAnsi="Times New Roman" w:cs="Times New Roman"/>
          <w:sz w:val="24"/>
        </w:rPr>
      </w:pPr>
    </w:p>
    <w:p w:rsidR="00241971" w:rsidRDefault="00241971" w:rsidP="003A257C">
      <w:pPr>
        <w:jc w:val="both"/>
        <w:rPr>
          <w:rFonts w:ascii="Times New Roman" w:hAnsi="Times New Roman" w:cs="Times New Roman"/>
          <w:sz w:val="24"/>
        </w:rPr>
      </w:pPr>
    </w:p>
    <w:p w:rsidR="00BF1B1F" w:rsidRDefault="00BF1B1F" w:rsidP="003A257C">
      <w:pPr>
        <w:jc w:val="both"/>
        <w:rPr>
          <w:rFonts w:ascii="Times New Roman" w:hAnsi="Times New Roman" w:cs="Times New Roman"/>
          <w:sz w:val="24"/>
        </w:rPr>
      </w:pPr>
    </w:p>
    <w:p w:rsidR="00BF1B1F" w:rsidRDefault="00BF1B1F" w:rsidP="003A257C">
      <w:pPr>
        <w:jc w:val="both"/>
        <w:rPr>
          <w:rFonts w:ascii="Times New Roman" w:hAnsi="Times New Roman" w:cs="Times New Roman"/>
          <w:sz w:val="24"/>
        </w:rPr>
      </w:pPr>
    </w:p>
    <w:p w:rsidR="00BF1B1F" w:rsidRDefault="00BF1B1F" w:rsidP="003A257C">
      <w:pPr>
        <w:jc w:val="both"/>
        <w:rPr>
          <w:rFonts w:ascii="Times New Roman" w:hAnsi="Times New Roman" w:cs="Times New Roman"/>
          <w:sz w:val="24"/>
        </w:rPr>
      </w:pPr>
    </w:p>
    <w:p w:rsidR="00BF1B1F" w:rsidRPr="00731A9A" w:rsidRDefault="00BF1B1F" w:rsidP="003A257C">
      <w:pPr>
        <w:jc w:val="both"/>
        <w:rPr>
          <w:rFonts w:ascii="Times New Roman" w:hAnsi="Times New Roman" w:cs="Times New Roman"/>
          <w:sz w:val="24"/>
        </w:rPr>
      </w:pPr>
    </w:p>
    <w:p w:rsidR="003A257C" w:rsidRPr="00731A9A" w:rsidRDefault="00027E5A" w:rsidP="003A257C">
      <w:pPr>
        <w:jc w:val="center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>Список использованной литературы:</w:t>
      </w:r>
    </w:p>
    <w:p w:rsidR="004F1958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31A9A">
        <w:rPr>
          <w:rFonts w:ascii="Times New Roman" w:hAnsi="Times New Roman" w:cs="Times New Roman"/>
          <w:sz w:val="24"/>
          <w:szCs w:val="24"/>
        </w:rPr>
        <w:t>Веттер</w:t>
      </w:r>
      <w:proofErr w:type="spellEnd"/>
      <w:r w:rsidRPr="00731A9A">
        <w:rPr>
          <w:rFonts w:ascii="Times New Roman" w:hAnsi="Times New Roman" w:cs="Times New Roman"/>
          <w:sz w:val="24"/>
          <w:szCs w:val="24"/>
        </w:rPr>
        <w:t xml:space="preserve"> Де Энциклопедия животных. Лабиринт.- Москва, 2011. </w:t>
      </w:r>
    </w:p>
    <w:p w:rsidR="004F1958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 xml:space="preserve">2.Гаврилова О.Н. Край родной. Азбука краеведения. – ООО «СВ-96», Екатеринбург, 2001. 3.Куцакова Л.В. Конструирование в детском саду.- М.Москва-синтез, 2014. </w:t>
      </w:r>
    </w:p>
    <w:p w:rsidR="004F1958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 xml:space="preserve">4.ЛуссТ.В. Формирование навыков конструктивно-игровой деятельности у детей с помощью ЛЕГО, -Москва, </w:t>
      </w:r>
      <w:proofErr w:type="spellStart"/>
      <w:r w:rsidRPr="00731A9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31A9A">
        <w:rPr>
          <w:rFonts w:ascii="Times New Roman" w:hAnsi="Times New Roman" w:cs="Times New Roman"/>
          <w:sz w:val="24"/>
          <w:szCs w:val="24"/>
        </w:rPr>
        <w:t>, 2003.</w:t>
      </w:r>
    </w:p>
    <w:p w:rsidR="004F1958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731A9A">
        <w:rPr>
          <w:rFonts w:ascii="Times New Roman" w:hAnsi="Times New Roman" w:cs="Times New Roman"/>
          <w:sz w:val="24"/>
          <w:szCs w:val="24"/>
        </w:rPr>
        <w:t>Мамрова</w:t>
      </w:r>
      <w:proofErr w:type="spellEnd"/>
      <w:r w:rsidRPr="00731A9A">
        <w:rPr>
          <w:rFonts w:ascii="Times New Roman" w:hAnsi="Times New Roman" w:cs="Times New Roman"/>
          <w:sz w:val="24"/>
          <w:szCs w:val="24"/>
        </w:rPr>
        <w:t xml:space="preserve"> В.Н. </w:t>
      </w:r>
      <w:proofErr w:type="spellStart"/>
      <w:r w:rsidRPr="00731A9A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731A9A">
        <w:rPr>
          <w:rFonts w:ascii="Times New Roman" w:hAnsi="Times New Roman" w:cs="Times New Roman"/>
          <w:sz w:val="24"/>
          <w:szCs w:val="24"/>
        </w:rPr>
        <w:t xml:space="preserve">-конструирование в детском саду.- Челябинск, 2014. </w:t>
      </w:r>
    </w:p>
    <w:p w:rsidR="004F1958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 xml:space="preserve">6.Николаева С. Н. Воспитание экологической культуры в дошкольном детстве - М.: Просвещение, 2002. </w:t>
      </w:r>
    </w:p>
    <w:p w:rsidR="001C2116" w:rsidRPr="00731A9A" w:rsidRDefault="00027E5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31A9A">
        <w:rPr>
          <w:rFonts w:ascii="Times New Roman" w:hAnsi="Times New Roman" w:cs="Times New Roman"/>
          <w:sz w:val="24"/>
          <w:szCs w:val="24"/>
        </w:rPr>
        <w:t>7.Николаева С. Н Юный эколог: Программа экологического воспитания дошкольников. -М., Мозаика-Синтез 2009.</w:t>
      </w:r>
    </w:p>
    <w:p w:rsidR="008A1458" w:rsidRPr="008A1458" w:rsidRDefault="008A1458" w:rsidP="008A14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A9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Интернет источники</w:t>
      </w:r>
    </w:p>
    <w:p w:rsidR="008A1458" w:rsidRPr="008A1458" w:rsidRDefault="008A1458" w:rsidP="008A145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://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legko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snake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gram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ru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lego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dacta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duplo</w:t>
      </w:r>
      <w:proofErr w:type="spellEnd"/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/45012-1</w:t>
      </w:r>
    </w:p>
    <w:p w:rsidR="008A1458" w:rsidRPr="008A1458" w:rsidRDefault="008A1458" w:rsidP="008A145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//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education.lego.com</w:t>
      </w:r>
    </w:p>
    <w:p w:rsidR="008A1458" w:rsidRPr="008A1458" w:rsidRDefault="008A1458" w:rsidP="008A145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ttps://logiclike.com/math-logic/interesno-polezno/razvivaem-prostranstvennoe-myshlenie</w:t>
      </w:r>
    </w:p>
    <w:p w:rsidR="008A1458" w:rsidRPr="008A1458" w:rsidRDefault="008A1458" w:rsidP="008A1458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A14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http://www.int-edu.ru/</w:t>
      </w:r>
    </w:p>
    <w:p w:rsidR="008A1458" w:rsidRPr="00731A9A" w:rsidRDefault="008A1458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F0A0B" w:rsidRDefault="000F0A0B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F0A0B" w:rsidRDefault="000F0A0B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F0A0B" w:rsidRDefault="000F0A0B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D097A" w:rsidRDefault="00DD097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D097A" w:rsidRDefault="00DD097A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1B1F" w:rsidRDefault="00BF1B1F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1B1F" w:rsidRPr="00FD11AE" w:rsidRDefault="00BF1B1F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Pr="00FD11AE" w:rsidRDefault="00563AB1" w:rsidP="004F19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3AB1" w:rsidRPr="00563AB1" w:rsidRDefault="00563AB1" w:rsidP="00563AB1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563AB1" w:rsidRPr="003A4F12" w:rsidRDefault="00563AB1" w:rsidP="00563AB1">
      <w:pPr>
        <w:shd w:val="clear" w:color="auto" w:fill="FFFFFF"/>
        <w:spacing w:after="0" w:line="240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A4F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Анкета для родителей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right="14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3A4F12" w:rsidRDefault="00563AB1" w:rsidP="003A4F12">
      <w:pPr>
        <w:shd w:val="clear" w:color="auto" w:fill="FFFFFF"/>
        <w:spacing w:after="0" w:line="240" w:lineRule="auto"/>
        <w:ind w:left="1930" w:hanging="172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A4F1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«Значение конструирования в полноценном развитии ребенка»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1930" w:hanging="17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 ли Вы с требованиями программы детского сада по конструированию?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-         нет -         частично –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Как Вы считаете, какова основная цель развития конструктивных навыков детей в детском саду: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научить детей играть с разнообразными конструкторами: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развивать у детей навыки ориентирования в пространстве;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развивать способности к изменению заданной формы объекта согласно заданным условиям;        </w:t>
      </w:r>
    </w:p>
    <w:p w:rsidR="00563AB1" w:rsidRDefault="00563AB1" w:rsidP="00563AB1">
      <w:pPr>
        <w:shd w:val="clear" w:color="auto" w:fill="FFFFFF"/>
        <w:spacing w:after="0" w:line="240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развивать универсальные психические функции мышления, памяти, внимания, воображения?</w:t>
      </w:r>
    </w:p>
    <w:p w:rsidR="008F3498" w:rsidRPr="00563AB1" w:rsidRDefault="008F3498" w:rsidP="00563AB1">
      <w:pPr>
        <w:shd w:val="clear" w:color="auto" w:fill="FFFFFF"/>
        <w:spacing w:after="0" w:line="240" w:lineRule="auto"/>
        <w:ind w:left="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14" w:righ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Насколько важны, </w:t>
      </w:r>
      <w:r w:rsidR="00E81B80"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по-вашему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занятия конструированием в дошкольном возрасте? В чем заключается их важность? 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4" w:righ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ind w:left="14" w:right="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Вы считаете, созданы ли в детском саду условия для развития</w:t>
      </w:r>
      <w:r w:rsidRPr="0056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конструктивных навыков детей?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 -         нет -         частично –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1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Часто ли Ваш ребенок в домашней обстановке проявляет интерес к конструированию? Что Вы делаете для того, чтобы поддержать этот интерес?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ind w:left="10" w:right="7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конструкторы есть у Вас дома?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3AB1" w:rsidRPr="000F0A0B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какие виды конструкторов чаще всего играет Ваш ребенок? 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ind w:left="1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4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часто Вы уделяете время и внимание совместному конструированию вместе с ребенком?  </w:t>
      </w:r>
    </w:p>
    <w:p w:rsidR="00563AB1" w:rsidRPr="000F0A0B" w:rsidRDefault="00563AB1" w:rsidP="00563AB1">
      <w:pPr>
        <w:shd w:val="clear" w:color="auto" w:fill="FFFFFF"/>
        <w:spacing w:after="0" w:line="240" w:lineRule="auto"/>
        <w:ind w:left="14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3AB1" w:rsidRPr="00563AB1" w:rsidRDefault="00563AB1" w:rsidP="00563AB1">
      <w:pPr>
        <w:shd w:val="clear" w:color="auto" w:fill="FFFFFF"/>
        <w:spacing w:after="0" w:line="240" w:lineRule="auto"/>
        <w:ind w:left="14" w:right="7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18" w:right="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Какая помощь от воспитателей детского сада Вам требуется по проблеме развития конструктивных навыков вашего ребенка?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18" w:right="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консультации</w:t>
      </w:r>
    </w:p>
    <w:p w:rsidR="00563AB1" w:rsidRPr="00563AB1" w:rsidRDefault="00563AB1" w:rsidP="00563AB1">
      <w:pPr>
        <w:shd w:val="clear" w:color="auto" w:fill="FFFFFF"/>
        <w:spacing w:after="0" w:line="240" w:lineRule="auto"/>
        <w:ind w:left="18" w:right="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мастер – классы</w:t>
      </w:r>
    </w:p>
    <w:p w:rsidR="00563AB1" w:rsidRPr="00563AB1" w:rsidRDefault="00563AB1" w:rsidP="00563A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открытые просмотры</w:t>
      </w:r>
    </w:p>
    <w:p w:rsidR="00563AB1" w:rsidRDefault="00563AB1" w:rsidP="00563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</w:t>
      </w:r>
    </w:p>
    <w:p w:rsidR="003A4F12" w:rsidRDefault="003A4F12" w:rsidP="00563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F12" w:rsidRDefault="003A4F12" w:rsidP="00563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F12" w:rsidRPr="00563AB1" w:rsidRDefault="003A4F12" w:rsidP="00563A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3498" w:rsidRDefault="00DD097A" w:rsidP="00DD09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Благодарим за сотрудничество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!</w:t>
      </w:r>
    </w:p>
    <w:p w:rsidR="00BF1B1F" w:rsidRDefault="00BF1B1F" w:rsidP="00DD09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F3498" w:rsidRPr="00907BA3" w:rsidRDefault="008F3498" w:rsidP="00BF1B1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8F3498" w:rsidRPr="00907BA3" w:rsidSect="008F3498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353"/>
    <w:multiLevelType w:val="hybridMultilevel"/>
    <w:tmpl w:val="23887FEE"/>
    <w:lvl w:ilvl="0" w:tplc="73DC22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C2176"/>
    <w:multiLevelType w:val="hybridMultilevel"/>
    <w:tmpl w:val="C4CA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210A6"/>
    <w:multiLevelType w:val="hybridMultilevel"/>
    <w:tmpl w:val="44F60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4725D"/>
    <w:multiLevelType w:val="hybridMultilevel"/>
    <w:tmpl w:val="7618D67A"/>
    <w:lvl w:ilvl="0" w:tplc="A95805F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A3C0212"/>
    <w:multiLevelType w:val="hybridMultilevel"/>
    <w:tmpl w:val="46663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04F52"/>
    <w:multiLevelType w:val="hybridMultilevel"/>
    <w:tmpl w:val="4DAA08E2"/>
    <w:lvl w:ilvl="0" w:tplc="84E278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95D88"/>
    <w:multiLevelType w:val="hybridMultilevel"/>
    <w:tmpl w:val="E7462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73BFA"/>
    <w:multiLevelType w:val="hybridMultilevel"/>
    <w:tmpl w:val="A18ABC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F5735D9"/>
    <w:multiLevelType w:val="multilevel"/>
    <w:tmpl w:val="271A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F81D48"/>
    <w:multiLevelType w:val="hybridMultilevel"/>
    <w:tmpl w:val="21982178"/>
    <w:lvl w:ilvl="0" w:tplc="68363A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3C4"/>
    <w:rsid w:val="00027E5A"/>
    <w:rsid w:val="000A5940"/>
    <w:rsid w:val="000F0A0B"/>
    <w:rsid w:val="001C2116"/>
    <w:rsid w:val="00211854"/>
    <w:rsid w:val="00241971"/>
    <w:rsid w:val="00250FE9"/>
    <w:rsid w:val="00360FDC"/>
    <w:rsid w:val="003A257C"/>
    <w:rsid w:val="003A4F12"/>
    <w:rsid w:val="003C1C35"/>
    <w:rsid w:val="004F1958"/>
    <w:rsid w:val="005212EB"/>
    <w:rsid w:val="00554A5F"/>
    <w:rsid w:val="00563AB1"/>
    <w:rsid w:val="005A58E0"/>
    <w:rsid w:val="00731A9A"/>
    <w:rsid w:val="007B7371"/>
    <w:rsid w:val="008A1458"/>
    <w:rsid w:val="008F3498"/>
    <w:rsid w:val="00907BA3"/>
    <w:rsid w:val="0095654D"/>
    <w:rsid w:val="00AB4997"/>
    <w:rsid w:val="00AE7DD1"/>
    <w:rsid w:val="00BF1B1F"/>
    <w:rsid w:val="00C80F54"/>
    <w:rsid w:val="00CA6639"/>
    <w:rsid w:val="00DD097A"/>
    <w:rsid w:val="00E81B80"/>
    <w:rsid w:val="00E94F47"/>
    <w:rsid w:val="00F333C4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8DC5"/>
  <w15:docId w15:val="{ADADEF6C-A7CF-461E-9228-51B2965D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16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A25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2116"/>
    <w:rPr>
      <w:b/>
      <w:bCs/>
    </w:rPr>
  </w:style>
  <w:style w:type="table" w:styleId="a5">
    <w:name w:val="Table Grid"/>
    <w:basedOn w:val="a1"/>
    <w:uiPriority w:val="59"/>
    <w:rsid w:val="001C2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C2116"/>
    <w:pPr>
      <w:ind w:left="720"/>
      <w:contextualSpacing/>
    </w:pPr>
  </w:style>
  <w:style w:type="paragraph" w:customStyle="1" w:styleId="c7">
    <w:name w:val="c7"/>
    <w:basedOn w:val="a"/>
    <w:rsid w:val="001C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C2116"/>
  </w:style>
  <w:style w:type="character" w:customStyle="1" w:styleId="10">
    <w:name w:val="Заголовок 1 Знак"/>
    <w:basedOn w:val="a0"/>
    <w:link w:val="1"/>
    <w:uiPriority w:val="9"/>
    <w:rsid w:val="003A25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4">
    <w:name w:val="c4"/>
    <w:basedOn w:val="a0"/>
    <w:rsid w:val="00563AB1"/>
  </w:style>
  <w:style w:type="paragraph" w:customStyle="1" w:styleId="c0">
    <w:name w:val="c0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63AB1"/>
  </w:style>
  <w:style w:type="character" w:customStyle="1" w:styleId="c3">
    <w:name w:val="c3"/>
    <w:basedOn w:val="a0"/>
    <w:rsid w:val="00563AB1"/>
  </w:style>
  <w:style w:type="paragraph" w:customStyle="1" w:styleId="c18">
    <w:name w:val="c18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63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07BA3"/>
    <w:rPr>
      <w:i/>
      <w:iCs/>
    </w:rPr>
  </w:style>
  <w:style w:type="character" w:customStyle="1" w:styleId="4">
    <w:name w:val="Заголовок №4_"/>
    <w:basedOn w:val="a0"/>
    <w:link w:val="40"/>
    <w:locked/>
    <w:rsid w:val="00AB4997"/>
    <w:rPr>
      <w:rFonts w:ascii="Microsoft Sans Serif" w:hAnsi="Microsoft Sans Serif"/>
      <w:b/>
      <w:bCs/>
      <w:sz w:val="29"/>
      <w:szCs w:val="29"/>
      <w:shd w:val="clear" w:color="auto" w:fill="FFFFFF"/>
    </w:rPr>
  </w:style>
  <w:style w:type="paragraph" w:customStyle="1" w:styleId="40">
    <w:name w:val="Заголовок №4"/>
    <w:basedOn w:val="a"/>
    <w:link w:val="4"/>
    <w:rsid w:val="00AB4997"/>
    <w:pPr>
      <w:shd w:val="clear" w:color="auto" w:fill="FFFFFF"/>
      <w:spacing w:after="180" w:line="240" w:lineRule="atLeast"/>
      <w:outlineLvl w:val="3"/>
    </w:pPr>
    <w:rPr>
      <w:rFonts w:ascii="Microsoft Sans Serif" w:hAnsi="Microsoft Sans Serif"/>
      <w:b/>
      <w:bCs/>
      <w:sz w:val="29"/>
      <w:szCs w:val="29"/>
    </w:rPr>
  </w:style>
  <w:style w:type="character" w:customStyle="1" w:styleId="2">
    <w:name w:val="Заголовок №2_"/>
    <w:basedOn w:val="a0"/>
    <w:link w:val="20"/>
    <w:locked/>
    <w:rsid w:val="00AB4997"/>
    <w:rPr>
      <w:rFonts w:ascii="Microsoft Sans Serif" w:hAnsi="Microsoft Sans Serif"/>
      <w:b/>
      <w:bCs/>
      <w:sz w:val="29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rsid w:val="00AB4997"/>
    <w:pPr>
      <w:shd w:val="clear" w:color="auto" w:fill="FFFFFF"/>
      <w:spacing w:after="180" w:line="240" w:lineRule="atLeast"/>
      <w:outlineLvl w:val="1"/>
    </w:pPr>
    <w:rPr>
      <w:rFonts w:ascii="Microsoft Sans Serif" w:hAnsi="Microsoft Sans Serif"/>
      <w:b/>
      <w:bCs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97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6970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92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99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2211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485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916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291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538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33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138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8059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249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31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152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1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13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82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30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164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3955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910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859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27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69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61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2358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016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115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8057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912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9883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ДС 2</cp:lastModifiedBy>
  <cp:revision>12</cp:revision>
  <cp:lastPrinted>2020-02-17T03:35:00Z</cp:lastPrinted>
  <dcterms:created xsi:type="dcterms:W3CDTF">2020-02-04T13:15:00Z</dcterms:created>
  <dcterms:modified xsi:type="dcterms:W3CDTF">2025-10-10T18:18:00Z</dcterms:modified>
</cp:coreProperties>
</file>