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F10207" w14:textId="4840C2D2" w:rsidR="00033F5E" w:rsidRPr="000A352F" w:rsidRDefault="00033F5E" w:rsidP="00033F5E">
      <w:pPr>
        <w:spacing w:after="0" w:line="240" w:lineRule="auto"/>
        <w:rPr>
          <w:rFonts w:ascii="Times New Roman" w:eastAsia="Times New Roman" w:hAnsi="Times New Roman" w:cs="Times New Roman"/>
          <w:bCs/>
          <w:iCs/>
          <w:kern w:val="0"/>
          <w:sz w:val="28"/>
          <w:szCs w:val="28"/>
          <w:lang w:eastAsia="ru-RU"/>
          <w14:ligatures w14:val="none"/>
        </w:rPr>
      </w:pPr>
      <w:r>
        <w:rPr>
          <w:rFonts w:ascii="Times New Roman" w:eastAsia="Times New Roman" w:hAnsi="Times New Roman" w:cs="Times New Roman"/>
          <w:b/>
          <w:iCs/>
          <w:kern w:val="0"/>
          <w:sz w:val="28"/>
          <w:szCs w:val="28"/>
          <w:lang w:eastAsia="ru-RU"/>
          <w14:ligatures w14:val="none"/>
        </w:rPr>
        <w:t xml:space="preserve">  </w:t>
      </w:r>
      <w:r w:rsidRPr="00EA3F10">
        <w:rPr>
          <w:rFonts w:ascii="Times New Roman" w:eastAsia="Times New Roman" w:hAnsi="Times New Roman" w:cs="Times New Roman"/>
          <w:b/>
          <w:iCs/>
          <w:kern w:val="0"/>
          <w:sz w:val="28"/>
          <w:szCs w:val="28"/>
          <w:lang w:eastAsia="ru-RU"/>
          <w14:ligatures w14:val="none"/>
        </w:rPr>
        <w:t xml:space="preserve">УДК </w:t>
      </w:r>
      <w:hyperlink r:id="rId8" w:history="1">
        <w:r w:rsidRPr="00EA3F10">
          <w:rPr>
            <w:rFonts w:ascii="Times New Roman" w:eastAsia="Aptos" w:hAnsi="Times New Roman" w:cs="Times New Roman"/>
            <w:b/>
            <w:color w:val="467886" w:themeColor="hyperlink"/>
            <w:sz w:val="28"/>
            <w:szCs w:val="28"/>
            <w:u w:val="single"/>
          </w:rPr>
          <w:t>343.</w:t>
        </w:r>
        <w:r w:rsidR="001B6412">
          <w:rPr>
            <w:rFonts w:ascii="Times New Roman" w:eastAsia="Aptos" w:hAnsi="Times New Roman" w:cs="Times New Roman"/>
            <w:b/>
            <w:color w:val="467886" w:themeColor="hyperlink"/>
            <w:sz w:val="28"/>
            <w:szCs w:val="28"/>
            <w:u w:val="single"/>
          </w:rPr>
          <w:t>1</w:t>
        </w:r>
        <w:r w:rsidRPr="00EA3F10">
          <w:rPr>
            <w:rFonts w:ascii="Times New Roman" w:eastAsia="Aptos" w:hAnsi="Times New Roman" w:cs="Times New Roman"/>
            <w:b/>
            <w:color w:val="467886" w:themeColor="hyperlink"/>
            <w:sz w:val="28"/>
            <w:szCs w:val="28"/>
            <w:u w:val="single"/>
          </w:rPr>
          <w:t>3</w:t>
        </w:r>
      </w:hyperlink>
    </w:p>
    <w:p w14:paraId="6AE7AD6B" w14:textId="77777777" w:rsidR="00033F5E" w:rsidRPr="000A352F" w:rsidRDefault="00033F5E" w:rsidP="00033F5E">
      <w:pPr>
        <w:spacing w:after="0" w:line="240" w:lineRule="auto"/>
        <w:ind w:firstLine="540"/>
        <w:jc w:val="right"/>
        <w:rPr>
          <w:rFonts w:ascii="Times New Roman" w:eastAsia="Times New Roman" w:hAnsi="Times New Roman" w:cs="Times New Roman"/>
          <w:b/>
          <w:i/>
          <w:kern w:val="0"/>
          <w:sz w:val="28"/>
          <w:szCs w:val="28"/>
          <w:lang w:eastAsia="ru-RU"/>
          <w14:ligatures w14:val="none"/>
        </w:rPr>
      </w:pPr>
      <w:proofErr w:type="spellStart"/>
      <w:r w:rsidRPr="000A352F">
        <w:rPr>
          <w:rFonts w:ascii="Times New Roman" w:eastAsia="Times New Roman" w:hAnsi="Times New Roman" w:cs="Times New Roman"/>
          <w:b/>
          <w:i/>
          <w:kern w:val="0"/>
          <w:sz w:val="28"/>
          <w:szCs w:val="28"/>
          <w:lang w:eastAsia="ru-RU"/>
          <w14:ligatures w14:val="none"/>
        </w:rPr>
        <w:t>Раджабова</w:t>
      </w:r>
      <w:proofErr w:type="spellEnd"/>
      <w:r w:rsidRPr="000A352F">
        <w:rPr>
          <w:rFonts w:ascii="Times New Roman" w:eastAsia="Times New Roman" w:hAnsi="Times New Roman" w:cs="Times New Roman"/>
          <w:b/>
          <w:i/>
          <w:kern w:val="0"/>
          <w:sz w:val="28"/>
          <w:szCs w:val="28"/>
          <w:lang w:eastAsia="ru-RU"/>
          <w14:ligatures w14:val="none"/>
        </w:rPr>
        <w:t xml:space="preserve"> С. Р.</w:t>
      </w:r>
    </w:p>
    <w:p w14:paraId="54F4CAC5" w14:textId="1BD13D94" w:rsidR="00033F5E" w:rsidRPr="000A352F" w:rsidRDefault="00033F5E" w:rsidP="00033F5E">
      <w:pPr>
        <w:spacing w:after="0" w:line="240" w:lineRule="auto"/>
        <w:ind w:firstLine="540"/>
        <w:jc w:val="right"/>
        <w:rPr>
          <w:rFonts w:ascii="Times New Roman" w:eastAsia="Times New Roman" w:hAnsi="Times New Roman" w:cs="Times New Roman"/>
          <w:bCs/>
          <w:i/>
          <w:kern w:val="0"/>
          <w:sz w:val="28"/>
          <w:szCs w:val="28"/>
          <w:lang w:eastAsia="ru-RU"/>
          <w14:ligatures w14:val="none"/>
        </w:rPr>
      </w:pPr>
      <w:r w:rsidRPr="000A352F">
        <w:rPr>
          <w:rFonts w:ascii="Times New Roman" w:eastAsia="Times New Roman" w:hAnsi="Times New Roman" w:cs="Times New Roman"/>
          <w:bCs/>
          <w:i/>
          <w:kern w:val="0"/>
          <w:sz w:val="28"/>
          <w:szCs w:val="28"/>
          <w:lang w:eastAsia="ru-RU"/>
          <w14:ligatures w14:val="none"/>
        </w:rPr>
        <w:t xml:space="preserve">студент </w:t>
      </w:r>
      <w:r w:rsidR="00B6232B">
        <w:rPr>
          <w:rFonts w:ascii="Times New Roman" w:eastAsia="Times New Roman" w:hAnsi="Times New Roman" w:cs="Times New Roman"/>
          <w:bCs/>
          <w:i/>
          <w:kern w:val="0"/>
          <w:sz w:val="28"/>
          <w:szCs w:val="28"/>
          <w:lang w:eastAsia="ru-RU"/>
          <w14:ligatures w14:val="none"/>
        </w:rPr>
        <w:t>5</w:t>
      </w:r>
      <w:r w:rsidRPr="000A352F">
        <w:rPr>
          <w:rFonts w:ascii="Times New Roman" w:eastAsia="Times New Roman" w:hAnsi="Times New Roman" w:cs="Times New Roman"/>
          <w:bCs/>
          <w:i/>
          <w:kern w:val="0"/>
          <w:sz w:val="28"/>
          <w:szCs w:val="28"/>
          <w:lang w:eastAsia="ru-RU"/>
          <w14:ligatures w14:val="none"/>
        </w:rPr>
        <w:t xml:space="preserve"> курса, ФГАОУ </w:t>
      </w:r>
      <w:proofErr w:type="gramStart"/>
      <w:r w:rsidRPr="000A352F">
        <w:rPr>
          <w:rFonts w:ascii="Times New Roman" w:eastAsia="Times New Roman" w:hAnsi="Times New Roman" w:cs="Times New Roman"/>
          <w:bCs/>
          <w:i/>
          <w:kern w:val="0"/>
          <w:sz w:val="28"/>
          <w:szCs w:val="28"/>
          <w:lang w:eastAsia="ru-RU"/>
          <w14:ligatures w14:val="none"/>
        </w:rPr>
        <w:t>ВО</w:t>
      </w:r>
      <w:proofErr w:type="gramEnd"/>
      <w:r w:rsidRPr="000A352F">
        <w:rPr>
          <w:rFonts w:ascii="Times New Roman" w:eastAsia="Times New Roman" w:hAnsi="Times New Roman" w:cs="Times New Roman"/>
          <w:bCs/>
          <w:i/>
          <w:kern w:val="0"/>
          <w:sz w:val="28"/>
          <w:szCs w:val="28"/>
          <w:lang w:eastAsia="ru-RU"/>
          <w14:ligatures w14:val="none"/>
        </w:rPr>
        <w:t xml:space="preserve"> «Самарский государственный экономический университет»,</w:t>
      </w:r>
    </w:p>
    <w:p w14:paraId="4E13CCCB" w14:textId="77777777" w:rsidR="00033F5E" w:rsidRPr="000A352F" w:rsidRDefault="00033F5E" w:rsidP="00033F5E">
      <w:pPr>
        <w:spacing w:after="0" w:line="240" w:lineRule="auto"/>
        <w:ind w:firstLine="540"/>
        <w:jc w:val="right"/>
        <w:rPr>
          <w:rFonts w:ascii="Times New Roman" w:eastAsia="Times New Roman" w:hAnsi="Times New Roman" w:cs="Times New Roman"/>
          <w:bCs/>
          <w:i/>
          <w:kern w:val="0"/>
          <w:sz w:val="28"/>
          <w:szCs w:val="28"/>
          <w:lang w:eastAsia="ru-RU"/>
          <w14:ligatures w14:val="none"/>
        </w:rPr>
      </w:pPr>
      <w:r w:rsidRPr="000A352F">
        <w:rPr>
          <w:rFonts w:ascii="Times New Roman" w:eastAsia="Times New Roman" w:hAnsi="Times New Roman" w:cs="Times New Roman"/>
          <w:bCs/>
          <w:i/>
          <w:kern w:val="0"/>
          <w:sz w:val="28"/>
          <w:szCs w:val="28"/>
          <w:lang w:eastAsia="ru-RU"/>
          <w14:ligatures w14:val="none"/>
        </w:rPr>
        <w:t xml:space="preserve"> Самара,</w:t>
      </w:r>
    </w:p>
    <w:p w14:paraId="68A470CB" w14:textId="77777777" w:rsidR="00033F5E" w:rsidRPr="000A352F" w:rsidRDefault="00A00CB5" w:rsidP="00033F5E">
      <w:pPr>
        <w:spacing w:after="0" w:line="240" w:lineRule="auto"/>
        <w:ind w:firstLine="540"/>
        <w:jc w:val="right"/>
        <w:rPr>
          <w:rFonts w:ascii="Times New Roman" w:eastAsia="Times New Roman" w:hAnsi="Times New Roman" w:cs="Times New Roman"/>
          <w:bCs/>
          <w:i/>
          <w:kern w:val="0"/>
          <w:sz w:val="28"/>
          <w:szCs w:val="28"/>
          <w:u w:val="single"/>
          <w:lang w:eastAsia="ru-RU"/>
          <w14:ligatures w14:val="none"/>
        </w:rPr>
      </w:pPr>
      <w:hyperlink r:id="rId9" w:history="1">
        <w:r w:rsidR="00033F5E" w:rsidRPr="000A352F">
          <w:rPr>
            <w:rStyle w:val="ac"/>
            <w:rFonts w:ascii="Times New Roman" w:eastAsia="Times New Roman" w:hAnsi="Times New Roman" w:cs="Times New Roman"/>
            <w:bCs/>
            <w:i/>
            <w:kern w:val="0"/>
            <w:sz w:val="28"/>
            <w:szCs w:val="28"/>
            <w:lang w:val="en-US" w:eastAsia="ru-RU"/>
            <w14:ligatures w14:val="none"/>
          </w:rPr>
          <w:t>sofya</w:t>
        </w:r>
        <w:r w:rsidR="00033F5E" w:rsidRPr="000A352F">
          <w:rPr>
            <w:rStyle w:val="ac"/>
            <w:rFonts w:ascii="Times New Roman" w:eastAsia="Times New Roman" w:hAnsi="Times New Roman" w:cs="Times New Roman"/>
            <w:bCs/>
            <w:i/>
            <w:kern w:val="0"/>
            <w:sz w:val="28"/>
            <w:szCs w:val="28"/>
            <w:lang w:eastAsia="ru-RU"/>
            <w14:ligatures w14:val="none"/>
          </w:rPr>
          <w:t>.</w:t>
        </w:r>
        <w:r w:rsidR="00033F5E" w:rsidRPr="000A352F">
          <w:rPr>
            <w:rStyle w:val="ac"/>
            <w:rFonts w:ascii="Times New Roman" w:eastAsia="Times New Roman" w:hAnsi="Times New Roman" w:cs="Times New Roman"/>
            <w:bCs/>
            <w:i/>
            <w:kern w:val="0"/>
            <w:sz w:val="28"/>
            <w:szCs w:val="28"/>
            <w:lang w:val="en-US" w:eastAsia="ru-RU"/>
            <w14:ligatures w14:val="none"/>
          </w:rPr>
          <w:t>radzhabova</w:t>
        </w:r>
        <w:r w:rsidR="00033F5E" w:rsidRPr="000A352F">
          <w:rPr>
            <w:rStyle w:val="ac"/>
            <w:rFonts w:ascii="Times New Roman" w:eastAsia="Times New Roman" w:hAnsi="Times New Roman" w:cs="Times New Roman"/>
            <w:bCs/>
            <w:i/>
            <w:kern w:val="0"/>
            <w:sz w:val="28"/>
            <w:szCs w:val="28"/>
            <w:lang w:eastAsia="ru-RU"/>
            <w14:ligatures w14:val="none"/>
          </w:rPr>
          <w:t>.00@</w:t>
        </w:r>
        <w:r w:rsidR="00033F5E" w:rsidRPr="000A352F">
          <w:rPr>
            <w:rStyle w:val="ac"/>
            <w:rFonts w:ascii="Times New Roman" w:eastAsia="Times New Roman" w:hAnsi="Times New Roman" w:cs="Times New Roman"/>
            <w:bCs/>
            <w:i/>
            <w:kern w:val="0"/>
            <w:sz w:val="28"/>
            <w:szCs w:val="28"/>
            <w:lang w:val="en-US" w:eastAsia="ru-RU"/>
            <w14:ligatures w14:val="none"/>
          </w:rPr>
          <w:t>mail</w:t>
        </w:r>
        <w:r w:rsidR="00033F5E" w:rsidRPr="000A352F">
          <w:rPr>
            <w:rStyle w:val="ac"/>
            <w:rFonts w:ascii="Times New Roman" w:eastAsia="Times New Roman" w:hAnsi="Times New Roman" w:cs="Times New Roman"/>
            <w:bCs/>
            <w:i/>
            <w:kern w:val="0"/>
            <w:sz w:val="28"/>
            <w:szCs w:val="28"/>
            <w:lang w:eastAsia="ru-RU"/>
            <w14:ligatures w14:val="none"/>
          </w:rPr>
          <w:t>.</w:t>
        </w:r>
        <w:proofErr w:type="spellStart"/>
        <w:r w:rsidR="00033F5E" w:rsidRPr="000A352F">
          <w:rPr>
            <w:rStyle w:val="ac"/>
            <w:rFonts w:ascii="Times New Roman" w:eastAsia="Times New Roman" w:hAnsi="Times New Roman" w:cs="Times New Roman"/>
            <w:bCs/>
            <w:i/>
            <w:kern w:val="0"/>
            <w:sz w:val="28"/>
            <w:szCs w:val="28"/>
            <w:lang w:val="en-US" w:eastAsia="ru-RU"/>
            <w14:ligatures w14:val="none"/>
          </w:rPr>
          <w:t>ru</w:t>
        </w:r>
        <w:proofErr w:type="spellEnd"/>
      </w:hyperlink>
    </w:p>
    <w:p w14:paraId="07880EEA" w14:textId="77777777" w:rsidR="00033F5E" w:rsidRPr="00EA3F10" w:rsidRDefault="00033F5E" w:rsidP="00033F5E">
      <w:pPr>
        <w:spacing w:after="0" w:line="240" w:lineRule="auto"/>
        <w:ind w:firstLine="540"/>
        <w:jc w:val="right"/>
        <w:rPr>
          <w:rFonts w:ascii="Times New Roman" w:eastAsia="Times New Roman" w:hAnsi="Times New Roman" w:cs="Times New Roman"/>
          <w:b/>
          <w:i/>
          <w:kern w:val="0"/>
          <w:sz w:val="28"/>
          <w:szCs w:val="28"/>
          <w:lang w:eastAsia="ru-RU"/>
          <w14:ligatures w14:val="none"/>
        </w:rPr>
      </w:pPr>
      <w:r w:rsidRPr="00EA3F10">
        <w:rPr>
          <w:rFonts w:ascii="Times New Roman" w:eastAsia="Times New Roman" w:hAnsi="Times New Roman" w:cs="Times New Roman"/>
          <w:b/>
          <w:i/>
          <w:kern w:val="0"/>
          <w:sz w:val="28"/>
          <w:szCs w:val="28"/>
          <w:lang w:eastAsia="ru-RU"/>
          <w14:ligatures w14:val="none"/>
        </w:rPr>
        <w:t>Усачева А. Д.</w:t>
      </w:r>
    </w:p>
    <w:p w14:paraId="09B0E175" w14:textId="7D566632" w:rsidR="00033F5E" w:rsidRPr="00EA3F10" w:rsidRDefault="00033F5E" w:rsidP="00033F5E">
      <w:pPr>
        <w:spacing w:after="0" w:line="240" w:lineRule="auto"/>
        <w:ind w:firstLine="540"/>
        <w:jc w:val="right"/>
        <w:rPr>
          <w:rFonts w:ascii="Times New Roman" w:eastAsia="Times New Roman" w:hAnsi="Times New Roman" w:cs="Times New Roman"/>
          <w:i/>
          <w:kern w:val="0"/>
          <w:sz w:val="28"/>
          <w:szCs w:val="28"/>
          <w:lang w:eastAsia="ru-RU"/>
          <w14:ligatures w14:val="none"/>
        </w:rPr>
      </w:pPr>
      <w:r w:rsidRPr="00EA3F10">
        <w:rPr>
          <w:rFonts w:ascii="Times New Roman" w:eastAsia="Times New Roman" w:hAnsi="Times New Roman" w:cs="Times New Roman"/>
          <w:i/>
          <w:kern w:val="0"/>
          <w:sz w:val="28"/>
          <w:szCs w:val="28"/>
          <w:lang w:eastAsia="ru-RU"/>
          <w14:ligatures w14:val="none"/>
        </w:rPr>
        <w:t xml:space="preserve">студент </w:t>
      </w:r>
      <w:r w:rsidR="00B6232B">
        <w:rPr>
          <w:rFonts w:ascii="Times New Roman" w:eastAsia="Times New Roman" w:hAnsi="Times New Roman" w:cs="Times New Roman"/>
          <w:i/>
          <w:kern w:val="0"/>
          <w:sz w:val="28"/>
          <w:szCs w:val="28"/>
          <w:lang w:eastAsia="ru-RU"/>
          <w14:ligatures w14:val="none"/>
        </w:rPr>
        <w:t>5</w:t>
      </w:r>
      <w:r w:rsidRPr="00EA3F10">
        <w:rPr>
          <w:rFonts w:ascii="Times New Roman" w:eastAsia="Times New Roman" w:hAnsi="Times New Roman" w:cs="Times New Roman"/>
          <w:i/>
          <w:kern w:val="0"/>
          <w:sz w:val="28"/>
          <w:szCs w:val="28"/>
          <w:lang w:eastAsia="ru-RU"/>
          <w14:ligatures w14:val="none"/>
        </w:rPr>
        <w:t xml:space="preserve"> курса, </w:t>
      </w:r>
      <w:bookmarkStart w:id="0" w:name="_Hlk135149893"/>
      <w:r w:rsidRPr="00EA3F10">
        <w:rPr>
          <w:rFonts w:ascii="Times New Roman" w:eastAsia="Times New Roman" w:hAnsi="Times New Roman" w:cs="Times New Roman"/>
          <w:i/>
          <w:kern w:val="0"/>
          <w:sz w:val="28"/>
          <w:szCs w:val="28"/>
          <w:lang w:eastAsia="ru-RU"/>
          <w14:ligatures w14:val="none"/>
        </w:rPr>
        <w:t xml:space="preserve">ФГАОУ </w:t>
      </w:r>
      <w:proofErr w:type="gramStart"/>
      <w:r w:rsidRPr="00EA3F10">
        <w:rPr>
          <w:rFonts w:ascii="Times New Roman" w:eastAsia="Times New Roman" w:hAnsi="Times New Roman" w:cs="Times New Roman"/>
          <w:i/>
          <w:kern w:val="0"/>
          <w:sz w:val="28"/>
          <w:szCs w:val="28"/>
          <w:lang w:eastAsia="ru-RU"/>
          <w14:ligatures w14:val="none"/>
        </w:rPr>
        <w:t>ВО</w:t>
      </w:r>
      <w:proofErr w:type="gramEnd"/>
      <w:r w:rsidRPr="00EA3F10">
        <w:rPr>
          <w:rFonts w:ascii="Times New Roman" w:eastAsia="Times New Roman" w:hAnsi="Times New Roman" w:cs="Times New Roman"/>
          <w:i/>
          <w:kern w:val="0"/>
          <w:sz w:val="28"/>
          <w:szCs w:val="28"/>
          <w:lang w:eastAsia="ru-RU"/>
          <w14:ligatures w14:val="none"/>
        </w:rPr>
        <w:t xml:space="preserve"> «Самарский государственный экономический университет»,</w:t>
      </w:r>
    </w:p>
    <w:p w14:paraId="61C5ECB1" w14:textId="77777777" w:rsidR="00033F5E" w:rsidRPr="00EA3F10" w:rsidRDefault="00033F5E" w:rsidP="00033F5E">
      <w:pPr>
        <w:spacing w:after="0" w:line="240" w:lineRule="auto"/>
        <w:ind w:firstLine="540"/>
        <w:jc w:val="right"/>
        <w:rPr>
          <w:rFonts w:ascii="Times New Roman" w:eastAsia="Times New Roman" w:hAnsi="Times New Roman" w:cs="Times New Roman"/>
          <w:kern w:val="0"/>
          <w:sz w:val="28"/>
          <w:szCs w:val="28"/>
          <w:lang w:eastAsia="ru-RU"/>
          <w14:ligatures w14:val="none"/>
        </w:rPr>
      </w:pPr>
      <w:r w:rsidRPr="00EA3F10">
        <w:rPr>
          <w:rFonts w:ascii="Times New Roman" w:eastAsia="Times New Roman" w:hAnsi="Times New Roman" w:cs="Times New Roman"/>
          <w:i/>
          <w:kern w:val="0"/>
          <w:sz w:val="28"/>
          <w:szCs w:val="28"/>
          <w:lang w:eastAsia="ru-RU"/>
          <w14:ligatures w14:val="none"/>
        </w:rPr>
        <w:t xml:space="preserve"> Самара,</w:t>
      </w:r>
    </w:p>
    <w:bookmarkEnd w:id="0"/>
    <w:p w14:paraId="01161C12" w14:textId="77777777" w:rsidR="00033F5E" w:rsidRPr="00EA3F10" w:rsidRDefault="00033F5E" w:rsidP="00033F5E">
      <w:pPr>
        <w:spacing w:after="0" w:line="240" w:lineRule="auto"/>
        <w:ind w:firstLine="540"/>
        <w:jc w:val="right"/>
        <w:rPr>
          <w:rFonts w:ascii="Times New Roman" w:eastAsia="Times New Roman" w:hAnsi="Times New Roman" w:cs="Times New Roman"/>
          <w:i/>
          <w:kern w:val="0"/>
          <w:sz w:val="28"/>
          <w:szCs w:val="28"/>
          <w:u w:val="single"/>
          <w:lang w:eastAsia="ru-RU"/>
          <w14:ligatures w14:val="none"/>
        </w:rPr>
      </w:pPr>
      <w:r w:rsidRPr="00EA3F10">
        <w:rPr>
          <w:rFonts w:ascii="Times New Roman" w:eastAsia="Times New Roman" w:hAnsi="Times New Roman" w:cs="Times New Roman"/>
          <w:i/>
          <w:kern w:val="0"/>
          <w:sz w:val="28"/>
          <w:szCs w:val="28"/>
          <w:u w:val="single"/>
          <w:lang w:val="en-US" w:eastAsia="ru-RU"/>
          <w14:ligatures w14:val="none"/>
        </w:rPr>
        <w:fldChar w:fldCharType="begin"/>
      </w:r>
      <w:r w:rsidRPr="00EA3F10">
        <w:rPr>
          <w:rFonts w:ascii="Times New Roman" w:eastAsia="Times New Roman" w:hAnsi="Times New Roman" w:cs="Times New Roman"/>
          <w:i/>
          <w:kern w:val="0"/>
          <w:sz w:val="28"/>
          <w:szCs w:val="28"/>
          <w:u w:val="single"/>
          <w:lang w:val="en-US" w:eastAsia="ru-RU"/>
          <w14:ligatures w14:val="none"/>
        </w:rPr>
        <w:instrText>HYPERLINK</w:instrText>
      </w:r>
      <w:r w:rsidRPr="00EA3F10">
        <w:rPr>
          <w:rFonts w:ascii="Times New Roman" w:eastAsia="Times New Roman" w:hAnsi="Times New Roman" w:cs="Times New Roman"/>
          <w:i/>
          <w:kern w:val="0"/>
          <w:sz w:val="28"/>
          <w:szCs w:val="28"/>
          <w:u w:val="single"/>
          <w:lang w:eastAsia="ru-RU"/>
          <w14:ligatures w14:val="none"/>
        </w:rPr>
        <w:instrText xml:space="preserve"> "</w:instrText>
      </w:r>
      <w:r w:rsidRPr="00EA3F10">
        <w:rPr>
          <w:rFonts w:ascii="Times New Roman" w:eastAsia="Times New Roman" w:hAnsi="Times New Roman" w:cs="Times New Roman"/>
          <w:i/>
          <w:kern w:val="0"/>
          <w:sz w:val="28"/>
          <w:szCs w:val="28"/>
          <w:u w:val="single"/>
          <w:lang w:val="en-US" w:eastAsia="ru-RU"/>
          <w14:ligatures w14:val="none"/>
        </w:rPr>
        <w:instrText>mailto</w:instrText>
      </w:r>
      <w:r w:rsidRPr="00EA3F10">
        <w:rPr>
          <w:rFonts w:ascii="Times New Roman" w:eastAsia="Times New Roman" w:hAnsi="Times New Roman" w:cs="Times New Roman"/>
          <w:i/>
          <w:kern w:val="0"/>
          <w:sz w:val="28"/>
          <w:szCs w:val="28"/>
          <w:u w:val="single"/>
          <w:lang w:eastAsia="ru-RU"/>
          <w14:ligatures w14:val="none"/>
        </w:rPr>
        <w:instrText>:</w:instrText>
      </w:r>
      <w:r w:rsidRPr="00EA3F10">
        <w:rPr>
          <w:rFonts w:ascii="Times New Roman" w:eastAsia="Times New Roman" w:hAnsi="Times New Roman" w:cs="Times New Roman"/>
          <w:i/>
          <w:kern w:val="0"/>
          <w:sz w:val="28"/>
          <w:szCs w:val="28"/>
          <w:u w:val="single"/>
          <w:lang w:val="en-US" w:eastAsia="ru-RU"/>
          <w14:ligatures w14:val="none"/>
        </w:rPr>
        <w:instrText>mrs</w:instrText>
      </w:r>
      <w:r w:rsidRPr="00EA3F10">
        <w:rPr>
          <w:rFonts w:ascii="Times New Roman" w:eastAsia="Times New Roman" w:hAnsi="Times New Roman" w:cs="Times New Roman"/>
          <w:i/>
          <w:kern w:val="0"/>
          <w:sz w:val="28"/>
          <w:szCs w:val="28"/>
          <w:u w:val="single"/>
          <w:lang w:eastAsia="ru-RU"/>
          <w14:ligatures w14:val="none"/>
        </w:rPr>
        <w:instrText>-</w:instrText>
      </w:r>
      <w:r w:rsidRPr="00EA3F10">
        <w:rPr>
          <w:rFonts w:ascii="Times New Roman" w:eastAsia="Times New Roman" w:hAnsi="Times New Roman" w:cs="Times New Roman"/>
          <w:i/>
          <w:kern w:val="0"/>
          <w:sz w:val="28"/>
          <w:szCs w:val="28"/>
          <w:u w:val="single"/>
          <w:lang w:val="en-US" w:eastAsia="ru-RU"/>
          <w14:ligatures w14:val="none"/>
        </w:rPr>
        <w:instrText>usa</w:instrText>
      </w:r>
      <w:r w:rsidRPr="00EA3F10">
        <w:rPr>
          <w:rFonts w:ascii="Times New Roman" w:eastAsia="Times New Roman" w:hAnsi="Times New Roman" w:cs="Times New Roman"/>
          <w:i/>
          <w:kern w:val="0"/>
          <w:sz w:val="28"/>
          <w:szCs w:val="28"/>
          <w:u w:val="single"/>
          <w:lang w:eastAsia="ru-RU"/>
          <w14:ligatures w14:val="none"/>
        </w:rPr>
        <w:instrText>@</w:instrText>
      </w:r>
      <w:r w:rsidRPr="00EA3F10">
        <w:rPr>
          <w:rFonts w:ascii="Times New Roman" w:eastAsia="Times New Roman" w:hAnsi="Times New Roman" w:cs="Times New Roman"/>
          <w:i/>
          <w:kern w:val="0"/>
          <w:sz w:val="28"/>
          <w:szCs w:val="28"/>
          <w:u w:val="single"/>
          <w:lang w:val="en-US" w:eastAsia="ru-RU"/>
          <w14:ligatures w14:val="none"/>
        </w:rPr>
        <w:instrText>yandex</w:instrText>
      </w:r>
      <w:r w:rsidRPr="00EA3F10">
        <w:rPr>
          <w:rFonts w:ascii="Times New Roman" w:eastAsia="Times New Roman" w:hAnsi="Times New Roman" w:cs="Times New Roman"/>
          <w:i/>
          <w:kern w:val="0"/>
          <w:sz w:val="28"/>
          <w:szCs w:val="28"/>
          <w:u w:val="single"/>
          <w:lang w:eastAsia="ru-RU"/>
          <w14:ligatures w14:val="none"/>
        </w:rPr>
        <w:instrText>.</w:instrText>
      </w:r>
      <w:r w:rsidRPr="00EA3F10">
        <w:rPr>
          <w:rFonts w:ascii="Times New Roman" w:eastAsia="Times New Roman" w:hAnsi="Times New Roman" w:cs="Times New Roman"/>
          <w:i/>
          <w:kern w:val="0"/>
          <w:sz w:val="28"/>
          <w:szCs w:val="28"/>
          <w:u w:val="single"/>
          <w:lang w:val="en-US" w:eastAsia="ru-RU"/>
          <w14:ligatures w14:val="none"/>
        </w:rPr>
        <w:instrText>ru</w:instrText>
      </w:r>
      <w:r w:rsidRPr="00EA3F10">
        <w:rPr>
          <w:rFonts w:ascii="Times New Roman" w:eastAsia="Times New Roman" w:hAnsi="Times New Roman" w:cs="Times New Roman"/>
          <w:i/>
          <w:kern w:val="0"/>
          <w:sz w:val="28"/>
          <w:szCs w:val="28"/>
          <w:u w:val="single"/>
          <w:lang w:eastAsia="ru-RU"/>
          <w14:ligatures w14:val="none"/>
        </w:rPr>
        <w:instrText>"</w:instrText>
      </w:r>
      <w:r w:rsidRPr="00EA3F10">
        <w:rPr>
          <w:rFonts w:ascii="Times New Roman" w:eastAsia="Times New Roman" w:hAnsi="Times New Roman" w:cs="Times New Roman"/>
          <w:i/>
          <w:kern w:val="0"/>
          <w:sz w:val="28"/>
          <w:szCs w:val="28"/>
          <w:u w:val="single"/>
          <w:lang w:val="en-US" w:eastAsia="ru-RU"/>
          <w14:ligatures w14:val="none"/>
        </w:rPr>
        <w:fldChar w:fldCharType="separate"/>
      </w:r>
      <w:r w:rsidRPr="00EA3F10">
        <w:rPr>
          <w:rStyle w:val="ac"/>
          <w:rFonts w:ascii="Times New Roman" w:eastAsia="Times New Roman" w:hAnsi="Times New Roman" w:cs="Times New Roman"/>
          <w:i/>
          <w:kern w:val="0"/>
          <w:sz w:val="28"/>
          <w:szCs w:val="28"/>
          <w:lang w:val="en-US" w:eastAsia="ru-RU"/>
          <w14:ligatures w14:val="none"/>
        </w:rPr>
        <w:t>mrs</w:t>
      </w:r>
      <w:r w:rsidRPr="00EA3F10">
        <w:rPr>
          <w:rStyle w:val="ac"/>
          <w:rFonts w:ascii="Times New Roman" w:eastAsia="Times New Roman" w:hAnsi="Times New Roman" w:cs="Times New Roman"/>
          <w:i/>
          <w:kern w:val="0"/>
          <w:sz w:val="28"/>
          <w:szCs w:val="28"/>
          <w:lang w:eastAsia="ru-RU"/>
          <w14:ligatures w14:val="none"/>
        </w:rPr>
        <w:t>-</w:t>
      </w:r>
      <w:r w:rsidRPr="00EA3F10">
        <w:rPr>
          <w:rStyle w:val="ac"/>
          <w:rFonts w:ascii="Times New Roman" w:eastAsia="Times New Roman" w:hAnsi="Times New Roman" w:cs="Times New Roman"/>
          <w:i/>
          <w:kern w:val="0"/>
          <w:sz w:val="28"/>
          <w:szCs w:val="28"/>
          <w:lang w:val="en-US" w:eastAsia="ru-RU"/>
          <w14:ligatures w14:val="none"/>
        </w:rPr>
        <w:t>usa</w:t>
      </w:r>
      <w:r w:rsidRPr="00EA3F10">
        <w:rPr>
          <w:rStyle w:val="ac"/>
          <w:rFonts w:ascii="Times New Roman" w:eastAsia="Times New Roman" w:hAnsi="Times New Roman" w:cs="Times New Roman"/>
          <w:i/>
          <w:kern w:val="0"/>
          <w:sz w:val="28"/>
          <w:szCs w:val="28"/>
          <w:lang w:eastAsia="ru-RU"/>
          <w14:ligatures w14:val="none"/>
        </w:rPr>
        <w:t>@</w:t>
      </w:r>
      <w:r w:rsidRPr="00EA3F10">
        <w:rPr>
          <w:rStyle w:val="ac"/>
          <w:rFonts w:ascii="Times New Roman" w:eastAsia="Times New Roman" w:hAnsi="Times New Roman" w:cs="Times New Roman"/>
          <w:i/>
          <w:kern w:val="0"/>
          <w:sz w:val="28"/>
          <w:szCs w:val="28"/>
          <w:lang w:val="en-US" w:eastAsia="ru-RU"/>
          <w14:ligatures w14:val="none"/>
        </w:rPr>
        <w:t>yandex</w:t>
      </w:r>
      <w:r w:rsidRPr="00EA3F10">
        <w:rPr>
          <w:rStyle w:val="ac"/>
          <w:rFonts w:ascii="Times New Roman" w:eastAsia="Times New Roman" w:hAnsi="Times New Roman" w:cs="Times New Roman"/>
          <w:i/>
          <w:kern w:val="0"/>
          <w:sz w:val="28"/>
          <w:szCs w:val="28"/>
          <w:lang w:eastAsia="ru-RU"/>
          <w14:ligatures w14:val="none"/>
        </w:rPr>
        <w:t>.</w:t>
      </w:r>
      <w:proofErr w:type="spellStart"/>
      <w:r w:rsidRPr="00EA3F10">
        <w:rPr>
          <w:rStyle w:val="ac"/>
          <w:rFonts w:ascii="Times New Roman" w:eastAsia="Times New Roman" w:hAnsi="Times New Roman" w:cs="Times New Roman"/>
          <w:i/>
          <w:kern w:val="0"/>
          <w:sz w:val="28"/>
          <w:szCs w:val="28"/>
          <w:lang w:val="en-US" w:eastAsia="ru-RU"/>
          <w14:ligatures w14:val="none"/>
        </w:rPr>
        <w:t>ru</w:t>
      </w:r>
      <w:proofErr w:type="spellEnd"/>
      <w:r w:rsidRPr="00EA3F10">
        <w:rPr>
          <w:rFonts w:ascii="Times New Roman" w:eastAsia="Times New Roman" w:hAnsi="Times New Roman" w:cs="Times New Roman"/>
          <w:i/>
          <w:kern w:val="0"/>
          <w:sz w:val="28"/>
          <w:szCs w:val="28"/>
          <w:u w:val="single"/>
          <w:lang w:val="en-US" w:eastAsia="ru-RU"/>
          <w14:ligatures w14:val="none"/>
        </w:rPr>
        <w:fldChar w:fldCharType="end"/>
      </w:r>
    </w:p>
    <w:p w14:paraId="483F82E1" w14:textId="77777777" w:rsidR="00033F5E" w:rsidRPr="00EA3F10" w:rsidRDefault="00033F5E" w:rsidP="00033F5E">
      <w:pPr>
        <w:spacing w:after="0" w:line="240" w:lineRule="auto"/>
        <w:ind w:firstLine="540"/>
        <w:jc w:val="right"/>
        <w:rPr>
          <w:rFonts w:ascii="Times New Roman" w:eastAsia="Times New Roman" w:hAnsi="Times New Roman" w:cs="Times New Roman"/>
          <w:b/>
          <w:i/>
          <w:kern w:val="0"/>
          <w:sz w:val="28"/>
          <w:szCs w:val="28"/>
          <w:lang w:eastAsia="ru-RU"/>
          <w14:ligatures w14:val="none"/>
        </w:rPr>
      </w:pPr>
      <w:proofErr w:type="spellStart"/>
      <w:r w:rsidRPr="00EA3F10">
        <w:rPr>
          <w:rFonts w:ascii="Times New Roman" w:eastAsia="Times New Roman" w:hAnsi="Times New Roman" w:cs="Times New Roman"/>
          <w:b/>
          <w:i/>
          <w:kern w:val="0"/>
          <w:sz w:val="28"/>
          <w:szCs w:val="28"/>
          <w:lang w:eastAsia="ru-RU"/>
          <w14:ligatures w14:val="none"/>
        </w:rPr>
        <w:t>Дюк</w:t>
      </w:r>
      <w:proofErr w:type="spellEnd"/>
      <w:r w:rsidRPr="00EA3F10">
        <w:rPr>
          <w:rFonts w:ascii="Times New Roman" w:eastAsia="Times New Roman" w:hAnsi="Times New Roman" w:cs="Times New Roman"/>
          <w:b/>
          <w:i/>
          <w:kern w:val="0"/>
          <w:sz w:val="28"/>
          <w:szCs w:val="28"/>
          <w:lang w:eastAsia="ru-RU"/>
          <w14:ligatures w14:val="none"/>
        </w:rPr>
        <w:t xml:space="preserve"> К.И.</w:t>
      </w:r>
    </w:p>
    <w:p w14:paraId="478CCF40" w14:textId="77777777" w:rsidR="00033F5E" w:rsidRPr="00EA3F10" w:rsidRDefault="00033F5E" w:rsidP="00033F5E">
      <w:pPr>
        <w:spacing w:after="0" w:line="240" w:lineRule="auto"/>
        <w:ind w:firstLine="540"/>
        <w:jc w:val="right"/>
        <w:rPr>
          <w:rFonts w:ascii="Times New Roman" w:eastAsia="Times New Roman" w:hAnsi="Times New Roman" w:cs="Times New Roman"/>
          <w:i/>
          <w:iCs/>
          <w:kern w:val="0"/>
          <w:sz w:val="28"/>
          <w:szCs w:val="28"/>
          <w:lang w:eastAsia="ru-RU"/>
          <w14:ligatures w14:val="none"/>
        </w:rPr>
      </w:pPr>
      <w:proofErr w:type="spellStart"/>
      <w:r w:rsidRPr="00EA3F10">
        <w:rPr>
          <w:rFonts w:ascii="Times New Roman" w:eastAsia="Times New Roman" w:hAnsi="Times New Roman" w:cs="Times New Roman"/>
          <w:i/>
          <w:kern w:val="0"/>
          <w:sz w:val="28"/>
          <w:szCs w:val="28"/>
          <w:lang w:eastAsia="ru-RU"/>
          <w14:ligatures w14:val="none"/>
        </w:rPr>
        <w:t>к.ю.н</w:t>
      </w:r>
      <w:proofErr w:type="spellEnd"/>
      <w:r w:rsidRPr="00EA3F10">
        <w:rPr>
          <w:rFonts w:ascii="Times New Roman" w:eastAsia="Times New Roman" w:hAnsi="Times New Roman" w:cs="Times New Roman"/>
          <w:i/>
          <w:kern w:val="0"/>
          <w:sz w:val="28"/>
          <w:szCs w:val="28"/>
          <w:lang w:eastAsia="ru-RU"/>
          <w14:ligatures w14:val="none"/>
        </w:rPr>
        <w:t xml:space="preserve">., доцент </w:t>
      </w:r>
      <w:hyperlink r:id="rId10" w:history="1">
        <w:r w:rsidRPr="00EA3F10">
          <w:rPr>
            <w:rFonts w:ascii="Times New Roman" w:eastAsia="Aptos" w:hAnsi="Times New Roman" w:cs="Times New Roman"/>
            <w:i/>
            <w:iCs/>
            <w:sz w:val="28"/>
            <w:szCs w:val="28"/>
          </w:rPr>
          <w:t>кафедры организации борьбы с экономическими преступлениями</w:t>
        </w:r>
      </w:hyperlink>
    </w:p>
    <w:p w14:paraId="7FF7A390" w14:textId="77777777" w:rsidR="00033F5E" w:rsidRPr="00EA3F10" w:rsidRDefault="00033F5E" w:rsidP="00033F5E">
      <w:pPr>
        <w:spacing w:after="0" w:line="240" w:lineRule="auto"/>
        <w:ind w:firstLine="540"/>
        <w:jc w:val="right"/>
        <w:rPr>
          <w:rFonts w:ascii="Times New Roman" w:eastAsia="Times New Roman" w:hAnsi="Times New Roman" w:cs="Times New Roman"/>
          <w:i/>
          <w:kern w:val="0"/>
          <w:sz w:val="28"/>
          <w:szCs w:val="28"/>
          <w:lang w:eastAsia="ru-RU"/>
          <w14:ligatures w14:val="none"/>
        </w:rPr>
      </w:pPr>
      <w:r w:rsidRPr="00EA3F10">
        <w:rPr>
          <w:rFonts w:ascii="Times New Roman" w:eastAsia="Times New Roman" w:hAnsi="Times New Roman" w:cs="Times New Roman"/>
          <w:i/>
          <w:kern w:val="0"/>
          <w:sz w:val="28"/>
          <w:szCs w:val="28"/>
          <w:lang w:eastAsia="ru-RU"/>
          <w14:ligatures w14:val="none"/>
        </w:rPr>
        <w:t xml:space="preserve">ФГАОУ </w:t>
      </w:r>
      <w:proofErr w:type="gramStart"/>
      <w:r w:rsidRPr="00EA3F10">
        <w:rPr>
          <w:rFonts w:ascii="Times New Roman" w:eastAsia="Times New Roman" w:hAnsi="Times New Roman" w:cs="Times New Roman"/>
          <w:i/>
          <w:kern w:val="0"/>
          <w:sz w:val="28"/>
          <w:szCs w:val="28"/>
          <w:lang w:eastAsia="ru-RU"/>
          <w14:ligatures w14:val="none"/>
        </w:rPr>
        <w:t>ВО</w:t>
      </w:r>
      <w:proofErr w:type="gramEnd"/>
      <w:r w:rsidRPr="00EA3F10">
        <w:rPr>
          <w:rFonts w:ascii="Times New Roman" w:eastAsia="Times New Roman" w:hAnsi="Times New Roman" w:cs="Times New Roman"/>
          <w:i/>
          <w:kern w:val="0"/>
          <w:sz w:val="28"/>
          <w:szCs w:val="28"/>
          <w:lang w:eastAsia="ru-RU"/>
          <w14:ligatures w14:val="none"/>
        </w:rPr>
        <w:t xml:space="preserve"> «Самарский государственный экономический университет»,</w:t>
      </w:r>
    </w:p>
    <w:p w14:paraId="5A4AB8EE" w14:textId="77777777" w:rsidR="00033F5E" w:rsidRPr="00EA3F10" w:rsidRDefault="00033F5E" w:rsidP="00033F5E">
      <w:pPr>
        <w:spacing w:after="0" w:line="240" w:lineRule="auto"/>
        <w:ind w:firstLine="540"/>
        <w:jc w:val="right"/>
        <w:rPr>
          <w:rFonts w:ascii="Times New Roman" w:eastAsia="Times New Roman" w:hAnsi="Times New Roman" w:cs="Times New Roman"/>
          <w:i/>
          <w:kern w:val="0"/>
          <w:sz w:val="28"/>
          <w:szCs w:val="28"/>
          <w:u w:val="single"/>
          <w:lang w:eastAsia="ru-RU"/>
          <w14:ligatures w14:val="none"/>
        </w:rPr>
      </w:pPr>
      <w:r w:rsidRPr="00EA3F10">
        <w:rPr>
          <w:rFonts w:ascii="Times New Roman" w:eastAsia="Times New Roman" w:hAnsi="Times New Roman" w:cs="Times New Roman"/>
          <w:i/>
          <w:kern w:val="0"/>
          <w:sz w:val="28"/>
          <w:szCs w:val="28"/>
          <w:lang w:eastAsia="ru-RU"/>
          <w14:ligatures w14:val="none"/>
        </w:rPr>
        <w:t xml:space="preserve"> Самара,</w:t>
      </w:r>
      <w:r w:rsidRPr="00EA3F10">
        <w:rPr>
          <w:rFonts w:ascii="Times New Roman" w:eastAsia="Times New Roman" w:hAnsi="Times New Roman" w:cs="Times New Roman"/>
          <w:i/>
          <w:kern w:val="0"/>
          <w:sz w:val="28"/>
          <w:szCs w:val="28"/>
          <w:lang w:eastAsia="ru-RU"/>
          <w14:ligatures w14:val="none"/>
        </w:rPr>
        <w:br/>
      </w:r>
      <w:hyperlink r:id="rId11" w:tgtFrame="_blank" w:history="1">
        <w:r w:rsidRPr="00EA3F10">
          <w:rPr>
            <w:rStyle w:val="ac"/>
            <w:rFonts w:ascii="Times New Roman" w:eastAsia="Times New Roman" w:hAnsi="Times New Roman" w:cs="Times New Roman"/>
            <w:i/>
            <w:kern w:val="0"/>
            <w:sz w:val="28"/>
            <w:szCs w:val="28"/>
            <w:lang w:eastAsia="ru-RU"/>
            <w14:ligatures w14:val="none"/>
          </w:rPr>
          <w:t>kristinadyuk@yandex.ru</w:t>
        </w:r>
      </w:hyperlink>
    </w:p>
    <w:p w14:paraId="7FA578C5" w14:textId="77777777" w:rsidR="00033F5E" w:rsidRPr="00EA3F10" w:rsidRDefault="00033F5E" w:rsidP="00033F5E">
      <w:pPr>
        <w:spacing w:after="0" w:line="240" w:lineRule="auto"/>
        <w:ind w:firstLine="540"/>
        <w:jc w:val="right"/>
        <w:rPr>
          <w:rFonts w:ascii="Times New Roman" w:eastAsia="Times New Roman" w:hAnsi="Times New Roman" w:cs="Times New Roman"/>
          <w:i/>
          <w:kern w:val="0"/>
          <w:sz w:val="28"/>
          <w:szCs w:val="28"/>
          <w:lang w:eastAsia="ru-RU"/>
          <w14:ligatures w14:val="none"/>
        </w:rPr>
      </w:pPr>
    </w:p>
    <w:p w14:paraId="32C70CEF" w14:textId="3F732AF3" w:rsidR="00033F5E" w:rsidRPr="00033F5E" w:rsidRDefault="00033F5E" w:rsidP="00033F5E">
      <w:pPr>
        <w:spacing w:line="240" w:lineRule="auto"/>
        <w:jc w:val="center"/>
        <w:rPr>
          <w:rFonts w:ascii="Times New Roman" w:eastAsia="Times New Roman" w:hAnsi="Times New Roman" w:cs="Times New Roman"/>
          <w:b/>
          <w:bCs/>
          <w:caps/>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ДОСУДЕБНОЕ СОГЛАШЕНИЕ О СОТРУДНИЧЕСТВЕ: ЭФФЕКТИВНОСТЬ И ПРОБЛЕМЫ ПРИМЕНЕНИЯ</w:t>
      </w:r>
    </w:p>
    <w:p w14:paraId="1947FDE6" w14:textId="77777777" w:rsidR="00033F5E" w:rsidRPr="00EA3F10" w:rsidRDefault="00033F5E" w:rsidP="00033F5E">
      <w:pPr>
        <w:spacing w:line="240" w:lineRule="auto"/>
        <w:rPr>
          <w:rFonts w:ascii="Times New Roman" w:eastAsia="Aptos" w:hAnsi="Times New Roman" w:cs="Times New Roman"/>
          <w:sz w:val="28"/>
          <w:szCs w:val="28"/>
        </w:rPr>
      </w:pPr>
    </w:p>
    <w:p w14:paraId="79E4288F" w14:textId="76F7C1F7" w:rsidR="00033F5E" w:rsidRPr="00EA3F10" w:rsidRDefault="00033F5E" w:rsidP="00033F5E">
      <w:pPr>
        <w:spacing w:line="240" w:lineRule="auto"/>
        <w:ind w:firstLine="539"/>
        <w:jc w:val="both"/>
        <w:rPr>
          <w:rFonts w:ascii="Times New Roman" w:eastAsia="Times New Roman" w:hAnsi="Times New Roman" w:cs="Times New Roman"/>
          <w:bCs/>
          <w:i/>
          <w:kern w:val="0"/>
          <w:sz w:val="28"/>
          <w:szCs w:val="28"/>
          <w:lang w:eastAsia="ru-RU"/>
          <w14:ligatures w14:val="none"/>
        </w:rPr>
      </w:pPr>
      <w:r w:rsidRPr="00EA3F10">
        <w:rPr>
          <w:rFonts w:ascii="Times New Roman" w:eastAsia="Times New Roman" w:hAnsi="Times New Roman" w:cs="Times New Roman"/>
          <w:b/>
          <w:i/>
          <w:kern w:val="0"/>
          <w:sz w:val="28"/>
          <w:szCs w:val="28"/>
          <w:lang w:eastAsia="ru-RU"/>
          <w14:ligatures w14:val="none"/>
        </w:rPr>
        <w:t xml:space="preserve">Аннотация: </w:t>
      </w:r>
      <w:r w:rsidR="0080190B" w:rsidRPr="00D014EB">
        <w:rPr>
          <w:rFonts w:ascii="Times New Roman" w:eastAsia="Times New Roman" w:hAnsi="Times New Roman" w:cs="Times New Roman"/>
          <w:bCs/>
          <w:i/>
          <w:kern w:val="0"/>
          <w:sz w:val="28"/>
          <w:szCs w:val="28"/>
          <w:lang w:eastAsia="ru-RU"/>
          <w14:ligatures w14:val="none"/>
        </w:rPr>
        <w:t>В статье рассматривается институт досудебного соглашения о сотрудничестве, закрепленного в главе 40.1 УПК РФ, и приводится анализ его правовой природы с указанием значения в системе уголовного судопроизводства. Также проанализированы статистические данные о применении досудебных соглашений и практические результаты их заключения для правоприменительной практики; выявлены основные проблемы функционирования механизма досудебных соглашений (формальный подход к их заключению</w:t>
      </w:r>
      <w:r w:rsidR="00D014EB" w:rsidRPr="00D014EB">
        <w:rPr>
          <w:rFonts w:ascii="Times New Roman" w:eastAsia="Times New Roman" w:hAnsi="Times New Roman" w:cs="Times New Roman"/>
          <w:bCs/>
          <w:i/>
          <w:kern w:val="0"/>
          <w:sz w:val="28"/>
          <w:szCs w:val="28"/>
          <w:lang w:eastAsia="ru-RU"/>
          <w14:ligatures w14:val="none"/>
        </w:rPr>
        <w:t xml:space="preserve"> и ограниченность сферы применения</w:t>
      </w:r>
      <w:r w:rsidR="0080190B" w:rsidRPr="00D014EB">
        <w:rPr>
          <w:rFonts w:ascii="Times New Roman" w:eastAsia="Times New Roman" w:hAnsi="Times New Roman" w:cs="Times New Roman"/>
          <w:bCs/>
          <w:i/>
          <w:kern w:val="0"/>
          <w:sz w:val="28"/>
          <w:szCs w:val="28"/>
          <w:lang w:eastAsia="ru-RU"/>
          <w14:ligatures w14:val="none"/>
        </w:rPr>
        <w:t>, возможность оказания форм давления на обвиняемых</w:t>
      </w:r>
      <w:r w:rsidR="00D014EB" w:rsidRPr="00D014EB">
        <w:rPr>
          <w:rFonts w:ascii="Times New Roman" w:eastAsia="Times New Roman" w:hAnsi="Times New Roman" w:cs="Times New Roman"/>
          <w:bCs/>
          <w:i/>
          <w:kern w:val="0"/>
          <w:sz w:val="28"/>
          <w:szCs w:val="28"/>
          <w:lang w:eastAsia="ru-RU"/>
          <w14:ligatures w14:val="none"/>
        </w:rPr>
        <w:t xml:space="preserve"> и неоднородность судебной практики). На основании вышеизложенного сделан</w:t>
      </w:r>
      <w:r w:rsidR="0080190B" w:rsidRPr="00D014EB">
        <w:rPr>
          <w:rFonts w:ascii="Times New Roman" w:eastAsia="Times New Roman" w:hAnsi="Times New Roman" w:cs="Times New Roman"/>
          <w:bCs/>
          <w:i/>
          <w:kern w:val="0"/>
          <w:sz w:val="28"/>
          <w:szCs w:val="28"/>
          <w:lang w:eastAsia="ru-RU"/>
          <w14:ligatures w14:val="none"/>
        </w:rPr>
        <w:t xml:space="preserve"> вывод о необходимости совершенствования законодательства и правоприменительной практик</w:t>
      </w:r>
      <w:r w:rsidR="00D014EB" w:rsidRPr="00D014EB">
        <w:rPr>
          <w:rFonts w:ascii="Times New Roman" w:eastAsia="Times New Roman" w:hAnsi="Times New Roman" w:cs="Times New Roman"/>
          <w:bCs/>
          <w:i/>
          <w:kern w:val="0"/>
          <w:sz w:val="28"/>
          <w:szCs w:val="28"/>
          <w:lang w:eastAsia="ru-RU"/>
          <w14:ligatures w14:val="none"/>
        </w:rPr>
        <w:t>и</w:t>
      </w:r>
      <w:r w:rsidR="0080190B" w:rsidRPr="00D014EB">
        <w:rPr>
          <w:rFonts w:ascii="Times New Roman" w:eastAsia="Times New Roman" w:hAnsi="Times New Roman" w:cs="Times New Roman"/>
          <w:bCs/>
          <w:i/>
          <w:kern w:val="0"/>
          <w:sz w:val="28"/>
          <w:szCs w:val="28"/>
          <w:lang w:eastAsia="ru-RU"/>
          <w14:ligatures w14:val="none"/>
        </w:rPr>
        <w:t xml:space="preserve"> в целях расширения сферы применения досудебных соглашений, обеспечени</w:t>
      </w:r>
      <w:r w:rsidR="00D014EB" w:rsidRPr="00D014EB">
        <w:rPr>
          <w:rFonts w:ascii="Times New Roman" w:eastAsia="Times New Roman" w:hAnsi="Times New Roman" w:cs="Times New Roman"/>
          <w:bCs/>
          <w:i/>
          <w:kern w:val="0"/>
          <w:sz w:val="28"/>
          <w:szCs w:val="28"/>
          <w:lang w:eastAsia="ru-RU"/>
          <w14:ligatures w14:val="none"/>
        </w:rPr>
        <w:t>я</w:t>
      </w:r>
      <w:r w:rsidR="0080190B" w:rsidRPr="00D014EB">
        <w:rPr>
          <w:rFonts w:ascii="Times New Roman" w:eastAsia="Times New Roman" w:hAnsi="Times New Roman" w:cs="Times New Roman"/>
          <w:bCs/>
          <w:i/>
          <w:kern w:val="0"/>
          <w:sz w:val="28"/>
          <w:szCs w:val="28"/>
          <w:lang w:eastAsia="ru-RU"/>
          <w14:ligatures w14:val="none"/>
        </w:rPr>
        <w:t xml:space="preserve"> гарантии прав и свобод участников уголовного процесса и усиления судебного контроля.</w:t>
      </w:r>
    </w:p>
    <w:p w14:paraId="40F4E525" w14:textId="7F7C3ABC" w:rsidR="00033F5E" w:rsidRPr="00D014EB" w:rsidRDefault="00033F5E" w:rsidP="00033F5E">
      <w:pPr>
        <w:spacing w:line="240" w:lineRule="auto"/>
        <w:ind w:firstLine="539"/>
        <w:jc w:val="both"/>
        <w:rPr>
          <w:rFonts w:ascii="Times New Roman" w:eastAsia="Times New Roman" w:hAnsi="Times New Roman" w:cs="Times New Roman"/>
          <w:bCs/>
          <w:i/>
          <w:kern w:val="0"/>
          <w:sz w:val="28"/>
          <w:szCs w:val="28"/>
          <w:lang w:eastAsia="ru-RU"/>
          <w14:ligatures w14:val="none"/>
        </w:rPr>
      </w:pPr>
      <w:r w:rsidRPr="00EA3F10">
        <w:rPr>
          <w:rFonts w:ascii="Times New Roman" w:eastAsia="Times New Roman" w:hAnsi="Times New Roman" w:cs="Times New Roman"/>
          <w:b/>
          <w:bCs/>
          <w:i/>
          <w:kern w:val="0"/>
          <w:sz w:val="28"/>
          <w:szCs w:val="28"/>
          <w:lang w:eastAsia="ru-RU"/>
          <w14:ligatures w14:val="none"/>
        </w:rPr>
        <w:t>Ключевые</w:t>
      </w:r>
      <w:r w:rsidRPr="00D014EB">
        <w:rPr>
          <w:rFonts w:ascii="Times New Roman" w:eastAsia="Times New Roman" w:hAnsi="Times New Roman" w:cs="Times New Roman"/>
          <w:b/>
          <w:bCs/>
          <w:i/>
          <w:kern w:val="0"/>
          <w:sz w:val="28"/>
          <w:szCs w:val="28"/>
          <w:lang w:eastAsia="ru-RU"/>
          <w14:ligatures w14:val="none"/>
        </w:rPr>
        <w:t xml:space="preserve"> </w:t>
      </w:r>
      <w:r w:rsidRPr="00EA3F10">
        <w:rPr>
          <w:rFonts w:ascii="Times New Roman" w:eastAsia="Times New Roman" w:hAnsi="Times New Roman" w:cs="Times New Roman"/>
          <w:b/>
          <w:bCs/>
          <w:i/>
          <w:kern w:val="0"/>
          <w:sz w:val="28"/>
          <w:szCs w:val="28"/>
          <w:lang w:eastAsia="ru-RU"/>
          <w14:ligatures w14:val="none"/>
        </w:rPr>
        <w:t>слова</w:t>
      </w:r>
      <w:r w:rsidRPr="00D014EB">
        <w:rPr>
          <w:rFonts w:ascii="Times New Roman" w:eastAsia="Times New Roman" w:hAnsi="Times New Roman" w:cs="Times New Roman"/>
          <w:b/>
          <w:bCs/>
          <w:i/>
          <w:kern w:val="0"/>
          <w:sz w:val="28"/>
          <w:szCs w:val="28"/>
          <w:lang w:eastAsia="ru-RU"/>
          <w14:ligatures w14:val="none"/>
        </w:rPr>
        <w:t xml:space="preserve">: </w:t>
      </w:r>
      <w:r w:rsidR="00D014EB" w:rsidRPr="00D014EB">
        <w:rPr>
          <w:rFonts w:ascii="Times New Roman" w:eastAsia="Times New Roman" w:hAnsi="Times New Roman" w:cs="Times New Roman"/>
          <w:i/>
          <w:kern w:val="0"/>
          <w:sz w:val="28"/>
          <w:szCs w:val="28"/>
          <w:lang w:eastAsia="ru-RU"/>
          <w14:ligatures w14:val="none"/>
        </w:rPr>
        <w:t xml:space="preserve">досудебное соглашение о сотрудничестве, </w:t>
      </w:r>
      <w:r w:rsidR="003C5E3B">
        <w:rPr>
          <w:rFonts w:ascii="Times New Roman" w:eastAsia="Times New Roman" w:hAnsi="Times New Roman" w:cs="Times New Roman"/>
          <w:i/>
          <w:kern w:val="0"/>
          <w:sz w:val="28"/>
          <w:szCs w:val="28"/>
          <w:lang w:eastAsia="ru-RU"/>
          <w14:ligatures w14:val="none"/>
        </w:rPr>
        <w:t xml:space="preserve">правоприменительная </w:t>
      </w:r>
      <w:r w:rsidR="00D014EB" w:rsidRPr="00D014EB">
        <w:rPr>
          <w:rFonts w:ascii="Times New Roman" w:eastAsia="Times New Roman" w:hAnsi="Times New Roman" w:cs="Times New Roman"/>
          <w:i/>
          <w:kern w:val="0"/>
          <w:sz w:val="28"/>
          <w:szCs w:val="28"/>
          <w:lang w:eastAsia="ru-RU"/>
          <w14:ligatures w14:val="none"/>
        </w:rPr>
        <w:t>практика,</w:t>
      </w:r>
      <w:r w:rsidR="003C5E3B">
        <w:rPr>
          <w:rFonts w:ascii="Times New Roman" w:eastAsia="Times New Roman" w:hAnsi="Times New Roman" w:cs="Times New Roman"/>
          <w:i/>
          <w:kern w:val="0"/>
          <w:sz w:val="28"/>
          <w:szCs w:val="28"/>
          <w:lang w:eastAsia="ru-RU"/>
          <w14:ligatures w14:val="none"/>
        </w:rPr>
        <w:t xml:space="preserve"> ходатайство о заключении досудебного соглашения о сотрудничестве,</w:t>
      </w:r>
      <w:r w:rsidR="00D014EB" w:rsidRPr="00D014EB">
        <w:rPr>
          <w:rFonts w:ascii="Times New Roman" w:eastAsia="Times New Roman" w:hAnsi="Times New Roman" w:cs="Times New Roman"/>
          <w:i/>
          <w:kern w:val="0"/>
          <w:sz w:val="28"/>
          <w:szCs w:val="28"/>
          <w:lang w:eastAsia="ru-RU"/>
          <w14:ligatures w14:val="none"/>
        </w:rPr>
        <w:t xml:space="preserve"> </w:t>
      </w:r>
      <w:r w:rsidR="003C5E3B">
        <w:rPr>
          <w:rFonts w:ascii="Times New Roman" w:eastAsia="Times New Roman" w:hAnsi="Times New Roman" w:cs="Times New Roman"/>
          <w:i/>
          <w:kern w:val="0"/>
          <w:sz w:val="28"/>
          <w:szCs w:val="28"/>
          <w:lang w:eastAsia="ru-RU"/>
          <w14:ligatures w14:val="none"/>
        </w:rPr>
        <w:t>сторона обвинения</w:t>
      </w:r>
    </w:p>
    <w:p w14:paraId="0E078533" w14:textId="2702EDC2" w:rsidR="00033F5E" w:rsidRPr="00D014EB" w:rsidRDefault="00033F5E" w:rsidP="00033F5E">
      <w:pPr>
        <w:spacing w:line="240" w:lineRule="auto"/>
        <w:ind w:firstLine="539"/>
        <w:jc w:val="both"/>
        <w:rPr>
          <w:rFonts w:ascii="Times New Roman" w:eastAsia="Times New Roman" w:hAnsi="Times New Roman" w:cs="Times New Roman"/>
          <w:b/>
          <w:bCs/>
          <w:i/>
          <w:kern w:val="0"/>
          <w:sz w:val="28"/>
          <w:szCs w:val="28"/>
          <w:lang w:val="en-US" w:eastAsia="ru-RU"/>
          <w14:ligatures w14:val="none"/>
        </w:rPr>
      </w:pPr>
      <w:r w:rsidRPr="00EA3F10">
        <w:rPr>
          <w:rFonts w:ascii="Times New Roman" w:eastAsia="Times New Roman" w:hAnsi="Times New Roman" w:cs="Times New Roman"/>
          <w:b/>
          <w:bCs/>
          <w:i/>
          <w:kern w:val="0"/>
          <w:sz w:val="28"/>
          <w:szCs w:val="28"/>
          <w:lang w:val="en-US" w:eastAsia="ru-RU"/>
          <w14:ligatures w14:val="none"/>
        </w:rPr>
        <w:t>Abstract</w:t>
      </w:r>
      <w:r w:rsidRPr="00D014EB">
        <w:rPr>
          <w:rFonts w:ascii="Times New Roman" w:eastAsia="Times New Roman" w:hAnsi="Times New Roman" w:cs="Times New Roman"/>
          <w:b/>
          <w:bCs/>
          <w:i/>
          <w:kern w:val="0"/>
          <w:sz w:val="28"/>
          <w:szCs w:val="28"/>
          <w:lang w:val="en-US" w:eastAsia="ru-RU"/>
          <w14:ligatures w14:val="none"/>
        </w:rPr>
        <w:t xml:space="preserve">: </w:t>
      </w:r>
      <w:r w:rsidR="00D014EB" w:rsidRPr="00D014EB">
        <w:rPr>
          <w:rFonts w:ascii="Times New Roman" w:eastAsia="Times New Roman" w:hAnsi="Times New Roman" w:cs="Times New Roman"/>
          <w:i/>
          <w:kern w:val="0"/>
          <w:sz w:val="28"/>
          <w:szCs w:val="28"/>
          <w:lang w:val="en-US" w:eastAsia="ru-RU"/>
          <w14:ligatures w14:val="none"/>
        </w:rPr>
        <w:t xml:space="preserve">The article examines the institution of a pre-trial cooperation agreement, which is enshrined in Chapter 40.1 of the Criminal Procedure Code of the Russian Federation and provides an analysis of its legal nature and its significance in the system of criminal proceedings. The article also analyzes statistical data on the use of pre-trial agreements and the practical results of their </w:t>
      </w:r>
      <w:r w:rsidR="00D014EB" w:rsidRPr="00D014EB">
        <w:rPr>
          <w:rFonts w:ascii="Times New Roman" w:eastAsia="Times New Roman" w:hAnsi="Times New Roman" w:cs="Times New Roman"/>
          <w:i/>
          <w:kern w:val="0"/>
          <w:sz w:val="28"/>
          <w:szCs w:val="28"/>
          <w:lang w:val="en-US" w:eastAsia="ru-RU"/>
          <w14:ligatures w14:val="none"/>
        </w:rPr>
        <w:lastRenderedPageBreak/>
        <w:t xml:space="preserve">conclusion for law enforcement practice and identifies the main problems in the functioning of the pre-trial agreement mechanism (the formal approach to their conclusion and the limited scope of their application, the possibility of exerting pressure on defendants, and the heterogeneity of judicial practice). Based on the above, it is concluded that it is necessary to improve legislation and law enforcement practices </w:t>
      </w:r>
      <w:r w:rsidR="003C5E3B" w:rsidRPr="00D014EB">
        <w:rPr>
          <w:rFonts w:ascii="Times New Roman" w:eastAsia="Times New Roman" w:hAnsi="Times New Roman" w:cs="Times New Roman"/>
          <w:i/>
          <w:kern w:val="0"/>
          <w:sz w:val="28"/>
          <w:szCs w:val="28"/>
          <w:lang w:val="en-US" w:eastAsia="ru-RU"/>
          <w14:ligatures w14:val="none"/>
        </w:rPr>
        <w:t>to</w:t>
      </w:r>
      <w:r w:rsidR="00D014EB" w:rsidRPr="00D014EB">
        <w:rPr>
          <w:rFonts w:ascii="Times New Roman" w:eastAsia="Times New Roman" w:hAnsi="Times New Roman" w:cs="Times New Roman"/>
          <w:i/>
          <w:kern w:val="0"/>
          <w:sz w:val="28"/>
          <w:szCs w:val="28"/>
          <w:lang w:val="en-US" w:eastAsia="ru-RU"/>
          <w14:ligatures w14:val="none"/>
        </w:rPr>
        <w:t xml:space="preserve"> expand the scope of pre-trial agreements, ensure the rights and freedoms of participants in the criminal process, and strengthen judicial control.</w:t>
      </w:r>
    </w:p>
    <w:p w14:paraId="518DB750" w14:textId="02BFD7E5" w:rsidR="00033F5E" w:rsidRPr="0035003B" w:rsidRDefault="00033F5E" w:rsidP="00033F5E">
      <w:pPr>
        <w:spacing w:line="240" w:lineRule="auto"/>
        <w:ind w:firstLine="539"/>
        <w:jc w:val="both"/>
        <w:rPr>
          <w:rFonts w:ascii="Times New Roman" w:eastAsia="Times New Roman" w:hAnsi="Times New Roman" w:cs="Times New Roman"/>
          <w:i/>
          <w:kern w:val="0"/>
          <w:sz w:val="28"/>
          <w:szCs w:val="28"/>
          <w:lang w:val="en-US" w:eastAsia="ru-RU"/>
          <w14:ligatures w14:val="none"/>
        </w:rPr>
      </w:pPr>
      <w:r w:rsidRPr="00EA3F10">
        <w:rPr>
          <w:rFonts w:ascii="Times New Roman" w:eastAsia="Times New Roman" w:hAnsi="Times New Roman" w:cs="Times New Roman"/>
          <w:b/>
          <w:bCs/>
          <w:i/>
          <w:kern w:val="0"/>
          <w:sz w:val="28"/>
          <w:szCs w:val="28"/>
          <w:lang w:val="en-US" w:eastAsia="ru-RU"/>
          <w14:ligatures w14:val="none"/>
        </w:rPr>
        <w:t xml:space="preserve">Keywords: </w:t>
      </w:r>
      <w:r w:rsidR="003C5E3B" w:rsidRPr="003C5E3B">
        <w:rPr>
          <w:rFonts w:ascii="Times New Roman" w:eastAsia="Times New Roman" w:hAnsi="Times New Roman" w:cs="Times New Roman"/>
          <w:i/>
          <w:kern w:val="0"/>
          <w:sz w:val="28"/>
          <w:szCs w:val="28"/>
          <w:lang w:val="en-US" w:eastAsia="ru-RU"/>
          <w14:ligatures w14:val="none"/>
        </w:rPr>
        <w:t>pre-trial cooperation agreement, law enforcement practice, request for a pre-trial cooperation agreement, prosecution side</w:t>
      </w:r>
    </w:p>
    <w:p w14:paraId="7E137DC0" w14:textId="77777777" w:rsidR="0035003B" w:rsidRPr="00B05866" w:rsidRDefault="0035003B" w:rsidP="00033F5E">
      <w:pPr>
        <w:spacing w:line="240" w:lineRule="auto"/>
        <w:ind w:firstLine="539"/>
        <w:jc w:val="both"/>
        <w:rPr>
          <w:rFonts w:ascii="Times New Roman" w:eastAsia="Times New Roman" w:hAnsi="Times New Roman" w:cs="Times New Roman"/>
          <w:iCs/>
          <w:kern w:val="0"/>
          <w:sz w:val="28"/>
          <w:szCs w:val="28"/>
          <w:lang w:val="en-US" w:eastAsia="ru-RU"/>
          <w14:ligatures w14:val="none"/>
        </w:rPr>
      </w:pPr>
    </w:p>
    <w:p w14:paraId="5106CED1" w14:textId="08E24E24" w:rsidR="0035003B" w:rsidRDefault="0035003B" w:rsidP="00D74E38">
      <w:pPr>
        <w:spacing w:after="0" w:line="240" w:lineRule="auto"/>
        <w:ind w:firstLine="539"/>
        <w:jc w:val="both"/>
        <w:rPr>
          <w:rFonts w:ascii="Times New Roman" w:eastAsia="Times New Roman" w:hAnsi="Times New Roman" w:cs="Times New Roman"/>
          <w:iCs/>
          <w:kern w:val="0"/>
          <w:sz w:val="28"/>
          <w:szCs w:val="28"/>
          <w:lang w:eastAsia="ru-RU"/>
          <w14:ligatures w14:val="none"/>
        </w:rPr>
      </w:pPr>
      <w:r w:rsidRPr="0035003B">
        <w:rPr>
          <w:rFonts w:ascii="Times New Roman" w:eastAsia="Times New Roman" w:hAnsi="Times New Roman" w:cs="Times New Roman"/>
          <w:iCs/>
          <w:kern w:val="0"/>
          <w:sz w:val="28"/>
          <w:szCs w:val="28"/>
          <w:lang w:eastAsia="ru-RU"/>
          <w14:ligatures w14:val="none"/>
        </w:rPr>
        <w:t>Досудебное соглашение о сотрудничестве в уголовном судопроизводстве</w:t>
      </w:r>
      <w:r>
        <w:rPr>
          <w:rFonts w:ascii="Times New Roman" w:eastAsia="Times New Roman" w:hAnsi="Times New Roman" w:cs="Times New Roman"/>
          <w:iCs/>
          <w:kern w:val="0"/>
          <w:sz w:val="28"/>
          <w:szCs w:val="28"/>
          <w:lang w:eastAsia="ru-RU"/>
          <w14:ligatures w14:val="none"/>
        </w:rPr>
        <w:t xml:space="preserve"> РФ </w:t>
      </w:r>
      <w:r w:rsidRPr="0035003B">
        <w:rPr>
          <w:rFonts w:ascii="Times New Roman" w:eastAsia="Times New Roman" w:hAnsi="Times New Roman" w:cs="Times New Roman"/>
          <w:iCs/>
          <w:kern w:val="0"/>
          <w:sz w:val="28"/>
          <w:szCs w:val="28"/>
          <w:lang w:eastAsia="ru-RU"/>
          <w14:ligatures w14:val="none"/>
        </w:rPr>
        <w:t>является одним из ключевых институтов</w:t>
      </w:r>
      <w:r>
        <w:rPr>
          <w:rFonts w:ascii="Times New Roman" w:eastAsia="Times New Roman" w:hAnsi="Times New Roman" w:cs="Times New Roman"/>
          <w:iCs/>
          <w:kern w:val="0"/>
          <w:sz w:val="28"/>
          <w:szCs w:val="28"/>
          <w:lang w:eastAsia="ru-RU"/>
          <w14:ligatures w14:val="none"/>
        </w:rPr>
        <w:t xml:space="preserve"> </w:t>
      </w:r>
      <w:r w:rsidRPr="0035003B">
        <w:rPr>
          <w:rFonts w:ascii="Times New Roman" w:eastAsia="Times New Roman" w:hAnsi="Times New Roman" w:cs="Times New Roman"/>
          <w:iCs/>
          <w:kern w:val="0"/>
          <w:sz w:val="28"/>
          <w:szCs w:val="28"/>
          <w:lang w:eastAsia="ru-RU"/>
          <w14:ligatures w14:val="none"/>
        </w:rPr>
        <w:t>в обеспечении эффективности расследования</w:t>
      </w:r>
      <w:r>
        <w:rPr>
          <w:rFonts w:ascii="Times New Roman" w:eastAsia="Times New Roman" w:hAnsi="Times New Roman" w:cs="Times New Roman"/>
          <w:iCs/>
          <w:kern w:val="0"/>
          <w:sz w:val="28"/>
          <w:szCs w:val="28"/>
          <w:lang w:eastAsia="ru-RU"/>
          <w14:ligatures w14:val="none"/>
        </w:rPr>
        <w:t xml:space="preserve"> и</w:t>
      </w:r>
      <w:r w:rsidRPr="0035003B">
        <w:rPr>
          <w:rFonts w:ascii="Times New Roman" w:eastAsia="Times New Roman" w:hAnsi="Times New Roman" w:cs="Times New Roman"/>
          <w:iCs/>
          <w:kern w:val="0"/>
          <w:sz w:val="28"/>
          <w:szCs w:val="28"/>
          <w:lang w:eastAsia="ru-RU"/>
          <w14:ligatures w14:val="none"/>
        </w:rPr>
        <w:t xml:space="preserve"> справедливости судебного разбирате</w:t>
      </w:r>
      <w:r>
        <w:rPr>
          <w:rFonts w:ascii="Times New Roman" w:eastAsia="Times New Roman" w:hAnsi="Times New Roman" w:cs="Times New Roman"/>
          <w:iCs/>
          <w:kern w:val="0"/>
          <w:sz w:val="28"/>
          <w:szCs w:val="28"/>
          <w:lang w:eastAsia="ru-RU"/>
          <w14:ligatures w14:val="none"/>
        </w:rPr>
        <w:t xml:space="preserve">льства, </w:t>
      </w:r>
      <w:r w:rsidRPr="0035003B">
        <w:rPr>
          <w:rFonts w:ascii="Times New Roman" w:eastAsia="Times New Roman" w:hAnsi="Times New Roman" w:cs="Times New Roman"/>
          <w:iCs/>
          <w:kern w:val="0"/>
          <w:sz w:val="28"/>
          <w:szCs w:val="28"/>
          <w:lang w:eastAsia="ru-RU"/>
          <w14:ligatures w14:val="none"/>
        </w:rPr>
        <w:t xml:space="preserve">отражая тенденцию к </w:t>
      </w:r>
      <w:proofErr w:type="spellStart"/>
      <w:r w:rsidRPr="0035003B">
        <w:rPr>
          <w:rFonts w:ascii="Times New Roman" w:eastAsia="Times New Roman" w:hAnsi="Times New Roman" w:cs="Times New Roman"/>
          <w:iCs/>
          <w:kern w:val="0"/>
          <w:sz w:val="28"/>
          <w:szCs w:val="28"/>
          <w:lang w:eastAsia="ru-RU"/>
          <w14:ligatures w14:val="none"/>
        </w:rPr>
        <w:t>гуманизации</w:t>
      </w:r>
      <w:proofErr w:type="spellEnd"/>
      <w:r w:rsidRPr="0035003B">
        <w:rPr>
          <w:rFonts w:ascii="Times New Roman" w:eastAsia="Times New Roman" w:hAnsi="Times New Roman" w:cs="Times New Roman"/>
          <w:iCs/>
          <w:kern w:val="0"/>
          <w:sz w:val="28"/>
          <w:szCs w:val="28"/>
          <w:lang w:eastAsia="ru-RU"/>
          <w14:ligatures w14:val="none"/>
        </w:rPr>
        <w:t xml:space="preserve"> уголовного процесса </w:t>
      </w:r>
      <w:r>
        <w:rPr>
          <w:rFonts w:ascii="Times New Roman" w:eastAsia="Times New Roman" w:hAnsi="Times New Roman" w:cs="Times New Roman"/>
          <w:iCs/>
          <w:kern w:val="0"/>
          <w:sz w:val="28"/>
          <w:szCs w:val="28"/>
          <w:lang w:eastAsia="ru-RU"/>
          <w14:ligatures w14:val="none"/>
        </w:rPr>
        <w:t>и</w:t>
      </w:r>
      <w:r w:rsidRPr="0035003B">
        <w:rPr>
          <w:rFonts w:ascii="Times New Roman" w:eastAsia="Times New Roman" w:hAnsi="Times New Roman" w:cs="Times New Roman"/>
          <w:iCs/>
          <w:kern w:val="0"/>
          <w:sz w:val="28"/>
          <w:szCs w:val="28"/>
          <w:lang w:eastAsia="ru-RU"/>
          <w14:ligatures w14:val="none"/>
        </w:rPr>
        <w:t xml:space="preserve"> одновременно отвеча</w:t>
      </w:r>
      <w:r>
        <w:rPr>
          <w:rFonts w:ascii="Times New Roman" w:eastAsia="Times New Roman" w:hAnsi="Times New Roman" w:cs="Times New Roman"/>
          <w:iCs/>
          <w:kern w:val="0"/>
          <w:sz w:val="28"/>
          <w:szCs w:val="28"/>
          <w:lang w:eastAsia="ru-RU"/>
          <w14:ligatures w14:val="none"/>
        </w:rPr>
        <w:t>я</w:t>
      </w:r>
      <w:r w:rsidRPr="0035003B">
        <w:rPr>
          <w:rFonts w:ascii="Times New Roman" w:eastAsia="Times New Roman" w:hAnsi="Times New Roman" w:cs="Times New Roman"/>
          <w:iCs/>
          <w:kern w:val="0"/>
          <w:sz w:val="28"/>
          <w:szCs w:val="28"/>
          <w:lang w:eastAsia="ru-RU"/>
          <w14:ligatures w14:val="none"/>
        </w:rPr>
        <w:t xml:space="preserve"> задачам повышения результативности борьбы с различными видами преступност</w:t>
      </w:r>
      <w:r>
        <w:rPr>
          <w:rFonts w:ascii="Times New Roman" w:eastAsia="Times New Roman" w:hAnsi="Times New Roman" w:cs="Times New Roman"/>
          <w:iCs/>
          <w:kern w:val="0"/>
          <w:sz w:val="28"/>
          <w:szCs w:val="28"/>
          <w:lang w:eastAsia="ru-RU"/>
          <w14:ligatures w14:val="none"/>
        </w:rPr>
        <w:t xml:space="preserve">и. </w:t>
      </w:r>
    </w:p>
    <w:p w14:paraId="142403DA" w14:textId="7917758A" w:rsidR="009607FD" w:rsidRDefault="00120B4B" w:rsidP="00D74E38">
      <w:pPr>
        <w:spacing w:after="0" w:line="240" w:lineRule="auto"/>
        <w:ind w:firstLine="539"/>
        <w:jc w:val="both"/>
        <w:rPr>
          <w:rFonts w:ascii="Times New Roman" w:eastAsia="Times New Roman" w:hAnsi="Times New Roman" w:cs="Times New Roman"/>
          <w:iCs/>
          <w:kern w:val="0"/>
          <w:sz w:val="28"/>
          <w:szCs w:val="28"/>
          <w:lang w:eastAsia="ru-RU"/>
          <w14:ligatures w14:val="none"/>
        </w:rPr>
      </w:pPr>
      <w:proofErr w:type="gramStart"/>
      <w:r>
        <w:rPr>
          <w:rFonts w:ascii="Times New Roman" w:eastAsia="Times New Roman" w:hAnsi="Times New Roman" w:cs="Times New Roman"/>
          <w:iCs/>
          <w:kern w:val="0"/>
          <w:sz w:val="28"/>
          <w:szCs w:val="28"/>
          <w:lang w:eastAsia="ru-RU"/>
          <w14:ligatures w14:val="none"/>
        </w:rPr>
        <w:t>В</w:t>
      </w:r>
      <w:r w:rsidRPr="00120B4B">
        <w:rPr>
          <w:rFonts w:ascii="Times New Roman" w:eastAsia="Times New Roman" w:hAnsi="Times New Roman" w:cs="Times New Roman"/>
          <w:iCs/>
          <w:kern w:val="0"/>
          <w:sz w:val="28"/>
          <w:szCs w:val="28"/>
          <w:lang w:eastAsia="ru-RU"/>
          <w14:ligatures w14:val="none"/>
        </w:rPr>
        <w:t xml:space="preserve"> российском уголовно</w:t>
      </w:r>
      <w:r>
        <w:rPr>
          <w:rFonts w:ascii="Times New Roman" w:eastAsia="Times New Roman" w:hAnsi="Times New Roman" w:cs="Times New Roman"/>
          <w:iCs/>
          <w:kern w:val="0"/>
          <w:sz w:val="28"/>
          <w:szCs w:val="28"/>
          <w:lang w:eastAsia="ru-RU"/>
          <w14:ligatures w14:val="none"/>
        </w:rPr>
        <w:t>-</w:t>
      </w:r>
      <w:r w:rsidRPr="00120B4B">
        <w:rPr>
          <w:rFonts w:ascii="Times New Roman" w:eastAsia="Times New Roman" w:hAnsi="Times New Roman" w:cs="Times New Roman"/>
          <w:iCs/>
          <w:kern w:val="0"/>
          <w:sz w:val="28"/>
          <w:szCs w:val="28"/>
          <w:lang w:eastAsia="ru-RU"/>
          <w14:ligatures w14:val="none"/>
        </w:rPr>
        <w:t xml:space="preserve">процессуальном законодательстве термин </w:t>
      </w:r>
      <w:r w:rsidR="00B05866">
        <w:rPr>
          <w:rFonts w:ascii="Times New Roman" w:eastAsia="Times New Roman" w:hAnsi="Times New Roman" w:cs="Times New Roman"/>
          <w:iCs/>
          <w:kern w:val="0"/>
          <w:sz w:val="28"/>
          <w:szCs w:val="28"/>
          <w:lang w:eastAsia="ru-RU"/>
          <w14:ligatures w14:val="none"/>
        </w:rPr>
        <w:t xml:space="preserve">досудебного </w:t>
      </w:r>
      <w:r w:rsidRPr="00120B4B">
        <w:rPr>
          <w:rFonts w:ascii="Times New Roman" w:eastAsia="Times New Roman" w:hAnsi="Times New Roman" w:cs="Times New Roman"/>
          <w:iCs/>
          <w:kern w:val="0"/>
          <w:sz w:val="28"/>
          <w:szCs w:val="28"/>
          <w:lang w:eastAsia="ru-RU"/>
          <w14:ligatures w14:val="none"/>
        </w:rPr>
        <w:t xml:space="preserve">соглашения о сотрудничестве был введен в 2009 году в рамках Федерального закона </w:t>
      </w:r>
      <w:r w:rsidR="004701F7">
        <w:rPr>
          <w:rFonts w:ascii="Times New Roman" w:eastAsia="Times New Roman" w:hAnsi="Times New Roman" w:cs="Times New Roman"/>
          <w:iCs/>
          <w:kern w:val="0"/>
          <w:sz w:val="28"/>
          <w:szCs w:val="28"/>
          <w:lang w:eastAsia="ru-RU"/>
          <w14:ligatures w14:val="none"/>
        </w:rPr>
        <w:t>№</w:t>
      </w:r>
      <w:r w:rsidRPr="00120B4B">
        <w:rPr>
          <w:rFonts w:ascii="Times New Roman" w:eastAsia="Times New Roman" w:hAnsi="Times New Roman" w:cs="Times New Roman"/>
          <w:iCs/>
          <w:kern w:val="0"/>
          <w:sz w:val="28"/>
          <w:szCs w:val="28"/>
          <w:lang w:eastAsia="ru-RU"/>
          <w14:ligatures w14:val="none"/>
        </w:rPr>
        <w:t xml:space="preserve"> 141</w:t>
      </w:r>
      <w:r>
        <w:rPr>
          <w:rFonts w:ascii="Times New Roman" w:eastAsia="Times New Roman" w:hAnsi="Times New Roman" w:cs="Times New Roman"/>
          <w:iCs/>
          <w:kern w:val="0"/>
          <w:sz w:val="28"/>
          <w:szCs w:val="28"/>
          <w:lang w:eastAsia="ru-RU"/>
          <w14:ligatures w14:val="none"/>
        </w:rPr>
        <w:t xml:space="preserve">, </w:t>
      </w:r>
      <w:r w:rsidRPr="00120B4B">
        <w:rPr>
          <w:rFonts w:ascii="Times New Roman" w:eastAsia="Times New Roman" w:hAnsi="Times New Roman" w:cs="Times New Roman"/>
          <w:iCs/>
          <w:kern w:val="0"/>
          <w:sz w:val="28"/>
          <w:szCs w:val="28"/>
          <w:lang w:eastAsia="ru-RU"/>
          <w14:ligatures w14:val="none"/>
        </w:rPr>
        <w:t xml:space="preserve">обуславливаясь ростом организованной </w:t>
      </w:r>
      <w:r w:rsidR="00B05866">
        <w:rPr>
          <w:rFonts w:ascii="Times New Roman" w:eastAsia="Times New Roman" w:hAnsi="Times New Roman" w:cs="Times New Roman"/>
          <w:iCs/>
          <w:kern w:val="0"/>
          <w:sz w:val="28"/>
          <w:szCs w:val="28"/>
          <w:lang w:eastAsia="ru-RU"/>
          <w14:ligatures w14:val="none"/>
        </w:rPr>
        <w:t xml:space="preserve">и </w:t>
      </w:r>
      <w:r w:rsidRPr="00120B4B">
        <w:rPr>
          <w:rFonts w:ascii="Times New Roman" w:eastAsia="Times New Roman" w:hAnsi="Times New Roman" w:cs="Times New Roman"/>
          <w:iCs/>
          <w:kern w:val="0"/>
          <w:sz w:val="28"/>
          <w:szCs w:val="28"/>
          <w:lang w:eastAsia="ru-RU"/>
          <w14:ligatures w14:val="none"/>
        </w:rPr>
        <w:t>экономической преступност</w:t>
      </w:r>
      <w:r w:rsidR="00B05866">
        <w:rPr>
          <w:rFonts w:ascii="Times New Roman" w:eastAsia="Times New Roman" w:hAnsi="Times New Roman" w:cs="Times New Roman"/>
          <w:iCs/>
          <w:kern w:val="0"/>
          <w:sz w:val="28"/>
          <w:szCs w:val="28"/>
          <w:lang w:eastAsia="ru-RU"/>
          <w14:ligatures w14:val="none"/>
        </w:rPr>
        <w:t>и</w:t>
      </w:r>
      <w:r>
        <w:rPr>
          <w:rFonts w:ascii="Times New Roman" w:eastAsia="Times New Roman" w:hAnsi="Times New Roman" w:cs="Times New Roman"/>
          <w:iCs/>
          <w:kern w:val="0"/>
          <w:sz w:val="28"/>
          <w:szCs w:val="28"/>
          <w:lang w:eastAsia="ru-RU"/>
          <w14:ligatures w14:val="none"/>
        </w:rPr>
        <w:t xml:space="preserve">, </w:t>
      </w:r>
      <w:r w:rsidRPr="00120B4B">
        <w:rPr>
          <w:rFonts w:ascii="Times New Roman" w:eastAsia="Times New Roman" w:hAnsi="Times New Roman" w:cs="Times New Roman"/>
          <w:iCs/>
          <w:kern w:val="0"/>
          <w:sz w:val="28"/>
          <w:szCs w:val="28"/>
          <w:lang w:eastAsia="ru-RU"/>
          <w14:ligatures w14:val="none"/>
        </w:rPr>
        <w:t xml:space="preserve">где результативность расследования зависела от готовности </w:t>
      </w:r>
      <w:r w:rsidR="00B05866">
        <w:rPr>
          <w:rFonts w:ascii="Times New Roman" w:eastAsia="Times New Roman" w:hAnsi="Times New Roman" w:cs="Times New Roman"/>
          <w:iCs/>
          <w:kern w:val="0"/>
          <w:sz w:val="28"/>
          <w:szCs w:val="28"/>
          <w:lang w:eastAsia="ru-RU"/>
          <w14:ligatures w14:val="none"/>
        </w:rPr>
        <w:t>субъектов преступления</w:t>
      </w:r>
      <w:r w:rsidRPr="00120B4B">
        <w:rPr>
          <w:rFonts w:ascii="Times New Roman" w:eastAsia="Times New Roman" w:hAnsi="Times New Roman" w:cs="Times New Roman"/>
          <w:iCs/>
          <w:kern w:val="0"/>
          <w:sz w:val="28"/>
          <w:szCs w:val="28"/>
          <w:lang w:eastAsia="ru-RU"/>
          <w14:ligatures w14:val="none"/>
        </w:rPr>
        <w:t xml:space="preserve"> сотрудничать со следствием</w:t>
      </w:r>
      <w:r>
        <w:rPr>
          <w:rFonts w:ascii="Times New Roman" w:eastAsia="Times New Roman" w:hAnsi="Times New Roman" w:cs="Times New Roman"/>
          <w:iCs/>
          <w:kern w:val="0"/>
          <w:sz w:val="28"/>
          <w:szCs w:val="28"/>
          <w:lang w:eastAsia="ru-RU"/>
          <w14:ligatures w14:val="none"/>
        </w:rPr>
        <w:t xml:space="preserve">; </w:t>
      </w:r>
      <w:r w:rsidRPr="00120B4B">
        <w:rPr>
          <w:rFonts w:ascii="Times New Roman" w:eastAsia="Times New Roman" w:hAnsi="Times New Roman" w:cs="Times New Roman"/>
          <w:iCs/>
          <w:kern w:val="0"/>
          <w:sz w:val="28"/>
          <w:szCs w:val="28"/>
          <w:lang w:eastAsia="ru-RU"/>
          <w14:ligatures w14:val="none"/>
        </w:rPr>
        <w:t>необходимостью разгрузки судебной системы и сокращени</w:t>
      </w:r>
      <w:r w:rsidR="004701F7">
        <w:rPr>
          <w:rFonts w:ascii="Times New Roman" w:eastAsia="Times New Roman" w:hAnsi="Times New Roman" w:cs="Times New Roman"/>
          <w:iCs/>
          <w:kern w:val="0"/>
          <w:sz w:val="28"/>
          <w:szCs w:val="28"/>
          <w:lang w:eastAsia="ru-RU"/>
          <w14:ligatures w14:val="none"/>
        </w:rPr>
        <w:t>и</w:t>
      </w:r>
      <w:r w:rsidRPr="00120B4B">
        <w:rPr>
          <w:rFonts w:ascii="Times New Roman" w:eastAsia="Times New Roman" w:hAnsi="Times New Roman" w:cs="Times New Roman"/>
          <w:iCs/>
          <w:kern w:val="0"/>
          <w:sz w:val="28"/>
          <w:szCs w:val="28"/>
          <w:lang w:eastAsia="ru-RU"/>
          <w14:ligatures w14:val="none"/>
        </w:rPr>
        <w:t xml:space="preserve"> сроков рассмотрения уголовных дел и расходов на судебное разбирательство</w:t>
      </w:r>
      <w:r w:rsidR="00FE15EF">
        <w:rPr>
          <w:rFonts w:ascii="Times New Roman" w:eastAsia="Times New Roman" w:hAnsi="Times New Roman" w:cs="Times New Roman"/>
          <w:iCs/>
          <w:kern w:val="0"/>
          <w:sz w:val="28"/>
          <w:szCs w:val="28"/>
          <w:lang w:eastAsia="ru-RU"/>
          <w14:ligatures w14:val="none"/>
        </w:rPr>
        <w:t xml:space="preserve"> </w:t>
      </w:r>
      <w:r w:rsidR="00FE15EF" w:rsidRPr="00FE15EF">
        <w:rPr>
          <w:rFonts w:ascii="Times New Roman" w:eastAsia="Times New Roman" w:hAnsi="Times New Roman" w:cs="Times New Roman"/>
          <w:iCs/>
          <w:kern w:val="0"/>
          <w:sz w:val="28"/>
          <w:szCs w:val="28"/>
          <w:lang w:eastAsia="ru-RU"/>
          <w14:ligatures w14:val="none"/>
        </w:rPr>
        <w:t>[3]</w:t>
      </w:r>
      <w:r>
        <w:rPr>
          <w:rFonts w:ascii="Times New Roman" w:eastAsia="Times New Roman" w:hAnsi="Times New Roman" w:cs="Times New Roman"/>
          <w:iCs/>
          <w:kern w:val="0"/>
          <w:sz w:val="28"/>
          <w:szCs w:val="28"/>
          <w:lang w:eastAsia="ru-RU"/>
          <w14:ligatures w14:val="none"/>
        </w:rPr>
        <w:t>.</w:t>
      </w:r>
      <w:proofErr w:type="gramEnd"/>
      <w:r>
        <w:rPr>
          <w:rFonts w:ascii="Times New Roman" w:eastAsia="Times New Roman" w:hAnsi="Times New Roman" w:cs="Times New Roman"/>
          <w:iCs/>
          <w:kern w:val="0"/>
          <w:sz w:val="28"/>
          <w:szCs w:val="28"/>
          <w:lang w:eastAsia="ru-RU"/>
          <w14:ligatures w14:val="none"/>
        </w:rPr>
        <w:t xml:space="preserve"> </w:t>
      </w:r>
      <w:r w:rsidRPr="00120B4B">
        <w:rPr>
          <w:rFonts w:ascii="Times New Roman" w:eastAsia="Times New Roman" w:hAnsi="Times New Roman" w:cs="Times New Roman"/>
          <w:iCs/>
          <w:kern w:val="0"/>
          <w:sz w:val="28"/>
          <w:szCs w:val="28"/>
          <w:lang w:eastAsia="ru-RU"/>
          <w14:ligatures w14:val="none"/>
        </w:rPr>
        <w:t>Что немало важно</w:t>
      </w:r>
      <w:r>
        <w:rPr>
          <w:rFonts w:ascii="Times New Roman" w:eastAsia="Times New Roman" w:hAnsi="Times New Roman" w:cs="Times New Roman"/>
          <w:iCs/>
          <w:kern w:val="0"/>
          <w:sz w:val="28"/>
          <w:szCs w:val="28"/>
          <w:lang w:eastAsia="ru-RU"/>
          <w14:ligatures w14:val="none"/>
        </w:rPr>
        <w:t xml:space="preserve">, </w:t>
      </w:r>
      <w:r w:rsidR="001B0B25">
        <w:rPr>
          <w:rFonts w:ascii="Times New Roman" w:eastAsia="Times New Roman" w:hAnsi="Times New Roman" w:cs="Times New Roman"/>
          <w:iCs/>
          <w:kern w:val="0"/>
          <w:sz w:val="28"/>
          <w:szCs w:val="28"/>
          <w:lang w:eastAsia="ru-RU"/>
          <w14:ligatures w14:val="none"/>
        </w:rPr>
        <w:t>в</w:t>
      </w:r>
      <w:r w:rsidRPr="00120B4B">
        <w:rPr>
          <w:rFonts w:ascii="Times New Roman" w:eastAsia="Times New Roman" w:hAnsi="Times New Roman" w:cs="Times New Roman"/>
          <w:iCs/>
          <w:kern w:val="0"/>
          <w:sz w:val="28"/>
          <w:szCs w:val="28"/>
          <w:lang w:eastAsia="ru-RU"/>
          <w14:ligatures w14:val="none"/>
        </w:rPr>
        <w:t>ведени</w:t>
      </w:r>
      <w:r w:rsidR="004701F7">
        <w:rPr>
          <w:rFonts w:ascii="Times New Roman" w:eastAsia="Times New Roman" w:hAnsi="Times New Roman" w:cs="Times New Roman"/>
          <w:iCs/>
          <w:kern w:val="0"/>
          <w:sz w:val="28"/>
          <w:szCs w:val="28"/>
          <w:lang w:eastAsia="ru-RU"/>
          <w14:ligatures w14:val="none"/>
        </w:rPr>
        <w:t>ю</w:t>
      </w:r>
      <w:r w:rsidRPr="00120B4B">
        <w:rPr>
          <w:rFonts w:ascii="Times New Roman" w:eastAsia="Times New Roman" w:hAnsi="Times New Roman" w:cs="Times New Roman"/>
          <w:iCs/>
          <w:kern w:val="0"/>
          <w:sz w:val="28"/>
          <w:szCs w:val="28"/>
          <w:lang w:eastAsia="ru-RU"/>
          <w14:ligatures w14:val="none"/>
        </w:rPr>
        <w:t xml:space="preserve"> данного правового института</w:t>
      </w:r>
      <w:r>
        <w:rPr>
          <w:rFonts w:ascii="Times New Roman" w:eastAsia="Times New Roman" w:hAnsi="Times New Roman" w:cs="Times New Roman"/>
          <w:iCs/>
          <w:kern w:val="0"/>
          <w:sz w:val="28"/>
          <w:szCs w:val="28"/>
          <w:lang w:eastAsia="ru-RU"/>
          <w14:ligatures w14:val="none"/>
        </w:rPr>
        <w:t xml:space="preserve"> </w:t>
      </w:r>
      <w:r w:rsidRPr="00120B4B">
        <w:rPr>
          <w:rFonts w:ascii="Times New Roman" w:eastAsia="Times New Roman" w:hAnsi="Times New Roman" w:cs="Times New Roman"/>
          <w:iCs/>
          <w:kern w:val="0"/>
          <w:sz w:val="28"/>
          <w:szCs w:val="28"/>
          <w:lang w:eastAsia="ru-RU"/>
          <w14:ligatures w14:val="none"/>
        </w:rPr>
        <w:t>способствовал</w:t>
      </w:r>
      <w:r w:rsidR="004701F7">
        <w:rPr>
          <w:rFonts w:ascii="Times New Roman" w:eastAsia="Times New Roman" w:hAnsi="Times New Roman" w:cs="Times New Roman"/>
          <w:iCs/>
          <w:kern w:val="0"/>
          <w:sz w:val="28"/>
          <w:szCs w:val="28"/>
          <w:lang w:eastAsia="ru-RU"/>
          <w14:ligatures w14:val="none"/>
        </w:rPr>
        <w:t>о</w:t>
      </w:r>
      <w:r w:rsidRPr="00120B4B">
        <w:rPr>
          <w:rFonts w:ascii="Times New Roman" w:eastAsia="Times New Roman" w:hAnsi="Times New Roman" w:cs="Times New Roman"/>
          <w:iCs/>
          <w:kern w:val="0"/>
          <w:sz w:val="28"/>
          <w:szCs w:val="28"/>
          <w:lang w:eastAsia="ru-RU"/>
          <w14:ligatures w14:val="none"/>
        </w:rPr>
        <w:t xml:space="preserve"> стремление российск</w:t>
      </w:r>
      <w:r w:rsidR="004701F7">
        <w:rPr>
          <w:rFonts w:ascii="Times New Roman" w:eastAsia="Times New Roman" w:hAnsi="Times New Roman" w:cs="Times New Roman"/>
          <w:iCs/>
          <w:kern w:val="0"/>
          <w:sz w:val="28"/>
          <w:szCs w:val="28"/>
          <w:lang w:eastAsia="ru-RU"/>
          <w14:ligatures w14:val="none"/>
        </w:rPr>
        <w:t>ой</w:t>
      </w:r>
      <w:r w:rsidRPr="00120B4B">
        <w:rPr>
          <w:rFonts w:ascii="Times New Roman" w:eastAsia="Times New Roman" w:hAnsi="Times New Roman" w:cs="Times New Roman"/>
          <w:iCs/>
          <w:kern w:val="0"/>
          <w:sz w:val="28"/>
          <w:szCs w:val="28"/>
          <w:lang w:eastAsia="ru-RU"/>
          <w14:ligatures w14:val="none"/>
        </w:rPr>
        <w:t xml:space="preserve"> правов</w:t>
      </w:r>
      <w:r w:rsidR="004701F7">
        <w:rPr>
          <w:rFonts w:ascii="Times New Roman" w:eastAsia="Times New Roman" w:hAnsi="Times New Roman" w:cs="Times New Roman"/>
          <w:iCs/>
          <w:kern w:val="0"/>
          <w:sz w:val="28"/>
          <w:szCs w:val="28"/>
          <w:lang w:eastAsia="ru-RU"/>
          <w14:ligatures w14:val="none"/>
        </w:rPr>
        <w:t>ой</w:t>
      </w:r>
      <w:r w:rsidRPr="00120B4B">
        <w:rPr>
          <w:rFonts w:ascii="Times New Roman" w:eastAsia="Times New Roman" w:hAnsi="Times New Roman" w:cs="Times New Roman"/>
          <w:iCs/>
          <w:kern w:val="0"/>
          <w:sz w:val="28"/>
          <w:szCs w:val="28"/>
          <w:lang w:eastAsia="ru-RU"/>
          <w14:ligatures w14:val="none"/>
        </w:rPr>
        <w:t xml:space="preserve"> системы</w:t>
      </w:r>
      <w:r w:rsidR="004701F7">
        <w:rPr>
          <w:rFonts w:ascii="Times New Roman" w:eastAsia="Times New Roman" w:hAnsi="Times New Roman" w:cs="Times New Roman"/>
          <w:iCs/>
          <w:kern w:val="0"/>
          <w:sz w:val="28"/>
          <w:szCs w:val="28"/>
          <w:lang w:eastAsia="ru-RU"/>
          <w14:ligatures w14:val="none"/>
        </w:rPr>
        <w:t xml:space="preserve"> к</w:t>
      </w:r>
      <w:r w:rsidRPr="00120B4B">
        <w:rPr>
          <w:rFonts w:ascii="Times New Roman" w:eastAsia="Times New Roman" w:hAnsi="Times New Roman" w:cs="Times New Roman"/>
          <w:iCs/>
          <w:kern w:val="0"/>
          <w:sz w:val="28"/>
          <w:szCs w:val="28"/>
          <w:lang w:eastAsia="ru-RU"/>
          <w14:ligatures w14:val="none"/>
        </w:rPr>
        <w:t xml:space="preserve"> гармонизаци</w:t>
      </w:r>
      <w:r w:rsidR="004701F7">
        <w:rPr>
          <w:rFonts w:ascii="Times New Roman" w:eastAsia="Times New Roman" w:hAnsi="Times New Roman" w:cs="Times New Roman"/>
          <w:iCs/>
          <w:kern w:val="0"/>
          <w:sz w:val="28"/>
          <w:szCs w:val="28"/>
          <w:lang w:eastAsia="ru-RU"/>
          <w14:ligatures w14:val="none"/>
        </w:rPr>
        <w:t>и</w:t>
      </w:r>
      <w:r w:rsidRPr="00120B4B">
        <w:rPr>
          <w:rFonts w:ascii="Times New Roman" w:eastAsia="Times New Roman" w:hAnsi="Times New Roman" w:cs="Times New Roman"/>
          <w:iCs/>
          <w:kern w:val="0"/>
          <w:sz w:val="28"/>
          <w:szCs w:val="28"/>
          <w:lang w:eastAsia="ru-RU"/>
          <w14:ligatures w14:val="none"/>
        </w:rPr>
        <w:t xml:space="preserve"> уголовно</w:t>
      </w:r>
      <w:r w:rsidR="004701F7">
        <w:rPr>
          <w:rFonts w:ascii="Times New Roman" w:eastAsia="Times New Roman" w:hAnsi="Times New Roman" w:cs="Times New Roman"/>
          <w:iCs/>
          <w:kern w:val="0"/>
          <w:sz w:val="28"/>
          <w:szCs w:val="28"/>
          <w:lang w:eastAsia="ru-RU"/>
          <w14:ligatures w14:val="none"/>
        </w:rPr>
        <w:t>-</w:t>
      </w:r>
      <w:r w:rsidRPr="00120B4B">
        <w:rPr>
          <w:rFonts w:ascii="Times New Roman" w:eastAsia="Times New Roman" w:hAnsi="Times New Roman" w:cs="Times New Roman"/>
          <w:iCs/>
          <w:kern w:val="0"/>
          <w:sz w:val="28"/>
          <w:szCs w:val="28"/>
          <w:lang w:eastAsia="ru-RU"/>
          <w14:ligatures w14:val="none"/>
        </w:rPr>
        <w:t>процессуальных институтов зарубежными право</w:t>
      </w:r>
      <w:r w:rsidR="004701F7">
        <w:rPr>
          <w:rFonts w:ascii="Times New Roman" w:eastAsia="Times New Roman" w:hAnsi="Times New Roman" w:cs="Times New Roman"/>
          <w:iCs/>
          <w:kern w:val="0"/>
          <w:sz w:val="28"/>
          <w:szCs w:val="28"/>
          <w:lang w:eastAsia="ru-RU"/>
          <w14:ligatures w14:val="none"/>
        </w:rPr>
        <w:t>выми системами</w:t>
      </w:r>
      <w:r>
        <w:rPr>
          <w:rFonts w:ascii="Times New Roman" w:eastAsia="Times New Roman" w:hAnsi="Times New Roman" w:cs="Times New Roman"/>
          <w:iCs/>
          <w:kern w:val="0"/>
          <w:sz w:val="28"/>
          <w:szCs w:val="28"/>
          <w:lang w:eastAsia="ru-RU"/>
          <w14:ligatures w14:val="none"/>
        </w:rPr>
        <w:t xml:space="preserve">, </w:t>
      </w:r>
      <w:r w:rsidRPr="00120B4B">
        <w:rPr>
          <w:rFonts w:ascii="Times New Roman" w:eastAsia="Times New Roman" w:hAnsi="Times New Roman" w:cs="Times New Roman"/>
          <w:iCs/>
          <w:kern w:val="0"/>
          <w:sz w:val="28"/>
          <w:szCs w:val="28"/>
          <w:lang w:eastAsia="ru-RU"/>
          <w14:ligatures w14:val="none"/>
        </w:rPr>
        <w:t>где подобные соглашения уже давно зарекомендовали себя как эффективный инструмент правосудия</w:t>
      </w:r>
      <w:r>
        <w:rPr>
          <w:rFonts w:ascii="Times New Roman" w:eastAsia="Times New Roman" w:hAnsi="Times New Roman" w:cs="Times New Roman"/>
          <w:iCs/>
          <w:kern w:val="0"/>
          <w:sz w:val="28"/>
          <w:szCs w:val="28"/>
          <w:lang w:eastAsia="ru-RU"/>
          <w14:ligatures w14:val="none"/>
        </w:rPr>
        <w:t xml:space="preserve">, </w:t>
      </w:r>
      <w:r w:rsidRPr="00120B4B">
        <w:rPr>
          <w:rFonts w:ascii="Times New Roman" w:eastAsia="Times New Roman" w:hAnsi="Times New Roman" w:cs="Times New Roman"/>
          <w:iCs/>
          <w:kern w:val="0"/>
          <w:sz w:val="28"/>
          <w:szCs w:val="28"/>
          <w:lang w:eastAsia="ru-RU"/>
          <w14:ligatures w14:val="none"/>
        </w:rPr>
        <w:t>вследствие чего появление главы</w:t>
      </w:r>
      <w:r>
        <w:rPr>
          <w:rFonts w:ascii="Times New Roman" w:eastAsia="Times New Roman" w:hAnsi="Times New Roman" w:cs="Times New Roman"/>
          <w:iCs/>
          <w:kern w:val="0"/>
          <w:sz w:val="28"/>
          <w:szCs w:val="28"/>
          <w:lang w:eastAsia="ru-RU"/>
          <w14:ligatures w14:val="none"/>
        </w:rPr>
        <w:t xml:space="preserve"> 40.1 </w:t>
      </w:r>
      <w:r w:rsidRPr="00120B4B">
        <w:rPr>
          <w:rFonts w:ascii="Times New Roman" w:eastAsia="Times New Roman" w:hAnsi="Times New Roman" w:cs="Times New Roman"/>
          <w:iCs/>
          <w:kern w:val="0"/>
          <w:sz w:val="28"/>
          <w:szCs w:val="28"/>
          <w:lang w:eastAsia="ru-RU"/>
          <w14:ligatures w14:val="none"/>
        </w:rPr>
        <w:t>УПК РФ стало закономерным этапом эволюции отечественного уголовного процесса</w:t>
      </w:r>
      <w:r>
        <w:rPr>
          <w:rFonts w:ascii="Times New Roman" w:eastAsia="Times New Roman" w:hAnsi="Times New Roman" w:cs="Times New Roman"/>
          <w:iCs/>
          <w:kern w:val="0"/>
          <w:sz w:val="28"/>
          <w:szCs w:val="28"/>
          <w:lang w:eastAsia="ru-RU"/>
          <w14:ligatures w14:val="none"/>
        </w:rPr>
        <w:t xml:space="preserve">, </w:t>
      </w:r>
      <w:r w:rsidRPr="00120B4B">
        <w:rPr>
          <w:rFonts w:ascii="Times New Roman" w:eastAsia="Times New Roman" w:hAnsi="Times New Roman" w:cs="Times New Roman"/>
          <w:iCs/>
          <w:kern w:val="0"/>
          <w:sz w:val="28"/>
          <w:szCs w:val="28"/>
          <w:lang w:eastAsia="ru-RU"/>
          <w14:ligatures w14:val="none"/>
        </w:rPr>
        <w:t>отвечающим вызовам времени</w:t>
      </w:r>
      <w:r>
        <w:rPr>
          <w:rFonts w:ascii="Times New Roman" w:eastAsia="Times New Roman" w:hAnsi="Times New Roman" w:cs="Times New Roman"/>
          <w:iCs/>
          <w:kern w:val="0"/>
          <w:sz w:val="28"/>
          <w:szCs w:val="28"/>
          <w:lang w:eastAsia="ru-RU"/>
          <w14:ligatures w14:val="none"/>
        </w:rPr>
        <w:t>.</w:t>
      </w:r>
    </w:p>
    <w:p w14:paraId="7BFAAAEA" w14:textId="0AF680E6" w:rsidR="0035003B" w:rsidRDefault="0035003B" w:rsidP="00D74E38">
      <w:pPr>
        <w:spacing w:after="0" w:line="240" w:lineRule="auto"/>
        <w:ind w:firstLine="539"/>
        <w:jc w:val="both"/>
        <w:rPr>
          <w:rFonts w:ascii="Times New Roman" w:eastAsia="Times New Roman" w:hAnsi="Times New Roman" w:cs="Times New Roman"/>
          <w:iCs/>
          <w:kern w:val="0"/>
          <w:sz w:val="28"/>
          <w:szCs w:val="28"/>
          <w:lang w:eastAsia="ru-RU"/>
          <w14:ligatures w14:val="none"/>
        </w:rPr>
      </w:pPr>
      <w:r w:rsidRPr="0035003B">
        <w:rPr>
          <w:rFonts w:ascii="Times New Roman" w:eastAsia="Times New Roman" w:hAnsi="Times New Roman" w:cs="Times New Roman"/>
          <w:iCs/>
          <w:kern w:val="0"/>
          <w:sz w:val="28"/>
          <w:szCs w:val="28"/>
          <w:lang w:eastAsia="ru-RU"/>
          <w14:ligatures w14:val="none"/>
        </w:rPr>
        <w:t>В главе</w:t>
      </w:r>
      <w:r>
        <w:rPr>
          <w:rFonts w:ascii="Times New Roman" w:eastAsia="Times New Roman" w:hAnsi="Times New Roman" w:cs="Times New Roman"/>
          <w:iCs/>
          <w:kern w:val="0"/>
          <w:sz w:val="28"/>
          <w:szCs w:val="28"/>
          <w:lang w:eastAsia="ru-RU"/>
          <w14:ligatures w14:val="none"/>
        </w:rPr>
        <w:t xml:space="preserve"> 40.1 УПК РФ под </w:t>
      </w:r>
      <w:r w:rsidRPr="0035003B">
        <w:rPr>
          <w:rFonts w:ascii="Times New Roman" w:eastAsia="Times New Roman" w:hAnsi="Times New Roman" w:cs="Times New Roman"/>
          <w:iCs/>
          <w:kern w:val="0"/>
          <w:sz w:val="28"/>
          <w:szCs w:val="28"/>
          <w:lang w:eastAsia="ru-RU"/>
          <w14:ligatures w14:val="none"/>
        </w:rPr>
        <w:t>досудебн</w:t>
      </w:r>
      <w:r>
        <w:rPr>
          <w:rFonts w:ascii="Times New Roman" w:eastAsia="Times New Roman" w:hAnsi="Times New Roman" w:cs="Times New Roman"/>
          <w:iCs/>
          <w:kern w:val="0"/>
          <w:sz w:val="28"/>
          <w:szCs w:val="28"/>
          <w:lang w:eastAsia="ru-RU"/>
          <w14:ligatures w14:val="none"/>
        </w:rPr>
        <w:t>ым</w:t>
      </w:r>
      <w:r w:rsidRPr="0035003B">
        <w:rPr>
          <w:rFonts w:ascii="Times New Roman" w:eastAsia="Times New Roman" w:hAnsi="Times New Roman" w:cs="Times New Roman"/>
          <w:iCs/>
          <w:kern w:val="0"/>
          <w:sz w:val="28"/>
          <w:szCs w:val="28"/>
          <w:lang w:eastAsia="ru-RU"/>
          <w14:ligatures w14:val="none"/>
        </w:rPr>
        <w:t xml:space="preserve"> соглашение</w:t>
      </w:r>
      <w:r>
        <w:rPr>
          <w:rFonts w:ascii="Times New Roman" w:eastAsia="Times New Roman" w:hAnsi="Times New Roman" w:cs="Times New Roman"/>
          <w:iCs/>
          <w:kern w:val="0"/>
          <w:sz w:val="28"/>
          <w:szCs w:val="28"/>
          <w:lang w:eastAsia="ru-RU"/>
          <w14:ligatures w14:val="none"/>
        </w:rPr>
        <w:t>м</w:t>
      </w:r>
      <w:r w:rsidRPr="0035003B">
        <w:rPr>
          <w:rFonts w:ascii="Times New Roman" w:eastAsia="Times New Roman" w:hAnsi="Times New Roman" w:cs="Times New Roman"/>
          <w:iCs/>
          <w:kern w:val="0"/>
          <w:sz w:val="28"/>
          <w:szCs w:val="28"/>
          <w:lang w:eastAsia="ru-RU"/>
          <w14:ligatures w14:val="none"/>
        </w:rPr>
        <w:t xml:space="preserve"> </w:t>
      </w:r>
      <w:r>
        <w:rPr>
          <w:rFonts w:ascii="Times New Roman" w:eastAsia="Times New Roman" w:hAnsi="Times New Roman" w:cs="Times New Roman"/>
          <w:iCs/>
          <w:kern w:val="0"/>
          <w:sz w:val="28"/>
          <w:szCs w:val="28"/>
          <w:lang w:eastAsia="ru-RU"/>
          <w14:ligatures w14:val="none"/>
        </w:rPr>
        <w:t xml:space="preserve">о </w:t>
      </w:r>
      <w:r w:rsidRPr="0035003B">
        <w:rPr>
          <w:rFonts w:ascii="Times New Roman" w:eastAsia="Times New Roman" w:hAnsi="Times New Roman" w:cs="Times New Roman"/>
          <w:iCs/>
          <w:kern w:val="0"/>
          <w:sz w:val="28"/>
          <w:szCs w:val="28"/>
          <w:lang w:eastAsia="ru-RU"/>
          <w14:ligatures w14:val="none"/>
        </w:rPr>
        <w:t>сотрудничеств</w:t>
      </w:r>
      <w:r>
        <w:rPr>
          <w:rFonts w:ascii="Times New Roman" w:eastAsia="Times New Roman" w:hAnsi="Times New Roman" w:cs="Times New Roman"/>
          <w:iCs/>
          <w:kern w:val="0"/>
          <w:sz w:val="28"/>
          <w:szCs w:val="28"/>
          <w:lang w:eastAsia="ru-RU"/>
          <w14:ligatures w14:val="none"/>
        </w:rPr>
        <w:t xml:space="preserve">е </w:t>
      </w:r>
      <w:r w:rsidRPr="0035003B">
        <w:rPr>
          <w:rFonts w:ascii="Times New Roman" w:eastAsia="Times New Roman" w:hAnsi="Times New Roman" w:cs="Times New Roman"/>
          <w:iCs/>
          <w:kern w:val="0"/>
          <w:sz w:val="28"/>
          <w:szCs w:val="28"/>
          <w:lang w:eastAsia="ru-RU"/>
          <w14:ligatures w14:val="none"/>
        </w:rPr>
        <w:t>понимается соглашение между подозреваемым и обвиняемым и стороной обвинения</w:t>
      </w:r>
      <w:r>
        <w:rPr>
          <w:rFonts w:ascii="Times New Roman" w:eastAsia="Times New Roman" w:hAnsi="Times New Roman" w:cs="Times New Roman"/>
          <w:iCs/>
          <w:kern w:val="0"/>
          <w:sz w:val="28"/>
          <w:szCs w:val="28"/>
          <w:lang w:eastAsia="ru-RU"/>
          <w14:ligatures w14:val="none"/>
        </w:rPr>
        <w:t xml:space="preserve">, </w:t>
      </w:r>
      <w:r w:rsidRPr="0035003B">
        <w:rPr>
          <w:rFonts w:ascii="Times New Roman" w:eastAsia="Times New Roman" w:hAnsi="Times New Roman" w:cs="Times New Roman"/>
          <w:iCs/>
          <w:kern w:val="0"/>
          <w:sz w:val="28"/>
          <w:szCs w:val="28"/>
          <w:lang w:eastAsia="ru-RU"/>
          <w14:ligatures w14:val="none"/>
        </w:rPr>
        <w:t xml:space="preserve">в котором лицо </w:t>
      </w:r>
      <w:r>
        <w:rPr>
          <w:rFonts w:ascii="Times New Roman" w:eastAsia="Times New Roman" w:hAnsi="Times New Roman" w:cs="Times New Roman"/>
          <w:iCs/>
          <w:kern w:val="0"/>
          <w:sz w:val="28"/>
          <w:szCs w:val="28"/>
          <w:lang w:eastAsia="ru-RU"/>
          <w14:ligatures w14:val="none"/>
        </w:rPr>
        <w:t>обязуется</w:t>
      </w:r>
      <w:r w:rsidRPr="0035003B">
        <w:rPr>
          <w:rFonts w:ascii="Times New Roman" w:eastAsia="Times New Roman" w:hAnsi="Times New Roman" w:cs="Times New Roman"/>
          <w:iCs/>
          <w:kern w:val="0"/>
          <w:sz w:val="28"/>
          <w:szCs w:val="28"/>
          <w:lang w:eastAsia="ru-RU"/>
          <w14:ligatures w14:val="none"/>
        </w:rPr>
        <w:t xml:space="preserve"> способствовать раскрытию и расследованию преступлений</w:t>
      </w:r>
      <w:r>
        <w:rPr>
          <w:rFonts w:ascii="Times New Roman" w:eastAsia="Times New Roman" w:hAnsi="Times New Roman" w:cs="Times New Roman"/>
          <w:iCs/>
          <w:kern w:val="0"/>
          <w:sz w:val="28"/>
          <w:szCs w:val="28"/>
          <w:lang w:eastAsia="ru-RU"/>
          <w14:ligatures w14:val="none"/>
        </w:rPr>
        <w:t>, а</w:t>
      </w:r>
      <w:r w:rsidRPr="0035003B">
        <w:rPr>
          <w:rFonts w:ascii="Times New Roman" w:eastAsia="Times New Roman" w:hAnsi="Times New Roman" w:cs="Times New Roman"/>
          <w:iCs/>
          <w:kern w:val="0"/>
          <w:sz w:val="28"/>
          <w:szCs w:val="28"/>
          <w:lang w:eastAsia="ru-RU"/>
          <w14:ligatures w14:val="none"/>
        </w:rPr>
        <w:t xml:space="preserve"> также изобличению соучастников</w:t>
      </w:r>
      <w:r>
        <w:rPr>
          <w:rFonts w:ascii="Times New Roman" w:eastAsia="Times New Roman" w:hAnsi="Times New Roman" w:cs="Times New Roman"/>
          <w:iCs/>
          <w:kern w:val="0"/>
          <w:sz w:val="28"/>
          <w:szCs w:val="28"/>
          <w:lang w:eastAsia="ru-RU"/>
          <w14:ligatures w14:val="none"/>
        </w:rPr>
        <w:t>, в</w:t>
      </w:r>
      <w:r w:rsidRPr="0035003B">
        <w:rPr>
          <w:rFonts w:ascii="Times New Roman" w:eastAsia="Times New Roman" w:hAnsi="Times New Roman" w:cs="Times New Roman"/>
          <w:iCs/>
          <w:kern w:val="0"/>
          <w:sz w:val="28"/>
          <w:szCs w:val="28"/>
          <w:lang w:eastAsia="ru-RU"/>
          <w14:ligatures w14:val="none"/>
        </w:rPr>
        <w:t>замен на применение к нему меры уголовно</w:t>
      </w:r>
      <w:r w:rsidR="009607FD">
        <w:rPr>
          <w:rFonts w:ascii="Times New Roman" w:eastAsia="Times New Roman" w:hAnsi="Times New Roman" w:cs="Times New Roman"/>
          <w:iCs/>
          <w:kern w:val="0"/>
          <w:sz w:val="28"/>
          <w:szCs w:val="28"/>
          <w:lang w:eastAsia="ru-RU"/>
          <w14:ligatures w14:val="none"/>
        </w:rPr>
        <w:t>-</w:t>
      </w:r>
      <w:r w:rsidRPr="0035003B">
        <w:rPr>
          <w:rFonts w:ascii="Times New Roman" w:eastAsia="Times New Roman" w:hAnsi="Times New Roman" w:cs="Times New Roman"/>
          <w:iCs/>
          <w:kern w:val="0"/>
          <w:sz w:val="28"/>
          <w:szCs w:val="28"/>
          <w:lang w:eastAsia="ru-RU"/>
          <w14:ligatures w14:val="none"/>
        </w:rPr>
        <w:t>правового характера</w:t>
      </w:r>
      <w:r>
        <w:rPr>
          <w:rFonts w:ascii="Times New Roman" w:eastAsia="Times New Roman" w:hAnsi="Times New Roman" w:cs="Times New Roman"/>
          <w:iCs/>
          <w:kern w:val="0"/>
          <w:sz w:val="28"/>
          <w:szCs w:val="28"/>
          <w:lang w:eastAsia="ru-RU"/>
          <w14:ligatures w14:val="none"/>
        </w:rPr>
        <w:t xml:space="preserve"> </w:t>
      </w:r>
      <w:r w:rsidRPr="0035003B">
        <w:rPr>
          <w:rFonts w:ascii="Times New Roman" w:eastAsia="Times New Roman" w:hAnsi="Times New Roman" w:cs="Times New Roman"/>
          <w:iCs/>
          <w:kern w:val="0"/>
          <w:sz w:val="28"/>
          <w:szCs w:val="28"/>
          <w:lang w:eastAsia="ru-RU"/>
          <w14:ligatures w14:val="none"/>
        </w:rPr>
        <w:t>для смягчения его положения</w:t>
      </w:r>
      <w:r w:rsidR="007D4B36" w:rsidRPr="007D4B36">
        <w:rPr>
          <w:rFonts w:ascii="Times New Roman" w:eastAsia="Times New Roman" w:hAnsi="Times New Roman" w:cs="Times New Roman"/>
          <w:iCs/>
          <w:kern w:val="0"/>
          <w:sz w:val="28"/>
          <w:szCs w:val="28"/>
          <w:lang w:eastAsia="ru-RU"/>
          <w14:ligatures w14:val="none"/>
        </w:rPr>
        <w:t xml:space="preserve"> [</w:t>
      </w:r>
      <w:r w:rsidR="00ED671F" w:rsidRPr="00581437">
        <w:rPr>
          <w:rFonts w:ascii="Times New Roman" w:eastAsia="Times New Roman" w:hAnsi="Times New Roman" w:cs="Times New Roman"/>
          <w:iCs/>
          <w:kern w:val="0"/>
          <w:sz w:val="28"/>
          <w:szCs w:val="28"/>
          <w:lang w:eastAsia="ru-RU"/>
          <w14:ligatures w14:val="none"/>
        </w:rPr>
        <w:t>1</w:t>
      </w:r>
      <w:r w:rsidR="007D4B36" w:rsidRPr="007D4B36">
        <w:rPr>
          <w:rFonts w:ascii="Times New Roman" w:eastAsia="Times New Roman" w:hAnsi="Times New Roman" w:cs="Times New Roman"/>
          <w:iCs/>
          <w:kern w:val="0"/>
          <w:sz w:val="28"/>
          <w:szCs w:val="28"/>
          <w:lang w:eastAsia="ru-RU"/>
          <w14:ligatures w14:val="none"/>
        </w:rPr>
        <w:t>]</w:t>
      </w:r>
      <w:r>
        <w:rPr>
          <w:rFonts w:ascii="Times New Roman" w:eastAsia="Times New Roman" w:hAnsi="Times New Roman" w:cs="Times New Roman"/>
          <w:iCs/>
          <w:kern w:val="0"/>
          <w:sz w:val="28"/>
          <w:szCs w:val="28"/>
          <w:lang w:eastAsia="ru-RU"/>
          <w14:ligatures w14:val="none"/>
        </w:rPr>
        <w:t xml:space="preserve">. </w:t>
      </w:r>
      <w:r w:rsidRPr="0035003B">
        <w:rPr>
          <w:rFonts w:ascii="Times New Roman" w:eastAsia="Times New Roman" w:hAnsi="Times New Roman" w:cs="Times New Roman"/>
          <w:iCs/>
          <w:kern w:val="0"/>
          <w:sz w:val="28"/>
          <w:szCs w:val="28"/>
          <w:lang w:eastAsia="ru-RU"/>
          <w14:ligatures w14:val="none"/>
        </w:rPr>
        <w:t xml:space="preserve">Исходя из </w:t>
      </w:r>
      <w:r w:rsidR="00B05866">
        <w:rPr>
          <w:rFonts w:ascii="Times New Roman" w:eastAsia="Times New Roman" w:hAnsi="Times New Roman" w:cs="Times New Roman"/>
          <w:iCs/>
          <w:kern w:val="0"/>
          <w:sz w:val="28"/>
          <w:szCs w:val="28"/>
          <w:lang w:eastAsia="ru-RU"/>
          <w14:ligatures w14:val="none"/>
        </w:rPr>
        <w:t>этого</w:t>
      </w:r>
      <w:r w:rsidRPr="0035003B">
        <w:rPr>
          <w:rFonts w:ascii="Times New Roman" w:eastAsia="Times New Roman" w:hAnsi="Times New Roman" w:cs="Times New Roman"/>
          <w:iCs/>
          <w:kern w:val="0"/>
          <w:sz w:val="28"/>
          <w:szCs w:val="28"/>
          <w:lang w:eastAsia="ru-RU"/>
          <w14:ligatures w14:val="none"/>
        </w:rPr>
        <w:t xml:space="preserve"> определения</w:t>
      </w:r>
      <w:r>
        <w:rPr>
          <w:rFonts w:ascii="Times New Roman" w:eastAsia="Times New Roman" w:hAnsi="Times New Roman" w:cs="Times New Roman"/>
          <w:iCs/>
          <w:kern w:val="0"/>
          <w:sz w:val="28"/>
          <w:szCs w:val="28"/>
          <w:lang w:eastAsia="ru-RU"/>
          <w14:ligatures w14:val="none"/>
        </w:rPr>
        <w:t>,</w:t>
      </w:r>
      <w:r w:rsidRPr="0035003B">
        <w:rPr>
          <w:rFonts w:ascii="Times New Roman" w:eastAsia="Times New Roman" w:hAnsi="Times New Roman" w:cs="Times New Roman"/>
          <w:iCs/>
          <w:kern w:val="0"/>
          <w:sz w:val="28"/>
          <w:szCs w:val="28"/>
          <w:lang w:eastAsia="ru-RU"/>
          <w14:ligatures w14:val="none"/>
        </w:rPr>
        <w:t xml:space="preserve"> можно сделать вывод</w:t>
      </w:r>
      <w:r>
        <w:rPr>
          <w:rFonts w:ascii="Times New Roman" w:eastAsia="Times New Roman" w:hAnsi="Times New Roman" w:cs="Times New Roman"/>
          <w:iCs/>
          <w:kern w:val="0"/>
          <w:sz w:val="28"/>
          <w:szCs w:val="28"/>
          <w:lang w:eastAsia="ru-RU"/>
          <w14:ligatures w14:val="none"/>
        </w:rPr>
        <w:t xml:space="preserve">, </w:t>
      </w:r>
      <w:r w:rsidRPr="0035003B">
        <w:rPr>
          <w:rFonts w:ascii="Times New Roman" w:eastAsia="Times New Roman" w:hAnsi="Times New Roman" w:cs="Times New Roman"/>
          <w:iCs/>
          <w:kern w:val="0"/>
          <w:sz w:val="28"/>
          <w:szCs w:val="28"/>
          <w:lang w:eastAsia="ru-RU"/>
          <w14:ligatures w14:val="none"/>
        </w:rPr>
        <w:t>что данный правовой институт составля</w:t>
      </w:r>
      <w:r w:rsidR="009607FD">
        <w:rPr>
          <w:rFonts w:ascii="Times New Roman" w:eastAsia="Times New Roman" w:hAnsi="Times New Roman" w:cs="Times New Roman"/>
          <w:iCs/>
          <w:kern w:val="0"/>
          <w:sz w:val="28"/>
          <w:szCs w:val="28"/>
          <w:lang w:eastAsia="ru-RU"/>
          <w14:ligatures w14:val="none"/>
        </w:rPr>
        <w:t>ет</w:t>
      </w:r>
      <w:r w:rsidRPr="0035003B">
        <w:rPr>
          <w:rFonts w:ascii="Times New Roman" w:eastAsia="Times New Roman" w:hAnsi="Times New Roman" w:cs="Times New Roman"/>
          <w:iCs/>
          <w:kern w:val="0"/>
          <w:sz w:val="28"/>
          <w:szCs w:val="28"/>
          <w:lang w:eastAsia="ru-RU"/>
          <w14:ligatures w14:val="none"/>
        </w:rPr>
        <w:t xml:space="preserve"> двуединую функцию</w:t>
      </w:r>
      <w:r>
        <w:rPr>
          <w:rFonts w:ascii="Times New Roman" w:eastAsia="Times New Roman" w:hAnsi="Times New Roman" w:cs="Times New Roman"/>
          <w:iCs/>
          <w:kern w:val="0"/>
          <w:sz w:val="28"/>
          <w:szCs w:val="28"/>
          <w:lang w:eastAsia="ru-RU"/>
          <w14:ligatures w14:val="none"/>
        </w:rPr>
        <w:t xml:space="preserve">, </w:t>
      </w:r>
      <w:r w:rsidRPr="0035003B">
        <w:rPr>
          <w:rFonts w:ascii="Times New Roman" w:eastAsia="Times New Roman" w:hAnsi="Times New Roman" w:cs="Times New Roman"/>
          <w:iCs/>
          <w:kern w:val="0"/>
          <w:sz w:val="28"/>
          <w:szCs w:val="28"/>
          <w:lang w:eastAsia="ru-RU"/>
          <w14:ligatures w14:val="none"/>
        </w:rPr>
        <w:t>а именно гарантирует обвиняемому возможность</w:t>
      </w:r>
      <w:r w:rsidR="009607FD">
        <w:rPr>
          <w:rFonts w:ascii="Times New Roman" w:eastAsia="Times New Roman" w:hAnsi="Times New Roman" w:cs="Times New Roman"/>
          <w:iCs/>
          <w:kern w:val="0"/>
          <w:sz w:val="28"/>
          <w:szCs w:val="28"/>
          <w:lang w:eastAsia="ru-RU"/>
          <w14:ligatures w14:val="none"/>
        </w:rPr>
        <w:t xml:space="preserve"> на</w:t>
      </w:r>
      <w:r w:rsidRPr="0035003B">
        <w:rPr>
          <w:rFonts w:ascii="Times New Roman" w:eastAsia="Times New Roman" w:hAnsi="Times New Roman" w:cs="Times New Roman"/>
          <w:iCs/>
          <w:kern w:val="0"/>
          <w:sz w:val="28"/>
          <w:szCs w:val="28"/>
          <w:lang w:eastAsia="ru-RU"/>
          <w14:ligatures w14:val="none"/>
        </w:rPr>
        <w:t xml:space="preserve"> определенн</w:t>
      </w:r>
      <w:r w:rsidR="009607FD">
        <w:rPr>
          <w:rFonts w:ascii="Times New Roman" w:eastAsia="Times New Roman" w:hAnsi="Times New Roman" w:cs="Times New Roman"/>
          <w:iCs/>
          <w:kern w:val="0"/>
          <w:sz w:val="28"/>
          <w:szCs w:val="28"/>
          <w:lang w:eastAsia="ru-RU"/>
          <w14:ligatures w14:val="none"/>
        </w:rPr>
        <w:t>о</w:t>
      </w:r>
      <w:r w:rsidRPr="0035003B">
        <w:rPr>
          <w:rFonts w:ascii="Times New Roman" w:eastAsia="Times New Roman" w:hAnsi="Times New Roman" w:cs="Times New Roman"/>
          <w:iCs/>
          <w:kern w:val="0"/>
          <w:sz w:val="28"/>
          <w:szCs w:val="28"/>
          <w:lang w:eastAsia="ru-RU"/>
          <w14:ligatures w14:val="none"/>
        </w:rPr>
        <w:t>е правовое положение и способствует реализации публичных интересов государства в раскрытии пресечения преступлений</w:t>
      </w:r>
      <w:r>
        <w:rPr>
          <w:rFonts w:ascii="Times New Roman" w:eastAsia="Times New Roman" w:hAnsi="Times New Roman" w:cs="Times New Roman"/>
          <w:iCs/>
          <w:kern w:val="0"/>
          <w:sz w:val="28"/>
          <w:szCs w:val="28"/>
          <w:lang w:eastAsia="ru-RU"/>
          <w14:ligatures w14:val="none"/>
        </w:rPr>
        <w:t xml:space="preserve">. </w:t>
      </w:r>
      <w:r w:rsidRPr="0035003B">
        <w:rPr>
          <w:rFonts w:ascii="Times New Roman" w:eastAsia="Times New Roman" w:hAnsi="Times New Roman" w:cs="Times New Roman"/>
          <w:iCs/>
          <w:kern w:val="0"/>
          <w:sz w:val="28"/>
          <w:szCs w:val="28"/>
          <w:lang w:eastAsia="ru-RU"/>
          <w14:ligatures w14:val="none"/>
        </w:rPr>
        <w:t>На основании этого</w:t>
      </w:r>
      <w:r>
        <w:rPr>
          <w:rFonts w:ascii="Times New Roman" w:eastAsia="Times New Roman" w:hAnsi="Times New Roman" w:cs="Times New Roman"/>
          <w:iCs/>
          <w:kern w:val="0"/>
          <w:sz w:val="28"/>
          <w:szCs w:val="28"/>
          <w:lang w:eastAsia="ru-RU"/>
          <w14:ligatures w14:val="none"/>
        </w:rPr>
        <w:t xml:space="preserve"> </w:t>
      </w:r>
      <w:r w:rsidRPr="0035003B">
        <w:rPr>
          <w:rFonts w:ascii="Times New Roman" w:eastAsia="Times New Roman" w:hAnsi="Times New Roman" w:cs="Times New Roman"/>
          <w:iCs/>
          <w:kern w:val="0"/>
          <w:sz w:val="28"/>
          <w:szCs w:val="28"/>
          <w:lang w:eastAsia="ru-RU"/>
          <w14:ligatures w14:val="none"/>
        </w:rPr>
        <w:t>значение досудебного соглашения о сотрудничестве состоит в повышении эффективности расследования</w:t>
      </w:r>
      <w:r>
        <w:rPr>
          <w:rFonts w:ascii="Times New Roman" w:eastAsia="Times New Roman" w:hAnsi="Times New Roman" w:cs="Times New Roman"/>
          <w:iCs/>
          <w:kern w:val="0"/>
          <w:sz w:val="28"/>
          <w:szCs w:val="28"/>
          <w:lang w:eastAsia="ru-RU"/>
          <w14:ligatures w14:val="none"/>
        </w:rPr>
        <w:t xml:space="preserve"> уголовных</w:t>
      </w:r>
      <w:r w:rsidRPr="0035003B">
        <w:rPr>
          <w:rFonts w:ascii="Times New Roman" w:eastAsia="Times New Roman" w:hAnsi="Times New Roman" w:cs="Times New Roman"/>
          <w:iCs/>
          <w:kern w:val="0"/>
          <w:sz w:val="28"/>
          <w:szCs w:val="28"/>
          <w:lang w:eastAsia="ru-RU"/>
          <w14:ligatures w14:val="none"/>
        </w:rPr>
        <w:t xml:space="preserve"> дел различных категорий</w:t>
      </w:r>
      <w:r>
        <w:rPr>
          <w:rFonts w:ascii="Times New Roman" w:eastAsia="Times New Roman" w:hAnsi="Times New Roman" w:cs="Times New Roman"/>
          <w:iCs/>
          <w:kern w:val="0"/>
          <w:sz w:val="28"/>
          <w:szCs w:val="28"/>
          <w:lang w:eastAsia="ru-RU"/>
          <w14:ligatures w14:val="none"/>
        </w:rPr>
        <w:t xml:space="preserve">, </w:t>
      </w:r>
      <w:r w:rsidRPr="0035003B">
        <w:rPr>
          <w:rFonts w:ascii="Times New Roman" w:eastAsia="Times New Roman" w:hAnsi="Times New Roman" w:cs="Times New Roman"/>
          <w:iCs/>
          <w:kern w:val="0"/>
          <w:sz w:val="28"/>
          <w:szCs w:val="28"/>
          <w:lang w:eastAsia="ru-RU"/>
          <w14:ligatures w14:val="none"/>
        </w:rPr>
        <w:t xml:space="preserve">формировании баланса </w:t>
      </w:r>
      <w:r w:rsidRPr="0035003B">
        <w:rPr>
          <w:rFonts w:ascii="Times New Roman" w:eastAsia="Times New Roman" w:hAnsi="Times New Roman" w:cs="Times New Roman"/>
          <w:iCs/>
          <w:kern w:val="0"/>
          <w:sz w:val="28"/>
          <w:szCs w:val="28"/>
          <w:lang w:eastAsia="ru-RU"/>
          <w14:ligatures w14:val="none"/>
        </w:rPr>
        <w:lastRenderedPageBreak/>
        <w:t>между интересами государства и правами личности и проведени</w:t>
      </w:r>
      <w:r w:rsidR="009607FD">
        <w:rPr>
          <w:rFonts w:ascii="Times New Roman" w:eastAsia="Times New Roman" w:hAnsi="Times New Roman" w:cs="Times New Roman"/>
          <w:iCs/>
          <w:kern w:val="0"/>
          <w:sz w:val="28"/>
          <w:szCs w:val="28"/>
          <w:lang w:eastAsia="ru-RU"/>
          <w14:ligatures w14:val="none"/>
        </w:rPr>
        <w:t>и</w:t>
      </w:r>
      <w:r w:rsidRPr="0035003B">
        <w:rPr>
          <w:rFonts w:ascii="Times New Roman" w:eastAsia="Times New Roman" w:hAnsi="Times New Roman" w:cs="Times New Roman"/>
          <w:iCs/>
          <w:kern w:val="0"/>
          <w:sz w:val="28"/>
          <w:szCs w:val="28"/>
          <w:lang w:eastAsia="ru-RU"/>
          <w14:ligatures w14:val="none"/>
        </w:rPr>
        <w:t xml:space="preserve"> судебного разбирательства в </w:t>
      </w:r>
      <w:proofErr w:type="gramStart"/>
      <w:r w:rsidRPr="0035003B">
        <w:rPr>
          <w:rFonts w:ascii="Times New Roman" w:eastAsia="Times New Roman" w:hAnsi="Times New Roman" w:cs="Times New Roman"/>
          <w:iCs/>
          <w:kern w:val="0"/>
          <w:sz w:val="28"/>
          <w:szCs w:val="28"/>
          <w:lang w:eastAsia="ru-RU"/>
          <w14:ligatures w14:val="none"/>
        </w:rPr>
        <w:t>более ускоренном</w:t>
      </w:r>
      <w:proofErr w:type="gramEnd"/>
      <w:r w:rsidRPr="0035003B">
        <w:rPr>
          <w:rFonts w:ascii="Times New Roman" w:eastAsia="Times New Roman" w:hAnsi="Times New Roman" w:cs="Times New Roman"/>
          <w:iCs/>
          <w:kern w:val="0"/>
          <w:sz w:val="28"/>
          <w:szCs w:val="28"/>
          <w:lang w:eastAsia="ru-RU"/>
          <w14:ligatures w14:val="none"/>
        </w:rPr>
        <w:t xml:space="preserve"> виде</w:t>
      </w:r>
      <w:r>
        <w:rPr>
          <w:rFonts w:ascii="Times New Roman" w:eastAsia="Times New Roman" w:hAnsi="Times New Roman" w:cs="Times New Roman"/>
          <w:iCs/>
          <w:kern w:val="0"/>
          <w:sz w:val="28"/>
          <w:szCs w:val="28"/>
          <w:lang w:eastAsia="ru-RU"/>
          <w14:ligatures w14:val="none"/>
        </w:rPr>
        <w:t>.</w:t>
      </w:r>
    </w:p>
    <w:p w14:paraId="19F4AEFD" w14:textId="6C035F71" w:rsidR="00B05866" w:rsidRDefault="00766371" w:rsidP="00D74E38">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Изучая</w:t>
      </w:r>
      <w:r w:rsidR="00B05866" w:rsidRPr="00B05866">
        <w:rPr>
          <w:rFonts w:ascii="Times New Roman" w:eastAsia="Times New Roman" w:hAnsi="Times New Roman" w:cs="Times New Roman"/>
          <w:iCs/>
          <w:kern w:val="0"/>
          <w:sz w:val="28"/>
          <w:szCs w:val="28"/>
          <w:lang w:eastAsia="ru-RU"/>
          <w14:ligatures w14:val="none"/>
        </w:rPr>
        <w:t xml:space="preserve"> </w:t>
      </w:r>
      <w:r w:rsidR="00B05866">
        <w:rPr>
          <w:rFonts w:ascii="Times New Roman" w:eastAsia="Times New Roman" w:hAnsi="Times New Roman" w:cs="Times New Roman"/>
          <w:iCs/>
          <w:kern w:val="0"/>
          <w:sz w:val="28"/>
          <w:szCs w:val="28"/>
          <w:lang w:eastAsia="ru-RU"/>
          <w14:ligatures w14:val="none"/>
        </w:rPr>
        <w:t>со</w:t>
      </w:r>
      <w:r w:rsidR="00B05866" w:rsidRPr="00B05866">
        <w:rPr>
          <w:rFonts w:ascii="Times New Roman" w:eastAsia="Times New Roman" w:hAnsi="Times New Roman" w:cs="Times New Roman"/>
          <w:iCs/>
          <w:kern w:val="0"/>
          <w:sz w:val="28"/>
          <w:szCs w:val="28"/>
          <w:lang w:eastAsia="ru-RU"/>
          <w14:ligatures w14:val="none"/>
        </w:rPr>
        <w:t>отношени</w:t>
      </w:r>
      <w:r w:rsidR="00B05866">
        <w:rPr>
          <w:rFonts w:ascii="Times New Roman" w:eastAsia="Times New Roman" w:hAnsi="Times New Roman" w:cs="Times New Roman"/>
          <w:iCs/>
          <w:kern w:val="0"/>
          <w:sz w:val="28"/>
          <w:szCs w:val="28"/>
          <w:lang w:eastAsia="ru-RU"/>
          <w14:ligatures w14:val="none"/>
        </w:rPr>
        <w:t>е</w:t>
      </w:r>
      <w:r w:rsidR="00B05866" w:rsidRPr="00B05866">
        <w:rPr>
          <w:rFonts w:ascii="Times New Roman" w:eastAsia="Times New Roman" w:hAnsi="Times New Roman" w:cs="Times New Roman"/>
          <w:iCs/>
          <w:kern w:val="0"/>
          <w:sz w:val="28"/>
          <w:szCs w:val="28"/>
          <w:lang w:eastAsia="ru-RU"/>
          <w14:ligatures w14:val="none"/>
        </w:rPr>
        <w:t xml:space="preserve"> досудебно</w:t>
      </w:r>
      <w:r w:rsidR="00B05866">
        <w:rPr>
          <w:rFonts w:ascii="Times New Roman" w:eastAsia="Times New Roman" w:hAnsi="Times New Roman" w:cs="Times New Roman"/>
          <w:iCs/>
          <w:kern w:val="0"/>
          <w:sz w:val="28"/>
          <w:szCs w:val="28"/>
          <w:lang w:eastAsia="ru-RU"/>
          <w14:ligatures w14:val="none"/>
        </w:rPr>
        <w:t>го</w:t>
      </w:r>
      <w:r w:rsidR="00B05866" w:rsidRPr="00B05866">
        <w:rPr>
          <w:rFonts w:ascii="Times New Roman" w:eastAsia="Times New Roman" w:hAnsi="Times New Roman" w:cs="Times New Roman"/>
          <w:iCs/>
          <w:kern w:val="0"/>
          <w:sz w:val="28"/>
          <w:szCs w:val="28"/>
          <w:lang w:eastAsia="ru-RU"/>
          <w14:ligatures w14:val="none"/>
        </w:rPr>
        <w:t xml:space="preserve"> соглашени</w:t>
      </w:r>
      <w:r w:rsidR="00B05866">
        <w:rPr>
          <w:rFonts w:ascii="Times New Roman" w:eastAsia="Times New Roman" w:hAnsi="Times New Roman" w:cs="Times New Roman"/>
          <w:iCs/>
          <w:kern w:val="0"/>
          <w:sz w:val="28"/>
          <w:szCs w:val="28"/>
          <w:lang w:eastAsia="ru-RU"/>
          <w14:ligatures w14:val="none"/>
        </w:rPr>
        <w:t>я</w:t>
      </w:r>
      <w:r w:rsidR="00B05866" w:rsidRPr="00B05866">
        <w:rPr>
          <w:rFonts w:ascii="Times New Roman" w:eastAsia="Times New Roman" w:hAnsi="Times New Roman" w:cs="Times New Roman"/>
          <w:iCs/>
          <w:kern w:val="0"/>
          <w:sz w:val="28"/>
          <w:szCs w:val="28"/>
          <w:lang w:eastAsia="ru-RU"/>
          <w14:ligatures w14:val="none"/>
        </w:rPr>
        <w:t xml:space="preserve"> о сотрудничестве с </w:t>
      </w:r>
      <w:r w:rsidR="00B05866">
        <w:rPr>
          <w:rFonts w:ascii="Times New Roman" w:eastAsia="Times New Roman" w:hAnsi="Times New Roman" w:cs="Times New Roman"/>
          <w:iCs/>
          <w:kern w:val="0"/>
          <w:sz w:val="28"/>
          <w:szCs w:val="28"/>
          <w:lang w:eastAsia="ru-RU"/>
          <w14:ligatures w14:val="none"/>
        </w:rPr>
        <w:t>иными</w:t>
      </w:r>
      <w:r w:rsidR="00B05866" w:rsidRPr="00B05866">
        <w:rPr>
          <w:rFonts w:ascii="Times New Roman" w:eastAsia="Times New Roman" w:hAnsi="Times New Roman" w:cs="Times New Roman"/>
          <w:iCs/>
          <w:kern w:val="0"/>
          <w:sz w:val="28"/>
          <w:szCs w:val="28"/>
          <w:lang w:eastAsia="ru-RU"/>
          <w14:ligatures w14:val="none"/>
        </w:rPr>
        <w:t xml:space="preserve"> процессуальными институтами,</w:t>
      </w:r>
      <w:r w:rsidR="00B05866">
        <w:rPr>
          <w:rFonts w:ascii="Times New Roman" w:eastAsia="Times New Roman" w:hAnsi="Times New Roman" w:cs="Times New Roman"/>
          <w:iCs/>
          <w:kern w:val="0"/>
          <w:sz w:val="28"/>
          <w:szCs w:val="28"/>
          <w:lang w:eastAsia="ru-RU"/>
          <w14:ligatures w14:val="none"/>
        </w:rPr>
        <w:t xml:space="preserve"> </w:t>
      </w:r>
      <w:r w:rsidR="00B05866" w:rsidRPr="00B05866">
        <w:rPr>
          <w:rFonts w:ascii="Times New Roman" w:eastAsia="Times New Roman" w:hAnsi="Times New Roman" w:cs="Times New Roman"/>
          <w:iCs/>
          <w:kern w:val="0"/>
          <w:sz w:val="28"/>
          <w:szCs w:val="28"/>
          <w:lang w:eastAsia="ru-RU"/>
          <w14:ligatures w14:val="none"/>
        </w:rPr>
        <w:t>можно отметить</w:t>
      </w:r>
      <w:r w:rsidR="00B05866">
        <w:rPr>
          <w:rFonts w:ascii="Times New Roman" w:eastAsia="Times New Roman" w:hAnsi="Times New Roman" w:cs="Times New Roman"/>
          <w:iCs/>
          <w:kern w:val="0"/>
          <w:sz w:val="28"/>
          <w:szCs w:val="28"/>
          <w:lang w:eastAsia="ru-RU"/>
          <w14:ligatures w14:val="none"/>
        </w:rPr>
        <w:t>,</w:t>
      </w:r>
      <w:r w:rsidR="00B05866" w:rsidRPr="00B05866">
        <w:rPr>
          <w:rFonts w:ascii="Times New Roman" w:eastAsia="Times New Roman" w:hAnsi="Times New Roman" w:cs="Times New Roman"/>
          <w:iCs/>
          <w:kern w:val="0"/>
          <w:sz w:val="28"/>
          <w:szCs w:val="28"/>
          <w:lang w:eastAsia="ru-RU"/>
          <w14:ligatures w14:val="none"/>
        </w:rPr>
        <w:t xml:space="preserve"> что</w:t>
      </w:r>
      <w:r w:rsidR="00B05866">
        <w:rPr>
          <w:rFonts w:ascii="Times New Roman" w:eastAsia="Times New Roman" w:hAnsi="Times New Roman" w:cs="Times New Roman"/>
          <w:iCs/>
          <w:kern w:val="0"/>
          <w:sz w:val="28"/>
          <w:szCs w:val="28"/>
          <w:lang w:eastAsia="ru-RU"/>
          <w14:ligatures w14:val="none"/>
        </w:rPr>
        <w:t xml:space="preserve"> </w:t>
      </w:r>
      <w:r w:rsidR="00B05866" w:rsidRPr="00B05866">
        <w:rPr>
          <w:rFonts w:ascii="Times New Roman" w:eastAsia="Times New Roman" w:hAnsi="Times New Roman" w:cs="Times New Roman"/>
          <w:iCs/>
          <w:kern w:val="0"/>
          <w:sz w:val="28"/>
          <w:szCs w:val="28"/>
          <w:lang w:eastAsia="ru-RU"/>
          <w14:ligatures w14:val="none"/>
        </w:rPr>
        <w:t xml:space="preserve">данный </w:t>
      </w:r>
      <w:r w:rsidR="00B05866">
        <w:rPr>
          <w:rFonts w:ascii="Times New Roman" w:eastAsia="Times New Roman" w:hAnsi="Times New Roman" w:cs="Times New Roman"/>
          <w:iCs/>
          <w:kern w:val="0"/>
          <w:sz w:val="28"/>
          <w:szCs w:val="28"/>
          <w:lang w:eastAsia="ru-RU"/>
          <w14:ligatures w14:val="none"/>
        </w:rPr>
        <w:t>правовой институт</w:t>
      </w:r>
      <w:r w:rsidR="00B05866" w:rsidRPr="00B05866">
        <w:rPr>
          <w:rFonts w:ascii="Times New Roman" w:eastAsia="Times New Roman" w:hAnsi="Times New Roman" w:cs="Times New Roman"/>
          <w:iCs/>
          <w:kern w:val="0"/>
          <w:sz w:val="28"/>
          <w:szCs w:val="28"/>
          <w:lang w:eastAsia="ru-RU"/>
          <w14:ligatures w14:val="none"/>
        </w:rPr>
        <w:t xml:space="preserve"> направлен </w:t>
      </w:r>
      <w:r w:rsidR="00B05866">
        <w:rPr>
          <w:rFonts w:ascii="Times New Roman" w:eastAsia="Times New Roman" w:hAnsi="Times New Roman" w:cs="Times New Roman"/>
          <w:iCs/>
          <w:kern w:val="0"/>
          <w:sz w:val="28"/>
          <w:szCs w:val="28"/>
          <w:lang w:eastAsia="ru-RU"/>
          <w14:ligatures w14:val="none"/>
        </w:rPr>
        <w:t>на</w:t>
      </w:r>
      <w:r w:rsidR="00B05866" w:rsidRPr="00B05866">
        <w:rPr>
          <w:rFonts w:ascii="Times New Roman" w:eastAsia="Times New Roman" w:hAnsi="Times New Roman" w:cs="Times New Roman"/>
          <w:iCs/>
          <w:kern w:val="0"/>
          <w:sz w:val="28"/>
          <w:szCs w:val="28"/>
          <w:lang w:eastAsia="ru-RU"/>
          <w14:ligatures w14:val="none"/>
        </w:rPr>
        <w:t xml:space="preserve"> установление истины по </w:t>
      </w:r>
      <w:r>
        <w:rPr>
          <w:rFonts w:ascii="Times New Roman" w:eastAsia="Times New Roman" w:hAnsi="Times New Roman" w:cs="Times New Roman"/>
          <w:iCs/>
          <w:kern w:val="0"/>
          <w:sz w:val="28"/>
          <w:szCs w:val="28"/>
          <w:lang w:eastAsia="ru-RU"/>
          <w14:ligatures w14:val="none"/>
        </w:rPr>
        <w:t xml:space="preserve">уголовному </w:t>
      </w:r>
      <w:r w:rsidR="00B05866" w:rsidRPr="00B05866">
        <w:rPr>
          <w:rFonts w:ascii="Times New Roman" w:eastAsia="Times New Roman" w:hAnsi="Times New Roman" w:cs="Times New Roman"/>
          <w:iCs/>
          <w:kern w:val="0"/>
          <w:sz w:val="28"/>
          <w:szCs w:val="28"/>
          <w:lang w:eastAsia="ru-RU"/>
          <w14:ligatures w14:val="none"/>
        </w:rPr>
        <w:t>делу и выявлении иных соучастников</w:t>
      </w:r>
      <w:r w:rsidR="00B05866">
        <w:rPr>
          <w:rFonts w:ascii="Times New Roman" w:eastAsia="Times New Roman" w:hAnsi="Times New Roman" w:cs="Times New Roman"/>
          <w:iCs/>
          <w:kern w:val="0"/>
          <w:sz w:val="28"/>
          <w:szCs w:val="28"/>
          <w:lang w:eastAsia="ru-RU"/>
          <w14:ligatures w14:val="none"/>
        </w:rPr>
        <w:t xml:space="preserve">, </w:t>
      </w:r>
      <w:r w:rsidR="00B05866" w:rsidRPr="00B05866">
        <w:rPr>
          <w:rFonts w:ascii="Times New Roman" w:eastAsia="Times New Roman" w:hAnsi="Times New Roman" w:cs="Times New Roman"/>
          <w:iCs/>
          <w:kern w:val="0"/>
          <w:sz w:val="28"/>
          <w:szCs w:val="28"/>
          <w:lang w:eastAsia="ru-RU"/>
          <w14:ligatures w14:val="none"/>
        </w:rPr>
        <w:t>в то время как</w:t>
      </w:r>
      <w:r w:rsidR="00B05866">
        <w:rPr>
          <w:rFonts w:ascii="Times New Roman" w:eastAsia="Times New Roman" w:hAnsi="Times New Roman" w:cs="Times New Roman"/>
          <w:iCs/>
          <w:kern w:val="0"/>
          <w:sz w:val="28"/>
          <w:szCs w:val="28"/>
          <w:lang w:eastAsia="ru-RU"/>
          <w14:ligatures w14:val="none"/>
        </w:rPr>
        <w:t>,</w:t>
      </w:r>
      <w:r w:rsidR="00B05866" w:rsidRPr="00B05866">
        <w:rPr>
          <w:rFonts w:ascii="Times New Roman" w:eastAsia="Times New Roman" w:hAnsi="Times New Roman" w:cs="Times New Roman"/>
          <w:iCs/>
          <w:kern w:val="0"/>
          <w:sz w:val="28"/>
          <w:szCs w:val="28"/>
          <w:lang w:eastAsia="ru-RU"/>
          <w14:ligatures w14:val="none"/>
        </w:rPr>
        <w:t xml:space="preserve"> при особом порядке судебного разбирательства акцент делается на признании вины обвиняемым </w:t>
      </w:r>
      <w:r w:rsidR="00B05866">
        <w:rPr>
          <w:rFonts w:ascii="Times New Roman" w:eastAsia="Times New Roman" w:hAnsi="Times New Roman" w:cs="Times New Roman"/>
          <w:iCs/>
          <w:kern w:val="0"/>
          <w:sz w:val="28"/>
          <w:szCs w:val="28"/>
          <w:lang w:eastAsia="ru-RU"/>
          <w14:ligatures w14:val="none"/>
        </w:rPr>
        <w:t>и</w:t>
      </w:r>
      <w:r w:rsidR="00B05866" w:rsidRPr="00B05866">
        <w:rPr>
          <w:rFonts w:ascii="Times New Roman" w:eastAsia="Times New Roman" w:hAnsi="Times New Roman" w:cs="Times New Roman"/>
          <w:iCs/>
          <w:kern w:val="0"/>
          <w:sz w:val="28"/>
          <w:szCs w:val="28"/>
          <w:lang w:eastAsia="ru-RU"/>
          <w14:ligatures w14:val="none"/>
        </w:rPr>
        <w:t xml:space="preserve"> сокращении судебного разбирательства</w:t>
      </w:r>
      <w:r w:rsidR="00816166">
        <w:rPr>
          <w:rFonts w:ascii="Times New Roman" w:eastAsia="Times New Roman" w:hAnsi="Times New Roman" w:cs="Times New Roman"/>
          <w:iCs/>
          <w:kern w:val="0"/>
          <w:sz w:val="28"/>
          <w:szCs w:val="28"/>
          <w:lang w:eastAsia="ru-RU"/>
          <w14:ligatures w14:val="none"/>
        </w:rPr>
        <w:t xml:space="preserve"> </w:t>
      </w:r>
      <w:r w:rsidR="00816166" w:rsidRPr="00816166">
        <w:rPr>
          <w:rFonts w:ascii="Times New Roman" w:eastAsia="Times New Roman" w:hAnsi="Times New Roman" w:cs="Times New Roman"/>
          <w:iCs/>
          <w:kern w:val="0"/>
          <w:sz w:val="28"/>
          <w:szCs w:val="28"/>
          <w:lang w:eastAsia="ru-RU"/>
          <w14:ligatures w14:val="none"/>
        </w:rPr>
        <w:t>[2]</w:t>
      </w:r>
      <w:r w:rsidR="00B05866">
        <w:rPr>
          <w:rFonts w:ascii="Times New Roman" w:eastAsia="Times New Roman" w:hAnsi="Times New Roman" w:cs="Times New Roman"/>
          <w:iCs/>
          <w:kern w:val="0"/>
          <w:sz w:val="28"/>
          <w:szCs w:val="28"/>
          <w:lang w:eastAsia="ru-RU"/>
          <w14:ligatures w14:val="none"/>
        </w:rPr>
        <w:t xml:space="preserve">. </w:t>
      </w:r>
      <w:r w:rsidRPr="00766371">
        <w:rPr>
          <w:rFonts w:ascii="Times New Roman" w:eastAsia="Times New Roman" w:hAnsi="Times New Roman" w:cs="Times New Roman"/>
          <w:iCs/>
          <w:kern w:val="0"/>
          <w:sz w:val="28"/>
          <w:szCs w:val="28"/>
          <w:lang w:eastAsia="ru-RU"/>
          <w14:ligatures w14:val="none"/>
        </w:rPr>
        <w:t>Вследствие чего досудебное соглашение о сотрудничестве и особый порядок уголовного судопроизводства выступа</w:t>
      </w:r>
      <w:r w:rsidR="00816166">
        <w:rPr>
          <w:rFonts w:ascii="Times New Roman" w:eastAsia="Times New Roman" w:hAnsi="Times New Roman" w:cs="Times New Roman"/>
          <w:iCs/>
          <w:kern w:val="0"/>
          <w:sz w:val="28"/>
          <w:szCs w:val="28"/>
          <w:lang w:eastAsia="ru-RU"/>
          <w14:ligatures w14:val="none"/>
        </w:rPr>
        <w:t>ют</w:t>
      </w:r>
      <w:r w:rsidRPr="00766371">
        <w:rPr>
          <w:rFonts w:ascii="Times New Roman" w:eastAsia="Times New Roman" w:hAnsi="Times New Roman" w:cs="Times New Roman"/>
          <w:iCs/>
          <w:kern w:val="0"/>
          <w:sz w:val="28"/>
          <w:szCs w:val="28"/>
          <w:lang w:eastAsia="ru-RU"/>
          <w14:ligatures w14:val="none"/>
        </w:rPr>
        <w:t xml:space="preserve"> взаимодополняющими институтами</w:t>
      </w:r>
      <w:r>
        <w:rPr>
          <w:rFonts w:ascii="Times New Roman" w:eastAsia="Times New Roman" w:hAnsi="Times New Roman" w:cs="Times New Roman"/>
          <w:iCs/>
          <w:kern w:val="0"/>
          <w:sz w:val="28"/>
          <w:szCs w:val="28"/>
          <w:lang w:eastAsia="ru-RU"/>
          <w14:ligatures w14:val="none"/>
        </w:rPr>
        <w:t xml:space="preserve">, </w:t>
      </w:r>
      <w:r w:rsidRPr="00766371">
        <w:rPr>
          <w:rFonts w:ascii="Times New Roman" w:eastAsia="Times New Roman" w:hAnsi="Times New Roman" w:cs="Times New Roman"/>
          <w:iCs/>
          <w:kern w:val="0"/>
          <w:sz w:val="28"/>
          <w:szCs w:val="28"/>
          <w:lang w:eastAsia="ru-RU"/>
          <w14:ligatures w14:val="none"/>
        </w:rPr>
        <w:t>при которых</w:t>
      </w:r>
      <w:r>
        <w:rPr>
          <w:rFonts w:ascii="Times New Roman" w:eastAsia="Times New Roman" w:hAnsi="Times New Roman" w:cs="Times New Roman"/>
          <w:iCs/>
          <w:kern w:val="0"/>
          <w:sz w:val="28"/>
          <w:szCs w:val="28"/>
          <w:lang w:eastAsia="ru-RU"/>
          <w14:ligatures w14:val="none"/>
        </w:rPr>
        <w:t xml:space="preserve"> </w:t>
      </w:r>
      <w:r w:rsidRPr="00766371">
        <w:rPr>
          <w:rFonts w:ascii="Times New Roman" w:eastAsia="Times New Roman" w:hAnsi="Times New Roman" w:cs="Times New Roman"/>
          <w:iCs/>
          <w:kern w:val="0"/>
          <w:sz w:val="28"/>
          <w:szCs w:val="28"/>
          <w:lang w:eastAsia="ru-RU"/>
          <w14:ligatures w14:val="none"/>
        </w:rPr>
        <w:t>предусматривается ускорение судебного разбирательства и сотрудничество как способ достижения целей уголовного правосудия</w:t>
      </w:r>
      <w:r>
        <w:rPr>
          <w:rFonts w:ascii="Times New Roman" w:eastAsia="Times New Roman" w:hAnsi="Times New Roman" w:cs="Times New Roman"/>
          <w:iCs/>
          <w:kern w:val="0"/>
          <w:sz w:val="28"/>
          <w:szCs w:val="28"/>
          <w:lang w:eastAsia="ru-RU"/>
          <w14:ligatures w14:val="none"/>
        </w:rPr>
        <w:t>.</w:t>
      </w:r>
    </w:p>
    <w:p w14:paraId="6B32CFFD" w14:textId="393C7654" w:rsidR="00766371" w:rsidRDefault="00766371" w:rsidP="00D74E38">
      <w:pPr>
        <w:spacing w:after="0" w:line="240" w:lineRule="auto"/>
        <w:ind w:firstLine="539"/>
        <w:jc w:val="both"/>
        <w:rPr>
          <w:rFonts w:ascii="Times New Roman" w:eastAsia="Times New Roman" w:hAnsi="Times New Roman" w:cs="Times New Roman"/>
          <w:iCs/>
          <w:kern w:val="0"/>
          <w:sz w:val="28"/>
          <w:szCs w:val="28"/>
          <w:lang w:eastAsia="ru-RU"/>
          <w14:ligatures w14:val="none"/>
        </w:rPr>
      </w:pPr>
      <w:r w:rsidRPr="00766371">
        <w:rPr>
          <w:rFonts w:ascii="Times New Roman" w:eastAsia="Times New Roman" w:hAnsi="Times New Roman" w:cs="Times New Roman"/>
          <w:iCs/>
          <w:kern w:val="0"/>
          <w:sz w:val="28"/>
          <w:szCs w:val="28"/>
          <w:lang w:eastAsia="ru-RU"/>
          <w14:ligatures w14:val="none"/>
        </w:rPr>
        <w:t>При рассмотрении порядка заключения и процессуальны</w:t>
      </w:r>
      <w:r>
        <w:rPr>
          <w:rFonts w:ascii="Times New Roman" w:eastAsia="Times New Roman" w:hAnsi="Times New Roman" w:cs="Times New Roman"/>
          <w:iCs/>
          <w:kern w:val="0"/>
          <w:sz w:val="28"/>
          <w:szCs w:val="28"/>
          <w:lang w:eastAsia="ru-RU"/>
          <w14:ligatures w14:val="none"/>
        </w:rPr>
        <w:t>х</w:t>
      </w:r>
      <w:r w:rsidRPr="00766371">
        <w:rPr>
          <w:rFonts w:ascii="Times New Roman" w:eastAsia="Times New Roman" w:hAnsi="Times New Roman" w:cs="Times New Roman"/>
          <w:iCs/>
          <w:kern w:val="0"/>
          <w:sz w:val="28"/>
          <w:szCs w:val="28"/>
          <w:lang w:eastAsia="ru-RU"/>
          <w14:ligatures w14:val="none"/>
        </w:rPr>
        <w:t xml:space="preserve"> особенностей </w:t>
      </w:r>
      <w:r>
        <w:rPr>
          <w:rFonts w:ascii="Times New Roman" w:eastAsia="Times New Roman" w:hAnsi="Times New Roman" w:cs="Times New Roman"/>
          <w:iCs/>
          <w:kern w:val="0"/>
          <w:sz w:val="28"/>
          <w:szCs w:val="28"/>
          <w:lang w:eastAsia="ru-RU"/>
          <w14:ligatures w14:val="none"/>
        </w:rPr>
        <w:t>до</w:t>
      </w:r>
      <w:r w:rsidRPr="00766371">
        <w:rPr>
          <w:rFonts w:ascii="Times New Roman" w:eastAsia="Times New Roman" w:hAnsi="Times New Roman" w:cs="Times New Roman"/>
          <w:iCs/>
          <w:kern w:val="0"/>
          <w:sz w:val="28"/>
          <w:szCs w:val="28"/>
          <w:lang w:eastAsia="ru-RU"/>
          <w14:ligatures w14:val="none"/>
        </w:rPr>
        <w:t>судебного соглашения о сотрудничестве</w:t>
      </w:r>
      <w:r>
        <w:rPr>
          <w:rFonts w:ascii="Times New Roman" w:eastAsia="Times New Roman" w:hAnsi="Times New Roman" w:cs="Times New Roman"/>
          <w:iCs/>
          <w:kern w:val="0"/>
          <w:sz w:val="28"/>
          <w:szCs w:val="28"/>
          <w:lang w:eastAsia="ru-RU"/>
          <w14:ligatures w14:val="none"/>
        </w:rPr>
        <w:t xml:space="preserve"> </w:t>
      </w:r>
      <w:r w:rsidRPr="00766371">
        <w:rPr>
          <w:rFonts w:ascii="Times New Roman" w:eastAsia="Times New Roman" w:hAnsi="Times New Roman" w:cs="Times New Roman"/>
          <w:iCs/>
          <w:kern w:val="0"/>
          <w:sz w:val="28"/>
          <w:szCs w:val="28"/>
          <w:lang w:eastAsia="ru-RU"/>
          <w14:ligatures w14:val="none"/>
        </w:rPr>
        <w:t>необходимо отметить</w:t>
      </w:r>
      <w:r>
        <w:rPr>
          <w:rFonts w:ascii="Times New Roman" w:eastAsia="Times New Roman" w:hAnsi="Times New Roman" w:cs="Times New Roman"/>
          <w:iCs/>
          <w:kern w:val="0"/>
          <w:sz w:val="28"/>
          <w:szCs w:val="28"/>
          <w:lang w:eastAsia="ru-RU"/>
          <w14:ligatures w14:val="none"/>
        </w:rPr>
        <w:t xml:space="preserve">, </w:t>
      </w:r>
      <w:r w:rsidRPr="00766371">
        <w:rPr>
          <w:rFonts w:ascii="Times New Roman" w:eastAsia="Times New Roman" w:hAnsi="Times New Roman" w:cs="Times New Roman"/>
          <w:iCs/>
          <w:kern w:val="0"/>
          <w:sz w:val="28"/>
          <w:szCs w:val="28"/>
          <w:lang w:eastAsia="ru-RU"/>
          <w14:ligatures w14:val="none"/>
        </w:rPr>
        <w:t>что этот правовой институт отражает тенденцию расширения диспозитивных начал в уголовном процессе</w:t>
      </w:r>
      <w:r>
        <w:rPr>
          <w:rFonts w:ascii="Times New Roman" w:eastAsia="Times New Roman" w:hAnsi="Times New Roman" w:cs="Times New Roman"/>
          <w:iCs/>
          <w:kern w:val="0"/>
          <w:sz w:val="28"/>
          <w:szCs w:val="28"/>
          <w:lang w:eastAsia="ru-RU"/>
          <w14:ligatures w14:val="none"/>
        </w:rPr>
        <w:t xml:space="preserve">, </w:t>
      </w:r>
      <w:r w:rsidRPr="00766371">
        <w:rPr>
          <w:rFonts w:ascii="Times New Roman" w:eastAsia="Times New Roman" w:hAnsi="Times New Roman" w:cs="Times New Roman"/>
          <w:iCs/>
          <w:kern w:val="0"/>
          <w:sz w:val="28"/>
          <w:szCs w:val="28"/>
          <w:lang w:eastAsia="ru-RU"/>
          <w14:ligatures w14:val="none"/>
        </w:rPr>
        <w:t xml:space="preserve">позволяя </w:t>
      </w:r>
      <w:r w:rsidR="00816166">
        <w:rPr>
          <w:rFonts w:ascii="Times New Roman" w:eastAsia="Times New Roman" w:hAnsi="Times New Roman" w:cs="Times New Roman"/>
          <w:iCs/>
          <w:kern w:val="0"/>
          <w:sz w:val="28"/>
          <w:szCs w:val="28"/>
          <w:lang w:eastAsia="ru-RU"/>
          <w14:ligatures w14:val="none"/>
        </w:rPr>
        <w:t>развивать</w:t>
      </w:r>
      <w:r w:rsidRPr="00766371">
        <w:rPr>
          <w:rFonts w:ascii="Times New Roman" w:eastAsia="Times New Roman" w:hAnsi="Times New Roman" w:cs="Times New Roman"/>
          <w:iCs/>
          <w:kern w:val="0"/>
          <w:sz w:val="28"/>
          <w:szCs w:val="28"/>
          <w:lang w:eastAsia="ru-RU"/>
          <w14:ligatures w14:val="none"/>
        </w:rPr>
        <w:t xml:space="preserve"> уголовно</w:t>
      </w:r>
      <w:r w:rsidR="00816166">
        <w:rPr>
          <w:rFonts w:ascii="Times New Roman" w:eastAsia="Times New Roman" w:hAnsi="Times New Roman" w:cs="Times New Roman"/>
          <w:iCs/>
          <w:kern w:val="0"/>
          <w:sz w:val="28"/>
          <w:szCs w:val="28"/>
          <w:lang w:eastAsia="ru-RU"/>
          <w14:ligatures w14:val="none"/>
        </w:rPr>
        <w:t>-</w:t>
      </w:r>
      <w:r w:rsidRPr="00766371">
        <w:rPr>
          <w:rFonts w:ascii="Times New Roman" w:eastAsia="Times New Roman" w:hAnsi="Times New Roman" w:cs="Times New Roman"/>
          <w:iCs/>
          <w:kern w:val="0"/>
          <w:sz w:val="28"/>
          <w:szCs w:val="28"/>
          <w:lang w:eastAsia="ru-RU"/>
          <w14:ligatures w14:val="none"/>
        </w:rPr>
        <w:t>процессуальные отношения на основе компромисса между новой системой государства и обвиняемым</w:t>
      </w:r>
      <w:r>
        <w:rPr>
          <w:rFonts w:ascii="Times New Roman" w:eastAsia="Times New Roman" w:hAnsi="Times New Roman" w:cs="Times New Roman"/>
          <w:iCs/>
          <w:kern w:val="0"/>
          <w:sz w:val="28"/>
          <w:szCs w:val="28"/>
          <w:lang w:eastAsia="ru-RU"/>
          <w14:ligatures w14:val="none"/>
        </w:rPr>
        <w:t xml:space="preserve">. </w:t>
      </w:r>
      <w:r w:rsidRPr="00766371">
        <w:rPr>
          <w:rFonts w:ascii="Times New Roman" w:eastAsia="Times New Roman" w:hAnsi="Times New Roman" w:cs="Times New Roman"/>
          <w:iCs/>
          <w:kern w:val="0"/>
          <w:sz w:val="28"/>
          <w:szCs w:val="28"/>
          <w:lang w:eastAsia="ru-RU"/>
          <w14:ligatures w14:val="none"/>
        </w:rPr>
        <w:t>Соответственно</w:t>
      </w:r>
      <w:r>
        <w:rPr>
          <w:rFonts w:ascii="Times New Roman" w:eastAsia="Times New Roman" w:hAnsi="Times New Roman" w:cs="Times New Roman"/>
          <w:iCs/>
          <w:kern w:val="0"/>
          <w:sz w:val="28"/>
          <w:szCs w:val="28"/>
          <w:lang w:eastAsia="ru-RU"/>
          <w14:ligatures w14:val="none"/>
        </w:rPr>
        <w:t xml:space="preserve">, </w:t>
      </w:r>
      <w:r w:rsidRPr="00766371">
        <w:rPr>
          <w:rFonts w:ascii="Times New Roman" w:eastAsia="Times New Roman" w:hAnsi="Times New Roman" w:cs="Times New Roman"/>
          <w:iCs/>
          <w:kern w:val="0"/>
          <w:sz w:val="28"/>
          <w:szCs w:val="28"/>
          <w:lang w:eastAsia="ru-RU"/>
          <w14:ligatures w14:val="none"/>
        </w:rPr>
        <w:t>субъектами данного соглашения</w:t>
      </w:r>
      <w:r>
        <w:rPr>
          <w:rFonts w:ascii="Times New Roman" w:eastAsia="Times New Roman" w:hAnsi="Times New Roman" w:cs="Times New Roman"/>
          <w:iCs/>
          <w:kern w:val="0"/>
          <w:sz w:val="28"/>
          <w:szCs w:val="28"/>
          <w:lang w:eastAsia="ru-RU"/>
          <w14:ligatures w14:val="none"/>
        </w:rPr>
        <w:t xml:space="preserve"> </w:t>
      </w:r>
      <w:r w:rsidRPr="00766371">
        <w:rPr>
          <w:rFonts w:ascii="Times New Roman" w:eastAsia="Times New Roman" w:hAnsi="Times New Roman" w:cs="Times New Roman"/>
          <w:iCs/>
          <w:kern w:val="0"/>
          <w:sz w:val="28"/>
          <w:szCs w:val="28"/>
          <w:lang w:eastAsia="ru-RU"/>
          <w14:ligatures w14:val="none"/>
        </w:rPr>
        <w:t>выступают подозреваемый или обвиняемый</w:t>
      </w:r>
      <w:r>
        <w:rPr>
          <w:rFonts w:ascii="Times New Roman" w:eastAsia="Times New Roman" w:hAnsi="Times New Roman" w:cs="Times New Roman"/>
          <w:iCs/>
          <w:kern w:val="0"/>
          <w:sz w:val="28"/>
          <w:szCs w:val="28"/>
          <w:lang w:eastAsia="ru-RU"/>
          <w14:ligatures w14:val="none"/>
        </w:rPr>
        <w:t xml:space="preserve">, </w:t>
      </w:r>
      <w:r w:rsidRPr="00766371">
        <w:rPr>
          <w:rFonts w:ascii="Times New Roman" w:eastAsia="Times New Roman" w:hAnsi="Times New Roman" w:cs="Times New Roman"/>
          <w:iCs/>
          <w:kern w:val="0"/>
          <w:sz w:val="28"/>
          <w:szCs w:val="28"/>
          <w:lang w:eastAsia="ru-RU"/>
          <w14:ligatures w14:val="none"/>
        </w:rPr>
        <w:t>прокурор</w:t>
      </w:r>
      <w:r>
        <w:rPr>
          <w:rFonts w:ascii="Times New Roman" w:eastAsia="Times New Roman" w:hAnsi="Times New Roman" w:cs="Times New Roman"/>
          <w:iCs/>
          <w:kern w:val="0"/>
          <w:sz w:val="28"/>
          <w:szCs w:val="28"/>
          <w:lang w:eastAsia="ru-RU"/>
          <w14:ligatures w14:val="none"/>
        </w:rPr>
        <w:t>,</w:t>
      </w:r>
      <w:r w:rsidRPr="00766371">
        <w:rPr>
          <w:rFonts w:ascii="Times New Roman" w:eastAsia="Times New Roman" w:hAnsi="Times New Roman" w:cs="Times New Roman"/>
          <w:iCs/>
          <w:kern w:val="0"/>
          <w:sz w:val="28"/>
          <w:szCs w:val="28"/>
          <w:lang w:eastAsia="ru-RU"/>
          <w14:ligatures w14:val="none"/>
        </w:rPr>
        <w:t xml:space="preserve"> следовател</w:t>
      </w:r>
      <w:r>
        <w:rPr>
          <w:rFonts w:ascii="Times New Roman" w:eastAsia="Times New Roman" w:hAnsi="Times New Roman" w:cs="Times New Roman"/>
          <w:iCs/>
          <w:kern w:val="0"/>
          <w:sz w:val="28"/>
          <w:szCs w:val="28"/>
          <w:lang w:eastAsia="ru-RU"/>
          <w14:ligatures w14:val="none"/>
        </w:rPr>
        <w:t>ь и</w:t>
      </w:r>
      <w:r w:rsidRPr="00766371">
        <w:rPr>
          <w:rFonts w:ascii="Times New Roman" w:eastAsia="Times New Roman" w:hAnsi="Times New Roman" w:cs="Times New Roman"/>
          <w:iCs/>
          <w:kern w:val="0"/>
          <w:sz w:val="28"/>
          <w:szCs w:val="28"/>
          <w:lang w:eastAsia="ru-RU"/>
          <w14:ligatures w14:val="none"/>
        </w:rPr>
        <w:t xml:space="preserve"> дознавател</w:t>
      </w:r>
      <w:r>
        <w:rPr>
          <w:rFonts w:ascii="Times New Roman" w:eastAsia="Times New Roman" w:hAnsi="Times New Roman" w:cs="Times New Roman"/>
          <w:iCs/>
          <w:kern w:val="0"/>
          <w:sz w:val="28"/>
          <w:szCs w:val="28"/>
          <w:lang w:eastAsia="ru-RU"/>
          <w14:ligatures w14:val="none"/>
        </w:rPr>
        <w:t xml:space="preserve">ь. </w:t>
      </w:r>
      <w:r w:rsidRPr="00766371">
        <w:rPr>
          <w:rFonts w:ascii="Times New Roman" w:eastAsia="Times New Roman" w:hAnsi="Times New Roman" w:cs="Times New Roman"/>
          <w:iCs/>
          <w:kern w:val="0"/>
          <w:sz w:val="28"/>
          <w:szCs w:val="28"/>
          <w:lang w:eastAsia="ru-RU"/>
          <w14:ligatures w14:val="none"/>
        </w:rPr>
        <w:t>Подозреваемый или обвиняемый рассматривается как лицо</w:t>
      </w:r>
      <w:r>
        <w:rPr>
          <w:rFonts w:ascii="Times New Roman" w:eastAsia="Times New Roman" w:hAnsi="Times New Roman" w:cs="Times New Roman"/>
          <w:iCs/>
          <w:kern w:val="0"/>
          <w:sz w:val="28"/>
          <w:szCs w:val="28"/>
          <w:lang w:eastAsia="ru-RU"/>
          <w14:ligatures w14:val="none"/>
        </w:rPr>
        <w:t>,</w:t>
      </w:r>
      <w:r w:rsidRPr="00766371">
        <w:rPr>
          <w:rFonts w:ascii="Times New Roman" w:eastAsia="Times New Roman" w:hAnsi="Times New Roman" w:cs="Times New Roman"/>
          <w:iCs/>
          <w:kern w:val="0"/>
          <w:sz w:val="28"/>
          <w:szCs w:val="28"/>
          <w:lang w:eastAsia="ru-RU"/>
          <w14:ligatures w14:val="none"/>
        </w:rPr>
        <w:t xml:space="preserve"> изъявивш</w:t>
      </w:r>
      <w:r>
        <w:rPr>
          <w:rFonts w:ascii="Times New Roman" w:eastAsia="Times New Roman" w:hAnsi="Times New Roman" w:cs="Times New Roman"/>
          <w:iCs/>
          <w:kern w:val="0"/>
          <w:sz w:val="28"/>
          <w:szCs w:val="28"/>
          <w:lang w:eastAsia="ru-RU"/>
          <w14:ligatures w14:val="none"/>
        </w:rPr>
        <w:t xml:space="preserve">ее </w:t>
      </w:r>
      <w:r w:rsidRPr="00766371">
        <w:rPr>
          <w:rFonts w:ascii="Times New Roman" w:eastAsia="Times New Roman" w:hAnsi="Times New Roman" w:cs="Times New Roman"/>
          <w:iCs/>
          <w:kern w:val="0"/>
          <w:sz w:val="28"/>
          <w:szCs w:val="28"/>
          <w:lang w:eastAsia="ru-RU"/>
          <w14:ligatures w14:val="none"/>
        </w:rPr>
        <w:t>желание сотрудничать со следствием</w:t>
      </w:r>
      <w:r>
        <w:rPr>
          <w:rFonts w:ascii="Times New Roman" w:eastAsia="Times New Roman" w:hAnsi="Times New Roman" w:cs="Times New Roman"/>
          <w:iCs/>
          <w:kern w:val="0"/>
          <w:sz w:val="28"/>
          <w:szCs w:val="28"/>
          <w:lang w:eastAsia="ru-RU"/>
          <w14:ligatures w14:val="none"/>
        </w:rPr>
        <w:t xml:space="preserve">, </w:t>
      </w:r>
      <w:r w:rsidRPr="00766371">
        <w:rPr>
          <w:rFonts w:ascii="Times New Roman" w:eastAsia="Times New Roman" w:hAnsi="Times New Roman" w:cs="Times New Roman"/>
          <w:iCs/>
          <w:kern w:val="0"/>
          <w:sz w:val="28"/>
          <w:szCs w:val="28"/>
          <w:lang w:eastAsia="ru-RU"/>
          <w14:ligatures w14:val="none"/>
        </w:rPr>
        <w:t xml:space="preserve">что было выражено в ходатайстве о заключении соглашения на основе добровольности </w:t>
      </w:r>
      <w:r>
        <w:rPr>
          <w:rFonts w:ascii="Times New Roman" w:eastAsia="Times New Roman" w:hAnsi="Times New Roman" w:cs="Times New Roman"/>
          <w:iCs/>
          <w:kern w:val="0"/>
          <w:sz w:val="28"/>
          <w:szCs w:val="28"/>
          <w:lang w:eastAsia="ru-RU"/>
          <w14:ligatures w14:val="none"/>
        </w:rPr>
        <w:t xml:space="preserve">и </w:t>
      </w:r>
      <w:r w:rsidRPr="00766371">
        <w:rPr>
          <w:rFonts w:ascii="Times New Roman" w:eastAsia="Times New Roman" w:hAnsi="Times New Roman" w:cs="Times New Roman"/>
          <w:iCs/>
          <w:kern w:val="0"/>
          <w:sz w:val="28"/>
          <w:szCs w:val="28"/>
          <w:lang w:eastAsia="ru-RU"/>
          <w14:ligatures w14:val="none"/>
        </w:rPr>
        <w:t xml:space="preserve">осознанности </w:t>
      </w:r>
      <w:r>
        <w:rPr>
          <w:rFonts w:ascii="Times New Roman" w:eastAsia="Times New Roman" w:hAnsi="Times New Roman" w:cs="Times New Roman"/>
          <w:iCs/>
          <w:kern w:val="0"/>
          <w:sz w:val="28"/>
          <w:szCs w:val="28"/>
          <w:lang w:eastAsia="ru-RU"/>
          <w14:ligatures w14:val="none"/>
        </w:rPr>
        <w:t xml:space="preserve">его </w:t>
      </w:r>
      <w:r w:rsidRPr="00766371">
        <w:rPr>
          <w:rFonts w:ascii="Times New Roman" w:eastAsia="Times New Roman" w:hAnsi="Times New Roman" w:cs="Times New Roman"/>
          <w:iCs/>
          <w:kern w:val="0"/>
          <w:sz w:val="28"/>
          <w:szCs w:val="28"/>
          <w:lang w:eastAsia="ru-RU"/>
          <w14:ligatures w14:val="none"/>
        </w:rPr>
        <w:t>решения</w:t>
      </w:r>
      <w:r>
        <w:rPr>
          <w:rFonts w:ascii="Times New Roman" w:eastAsia="Times New Roman" w:hAnsi="Times New Roman" w:cs="Times New Roman"/>
          <w:iCs/>
          <w:kern w:val="0"/>
          <w:sz w:val="28"/>
          <w:szCs w:val="28"/>
          <w:lang w:eastAsia="ru-RU"/>
          <w14:ligatures w14:val="none"/>
        </w:rPr>
        <w:t xml:space="preserve">. </w:t>
      </w:r>
      <w:r w:rsidRPr="00766371">
        <w:rPr>
          <w:rFonts w:ascii="Times New Roman" w:eastAsia="Times New Roman" w:hAnsi="Times New Roman" w:cs="Times New Roman"/>
          <w:iCs/>
          <w:kern w:val="0"/>
          <w:sz w:val="28"/>
          <w:szCs w:val="28"/>
          <w:lang w:eastAsia="ru-RU"/>
          <w14:ligatures w14:val="none"/>
        </w:rPr>
        <w:t>Прокурор</w:t>
      </w:r>
      <w:r>
        <w:rPr>
          <w:rFonts w:ascii="Times New Roman" w:eastAsia="Times New Roman" w:hAnsi="Times New Roman" w:cs="Times New Roman"/>
          <w:iCs/>
          <w:kern w:val="0"/>
          <w:sz w:val="28"/>
          <w:szCs w:val="28"/>
          <w:lang w:eastAsia="ru-RU"/>
          <w14:ligatures w14:val="none"/>
        </w:rPr>
        <w:t>-</w:t>
      </w:r>
      <w:r w:rsidRPr="00766371">
        <w:rPr>
          <w:rFonts w:ascii="Times New Roman" w:eastAsia="Times New Roman" w:hAnsi="Times New Roman" w:cs="Times New Roman"/>
          <w:iCs/>
          <w:kern w:val="0"/>
          <w:sz w:val="28"/>
          <w:szCs w:val="28"/>
          <w:lang w:eastAsia="ru-RU"/>
          <w14:ligatures w14:val="none"/>
        </w:rPr>
        <w:t>субъект</w:t>
      </w:r>
      <w:r>
        <w:rPr>
          <w:rFonts w:ascii="Times New Roman" w:eastAsia="Times New Roman" w:hAnsi="Times New Roman" w:cs="Times New Roman"/>
          <w:iCs/>
          <w:kern w:val="0"/>
          <w:sz w:val="28"/>
          <w:szCs w:val="28"/>
          <w:lang w:eastAsia="ru-RU"/>
          <w14:ligatures w14:val="none"/>
        </w:rPr>
        <w:t>,</w:t>
      </w:r>
      <w:r w:rsidRPr="00766371">
        <w:rPr>
          <w:rFonts w:ascii="Times New Roman" w:eastAsia="Times New Roman" w:hAnsi="Times New Roman" w:cs="Times New Roman"/>
          <w:iCs/>
          <w:kern w:val="0"/>
          <w:sz w:val="28"/>
          <w:szCs w:val="28"/>
          <w:lang w:eastAsia="ru-RU"/>
          <w14:ligatures w14:val="none"/>
        </w:rPr>
        <w:t xml:space="preserve"> </w:t>
      </w:r>
      <w:r w:rsidR="00816166">
        <w:rPr>
          <w:rFonts w:ascii="Times New Roman" w:eastAsia="Times New Roman" w:hAnsi="Times New Roman" w:cs="Times New Roman"/>
          <w:iCs/>
          <w:kern w:val="0"/>
          <w:sz w:val="28"/>
          <w:szCs w:val="28"/>
          <w:lang w:eastAsia="ru-RU"/>
          <w14:ligatures w14:val="none"/>
        </w:rPr>
        <w:t>у</w:t>
      </w:r>
      <w:r w:rsidRPr="00766371">
        <w:rPr>
          <w:rFonts w:ascii="Times New Roman" w:eastAsia="Times New Roman" w:hAnsi="Times New Roman" w:cs="Times New Roman"/>
          <w:iCs/>
          <w:kern w:val="0"/>
          <w:sz w:val="28"/>
          <w:szCs w:val="28"/>
          <w:lang w:eastAsia="ru-RU"/>
          <w14:ligatures w14:val="none"/>
        </w:rPr>
        <w:t>по</w:t>
      </w:r>
      <w:r w:rsidR="00816166">
        <w:rPr>
          <w:rFonts w:ascii="Times New Roman" w:eastAsia="Times New Roman" w:hAnsi="Times New Roman" w:cs="Times New Roman"/>
          <w:iCs/>
          <w:kern w:val="0"/>
          <w:sz w:val="28"/>
          <w:szCs w:val="28"/>
          <w:lang w:eastAsia="ru-RU"/>
          <w14:ligatures w14:val="none"/>
        </w:rPr>
        <w:t>лно</w:t>
      </w:r>
      <w:r w:rsidRPr="00766371">
        <w:rPr>
          <w:rFonts w:ascii="Times New Roman" w:eastAsia="Times New Roman" w:hAnsi="Times New Roman" w:cs="Times New Roman"/>
          <w:iCs/>
          <w:kern w:val="0"/>
          <w:sz w:val="28"/>
          <w:szCs w:val="28"/>
          <w:lang w:eastAsia="ru-RU"/>
          <w14:ligatures w14:val="none"/>
        </w:rPr>
        <w:t>моченный рассматрива</w:t>
      </w:r>
      <w:r w:rsidR="00816166">
        <w:rPr>
          <w:rFonts w:ascii="Times New Roman" w:eastAsia="Times New Roman" w:hAnsi="Times New Roman" w:cs="Times New Roman"/>
          <w:iCs/>
          <w:kern w:val="0"/>
          <w:sz w:val="28"/>
          <w:szCs w:val="28"/>
          <w:lang w:eastAsia="ru-RU"/>
          <w14:ligatures w14:val="none"/>
        </w:rPr>
        <w:t xml:space="preserve">ть </w:t>
      </w:r>
      <w:r w:rsidRPr="00766371">
        <w:rPr>
          <w:rFonts w:ascii="Times New Roman" w:eastAsia="Times New Roman" w:hAnsi="Times New Roman" w:cs="Times New Roman"/>
          <w:iCs/>
          <w:kern w:val="0"/>
          <w:sz w:val="28"/>
          <w:szCs w:val="28"/>
          <w:lang w:eastAsia="ru-RU"/>
          <w14:ligatures w14:val="none"/>
        </w:rPr>
        <w:t>ходатайства и принимать решени</w:t>
      </w:r>
      <w:r w:rsidR="00816166">
        <w:rPr>
          <w:rFonts w:ascii="Times New Roman" w:eastAsia="Times New Roman" w:hAnsi="Times New Roman" w:cs="Times New Roman"/>
          <w:iCs/>
          <w:kern w:val="0"/>
          <w:sz w:val="28"/>
          <w:szCs w:val="28"/>
          <w:lang w:eastAsia="ru-RU"/>
          <w14:ligatures w14:val="none"/>
        </w:rPr>
        <w:t>я</w:t>
      </w:r>
      <w:r w:rsidRPr="00766371">
        <w:rPr>
          <w:rFonts w:ascii="Times New Roman" w:eastAsia="Times New Roman" w:hAnsi="Times New Roman" w:cs="Times New Roman"/>
          <w:iCs/>
          <w:kern w:val="0"/>
          <w:sz w:val="28"/>
          <w:szCs w:val="28"/>
          <w:lang w:eastAsia="ru-RU"/>
          <w14:ligatures w14:val="none"/>
        </w:rPr>
        <w:t xml:space="preserve"> о возможности заключения соглашения</w:t>
      </w:r>
      <w:r>
        <w:rPr>
          <w:rFonts w:ascii="Times New Roman" w:eastAsia="Times New Roman" w:hAnsi="Times New Roman" w:cs="Times New Roman"/>
          <w:iCs/>
          <w:kern w:val="0"/>
          <w:sz w:val="28"/>
          <w:szCs w:val="28"/>
          <w:lang w:eastAsia="ru-RU"/>
          <w14:ligatures w14:val="none"/>
        </w:rPr>
        <w:t>,</w:t>
      </w:r>
      <w:r w:rsidRPr="00766371">
        <w:rPr>
          <w:rFonts w:ascii="Times New Roman" w:eastAsia="Times New Roman" w:hAnsi="Times New Roman" w:cs="Times New Roman"/>
          <w:iCs/>
          <w:kern w:val="0"/>
          <w:sz w:val="28"/>
          <w:szCs w:val="28"/>
          <w:lang w:eastAsia="ru-RU"/>
          <w14:ligatures w14:val="none"/>
        </w:rPr>
        <w:t xml:space="preserve"> утверждая его содержание</w:t>
      </w:r>
      <w:r w:rsidR="00816166">
        <w:rPr>
          <w:rFonts w:ascii="Times New Roman" w:eastAsia="Times New Roman" w:hAnsi="Times New Roman" w:cs="Times New Roman"/>
          <w:iCs/>
          <w:kern w:val="0"/>
          <w:sz w:val="28"/>
          <w:szCs w:val="28"/>
          <w:lang w:eastAsia="ru-RU"/>
          <w14:ligatures w14:val="none"/>
        </w:rPr>
        <w:t xml:space="preserve"> и</w:t>
      </w:r>
      <w:r w:rsidRPr="00766371">
        <w:rPr>
          <w:rFonts w:ascii="Times New Roman" w:eastAsia="Times New Roman" w:hAnsi="Times New Roman" w:cs="Times New Roman"/>
          <w:iCs/>
          <w:kern w:val="0"/>
          <w:sz w:val="28"/>
          <w:szCs w:val="28"/>
          <w:lang w:eastAsia="ru-RU"/>
          <w14:ligatures w14:val="none"/>
        </w:rPr>
        <w:t xml:space="preserve"> контролируя соответствие соглашени</w:t>
      </w:r>
      <w:r w:rsidR="00816166">
        <w:rPr>
          <w:rFonts w:ascii="Times New Roman" w:eastAsia="Times New Roman" w:hAnsi="Times New Roman" w:cs="Times New Roman"/>
          <w:iCs/>
          <w:kern w:val="0"/>
          <w:sz w:val="28"/>
          <w:szCs w:val="28"/>
          <w:lang w:eastAsia="ru-RU"/>
          <w14:ligatures w14:val="none"/>
        </w:rPr>
        <w:t>я</w:t>
      </w:r>
      <w:r w:rsidRPr="00766371">
        <w:rPr>
          <w:rFonts w:ascii="Times New Roman" w:eastAsia="Times New Roman" w:hAnsi="Times New Roman" w:cs="Times New Roman"/>
          <w:iCs/>
          <w:kern w:val="0"/>
          <w:sz w:val="28"/>
          <w:szCs w:val="28"/>
          <w:lang w:eastAsia="ru-RU"/>
          <w14:ligatures w14:val="none"/>
        </w:rPr>
        <w:t xml:space="preserve"> закон</w:t>
      </w:r>
      <w:r>
        <w:rPr>
          <w:rFonts w:ascii="Times New Roman" w:eastAsia="Times New Roman" w:hAnsi="Times New Roman" w:cs="Times New Roman"/>
          <w:iCs/>
          <w:kern w:val="0"/>
          <w:sz w:val="28"/>
          <w:szCs w:val="28"/>
          <w:lang w:eastAsia="ru-RU"/>
          <w14:ligatures w14:val="none"/>
        </w:rPr>
        <w:t>у</w:t>
      </w:r>
      <w:r w:rsidRPr="00766371">
        <w:rPr>
          <w:rFonts w:ascii="Times New Roman" w:eastAsia="Times New Roman" w:hAnsi="Times New Roman" w:cs="Times New Roman"/>
          <w:iCs/>
          <w:kern w:val="0"/>
          <w:sz w:val="28"/>
          <w:szCs w:val="28"/>
          <w:lang w:eastAsia="ru-RU"/>
          <w14:ligatures w14:val="none"/>
        </w:rPr>
        <w:t xml:space="preserve"> и </w:t>
      </w:r>
      <w:r w:rsidR="00816166">
        <w:rPr>
          <w:rFonts w:ascii="Times New Roman" w:eastAsia="Times New Roman" w:hAnsi="Times New Roman" w:cs="Times New Roman"/>
          <w:iCs/>
          <w:kern w:val="0"/>
          <w:sz w:val="28"/>
          <w:szCs w:val="28"/>
          <w:lang w:eastAsia="ru-RU"/>
          <w14:ligatures w14:val="none"/>
        </w:rPr>
        <w:t xml:space="preserve">особенностям </w:t>
      </w:r>
      <w:r w:rsidRPr="00766371">
        <w:rPr>
          <w:rFonts w:ascii="Times New Roman" w:eastAsia="Times New Roman" w:hAnsi="Times New Roman" w:cs="Times New Roman"/>
          <w:iCs/>
          <w:kern w:val="0"/>
          <w:sz w:val="28"/>
          <w:szCs w:val="28"/>
          <w:lang w:eastAsia="ru-RU"/>
          <w14:ligatures w14:val="none"/>
        </w:rPr>
        <w:t>правосуди</w:t>
      </w:r>
      <w:r>
        <w:rPr>
          <w:rFonts w:ascii="Times New Roman" w:eastAsia="Times New Roman" w:hAnsi="Times New Roman" w:cs="Times New Roman"/>
          <w:iCs/>
          <w:kern w:val="0"/>
          <w:sz w:val="28"/>
          <w:szCs w:val="28"/>
          <w:lang w:eastAsia="ru-RU"/>
          <w14:ligatures w14:val="none"/>
        </w:rPr>
        <w:t xml:space="preserve">я. </w:t>
      </w:r>
      <w:r w:rsidRPr="00766371">
        <w:rPr>
          <w:rFonts w:ascii="Times New Roman" w:eastAsia="Times New Roman" w:hAnsi="Times New Roman" w:cs="Times New Roman"/>
          <w:iCs/>
          <w:kern w:val="0"/>
          <w:sz w:val="28"/>
          <w:szCs w:val="28"/>
          <w:lang w:eastAsia="ru-RU"/>
          <w14:ligatures w14:val="none"/>
        </w:rPr>
        <w:t>Также</w:t>
      </w:r>
      <w:r w:rsidR="000F5DD3">
        <w:rPr>
          <w:rFonts w:ascii="Times New Roman" w:eastAsia="Times New Roman" w:hAnsi="Times New Roman" w:cs="Times New Roman"/>
          <w:iCs/>
          <w:kern w:val="0"/>
          <w:sz w:val="28"/>
          <w:szCs w:val="28"/>
          <w:lang w:eastAsia="ru-RU"/>
          <w14:ligatures w14:val="none"/>
        </w:rPr>
        <w:t>,</w:t>
      </w:r>
      <w:r w:rsidRPr="00766371">
        <w:rPr>
          <w:rFonts w:ascii="Times New Roman" w:eastAsia="Times New Roman" w:hAnsi="Times New Roman" w:cs="Times New Roman"/>
          <w:iCs/>
          <w:kern w:val="0"/>
          <w:sz w:val="28"/>
          <w:szCs w:val="28"/>
          <w:lang w:eastAsia="ru-RU"/>
          <w14:ligatures w14:val="none"/>
        </w:rPr>
        <w:t xml:space="preserve"> следовател</w:t>
      </w:r>
      <w:r>
        <w:rPr>
          <w:rFonts w:ascii="Times New Roman" w:eastAsia="Times New Roman" w:hAnsi="Times New Roman" w:cs="Times New Roman"/>
          <w:iCs/>
          <w:kern w:val="0"/>
          <w:sz w:val="28"/>
          <w:szCs w:val="28"/>
          <w:lang w:eastAsia="ru-RU"/>
          <w14:ligatures w14:val="none"/>
        </w:rPr>
        <w:t xml:space="preserve">ь </w:t>
      </w:r>
      <w:r w:rsidRPr="00766371">
        <w:rPr>
          <w:rFonts w:ascii="Times New Roman" w:eastAsia="Times New Roman" w:hAnsi="Times New Roman" w:cs="Times New Roman"/>
          <w:iCs/>
          <w:kern w:val="0"/>
          <w:sz w:val="28"/>
          <w:szCs w:val="28"/>
          <w:lang w:eastAsia="ru-RU"/>
          <w14:ligatures w14:val="none"/>
        </w:rPr>
        <w:t xml:space="preserve">и </w:t>
      </w:r>
      <w:r>
        <w:rPr>
          <w:rFonts w:ascii="Times New Roman" w:eastAsia="Times New Roman" w:hAnsi="Times New Roman" w:cs="Times New Roman"/>
          <w:iCs/>
          <w:kern w:val="0"/>
          <w:sz w:val="28"/>
          <w:szCs w:val="28"/>
          <w:lang w:eastAsia="ru-RU"/>
          <w14:ligatures w14:val="none"/>
        </w:rPr>
        <w:t>д</w:t>
      </w:r>
      <w:r w:rsidRPr="00766371">
        <w:rPr>
          <w:rFonts w:ascii="Times New Roman" w:eastAsia="Times New Roman" w:hAnsi="Times New Roman" w:cs="Times New Roman"/>
          <w:iCs/>
          <w:kern w:val="0"/>
          <w:sz w:val="28"/>
          <w:szCs w:val="28"/>
          <w:lang w:eastAsia="ru-RU"/>
          <w14:ligatures w14:val="none"/>
        </w:rPr>
        <w:t>ознаватель игра</w:t>
      </w:r>
      <w:r>
        <w:rPr>
          <w:rFonts w:ascii="Times New Roman" w:eastAsia="Times New Roman" w:hAnsi="Times New Roman" w:cs="Times New Roman"/>
          <w:iCs/>
          <w:kern w:val="0"/>
          <w:sz w:val="28"/>
          <w:szCs w:val="28"/>
          <w:lang w:eastAsia="ru-RU"/>
          <w14:ligatures w14:val="none"/>
        </w:rPr>
        <w:t>ют</w:t>
      </w:r>
      <w:r w:rsidRPr="00766371">
        <w:rPr>
          <w:rFonts w:ascii="Times New Roman" w:eastAsia="Times New Roman" w:hAnsi="Times New Roman" w:cs="Times New Roman"/>
          <w:iCs/>
          <w:kern w:val="0"/>
          <w:sz w:val="28"/>
          <w:szCs w:val="28"/>
          <w:lang w:eastAsia="ru-RU"/>
          <w14:ligatures w14:val="none"/>
        </w:rPr>
        <w:t xml:space="preserve"> вспомогательную</w:t>
      </w:r>
      <w:r>
        <w:rPr>
          <w:rFonts w:ascii="Times New Roman" w:eastAsia="Times New Roman" w:hAnsi="Times New Roman" w:cs="Times New Roman"/>
          <w:iCs/>
          <w:kern w:val="0"/>
          <w:sz w:val="28"/>
          <w:szCs w:val="28"/>
          <w:lang w:eastAsia="ru-RU"/>
          <w14:ligatures w14:val="none"/>
        </w:rPr>
        <w:t xml:space="preserve"> </w:t>
      </w:r>
      <w:r w:rsidRPr="00766371">
        <w:rPr>
          <w:rFonts w:ascii="Times New Roman" w:eastAsia="Times New Roman" w:hAnsi="Times New Roman" w:cs="Times New Roman"/>
          <w:iCs/>
          <w:kern w:val="0"/>
          <w:sz w:val="28"/>
          <w:szCs w:val="28"/>
          <w:lang w:eastAsia="ru-RU"/>
          <w14:ligatures w14:val="none"/>
        </w:rPr>
        <w:t>роль</w:t>
      </w:r>
      <w:r>
        <w:rPr>
          <w:rFonts w:ascii="Times New Roman" w:eastAsia="Times New Roman" w:hAnsi="Times New Roman" w:cs="Times New Roman"/>
          <w:iCs/>
          <w:kern w:val="0"/>
          <w:sz w:val="28"/>
          <w:szCs w:val="28"/>
          <w:lang w:eastAsia="ru-RU"/>
          <w14:ligatures w14:val="none"/>
        </w:rPr>
        <w:t>,</w:t>
      </w:r>
      <w:r w:rsidRPr="00766371">
        <w:rPr>
          <w:rFonts w:ascii="Times New Roman" w:eastAsia="Times New Roman" w:hAnsi="Times New Roman" w:cs="Times New Roman"/>
          <w:iCs/>
          <w:kern w:val="0"/>
          <w:sz w:val="28"/>
          <w:szCs w:val="28"/>
          <w:lang w:eastAsia="ru-RU"/>
          <w14:ligatures w14:val="none"/>
        </w:rPr>
        <w:t xml:space="preserve"> обеспечивая сбор информации</w:t>
      </w:r>
      <w:r>
        <w:rPr>
          <w:rFonts w:ascii="Times New Roman" w:eastAsia="Times New Roman" w:hAnsi="Times New Roman" w:cs="Times New Roman"/>
          <w:iCs/>
          <w:kern w:val="0"/>
          <w:sz w:val="28"/>
          <w:szCs w:val="28"/>
          <w:lang w:eastAsia="ru-RU"/>
          <w14:ligatures w14:val="none"/>
        </w:rPr>
        <w:t>,</w:t>
      </w:r>
      <w:r w:rsidRPr="00766371">
        <w:rPr>
          <w:rFonts w:ascii="Times New Roman" w:eastAsia="Times New Roman" w:hAnsi="Times New Roman" w:cs="Times New Roman"/>
          <w:iCs/>
          <w:kern w:val="0"/>
          <w:sz w:val="28"/>
          <w:szCs w:val="28"/>
          <w:lang w:eastAsia="ru-RU"/>
          <w14:ligatures w14:val="none"/>
        </w:rPr>
        <w:t xml:space="preserve"> необходим</w:t>
      </w:r>
      <w:r>
        <w:rPr>
          <w:rFonts w:ascii="Times New Roman" w:eastAsia="Times New Roman" w:hAnsi="Times New Roman" w:cs="Times New Roman"/>
          <w:iCs/>
          <w:kern w:val="0"/>
          <w:sz w:val="28"/>
          <w:szCs w:val="28"/>
          <w:lang w:eastAsia="ru-RU"/>
          <w14:ligatures w14:val="none"/>
        </w:rPr>
        <w:t>о</w:t>
      </w:r>
      <w:r w:rsidRPr="00766371">
        <w:rPr>
          <w:rFonts w:ascii="Times New Roman" w:eastAsia="Times New Roman" w:hAnsi="Times New Roman" w:cs="Times New Roman"/>
          <w:iCs/>
          <w:kern w:val="0"/>
          <w:sz w:val="28"/>
          <w:szCs w:val="28"/>
          <w:lang w:eastAsia="ru-RU"/>
          <w14:ligatures w14:val="none"/>
        </w:rPr>
        <w:t>й для обоснования соглашения</w:t>
      </w:r>
      <w:r>
        <w:rPr>
          <w:rFonts w:ascii="Times New Roman" w:eastAsia="Times New Roman" w:hAnsi="Times New Roman" w:cs="Times New Roman"/>
          <w:iCs/>
          <w:kern w:val="0"/>
          <w:sz w:val="28"/>
          <w:szCs w:val="28"/>
          <w:lang w:eastAsia="ru-RU"/>
          <w14:ligatures w14:val="none"/>
        </w:rPr>
        <w:t>,</w:t>
      </w:r>
      <w:r w:rsidRPr="00766371">
        <w:rPr>
          <w:rFonts w:ascii="Times New Roman" w:eastAsia="Times New Roman" w:hAnsi="Times New Roman" w:cs="Times New Roman"/>
          <w:iCs/>
          <w:kern w:val="0"/>
          <w:sz w:val="28"/>
          <w:szCs w:val="28"/>
          <w:lang w:eastAsia="ru-RU"/>
          <w14:ligatures w14:val="none"/>
        </w:rPr>
        <w:t xml:space="preserve"> однако не облада</w:t>
      </w:r>
      <w:r w:rsidR="000F5DD3">
        <w:rPr>
          <w:rFonts w:ascii="Times New Roman" w:eastAsia="Times New Roman" w:hAnsi="Times New Roman" w:cs="Times New Roman"/>
          <w:iCs/>
          <w:kern w:val="0"/>
          <w:sz w:val="28"/>
          <w:szCs w:val="28"/>
          <w:lang w:eastAsia="ru-RU"/>
          <w14:ligatures w14:val="none"/>
        </w:rPr>
        <w:t>ю</w:t>
      </w:r>
      <w:r w:rsidRPr="00766371">
        <w:rPr>
          <w:rFonts w:ascii="Times New Roman" w:eastAsia="Times New Roman" w:hAnsi="Times New Roman" w:cs="Times New Roman"/>
          <w:iCs/>
          <w:kern w:val="0"/>
          <w:sz w:val="28"/>
          <w:szCs w:val="28"/>
          <w:lang w:eastAsia="ru-RU"/>
          <w14:ligatures w14:val="none"/>
        </w:rPr>
        <w:t>т правом ее заключения</w:t>
      </w:r>
      <w:r>
        <w:rPr>
          <w:rFonts w:ascii="Times New Roman" w:eastAsia="Times New Roman" w:hAnsi="Times New Roman" w:cs="Times New Roman"/>
          <w:iCs/>
          <w:kern w:val="0"/>
          <w:sz w:val="28"/>
          <w:szCs w:val="28"/>
          <w:lang w:eastAsia="ru-RU"/>
          <w14:ligatures w14:val="none"/>
        </w:rPr>
        <w:t>.</w:t>
      </w:r>
    </w:p>
    <w:p w14:paraId="736B8DB1" w14:textId="71C7A48D" w:rsidR="000F5DD3" w:rsidRDefault="000F5DD3" w:rsidP="00D74E38">
      <w:pPr>
        <w:spacing w:after="0" w:line="240" w:lineRule="auto"/>
        <w:ind w:firstLine="539"/>
        <w:jc w:val="both"/>
        <w:rPr>
          <w:rFonts w:ascii="Times New Roman" w:eastAsia="Times New Roman" w:hAnsi="Times New Roman" w:cs="Times New Roman"/>
          <w:iCs/>
          <w:kern w:val="0"/>
          <w:sz w:val="28"/>
          <w:szCs w:val="28"/>
          <w:lang w:eastAsia="ru-RU"/>
          <w14:ligatures w14:val="none"/>
        </w:rPr>
      </w:pPr>
      <w:proofErr w:type="gramStart"/>
      <w:r w:rsidRPr="000F5DD3">
        <w:rPr>
          <w:rFonts w:ascii="Times New Roman" w:eastAsia="Times New Roman" w:hAnsi="Times New Roman" w:cs="Times New Roman"/>
          <w:iCs/>
          <w:kern w:val="0"/>
          <w:sz w:val="28"/>
          <w:szCs w:val="28"/>
          <w:lang w:eastAsia="ru-RU"/>
          <w14:ligatures w14:val="none"/>
        </w:rPr>
        <w:t>Содержание досудебного соглашения</w:t>
      </w:r>
      <w:r>
        <w:rPr>
          <w:rFonts w:ascii="Times New Roman" w:eastAsia="Times New Roman" w:hAnsi="Times New Roman" w:cs="Times New Roman"/>
          <w:iCs/>
          <w:kern w:val="0"/>
          <w:sz w:val="28"/>
          <w:szCs w:val="28"/>
          <w:lang w:eastAsia="ru-RU"/>
          <w14:ligatures w14:val="none"/>
        </w:rPr>
        <w:t xml:space="preserve"> о</w:t>
      </w:r>
      <w:r w:rsidRPr="000F5DD3">
        <w:rPr>
          <w:rFonts w:ascii="Times New Roman" w:eastAsia="Times New Roman" w:hAnsi="Times New Roman" w:cs="Times New Roman"/>
          <w:iCs/>
          <w:kern w:val="0"/>
          <w:sz w:val="28"/>
          <w:szCs w:val="28"/>
          <w:lang w:eastAsia="ru-RU"/>
          <w14:ligatures w14:val="none"/>
        </w:rPr>
        <w:t xml:space="preserve"> сотрудничеств</w:t>
      </w:r>
      <w:r>
        <w:rPr>
          <w:rFonts w:ascii="Times New Roman" w:eastAsia="Times New Roman" w:hAnsi="Times New Roman" w:cs="Times New Roman"/>
          <w:iCs/>
          <w:kern w:val="0"/>
          <w:sz w:val="28"/>
          <w:szCs w:val="28"/>
          <w:lang w:eastAsia="ru-RU"/>
          <w14:ligatures w14:val="none"/>
        </w:rPr>
        <w:t>е</w:t>
      </w:r>
      <w:r w:rsidRPr="000F5DD3">
        <w:rPr>
          <w:rFonts w:ascii="Times New Roman" w:eastAsia="Times New Roman" w:hAnsi="Times New Roman" w:cs="Times New Roman"/>
          <w:iCs/>
          <w:kern w:val="0"/>
          <w:sz w:val="28"/>
          <w:szCs w:val="28"/>
          <w:lang w:eastAsia="ru-RU"/>
          <w14:ligatures w14:val="none"/>
        </w:rPr>
        <w:t xml:space="preserve"> определяется </w:t>
      </w:r>
      <w:r w:rsidR="008F6DAF" w:rsidRPr="008F6DAF">
        <w:rPr>
          <w:rFonts w:ascii="Times New Roman" w:eastAsia="Times New Roman" w:hAnsi="Times New Roman" w:cs="Times New Roman"/>
          <w:iCs/>
          <w:kern w:val="0"/>
          <w:sz w:val="28"/>
          <w:szCs w:val="28"/>
          <w:lang w:eastAsia="ru-RU"/>
          <w14:ligatures w14:val="none"/>
        </w:rPr>
        <w:t>уголовно</w:t>
      </w:r>
      <w:r w:rsidR="008F6DAF">
        <w:rPr>
          <w:rFonts w:ascii="Times New Roman" w:eastAsia="Times New Roman" w:hAnsi="Times New Roman" w:cs="Times New Roman"/>
          <w:iCs/>
          <w:kern w:val="0"/>
          <w:sz w:val="28"/>
          <w:szCs w:val="28"/>
          <w:lang w:eastAsia="ru-RU"/>
          <w14:ligatures w14:val="none"/>
        </w:rPr>
        <w:t>-</w:t>
      </w:r>
      <w:r w:rsidR="008F6DAF" w:rsidRPr="008F6DAF">
        <w:rPr>
          <w:rFonts w:ascii="Times New Roman" w:eastAsia="Times New Roman" w:hAnsi="Times New Roman" w:cs="Times New Roman"/>
          <w:iCs/>
          <w:kern w:val="0"/>
          <w:sz w:val="28"/>
          <w:szCs w:val="28"/>
          <w:lang w:eastAsia="ru-RU"/>
          <w14:ligatures w14:val="none"/>
        </w:rPr>
        <w:t>правовым</w:t>
      </w:r>
      <w:r w:rsidR="008F6DAF">
        <w:rPr>
          <w:rFonts w:ascii="Times New Roman" w:eastAsia="Times New Roman" w:hAnsi="Times New Roman" w:cs="Times New Roman"/>
          <w:iCs/>
          <w:kern w:val="0"/>
          <w:sz w:val="28"/>
          <w:szCs w:val="28"/>
          <w:lang w:eastAsia="ru-RU"/>
          <w14:ligatures w14:val="none"/>
        </w:rPr>
        <w:t xml:space="preserve"> </w:t>
      </w:r>
      <w:r w:rsidRPr="000F5DD3">
        <w:rPr>
          <w:rFonts w:ascii="Times New Roman" w:eastAsia="Times New Roman" w:hAnsi="Times New Roman" w:cs="Times New Roman"/>
          <w:iCs/>
          <w:kern w:val="0"/>
          <w:sz w:val="28"/>
          <w:szCs w:val="28"/>
          <w:lang w:eastAsia="ru-RU"/>
          <w14:ligatures w14:val="none"/>
        </w:rPr>
        <w:t>законом и включает взаимн</w:t>
      </w:r>
      <w:r>
        <w:rPr>
          <w:rFonts w:ascii="Times New Roman" w:eastAsia="Times New Roman" w:hAnsi="Times New Roman" w:cs="Times New Roman"/>
          <w:iCs/>
          <w:kern w:val="0"/>
          <w:sz w:val="28"/>
          <w:szCs w:val="28"/>
          <w:lang w:eastAsia="ru-RU"/>
          <w14:ligatures w14:val="none"/>
        </w:rPr>
        <w:t>ы</w:t>
      </w:r>
      <w:r w:rsidRPr="000F5DD3">
        <w:rPr>
          <w:rFonts w:ascii="Times New Roman" w:eastAsia="Times New Roman" w:hAnsi="Times New Roman" w:cs="Times New Roman"/>
          <w:iCs/>
          <w:kern w:val="0"/>
          <w:sz w:val="28"/>
          <w:szCs w:val="28"/>
          <w:lang w:eastAsia="ru-RU"/>
          <w14:ligatures w14:val="none"/>
        </w:rPr>
        <w:t>е обязательств</w:t>
      </w:r>
      <w:r>
        <w:rPr>
          <w:rFonts w:ascii="Times New Roman" w:eastAsia="Times New Roman" w:hAnsi="Times New Roman" w:cs="Times New Roman"/>
          <w:iCs/>
          <w:kern w:val="0"/>
          <w:sz w:val="28"/>
          <w:szCs w:val="28"/>
          <w:lang w:eastAsia="ru-RU"/>
          <w14:ligatures w14:val="none"/>
        </w:rPr>
        <w:t>а</w:t>
      </w:r>
      <w:r w:rsidRPr="000F5DD3">
        <w:rPr>
          <w:rFonts w:ascii="Times New Roman" w:eastAsia="Times New Roman" w:hAnsi="Times New Roman" w:cs="Times New Roman"/>
          <w:iCs/>
          <w:kern w:val="0"/>
          <w:sz w:val="28"/>
          <w:szCs w:val="28"/>
          <w:lang w:eastAsia="ru-RU"/>
          <w14:ligatures w14:val="none"/>
        </w:rPr>
        <w:t xml:space="preserve"> сторон</w:t>
      </w:r>
      <w:r>
        <w:rPr>
          <w:rFonts w:ascii="Times New Roman" w:eastAsia="Times New Roman" w:hAnsi="Times New Roman" w:cs="Times New Roman"/>
          <w:iCs/>
          <w:kern w:val="0"/>
          <w:sz w:val="28"/>
          <w:szCs w:val="28"/>
          <w:lang w:eastAsia="ru-RU"/>
          <w14:ligatures w14:val="none"/>
        </w:rPr>
        <w:t>,</w:t>
      </w:r>
      <w:r w:rsidRPr="000F5DD3">
        <w:rPr>
          <w:rFonts w:ascii="Times New Roman" w:eastAsia="Times New Roman" w:hAnsi="Times New Roman" w:cs="Times New Roman"/>
          <w:iCs/>
          <w:kern w:val="0"/>
          <w:sz w:val="28"/>
          <w:szCs w:val="28"/>
          <w:lang w:eastAsia="ru-RU"/>
          <w14:ligatures w14:val="none"/>
        </w:rPr>
        <w:t xml:space="preserve"> а именно</w:t>
      </w:r>
      <w:r>
        <w:rPr>
          <w:rFonts w:ascii="Times New Roman" w:eastAsia="Times New Roman" w:hAnsi="Times New Roman" w:cs="Times New Roman"/>
          <w:iCs/>
          <w:kern w:val="0"/>
          <w:sz w:val="28"/>
          <w:szCs w:val="28"/>
          <w:lang w:eastAsia="ru-RU"/>
          <w14:ligatures w14:val="none"/>
        </w:rPr>
        <w:t xml:space="preserve">, </w:t>
      </w:r>
      <w:r w:rsidRPr="000F5DD3">
        <w:rPr>
          <w:rFonts w:ascii="Times New Roman" w:eastAsia="Times New Roman" w:hAnsi="Times New Roman" w:cs="Times New Roman"/>
          <w:iCs/>
          <w:kern w:val="0"/>
          <w:sz w:val="28"/>
          <w:szCs w:val="28"/>
          <w:lang w:eastAsia="ru-RU"/>
          <w14:ligatures w14:val="none"/>
        </w:rPr>
        <w:t>со стороны обвиняемого</w:t>
      </w:r>
      <w:r w:rsidR="008F6DAF">
        <w:rPr>
          <w:rFonts w:ascii="Times New Roman" w:eastAsia="Times New Roman" w:hAnsi="Times New Roman" w:cs="Times New Roman"/>
          <w:iCs/>
          <w:kern w:val="0"/>
          <w:sz w:val="28"/>
          <w:szCs w:val="28"/>
          <w:lang w:eastAsia="ru-RU"/>
          <w14:ligatures w14:val="none"/>
        </w:rPr>
        <w:t>-</w:t>
      </w:r>
      <w:r>
        <w:rPr>
          <w:rFonts w:ascii="Times New Roman" w:eastAsia="Times New Roman" w:hAnsi="Times New Roman" w:cs="Times New Roman"/>
          <w:iCs/>
          <w:kern w:val="0"/>
          <w:sz w:val="28"/>
          <w:szCs w:val="28"/>
          <w:lang w:eastAsia="ru-RU"/>
          <w14:ligatures w14:val="none"/>
        </w:rPr>
        <w:t xml:space="preserve">оказание </w:t>
      </w:r>
      <w:r w:rsidRPr="000F5DD3">
        <w:rPr>
          <w:rFonts w:ascii="Times New Roman" w:eastAsia="Times New Roman" w:hAnsi="Times New Roman" w:cs="Times New Roman"/>
          <w:iCs/>
          <w:kern w:val="0"/>
          <w:sz w:val="28"/>
          <w:szCs w:val="28"/>
          <w:lang w:eastAsia="ru-RU"/>
          <w14:ligatures w14:val="none"/>
        </w:rPr>
        <w:t>содействи</w:t>
      </w:r>
      <w:r>
        <w:rPr>
          <w:rFonts w:ascii="Times New Roman" w:eastAsia="Times New Roman" w:hAnsi="Times New Roman" w:cs="Times New Roman"/>
          <w:iCs/>
          <w:kern w:val="0"/>
          <w:sz w:val="28"/>
          <w:szCs w:val="28"/>
          <w:lang w:eastAsia="ru-RU"/>
          <w14:ligatures w14:val="none"/>
        </w:rPr>
        <w:t>я в</w:t>
      </w:r>
      <w:r w:rsidRPr="000F5DD3">
        <w:rPr>
          <w:rFonts w:ascii="Times New Roman" w:eastAsia="Times New Roman" w:hAnsi="Times New Roman" w:cs="Times New Roman"/>
          <w:iCs/>
          <w:kern w:val="0"/>
          <w:sz w:val="28"/>
          <w:szCs w:val="28"/>
          <w:lang w:eastAsia="ru-RU"/>
          <w14:ligatures w14:val="none"/>
        </w:rPr>
        <w:t xml:space="preserve"> раскрыти</w:t>
      </w:r>
      <w:r>
        <w:rPr>
          <w:rFonts w:ascii="Times New Roman" w:eastAsia="Times New Roman" w:hAnsi="Times New Roman" w:cs="Times New Roman"/>
          <w:iCs/>
          <w:kern w:val="0"/>
          <w:sz w:val="28"/>
          <w:szCs w:val="28"/>
          <w:lang w:eastAsia="ru-RU"/>
          <w14:ligatures w14:val="none"/>
        </w:rPr>
        <w:t xml:space="preserve">и и </w:t>
      </w:r>
      <w:r w:rsidRPr="000F5DD3">
        <w:rPr>
          <w:rFonts w:ascii="Times New Roman" w:eastAsia="Times New Roman" w:hAnsi="Times New Roman" w:cs="Times New Roman"/>
          <w:iCs/>
          <w:kern w:val="0"/>
          <w:sz w:val="28"/>
          <w:szCs w:val="28"/>
          <w:lang w:eastAsia="ru-RU"/>
          <w14:ligatures w14:val="none"/>
        </w:rPr>
        <w:t>расследовани</w:t>
      </w:r>
      <w:r>
        <w:rPr>
          <w:rFonts w:ascii="Times New Roman" w:eastAsia="Times New Roman" w:hAnsi="Times New Roman" w:cs="Times New Roman"/>
          <w:iCs/>
          <w:kern w:val="0"/>
          <w:sz w:val="28"/>
          <w:szCs w:val="28"/>
          <w:lang w:eastAsia="ru-RU"/>
          <w14:ligatures w14:val="none"/>
        </w:rPr>
        <w:t>и</w:t>
      </w:r>
      <w:r w:rsidRPr="000F5DD3">
        <w:rPr>
          <w:rFonts w:ascii="Times New Roman" w:eastAsia="Times New Roman" w:hAnsi="Times New Roman" w:cs="Times New Roman"/>
          <w:iCs/>
          <w:kern w:val="0"/>
          <w:sz w:val="28"/>
          <w:szCs w:val="28"/>
          <w:lang w:eastAsia="ru-RU"/>
          <w14:ligatures w14:val="none"/>
        </w:rPr>
        <w:t xml:space="preserve"> преступлений</w:t>
      </w:r>
      <w:r>
        <w:rPr>
          <w:rFonts w:ascii="Times New Roman" w:eastAsia="Times New Roman" w:hAnsi="Times New Roman" w:cs="Times New Roman"/>
          <w:iCs/>
          <w:kern w:val="0"/>
          <w:sz w:val="28"/>
          <w:szCs w:val="28"/>
          <w:lang w:eastAsia="ru-RU"/>
          <w14:ligatures w14:val="none"/>
        </w:rPr>
        <w:t>,</w:t>
      </w:r>
      <w:r w:rsidRPr="000F5DD3">
        <w:rPr>
          <w:rFonts w:ascii="Times New Roman" w:eastAsia="Times New Roman" w:hAnsi="Times New Roman" w:cs="Times New Roman"/>
          <w:iCs/>
          <w:kern w:val="0"/>
          <w:sz w:val="28"/>
          <w:szCs w:val="28"/>
          <w:lang w:eastAsia="ru-RU"/>
          <w14:ligatures w14:val="none"/>
        </w:rPr>
        <w:t xml:space="preserve"> изоб</w:t>
      </w:r>
      <w:r>
        <w:rPr>
          <w:rFonts w:ascii="Times New Roman" w:eastAsia="Times New Roman" w:hAnsi="Times New Roman" w:cs="Times New Roman"/>
          <w:iCs/>
          <w:kern w:val="0"/>
          <w:sz w:val="28"/>
          <w:szCs w:val="28"/>
          <w:lang w:eastAsia="ru-RU"/>
          <w14:ligatures w14:val="none"/>
        </w:rPr>
        <w:t xml:space="preserve">личении </w:t>
      </w:r>
      <w:r w:rsidRPr="000F5DD3">
        <w:rPr>
          <w:rFonts w:ascii="Times New Roman" w:eastAsia="Times New Roman" w:hAnsi="Times New Roman" w:cs="Times New Roman"/>
          <w:iCs/>
          <w:kern w:val="0"/>
          <w:sz w:val="28"/>
          <w:szCs w:val="28"/>
          <w:lang w:eastAsia="ru-RU"/>
          <w14:ligatures w14:val="none"/>
        </w:rPr>
        <w:t>соучастников и выявлени</w:t>
      </w:r>
      <w:r>
        <w:rPr>
          <w:rFonts w:ascii="Times New Roman" w:eastAsia="Times New Roman" w:hAnsi="Times New Roman" w:cs="Times New Roman"/>
          <w:iCs/>
          <w:kern w:val="0"/>
          <w:sz w:val="28"/>
          <w:szCs w:val="28"/>
          <w:lang w:eastAsia="ru-RU"/>
          <w14:ligatures w14:val="none"/>
        </w:rPr>
        <w:t>и</w:t>
      </w:r>
      <w:r w:rsidRPr="000F5DD3">
        <w:rPr>
          <w:rFonts w:ascii="Times New Roman" w:eastAsia="Times New Roman" w:hAnsi="Times New Roman" w:cs="Times New Roman"/>
          <w:iCs/>
          <w:kern w:val="0"/>
          <w:sz w:val="28"/>
          <w:szCs w:val="28"/>
          <w:lang w:eastAsia="ru-RU"/>
          <w14:ligatures w14:val="none"/>
        </w:rPr>
        <w:t xml:space="preserve"> имущества</w:t>
      </w:r>
      <w:r>
        <w:rPr>
          <w:rFonts w:ascii="Times New Roman" w:eastAsia="Times New Roman" w:hAnsi="Times New Roman" w:cs="Times New Roman"/>
          <w:iCs/>
          <w:kern w:val="0"/>
          <w:sz w:val="28"/>
          <w:szCs w:val="28"/>
          <w:lang w:eastAsia="ru-RU"/>
          <w14:ligatures w14:val="none"/>
        </w:rPr>
        <w:t>,</w:t>
      </w:r>
      <w:r w:rsidRPr="000F5DD3">
        <w:rPr>
          <w:rFonts w:ascii="Times New Roman" w:eastAsia="Times New Roman" w:hAnsi="Times New Roman" w:cs="Times New Roman"/>
          <w:iCs/>
          <w:kern w:val="0"/>
          <w:sz w:val="28"/>
          <w:szCs w:val="28"/>
          <w:lang w:eastAsia="ru-RU"/>
          <w14:ligatures w14:val="none"/>
        </w:rPr>
        <w:t xml:space="preserve"> добытым</w:t>
      </w:r>
      <w:r>
        <w:rPr>
          <w:rFonts w:ascii="Times New Roman" w:eastAsia="Times New Roman" w:hAnsi="Times New Roman" w:cs="Times New Roman"/>
          <w:iCs/>
          <w:kern w:val="0"/>
          <w:sz w:val="28"/>
          <w:szCs w:val="28"/>
          <w:lang w:eastAsia="ru-RU"/>
          <w14:ligatures w14:val="none"/>
        </w:rPr>
        <w:t xml:space="preserve"> </w:t>
      </w:r>
      <w:r w:rsidRPr="000F5DD3">
        <w:rPr>
          <w:rFonts w:ascii="Times New Roman" w:eastAsia="Times New Roman" w:hAnsi="Times New Roman" w:cs="Times New Roman"/>
          <w:iCs/>
          <w:kern w:val="0"/>
          <w:sz w:val="28"/>
          <w:szCs w:val="28"/>
          <w:lang w:eastAsia="ru-RU"/>
          <w14:ligatures w14:val="none"/>
        </w:rPr>
        <w:t>преступным путем</w:t>
      </w:r>
      <w:r>
        <w:rPr>
          <w:rFonts w:ascii="Times New Roman" w:eastAsia="Times New Roman" w:hAnsi="Times New Roman" w:cs="Times New Roman"/>
          <w:iCs/>
          <w:kern w:val="0"/>
          <w:sz w:val="28"/>
          <w:szCs w:val="28"/>
          <w:lang w:eastAsia="ru-RU"/>
          <w14:ligatures w14:val="none"/>
        </w:rPr>
        <w:t xml:space="preserve">, </w:t>
      </w:r>
      <w:r w:rsidRPr="000F5DD3">
        <w:rPr>
          <w:rFonts w:ascii="Times New Roman" w:eastAsia="Times New Roman" w:hAnsi="Times New Roman" w:cs="Times New Roman"/>
          <w:iCs/>
          <w:kern w:val="0"/>
          <w:sz w:val="28"/>
          <w:szCs w:val="28"/>
          <w:lang w:eastAsia="ru-RU"/>
          <w14:ligatures w14:val="none"/>
        </w:rPr>
        <w:t>а</w:t>
      </w:r>
      <w:r>
        <w:rPr>
          <w:rFonts w:ascii="Times New Roman" w:eastAsia="Times New Roman" w:hAnsi="Times New Roman" w:cs="Times New Roman"/>
          <w:iCs/>
          <w:kern w:val="0"/>
          <w:sz w:val="28"/>
          <w:szCs w:val="28"/>
          <w:lang w:eastAsia="ru-RU"/>
          <w14:ligatures w14:val="none"/>
        </w:rPr>
        <w:t xml:space="preserve"> со</w:t>
      </w:r>
      <w:r w:rsidRPr="000F5DD3">
        <w:rPr>
          <w:rFonts w:ascii="Times New Roman" w:eastAsia="Times New Roman" w:hAnsi="Times New Roman" w:cs="Times New Roman"/>
          <w:iCs/>
          <w:kern w:val="0"/>
          <w:sz w:val="28"/>
          <w:szCs w:val="28"/>
          <w:lang w:eastAsia="ru-RU"/>
          <w14:ligatures w14:val="none"/>
        </w:rPr>
        <w:t xml:space="preserve"> стороны государственного обвинителя</w:t>
      </w:r>
      <w:r>
        <w:rPr>
          <w:rFonts w:ascii="Times New Roman" w:eastAsia="Times New Roman" w:hAnsi="Times New Roman" w:cs="Times New Roman"/>
          <w:iCs/>
          <w:kern w:val="0"/>
          <w:sz w:val="28"/>
          <w:szCs w:val="28"/>
          <w:lang w:eastAsia="ru-RU"/>
          <w14:ligatures w14:val="none"/>
        </w:rPr>
        <w:t>-</w:t>
      </w:r>
      <w:r w:rsidRPr="000F5DD3">
        <w:rPr>
          <w:rFonts w:ascii="Times New Roman" w:eastAsia="Times New Roman" w:hAnsi="Times New Roman" w:cs="Times New Roman"/>
          <w:iCs/>
          <w:kern w:val="0"/>
          <w:sz w:val="28"/>
          <w:szCs w:val="28"/>
          <w:lang w:eastAsia="ru-RU"/>
          <w14:ligatures w14:val="none"/>
        </w:rPr>
        <w:t>обязательство ходатайствовать перед судом о назначении наказаний в пределах</w:t>
      </w:r>
      <w:r>
        <w:rPr>
          <w:rFonts w:ascii="Times New Roman" w:eastAsia="Times New Roman" w:hAnsi="Times New Roman" w:cs="Times New Roman"/>
          <w:iCs/>
          <w:kern w:val="0"/>
          <w:sz w:val="28"/>
          <w:szCs w:val="28"/>
          <w:lang w:eastAsia="ru-RU"/>
          <w14:ligatures w14:val="none"/>
        </w:rPr>
        <w:t>,</w:t>
      </w:r>
      <w:r w:rsidRPr="000F5DD3">
        <w:rPr>
          <w:rFonts w:ascii="Times New Roman" w:eastAsia="Times New Roman" w:hAnsi="Times New Roman" w:cs="Times New Roman"/>
          <w:iCs/>
          <w:kern w:val="0"/>
          <w:sz w:val="28"/>
          <w:szCs w:val="28"/>
          <w:lang w:eastAsia="ru-RU"/>
          <w14:ligatures w14:val="none"/>
        </w:rPr>
        <w:t xml:space="preserve"> установлен</w:t>
      </w:r>
      <w:r>
        <w:rPr>
          <w:rFonts w:ascii="Times New Roman" w:eastAsia="Times New Roman" w:hAnsi="Times New Roman" w:cs="Times New Roman"/>
          <w:iCs/>
          <w:kern w:val="0"/>
          <w:sz w:val="28"/>
          <w:szCs w:val="28"/>
          <w:lang w:eastAsia="ru-RU"/>
          <w14:ligatures w14:val="none"/>
        </w:rPr>
        <w:t>н</w:t>
      </w:r>
      <w:r w:rsidRPr="000F5DD3">
        <w:rPr>
          <w:rFonts w:ascii="Times New Roman" w:eastAsia="Times New Roman" w:hAnsi="Times New Roman" w:cs="Times New Roman"/>
          <w:iCs/>
          <w:kern w:val="0"/>
          <w:sz w:val="28"/>
          <w:szCs w:val="28"/>
          <w:lang w:eastAsia="ru-RU"/>
          <w14:ligatures w14:val="none"/>
        </w:rPr>
        <w:t>ы</w:t>
      </w:r>
      <w:r>
        <w:rPr>
          <w:rFonts w:ascii="Times New Roman" w:eastAsia="Times New Roman" w:hAnsi="Times New Roman" w:cs="Times New Roman"/>
          <w:iCs/>
          <w:kern w:val="0"/>
          <w:sz w:val="28"/>
          <w:szCs w:val="28"/>
          <w:lang w:eastAsia="ru-RU"/>
          <w14:ligatures w14:val="none"/>
        </w:rPr>
        <w:t>х</w:t>
      </w:r>
      <w:r w:rsidRPr="000F5DD3">
        <w:rPr>
          <w:rFonts w:ascii="Times New Roman" w:eastAsia="Times New Roman" w:hAnsi="Times New Roman" w:cs="Times New Roman"/>
          <w:iCs/>
          <w:kern w:val="0"/>
          <w:sz w:val="28"/>
          <w:szCs w:val="28"/>
          <w:lang w:eastAsia="ru-RU"/>
          <w14:ligatures w14:val="none"/>
        </w:rPr>
        <w:t xml:space="preserve"> законом</w:t>
      </w:r>
      <w:r>
        <w:rPr>
          <w:rFonts w:ascii="Times New Roman" w:eastAsia="Times New Roman" w:hAnsi="Times New Roman" w:cs="Times New Roman"/>
          <w:iCs/>
          <w:kern w:val="0"/>
          <w:sz w:val="28"/>
          <w:szCs w:val="28"/>
          <w:lang w:eastAsia="ru-RU"/>
          <w14:ligatures w14:val="none"/>
        </w:rPr>
        <w:t>,</w:t>
      </w:r>
      <w:r w:rsidRPr="000F5DD3">
        <w:rPr>
          <w:rFonts w:ascii="Times New Roman" w:eastAsia="Times New Roman" w:hAnsi="Times New Roman" w:cs="Times New Roman"/>
          <w:iCs/>
          <w:kern w:val="0"/>
          <w:sz w:val="28"/>
          <w:szCs w:val="28"/>
          <w:lang w:eastAsia="ru-RU"/>
          <w14:ligatures w14:val="none"/>
        </w:rPr>
        <w:t xml:space="preserve"> с учетом положени</w:t>
      </w:r>
      <w:r>
        <w:rPr>
          <w:rFonts w:ascii="Times New Roman" w:eastAsia="Times New Roman" w:hAnsi="Times New Roman" w:cs="Times New Roman"/>
          <w:iCs/>
          <w:kern w:val="0"/>
          <w:sz w:val="28"/>
          <w:szCs w:val="28"/>
          <w:lang w:eastAsia="ru-RU"/>
          <w14:ligatures w14:val="none"/>
        </w:rPr>
        <w:t>й</w:t>
      </w:r>
      <w:r w:rsidRPr="000F5DD3">
        <w:rPr>
          <w:rFonts w:ascii="Times New Roman" w:eastAsia="Times New Roman" w:hAnsi="Times New Roman" w:cs="Times New Roman"/>
          <w:iCs/>
          <w:kern w:val="0"/>
          <w:sz w:val="28"/>
          <w:szCs w:val="28"/>
          <w:lang w:eastAsia="ru-RU"/>
          <w14:ligatures w14:val="none"/>
        </w:rPr>
        <w:t xml:space="preserve"> ст</w:t>
      </w:r>
      <w:r>
        <w:rPr>
          <w:rFonts w:ascii="Times New Roman" w:eastAsia="Times New Roman" w:hAnsi="Times New Roman" w:cs="Times New Roman"/>
          <w:iCs/>
          <w:kern w:val="0"/>
          <w:sz w:val="28"/>
          <w:szCs w:val="28"/>
          <w:lang w:eastAsia="ru-RU"/>
          <w14:ligatures w14:val="none"/>
        </w:rPr>
        <w:t>.</w:t>
      </w:r>
      <w:r w:rsidRPr="000F5DD3">
        <w:rPr>
          <w:rFonts w:ascii="Times New Roman" w:eastAsia="Times New Roman" w:hAnsi="Times New Roman" w:cs="Times New Roman"/>
          <w:iCs/>
          <w:kern w:val="0"/>
          <w:sz w:val="28"/>
          <w:szCs w:val="28"/>
          <w:lang w:eastAsia="ru-RU"/>
          <w14:ligatures w14:val="none"/>
        </w:rPr>
        <w:t xml:space="preserve"> 62</w:t>
      </w:r>
      <w:r>
        <w:rPr>
          <w:rFonts w:ascii="Times New Roman" w:eastAsia="Times New Roman" w:hAnsi="Times New Roman" w:cs="Times New Roman"/>
          <w:iCs/>
          <w:kern w:val="0"/>
          <w:sz w:val="28"/>
          <w:szCs w:val="28"/>
          <w:lang w:eastAsia="ru-RU"/>
          <w14:ligatures w14:val="none"/>
        </w:rPr>
        <w:t xml:space="preserve"> </w:t>
      </w:r>
      <w:r w:rsidRPr="000F5DD3">
        <w:rPr>
          <w:rFonts w:ascii="Times New Roman" w:eastAsia="Times New Roman" w:hAnsi="Times New Roman" w:cs="Times New Roman"/>
          <w:iCs/>
          <w:kern w:val="0"/>
          <w:sz w:val="28"/>
          <w:szCs w:val="28"/>
          <w:lang w:eastAsia="ru-RU"/>
          <w14:ligatures w14:val="none"/>
        </w:rPr>
        <w:t xml:space="preserve">и </w:t>
      </w:r>
      <w:r>
        <w:rPr>
          <w:rFonts w:ascii="Times New Roman" w:eastAsia="Times New Roman" w:hAnsi="Times New Roman" w:cs="Times New Roman"/>
          <w:iCs/>
          <w:kern w:val="0"/>
          <w:sz w:val="28"/>
          <w:szCs w:val="28"/>
          <w:lang w:eastAsia="ru-RU"/>
          <w14:ligatures w14:val="none"/>
        </w:rPr>
        <w:t>ст.</w:t>
      </w:r>
      <w:r w:rsidRPr="000F5DD3">
        <w:rPr>
          <w:rFonts w:ascii="Times New Roman" w:eastAsia="Times New Roman" w:hAnsi="Times New Roman" w:cs="Times New Roman"/>
          <w:iCs/>
          <w:kern w:val="0"/>
          <w:sz w:val="28"/>
          <w:szCs w:val="28"/>
          <w:lang w:eastAsia="ru-RU"/>
          <w14:ligatures w14:val="none"/>
        </w:rPr>
        <w:t xml:space="preserve">317.7 </w:t>
      </w:r>
      <w:r>
        <w:rPr>
          <w:rFonts w:ascii="Times New Roman" w:eastAsia="Times New Roman" w:hAnsi="Times New Roman" w:cs="Times New Roman"/>
          <w:iCs/>
          <w:kern w:val="0"/>
          <w:sz w:val="28"/>
          <w:szCs w:val="28"/>
          <w:lang w:eastAsia="ru-RU"/>
          <w14:ligatures w14:val="none"/>
        </w:rPr>
        <w:t>УПК</w:t>
      </w:r>
      <w:r w:rsidRPr="000F5DD3">
        <w:rPr>
          <w:rFonts w:ascii="Times New Roman" w:eastAsia="Times New Roman" w:hAnsi="Times New Roman" w:cs="Times New Roman"/>
          <w:iCs/>
          <w:kern w:val="0"/>
          <w:sz w:val="28"/>
          <w:szCs w:val="28"/>
          <w:lang w:eastAsia="ru-RU"/>
          <w14:ligatures w14:val="none"/>
        </w:rPr>
        <w:t xml:space="preserve"> </w:t>
      </w:r>
      <w:r>
        <w:rPr>
          <w:rFonts w:ascii="Times New Roman" w:eastAsia="Times New Roman" w:hAnsi="Times New Roman" w:cs="Times New Roman"/>
          <w:iCs/>
          <w:kern w:val="0"/>
          <w:sz w:val="28"/>
          <w:szCs w:val="28"/>
          <w:lang w:eastAsia="ru-RU"/>
          <w14:ligatures w14:val="none"/>
        </w:rPr>
        <w:t>РФ.</w:t>
      </w:r>
      <w:proofErr w:type="gramEnd"/>
      <w:r>
        <w:rPr>
          <w:rFonts w:ascii="Times New Roman" w:eastAsia="Times New Roman" w:hAnsi="Times New Roman" w:cs="Times New Roman"/>
          <w:iCs/>
          <w:kern w:val="0"/>
          <w:sz w:val="28"/>
          <w:szCs w:val="28"/>
          <w:lang w:eastAsia="ru-RU"/>
          <w14:ligatures w14:val="none"/>
        </w:rPr>
        <w:t xml:space="preserve"> </w:t>
      </w:r>
      <w:r w:rsidRPr="000F5DD3">
        <w:rPr>
          <w:rFonts w:ascii="Times New Roman" w:eastAsia="Times New Roman" w:hAnsi="Times New Roman" w:cs="Times New Roman"/>
          <w:iCs/>
          <w:kern w:val="0"/>
          <w:sz w:val="28"/>
          <w:szCs w:val="28"/>
          <w:lang w:eastAsia="ru-RU"/>
          <w14:ligatures w14:val="none"/>
        </w:rPr>
        <w:t xml:space="preserve">Формальное признание вины обвиняемым </w:t>
      </w:r>
      <w:r>
        <w:rPr>
          <w:rFonts w:ascii="Times New Roman" w:eastAsia="Times New Roman" w:hAnsi="Times New Roman" w:cs="Times New Roman"/>
          <w:iCs/>
          <w:kern w:val="0"/>
          <w:sz w:val="28"/>
          <w:szCs w:val="28"/>
          <w:lang w:eastAsia="ru-RU"/>
          <w14:ligatures w14:val="none"/>
        </w:rPr>
        <w:t>не</w:t>
      </w:r>
      <w:r w:rsidRPr="000F5DD3">
        <w:rPr>
          <w:rFonts w:ascii="Times New Roman" w:eastAsia="Times New Roman" w:hAnsi="Times New Roman" w:cs="Times New Roman"/>
          <w:iCs/>
          <w:kern w:val="0"/>
          <w:sz w:val="28"/>
          <w:szCs w:val="28"/>
          <w:lang w:eastAsia="ru-RU"/>
          <w14:ligatures w14:val="none"/>
        </w:rPr>
        <w:t xml:space="preserve"> може</w:t>
      </w:r>
      <w:r>
        <w:rPr>
          <w:rFonts w:ascii="Times New Roman" w:eastAsia="Times New Roman" w:hAnsi="Times New Roman" w:cs="Times New Roman"/>
          <w:iCs/>
          <w:kern w:val="0"/>
          <w:sz w:val="28"/>
          <w:szCs w:val="28"/>
          <w:lang w:eastAsia="ru-RU"/>
          <w14:ligatures w14:val="none"/>
        </w:rPr>
        <w:t>т</w:t>
      </w:r>
      <w:r w:rsidRPr="000F5DD3">
        <w:rPr>
          <w:rFonts w:ascii="Times New Roman" w:eastAsia="Times New Roman" w:hAnsi="Times New Roman" w:cs="Times New Roman"/>
          <w:iCs/>
          <w:kern w:val="0"/>
          <w:sz w:val="28"/>
          <w:szCs w:val="28"/>
          <w:lang w:eastAsia="ru-RU"/>
          <w14:ligatures w14:val="none"/>
        </w:rPr>
        <w:t xml:space="preserve"> служить достаточн</w:t>
      </w:r>
      <w:r>
        <w:rPr>
          <w:rFonts w:ascii="Times New Roman" w:eastAsia="Times New Roman" w:hAnsi="Times New Roman" w:cs="Times New Roman"/>
          <w:iCs/>
          <w:kern w:val="0"/>
          <w:sz w:val="28"/>
          <w:szCs w:val="28"/>
          <w:lang w:eastAsia="ru-RU"/>
          <w14:ligatures w14:val="none"/>
        </w:rPr>
        <w:t xml:space="preserve">ым </w:t>
      </w:r>
      <w:r w:rsidRPr="000F5DD3">
        <w:rPr>
          <w:rFonts w:ascii="Times New Roman" w:eastAsia="Times New Roman" w:hAnsi="Times New Roman" w:cs="Times New Roman"/>
          <w:iCs/>
          <w:kern w:val="0"/>
          <w:sz w:val="28"/>
          <w:szCs w:val="28"/>
          <w:lang w:eastAsia="ru-RU"/>
          <w14:ligatures w14:val="none"/>
        </w:rPr>
        <w:t xml:space="preserve">основанием для заключения </w:t>
      </w:r>
      <w:r w:rsidR="00E40A11">
        <w:rPr>
          <w:rFonts w:ascii="Times New Roman" w:eastAsia="Times New Roman" w:hAnsi="Times New Roman" w:cs="Times New Roman"/>
          <w:iCs/>
          <w:kern w:val="0"/>
          <w:sz w:val="28"/>
          <w:szCs w:val="28"/>
          <w:lang w:eastAsia="ru-RU"/>
          <w14:ligatures w14:val="none"/>
        </w:rPr>
        <w:t>до</w:t>
      </w:r>
      <w:r w:rsidRPr="000F5DD3">
        <w:rPr>
          <w:rFonts w:ascii="Times New Roman" w:eastAsia="Times New Roman" w:hAnsi="Times New Roman" w:cs="Times New Roman"/>
          <w:iCs/>
          <w:kern w:val="0"/>
          <w:sz w:val="28"/>
          <w:szCs w:val="28"/>
          <w:lang w:eastAsia="ru-RU"/>
          <w14:ligatures w14:val="none"/>
        </w:rPr>
        <w:t>судебного соглашения о сотрудничестве</w:t>
      </w:r>
      <w:r>
        <w:rPr>
          <w:rFonts w:ascii="Times New Roman" w:eastAsia="Times New Roman" w:hAnsi="Times New Roman" w:cs="Times New Roman"/>
          <w:iCs/>
          <w:kern w:val="0"/>
          <w:sz w:val="28"/>
          <w:szCs w:val="28"/>
          <w:lang w:eastAsia="ru-RU"/>
          <w14:ligatures w14:val="none"/>
        </w:rPr>
        <w:t xml:space="preserve">, </w:t>
      </w:r>
      <w:r w:rsidRPr="000F5DD3">
        <w:rPr>
          <w:rFonts w:ascii="Times New Roman" w:eastAsia="Times New Roman" w:hAnsi="Times New Roman" w:cs="Times New Roman"/>
          <w:iCs/>
          <w:kern w:val="0"/>
          <w:sz w:val="28"/>
          <w:szCs w:val="28"/>
          <w:lang w:eastAsia="ru-RU"/>
          <w14:ligatures w14:val="none"/>
        </w:rPr>
        <w:t>в соответствии с этим обязательства субъекта преступления должны быть</w:t>
      </w:r>
      <w:r>
        <w:rPr>
          <w:rFonts w:ascii="Times New Roman" w:eastAsia="Times New Roman" w:hAnsi="Times New Roman" w:cs="Times New Roman"/>
          <w:iCs/>
          <w:kern w:val="0"/>
          <w:sz w:val="28"/>
          <w:szCs w:val="28"/>
          <w:lang w:eastAsia="ru-RU"/>
          <w14:ligatures w14:val="none"/>
        </w:rPr>
        <w:t xml:space="preserve"> </w:t>
      </w:r>
      <w:r w:rsidRPr="000F5DD3">
        <w:rPr>
          <w:rFonts w:ascii="Times New Roman" w:eastAsia="Times New Roman" w:hAnsi="Times New Roman" w:cs="Times New Roman"/>
          <w:iCs/>
          <w:kern w:val="0"/>
          <w:sz w:val="28"/>
          <w:szCs w:val="28"/>
          <w:lang w:eastAsia="ru-RU"/>
          <w14:ligatures w14:val="none"/>
        </w:rPr>
        <w:t xml:space="preserve">проверяемыми </w:t>
      </w:r>
      <w:r>
        <w:rPr>
          <w:rFonts w:ascii="Times New Roman" w:eastAsia="Times New Roman" w:hAnsi="Times New Roman" w:cs="Times New Roman"/>
          <w:iCs/>
          <w:kern w:val="0"/>
          <w:sz w:val="28"/>
          <w:szCs w:val="28"/>
          <w:lang w:eastAsia="ru-RU"/>
          <w14:ligatures w14:val="none"/>
        </w:rPr>
        <w:t xml:space="preserve">и </w:t>
      </w:r>
      <w:r w:rsidRPr="000F5DD3">
        <w:rPr>
          <w:rFonts w:ascii="Times New Roman" w:eastAsia="Times New Roman" w:hAnsi="Times New Roman" w:cs="Times New Roman"/>
          <w:iCs/>
          <w:kern w:val="0"/>
          <w:sz w:val="28"/>
          <w:szCs w:val="28"/>
          <w:lang w:eastAsia="ru-RU"/>
          <w14:ligatures w14:val="none"/>
        </w:rPr>
        <w:t>поддаваться объективн</w:t>
      </w:r>
      <w:r>
        <w:rPr>
          <w:rFonts w:ascii="Times New Roman" w:eastAsia="Times New Roman" w:hAnsi="Times New Roman" w:cs="Times New Roman"/>
          <w:iCs/>
          <w:kern w:val="0"/>
          <w:sz w:val="28"/>
          <w:szCs w:val="28"/>
          <w:lang w:eastAsia="ru-RU"/>
          <w14:ligatures w14:val="none"/>
        </w:rPr>
        <w:t>ой</w:t>
      </w:r>
      <w:r w:rsidRPr="000F5DD3">
        <w:rPr>
          <w:rFonts w:ascii="Times New Roman" w:eastAsia="Times New Roman" w:hAnsi="Times New Roman" w:cs="Times New Roman"/>
          <w:iCs/>
          <w:kern w:val="0"/>
          <w:sz w:val="28"/>
          <w:szCs w:val="28"/>
          <w:lang w:eastAsia="ru-RU"/>
          <w14:ligatures w14:val="none"/>
        </w:rPr>
        <w:t xml:space="preserve"> оценк</w:t>
      </w:r>
      <w:r>
        <w:rPr>
          <w:rFonts w:ascii="Times New Roman" w:eastAsia="Times New Roman" w:hAnsi="Times New Roman" w:cs="Times New Roman"/>
          <w:iCs/>
          <w:kern w:val="0"/>
          <w:sz w:val="28"/>
          <w:szCs w:val="28"/>
          <w:lang w:eastAsia="ru-RU"/>
          <w14:ligatures w14:val="none"/>
        </w:rPr>
        <w:t xml:space="preserve">е, </w:t>
      </w:r>
      <w:r w:rsidRPr="000F5DD3">
        <w:rPr>
          <w:rFonts w:ascii="Times New Roman" w:eastAsia="Times New Roman" w:hAnsi="Times New Roman" w:cs="Times New Roman"/>
          <w:iCs/>
          <w:kern w:val="0"/>
          <w:sz w:val="28"/>
          <w:szCs w:val="28"/>
          <w:lang w:eastAsia="ru-RU"/>
          <w14:ligatures w14:val="none"/>
        </w:rPr>
        <w:t>отличая данный правовой институт</w:t>
      </w:r>
      <w:r>
        <w:rPr>
          <w:rFonts w:ascii="Times New Roman" w:eastAsia="Times New Roman" w:hAnsi="Times New Roman" w:cs="Times New Roman"/>
          <w:iCs/>
          <w:kern w:val="0"/>
          <w:sz w:val="28"/>
          <w:szCs w:val="28"/>
          <w:lang w:eastAsia="ru-RU"/>
          <w14:ligatures w14:val="none"/>
        </w:rPr>
        <w:t xml:space="preserve"> </w:t>
      </w:r>
      <w:r w:rsidRPr="000F5DD3">
        <w:rPr>
          <w:rFonts w:ascii="Times New Roman" w:eastAsia="Times New Roman" w:hAnsi="Times New Roman" w:cs="Times New Roman"/>
          <w:iCs/>
          <w:kern w:val="0"/>
          <w:sz w:val="28"/>
          <w:szCs w:val="28"/>
          <w:lang w:eastAsia="ru-RU"/>
          <w14:ligatures w14:val="none"/>
        </w:rPr>
        <w:t>от особого порядка судебного разбирательства</w:t>
      </w:r>
      <w:r>
        <w:rPr>
          <w:rFonts w:ascii="Times New Roman" w:eastAsia="Times New Roman" w:hAnsi="Times New Roman" w:cs="Times New Roman"/>
          <w:iCs/>
          <w:kern w:val="0"/>
          <w:sz w:val="28"/>
          <w:szCs w:val="28"/>
          <w:lang w:eastAsia="ru-RU"/>
          <w14:ligatures w14:val="none"/>
        </w:rPr>
        <w:t>.</w:t>
      </w:r>
    </w:p>
    <w:p w14:paraId="240F22D8" w14:textId="6B00D847" w:rsidR="00E40A11" w:rsidRDefault="00E40A11" w:rsidP="00D74E38">
      <w:pPr>
        <w:spacing w:after="0" w:line="240" w:lineRule="auto"/>
        <w:ind w:firstLine="539"/>
        <w:jc w:val="both"/>
        <w:rPr>
          <w:rFonts w:ascii="Times New Roman" w:eastAsia="Times New Roman" w:hAnsi="Times New Roman" w:cs="Times New Roman"/>
          <w:iCs/>
          <w:kern w:val="0"/>
          <w:sz w:val="28"/>
          <w:szCs w:val="28"/>
          <w:lang w:eastAsia="ru-RU"/>
          <w14:ligatures w14:val="none"/>
        </w:rPr>
      </w:pPr>
      <w:r w:rsidRPr="00E40A11">
        <w:rPr>
          <w:rFonts w:ascii="Times New Roman" w:eastAsia="Times New Roman" w:hAnsi="Times New Roman" w:cs="Times New Roman"/>
          <w:iCs/>
          <w:kern w:val="0"/>
          <w:sz w:val="28"/>
          <w:szCs w:val="28"/>
          <w:lang w:eastAsia="ru-RU"/>
          <w14:ligatures w14:val="none"/>
        </w:rPr>
        <w:t>Законодательством предусмотрен ряд гарантий</w:t>
      </w:r>
      <w:r w:rsidR="00913BC0">
        <w:rPr>
          <w:rFonts w:ascii="Times New Roman" w:eastAsia="Times New Roman" w:hAnsi="Times New Roman" w:cs="Times New Roman"/>
          <w:iCs/>
          <w:kern w:val="0"/>
          <w:sz w:val="28"/>
          <w:szCs w:val="28"/>
          <w:lang w:eastAsia="ru-RU"/>
          <w14:ligatures w14:val="none"/>
        </w:rPr>
        <w:t>,</w:t>
      </w:r>
      <w:r w:rsidRPr="00E40A11">
        <w:rPr>
          <w:rFonts w:ascii="Times New Roman" w:eastAsia="Times New Roman" w:hAnsi="Times New Roman" w:cs="Times New Roman"/>
          <w:iCs/>
          <w:kern w:val="0"/>
          <w:sz w:val="28"/>
          <w:szCs w:val="28"/>
          <w:lang w:eastAsia="ru-RU"/>
          <w14:ligatures w14:val="none"/>
        </w:rPr>
        <w:t xml:space="preserve"> направленных на защиту прав участников досудебного соглашения</w:t>
      </w:r>
      <w:r>
        <w:rPr>
          <w:rFonts w:ascii="Times New Roman" w:eastAsia="Times New Roman" w:hAnsi="Times New Roman" w:cs="Times New Roman"/>
          <w:iCs/>
          <w:kern w:val="0"/>
          <w:sz w:val="28"/>
          <w:szCs w:val="28"/>
          <w:lang w:eastAsia="ru-RU"/>
          <w14:ligatures w14:val="none"/>
        </w:rPr>
        <w:t xml:space="preserve">, </w:t>
      </w:r>
      <w:r w:rsidRPr="00E40A11">
        <w:rPr>
          <w:rFonts w:ascii="Times New Roman" w:eastAsia="Times New Roman" w:hAnsi="Times New Roman" w:cs="Times New Roman"/>
          <w:iCs/>
          <w:kern w:val="0"/>
          <w:sz w:val="28"/>
          <w:szCs w:val="28"/>
          <w:lang w:eastAsia="ru-RU"/>
          <w14:ligatures w14:val="none"/>
        </w:rPr>
        <w:t>к ним относятся</w:t>
      </w:r>
      <w:r>
        <w:rPr>
          <w:rFonts w:ascii="Times New Roman" w:eastAsia="Times New Roman" w:hAnsi="Times New Roman" w:cs="Times New Roman"/>
          <w:iCs/>
          <w:kern w:val="0"/>
          <w:sz w:val="28"/>
          <w:szCs w:val="28"/>
          <w:lang w:eastAsia="ru-RU"/>
          <w14:ligatures w14:val="none"/>
        </w:rPr>
        <w:t>:</w:t>
      </w:r>
    </w:p>
    <w:p w14:paraId="4F2DED5D" w14:textId="77777777" w:rsidR="00E40A11" w:rsidRDefault="00E40A11" w:rsidP="00D74E38">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w:t>
      </w:r>
      <w:r w:rsidRPr="00E40A11">
        <w:rPr>
          <w:rFonts w:ascii="Times New Roman" w:eastAsia="Times New Roman" w:hAnsi="Times New Roman" w:cs="Times New Roman"/>
          <w:iCs/>
          <w:kern w:val="0"/>
          <w:sz w:val="28"/>
          <w:szCs w:val="28"/>
          <w:lang w:eastAsia="ru-RU"/>
          <w14:ligatures w14:val="none"/>
        </w:rPr>
        <w:t>судебный контроль</w:t>
      </w:r>
      <w:r>
        <w:rPr>
          <w:rFonts w:ascii="Times New Roman" w:eastAsia="Times New Roman" w:hAnsi="Times New Roman" w:cs="Times New Roman"/>
          <w:iCs/>
          <w:kern w:val="0"/>
          <w:sz w:val="28"/>
          <w:szCs w:val="28"/>
          <w:lang w:eastAsia="ru-RU"/>
          <w14:ligatures w14:val="none"/>
        </w:rPr>
        <w:t>,</w:t>
      </w:r>
      <w:r w:rsidRPr="00E40A11">
        <w:rPr>
          <w:rFonts w:ascii="Times New Roman" w:eastAsia="Times New Roman" w:hAnsi="Times New Roman" w:cs="Times New Roman"/>
          <w:iCs/>
          <w:kern w:val="0"/>
          <w:sz w:val="28"/>
          <w:szCs w:val="28"/>
          <w:lang w:eastAsia="ru-RU"/>
          <w14:ligatures w14:val="none"/>
        </w:rPr>
        <w:t xml:space="preserve"> </w:t>
      </w:r>
      <w:r>
        <w:rPr>
          <w:rFonts w:ascii="Times New Roman" w:eastAsia="Times New Roman" w:hAnsi="Times New Roman" w:cs="Times New Roman"/>
          <w:iCs/>
          <w:kern w:val="0"/>
          <w:sz w:val="28"/>
          <w:szCs w:val="28"/>
          <w:lang w:eastAsia="ru-RU"/>
          <w14:ligatures w14:val="none"/>
        </w:rPr>
        <w:t>за</w:t>
      </w:r>
      <w:r w:rsidRPr="00E40A11">
        <w:rPr>
          <w:rFonts w:ascii="Times New Roman" w:eastAsia="Times New Roman" w:hAnsi="Times New Roman" w:cs="Times New Roman"/>
          <w:iCs/>
          <w:kern w:val="0"/>
          <w:sz w:val="28"/>
          <w:szCs w:val="28"/>
          <w:lang w:eastAsia="ru-RU"/>
          <w14:ligatures w14:val="none"/>
        </w:rPr>
        <w:t xml:space="preserve">ключающийся </w:t>
      </w:r>
      <w:r>
        <w:rPr>
          <w:rFonts w:ascii="Times New Roman" w:eastAsia="Times New Roman" w:hAnsi="Times New Roman" w:cs="Times New Roman"/>
          <w:iCs/>
          <w:kern w:val="0"/>
          <w:sz w:val="28"/>
          <w:szCs w:val="28"/>
          <w:lang w:eastAsia="ru-RU"/>
          <w14:ligatures w14:val="none"/>
        </w:rPr>
        <w:t xml:space="preserve">в </w:t>
      </w:r>
      <w:r w:rsidRPr="00E40A11">
        <w:rPr>
          <w:rFonts w:ascii="Times New Roman" w:eastAsia="Times New Roman" w:hAnsi="Times New Roman" w:cs="Times New Roman"/>
          <w:iCs/>
          <w:kern w:val="0"/>
          <w:sz w:val="28"/>
          <w:szCs w:val="28"/>
          <w:lang w:eastAsia="ru-RU"/>
          <w14:ligatures w14:val="none"/>
        </w:rPr>
        <w:t>проверк</w:t>
      </w:r>
      <w:r>
        <w:rPr>
          <w:rFonts w:ascii="Times New Roman" w:eastAsia="Times New Roman" w:hAnsi="Times New Roman" w:cs="Times New Roman"/>
          <w:iCs/>
          <w:kern w:val="0"/>
          <w:sz w:val="28"/>
          <w:szCs w:val="28"/>
          <w:lang w:eastAsia="ru-RU"/>
          <w14:ligatures w14:val="none"/>
        </w:rPr>
        <w:t>е</w:t>
      </w:r>
      <w:r w:rsidRPr="00E40A11">
        <w:rPr>
          <w:rFonts w:ascii="Times New Roman" w:eastAsia="Times New Roman" w:hAnsi="Times New Roman" w:cs="Times New Roman"/>
          <w:iCs/>
          <w:kern w:val="0"/>
          <w:sz w:val="28"/>
          <w:szCs w:val="28"/>
          <w:lang w:eastAsia="ru-RU"/>
          <w14:ligatures w14:val="none"/>
        </w:rPr>
        <w:t xml:space="preserve"> законности</w:t>
      </w:r>
      <w:r>
        <w:rPr>
          <w:rFonts w:ascii="Times New Roman" w:eastAsia="Times New Roman" w:hAnsi="Times New Roman" w:cs="Times New Roman"/>
          <w:iCs/>
          <w:kern w:val="0"/>
          <w:sz w:val="28"/>
          <w:szCs w:val="28"/>
          <w:lang w:eastAsia="ru-RU"/>
          <w14:ligatures w14:val="none"/>
        </w:rPr>
        <w:t xml:space="preserve"> и</w:t>
      </w:r>
      <w:r w:rsidRPr="00E40A11">
        <w:rPr>
          <w:rFonts w:ascii="Times New Roman" w:eastAsia="Times New Roman" w:hAnsi="Times New Roman" w:cs="Times New Roman"/>
          <w:iCs/>
          <w:kern w:val="0"/>
          <w:sz w:val="28"/>
          <w:szCs w:val="28"/>
          <w:lang w:eastAsia="ru-RU"/>
          <w14:ligatures w14:val="none"/>
        </w:rPr>
        <w:t xml:space="preserve"> обоснованности соглашения</w:t>
      </w:r>
      <w:r>
        <w:rPr>
          <w:rFonts w:ascii="Times New Roman" w:eastAsia="Times New Roman" w:hAnsi="Times New Roman" w:cs="Times New Roman"/>
          <w:iCs/>
          <w:kern w:val="0"/>
          <w:sz w:val="28"/>
          <w:szCs w:val="28"/>
          <w:lang w:eastAsia="ru-RU"/>
          <w14:ligatures w14:val="none"/>
        </w:rPr>
        <w:t xml:space="preserve">; </w:t>
      </w:r>
    </w:p>
    <w:p w14:paraId="4A49A23F" w14:textId="77777777" w:rsidR="00E40A11" w:rsidRDefault="00E40A11" w:rsidP="00D74E38">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lastRenderedPageBreak/>
        <w:t>-</w:t>
      </w:r>
      <w:r w:rsidRPr="00E40A11">
        <w:rPr>
          <w:rFonts w:ascii="Times New Roman" w:eastAsia="Times New Roman" w:hAnsi="Times New Roman" w:cs="Times New Roman"/>
          <w:iCs/>
          <w:kern w:val="0"/>
          <w:sz w:val="28"/>
          <w:szCs w:val="28"/>
          <w:lang w:eastAsia="ru-RU"/>
          <w14:ligatures w14:val="none"/>
        </w:rPr>
        <w:t>обеспечение права на защиту</w:t>
      </w:r>
      <w:r>
        <w:rPr>
          <w:rFonts w:ascii="Times New Roman" w:eastAsia="Times New Roman" w:hAnsi="Times New Roman" w:cs="Times New Roman"/>
          <w:iCs/>
          <w:kern w:val="0"/>
          <w:sz w:val="28"/>
          <w:szCs w:val="28"/>
          <w:lang w:eastAsia="ru-RU"/>
          <w14:ligatures w14:val="none"/>
        </w:rPr>
        <w:t xml:space="preserve">, </w:t>
      </w:r>
      <w:r w:rsidRPr="00E40A11">
        <w:rPr>
          <w:rFonts w:ascii="Times New Roman" w:eastAsia="Times New Roman" w:hAnsi="Times New Roman" w:cs="Times New Roman"/>
          <w:iCs/>
          <w:kern w:val="0"/>
          <w:sz w:val="28"/>
          <w:szCs w:val="28"/>
          <w:lang w:eastAsia="ru-RU"/>
          <w14:ligatures w14:val="none"/>
        </w:rPr>
        <w:t>включа</w:t>
      </w:r>
      <w:r>
        <w:rPr>
          <w:rFonts w:ascii="Times New Roman" w:eastAsia="Times New Roman" w:hAnsi="Times New Roman" w:cs="Times New Roman"/>
          <w:iCs/>
          <w:kern w:val="0"/>
          <w:sz w:val="28"/>
          <w:szCs w:val="28"/>
          <w:lang w:eastAsia="ru-RU"/>
          <w14:ligatures w14:val="none"/>
        </w:rPr>
        <w:t>я</w:t>
      </w:r>
      <w:r w:rsidRPr="00E40A11">
        <w:rPr>
          <w:rFonts w:ascii="Times New Roman" w:eastAsia="Times New Roman" w:hAnsi="Times New Roman" w:cs="Times New Roman"/>
          <w:iCs/>
          <w:kern w:val="0"/>
          <w:sz w:val="28"/>
          <w:szCs w:val="28"/>
          <w:lang w:eastAsia="ru-RU"/>
          <w14:ligatures w14:val="none"/>
        </w:rPr>
        <w:t xml:space="preserve"> обязательное участие защитника при обсуждении условий соглашения</w:t>
      </w:r>
      <w:r>
        <w:rPr>
          <w:rFonts w:ascii="Times New Roman" w:eastAsia="Times New Roman" w:hAnsi="Times New Roman" w:cs="Times New Roman"/>
          <w:iCs/>
          <w:kern w:val="0"/>
          <w:sz w:val="28"/>
          <w:szCs w:val="28"/>
          <w:lang w:eastAsia="ru-RU"/>
          <w14:ligatures w14:val="none"/>
        </w:rPr>
        <w:t xml:space="preserve">; </w:t>
      </w:r>
    </w:p>
    <w:p w14:paraId="66DD5C87" w14:textId="5F1FBF3E" w:rsidR="00E40A11" w:rsidRDefault="00E40A11" w:rsidP="00D74E38">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w:t>
      </w:r>
      <w:r w:rsidRPr="00E40A11">
        <w:rPr>
          <w:rFonts w:ascii="Times New Roman" w:eastAsia="Times New Roman" w:hAnsi="Times New Roman" w:cs="Times New Roman"/>
          <w:iCs/>
          <w:kern w:val="0"/>
          <w:sz w:val="28"/>
          <w:szCs w:val="28"/>
          <w:lang w:eastAsia="ru-RU"/>
          <w14:ligatures w14:val="none"/>
        </w:rPr>
        <w:t>добровольное заключение досудебного соглашения о сотрудничестве</w:t>
      </w:r>
      <w:r>
        <w:rPr>
          <w:rFonts w:ascii="Times New Roman" w:eastAsia="Times New Roman" w:hAnsi="Times New Roman" w:cs="Times New Roman"/>
          <w:iCs/>
          <w:kern w:val="0"/>
          <w:sz w:val="28"/>
          <w:szCs w:val="28"/>
          <w:lang w:eastAsia="ru-RU"/>
          <w14:ligatures w14:val="none"/>
        </w:rPr>
        <w:t xml:space="preserve">, </w:t>
      </w:r>
      <w:r w:rsidRPr="00E40A11">
        <w:rPr>
          <w:rFonts w:ascii="Times New Roman" w:eastAsia="Times New Roman" w:hAnsi="Times New Roman" w:cs="Times New Roman"/>
          <w:iCs/>
          <w:kern w:val="0"/>
          <w:sz w:val="28"/>
          <w:szCs w:val="28"/>
          <w:lang w:eastAsia="ru-RU"/>
          <w14:ligatures w14:val="none"/>
        </w:rPr>
        <w:t>исключающ</w:t>
      </w:r>
      <w:r w:rsidR="00913BC0">
        <w:rPr>
          <w:rFonts w:ascii="Times New Roman" w:eastAsia="Times New Roman" w:hAnsi="Times New Roman" w:cs="Times New Roman"/>
          <w:iCs/>
          <w:kern w:val="0"/>
          <w:sz w:val="28"/>
          <w:szCs w:val="28"/>
          <w:lang w:eastAsia="ru-RU"/>
          <w14:ligatures w14:val="none"/>
        </w:rPr>
        <w:t>ее</w:t>
      </w:r>
      <w:r w:rsidRPr="00E40A11">
        <w:rPr>
          <w:rFonts w:ascii="Times New Roman" w:eastAsia="Times New Roman" w:hAnsi="Times New Roman" w:cs="Times New Roman"/>
          <w:iCs/>
          <w:kern w:val="0"/>
          <w:sz w:val="28"/>
          <w:szCs w:val="28"/>
          <w:lang w:eastAsia="ru-RU"/>
          <w14:ligatures w14:val="none"/>
        </w:rPr>
        <w:t xml:space="preserve"> применение давления со стороны органов расследования</w:t>
      </w:r>
      <w:r>
        <w:rPr>
          <w:rFonts w:ascii="Times New Roman" w:eastAsia="Times New Roman" w:hAnsi="Times New Roman" w:cs="Times New Roman"/>
          <w:iCs/>
          <w:kern w:val="0"/>
          <w:sz w:val="28"/>
          <w:szCs w:val="28"/>
          <w:lang w:eastAsia="ru-RU"/>
          <w14:ligatures w14:val="none"/>
        </w:rPr>
        <w:t xml:space="preserve">; </w:t>
      </w:r>
    </w:p>
    <w:p w14:paraId="0CA48BE0" w14:textId="5533976F" w:rsidR="00E40A11" w:rsidRDefault="00E40A11" w:rsidP="00D74E38">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w:t>
      </w:r>
      <w:r w:rsidRPr="00E40A11">
        <w:rPr>
          <w:rFonts w:ascii="Times New Roman" w:eastAsia="Times New Roman" w:hAnsi="Times New Roman" w:cs="Times New Roman"/>
          <w:iCs/>
          <w:kern w:val="0"/>
          <w:sz w:val="28"/>
          <w:szCs w:val="28"/>
          <w:lang w:eastAsia="ru-RU"/>
          <w14:ligatures w14:val="none"/>
        </w:rPr>
        <w:t xml:space="preserve">право на отказ от исполнения </w:t>
      </w:r>
      <w:proofErr w:type="gramStart"/>
      <w:r w:rsidRPr="00E40A11">
        <w:rPr>
          <w:rFonts w:ascii="Times New Roman" w:eastAsia="Times New Roman" w:hAnsi="Times New Roman" w:cs="Times New Roman"/>
          <w:iCs/>
          <w:kern w:val="0"/>
          <w:sz w:val="28"/>
          <w:szCs w:val="28"/>
          <w:lang w:eastAsia="ru-RU"/>
          <w14:ligatures w14:val="none"/>
        </w:rPr>
        <w:t>соглашений</w:t>
      </w:r>
      <w:proofErr w:type="gramEnd"/>
      <w:r w:rsidRPr="00E40A11">
        <w:rPr>
          <w:rFonts w:ascii="Times New Roman" w:eastAsia="Times New Roman" w:hAnsi="Times New Roman" w:cs="Times New Roman"/>
          <w:iCs/>
          <w:kern w:val="0"/>
          <w:sz w:val="28"/>
          <w:szCs w:val="28"/>
          <w:lang w:eastAsia="ru-RU"/>
          <w14:ligatures w14:val="none"/>
        </w:rPr>
        <w:t xml:space="preserve"> как со стороны обвиняемого</w:t>
      </w:r>
      <w:r>
        <w:rPr>
          <w:rFonts w:ascii="Times New Roman" w:eastAsia="Times New Roman" w:hAnsi="Times New Roman" w:cs="Times New Roman"/>
          <w:iCs/>
          <w:kern w:val="0"/>
          <w:sz w:val="28"/>
          <w:szCs w:val="28"/>
          <w:lang w:eastAsia="ru-RU"/>
          <w14:ligatures w14:val="none"/>
        </w:rPr>
        <w:t>,</w:t>
      </w:r>
      <w:r w:rsidRPr="00E40A11">
        <w:rPr>
          <w:rFonts w:ascii="Times New Roman" w:eastAsia="Times New Roman" w:hAnsi="Times New Roman" w:cs="Times New Roman"/>
          <w:iCs/>
          <w:kern w:val="0"/>
          <w:sz w:val="28"/>
          <w:szCs w:val="28"/>
          <w:lang w:eastAsia="ru-RU"/>
          <w14:ligatures w14:val="none"/>
        </w:rPr>
        <w:t xml:space="preserve"> так и со стороны прокурора в случае нарушения условий</w:t>
      </w:r>
      <w:r>
        <w:rPr>
          <w:rFonts w:ascii="Times New Roman" w:eastAsia="Times New Roman" w:hAnsi="Times New Roman" w:cs="Times New Roman"/>
          <w:iCs/>
          <w:kern w:val="0"/>
          <w:sz w:val="28"/>
          <w:szCs w:val="28"/>
          <w:lang w:eastAsia="ru-RU"/>
          <w14:ligatures w14:val="none"/>
        </w:rPr>
        <w:t>.</w:t>
      </w:r>
    </w:p>
    <w:p w14:paraId="7F77F409" w14:textId="5FF899CB" w:rsidR="00E40A11" w:rsidRDefault="00E40A11" w:rsidP="00D74E38">
      <w:pPr>
        <w:spacing w:after="0" w:line="240" w:lineRule="auto"/>
        <w:ind w:firstLine="539"/>
        <w:jc w:val="both"/>
        <w:rPr>
          <w:rFonts w:ascii="Times New Roman" w:eastAsia="Times New Roman" w:hAnsi="Times New Roman" w:cs="Times New Roman"/>
          <w:iCs/>
          <w:kern w:val="0"/>
          <w:sz w:val="28"/>
          <w:szCs w:val="28"/>
          <w:lang w:eastAsia="ru-RU"/>
          <w14:ligatures w14:val="none"/>
        </w:rPr>
      </w:pPr>
      <w:r w:rsidRPr="00E40A11">
        <w:rPr>
          <w:rFonts w:ascii="Times New Roman" w:eastAsia="Times New Roman" w:hAnsi="Times New Roman" w:cs="Times New Roman"/>
          <w:iCs/>
          <w:kern w:val="0"/>
          <w:sz w:val="28"/>
          <w:szCs w:val="28"/>
          <w:lang w:eastAsia="ru-RU"/>
          <w14:ligatures w14:val="none"/>
        </w:rPr>
        <w:t xml:space="preserve">Суд </w:t>
      </w:r>
      <w:r w:rsidR="00EE1EE2">
        <w:rPr>
          <w:rFonts w:ascii="Times New Roman" w:eastAsia="Times New Roman" w:hAnsi="Times New Roman" w:cs="Times New Roman"/>
          <w:iCs/>
          <w:kern w:val="0"/>
          <w:sz w:val="28"/>
          <w:szCs w:val="28"/>
          <w:lang w:eastAsia="ru-RU"/>
          <w14:ligatures w14:val="none"/>
        </w:rPr>
        <w:t xml:space="preserve">в </w:t>
      </w:r>
      <w:r w:rsidRPr="00E40A11">
        <w:rPr>
          <w:rFonts w:ascii="Times New Roman" w:eastAsia="Times New Roman" w:hAnsi="Times New Roman" w:cs="Times New Roman"/>
          <w:iCs/>
          <w:kern w:val="0"/>
          <w:sz w:val="28"/>
          <w:szCs w:val="28"/>
          <w:lang w:eastAsia="ru-RU"/>
          <w14:ligatures w14:val="none"/>
        </w:rPr>
        <w:t>рамках главы</w:t>
      </w:r>
      <w:r>
        <w:rPr>
          <w:rFonts w:ascii="Times New Roman" w:eastAsia="Times New Roman" w:hAnsi="Times New Roman" w:cs="Times New Roman"/>
          <w:iCs/>
          <w:kern w:val="0"/>
          <w:sz w:val="28"/>
          <w:szCs w:val="28"/>
          <w:lang w:eastAsia="ru-RU"/>
          <w14:ligatures w14:val="none"/>
        </w:rPr>
        <w:t xml:space="preserve"> 40.1 </w:t>
      </w:r>
      <w:r w:rsidRPr="00E40A11">
        <w:rPr>
          <w:rFonts w:ascii="Times New Roman" w:eastAsia="Times New Roman" w:hAnsi="Times New Roman" w:cs="Times New Roman"/>
          <w:iCs/>
          <w:kern w:val="0"/>
          <w:sz w:val="28"/>
          <w:szCs w:val="28"/>
          <w:lang w:eastAsia="ru-RU"/>
          <w14:ligatures w14:val="none"/>
        </w:rPr>
        <w:t>УПК РФ</w:t>
      </w:r>
      <w:r>
        <w:rPr>
          <w:rFonts w:ascii="Times New Roman" w:eastAsia="Times New Roman" w:hAnsi="Times New Roman" w:cs="Times New Roman"/>
          <w:iCs/>
          <w:kern w:val="0"/>
          <w:sz w:val="28"/>
          <w:szCs w:val="28"/>
          <w:lang w:eastAsia="ru-RU"/>
          <w14:ligatures w14:val="none"/>
        </w:rPr>
        <w:t xml:space="preserve"> </w:t>
      </w:r>
      <w:r w:rsidRPr="00E40A11">
        <w:rPr>
          <w:rFonts w:ascii="Times New Roman" w:eastAsia="Times New Roman" w:hAnsi="Times New Roman" w:cs="Times New Roman"/>
          <w:iCs/>
          <w:kern w:val="0"/>
          <w:sz w:val="28"/>
          <w:szCs w:val="28"/>
          <w:lang w:eastAsia="ru-RU"/>
          <w14:ligatures w14:val="none"/>
        </w:rPr>
        <w:t>выполняет функцию гаранта законности и справедливости</w:t>
      </w:r>
      <w:r>
        <w:rPr>
          <w:rFonts w:ascii="Times New Roman" w:eastAsia="Times New Roman" w:hAnsi="Times New Roman" w:cs="Times New Roman"/>
          <w:iCs/>
          <w:kern w:val="0"/>
          <w:sz w:val="28"/>
          <w:szCs w:val="28"/>
          <w:lang w:eastAsia="ru-RU"/>
          <w14:ligatures w14:val="none"/>
        </w:rPr>
        <w:t xml:space="preserve">, </w:t>
      </w:r>
      <w:r w:rsidRPr="00E40A11">
        <w:rPr>
          <w:rFonts w:ascii="Times New Roman" w:eastAsia="Times New Roman" w:hAnsi="Times New Roman" w:cs="Times New Roman"/>
          <w:iCs/>
          <w:kern w:val="0"/>
          <w:sz w:val="28"/>
          <w:szCs w:val="28"/>
          <w:lang w:eastAsia="ru-RU"/>
          <w14:ligatures w14:val="none"/>
        </w:rPr>
        <w:t>проверяя соблюдение процедуры заключения соглашения</w:t>
      </w:r>
      <w:r>
        <w:rPr>
          <w:rFonts w:ascii="Times New Roman" w:eastAsia="Times New Roman" w:hAnsi="Times New Roman" w:cs="Times New Roman"/>
          <w:iCs/>
          <w:kern w:val="0"/>
          <w:sz w:val="28"/>
          <w:szCs w:val="28"/>
          <w:lang w:eastAsia="ru-RU"/>
          <w14:ligatures w14:val="none"/>
        </w:rPr>
        <w:t xml:space="preserve">, </w:t>
      </w:r>
      <w:r w:rsidRPr="00E40A11">
        <w:rPr>
          <w:rFonts w:ascii="Times New Roman" w:eastAsia="Times New Roman" w:hAnsi="Times New Roman" w:cs="Times New Roman"/>
          <w:iCs/>
          <w:kern w:val="0"/>
          <w:sz w:val="28"/>
          <w:szCs w:val="28"/>
          <w:lang w:eastAsia="ru-RU"/>
          <w14:ligatures w14:val="none"/>
        </w:rPr>
        <w:t>наличие добровольного волеизъявления обвиняемого</w:t>
      </w:r>
      <w:r>
        <w:rPr>
          <w:rFonts w:ascii="Times New Roman" w:eastAsia="Times New Roman" w:hAnsi="Times New Roman" w:cs="Times New Roman"/>
          <w:iCs/>
          <w:kern w:val="0"/>
          <w:sz w:val="28"/>
          <w:szCs w:val="28"/>
          <w:lang w:eastAsia="ru-RU"/>
          <w14:ligatures w14:val="none"/>
        </w:rPr>
        <w:t xml:space="preserve">, </w:t>
      </w:r>
      <w:r w:rsidRPr="00E40A11">
        <w:rPr>
          <w:rFonts w:ascii="Times New Roman" w:eastAsia="Times New Roman" w:hAnsi="Times New Roman" w:cs="Times New Roman"/>
          <w:iCs/>
          <w:kern w:val="0"/>
          <w:sz w:val="28"/>
          <w:szCs w:val="28"/>
          <w:lang w:eastAsia="ru-RU"/>
          <w14:ligatures w14:val="none"/>
        </w:rPr>
        <w:t>соответстви</w:t>
      </w:r>
      <w:r w:rsidR="00EE1EE2">
        <w:rPr>
          <w:rFonts w:ascii="Times New Roman" w:eastAsia="Times New Roman" w:hAnsi="Times New Roman" w:cs="Times New Roman"/>
          <w:iCs/>
          <w:kern w:val="0"/>
          <w:sz w:val="28"/>
          <w:szCs w:val="28"/>
          <w:lang w:eastAsia="ru-RU"/>
          <w14:ligatures w14:val="none"/>
        </w:rPr>
        <w:t>е</w:t>
      </w:r>
      <w:r w:rsidRPr="00E40A11">
        <w:rPr>
          <w:rFonts w:ascii="Times New Roman" w:eastAsia="Times New Roman" w:hAnsi="Times New Roman" w:cs="Times New Roman"/>
          <w:iCs/>
          <w:kern w:val="0"/>
          <w:sz w:val="28"/>
          <w:szCs w:val="28"/>
          <w:lang w:eastAsia="ru-RU"/>
          <w14:ligatures w14:val="none"/>
        </w:rPr>
        <w:t xml:space="preserve"> условий соглашения требованиям закона</w:t>
      </w:r>
      <w:r>
        <w:rPr>
          <w:rFonts w:ascii="Times New Roman" w:eastAsia="Times New Roman" w:hAnsi="Times New Roman" w:cs="Times New Roman"/>
          <w:iCs/>
          <w:kern w:val="0"/>
          <w:sz w:val="28"/>
          <w:szCs w:val="28"/>
          <w:lang w:eastAsia="ru-RU"/>
          <w14:ligatures w14:val="none"/>
        </w:rPr>
        <w:t xml:space="preserve"> </w:t>
      </w:r>
      <w:r w:rsidRPr="00E40A11">
        <w:rPr>
          <w:rFonts w:ascii="Times New Roman" w:eastAsia="Times New Roman" w:hAnsi="Times New Roman" w:cs="Times New Roman"/>
          <w:iCs/>
          <w:kern w:val="0"/>
          <w:sz w:val="28"/>
          <w:szCs w:val="28"/>
          <w:lang w:eastAsia="ru-RU"/>
          <w14:ligatures w14:val="none"/>
        </w:rPr>
        <w:t>и фактическое исполнение обвиняем</w:t>
      </w:r>
      <w:r w:rsidR="00EE1EE2">
        <w:rPr>
          <w:rFonts w:ascii="Times New Roman" w:eastAsia="Times New Roman" w:hAnsi="Times New Roman" w:cs="Times New Roman"/>
          <w:iCs/>
          <w:kern w:val="0"/>
          <w:sz w:val="28"/>
          <w:szCs w:val="28"/>
          <w:lang w:eastAsia="ru-RU"/>
          <w14:ligatures w14:val="none"/>
        </w:rPr>
        <w:t>ым</w:t>
      </w:r>
      <w:r w:rsidRPr="00E40A11">
        <w:rPr>
          <w:rFonts w:ascii="Times New Roman" w:eastAsia="Times New Roman" w:hAnsi="Times New Roman" w:cs="Times New Roman"/>
          <w:iCs/>
          <w:kern w:val="0"/>
          <w:sz w:val="28"/>
          <w:szCs w:val="28"/>
          <w:lang w:eastAsia="ru-RU"/>
          <w14:ligatures w14:val="none"/>
        </w:rPr>
        <w:t xml:space="preserve"> принятых обязательств</w:t>
      </w:r>
      <w:r>
        <w:rPr>
          <w:rFonts w:ascii="Times New Roman" w:eastAsia="Times New Roman" w:hAnsi="Times New Roman" w:cs="Times New Roman"/>
          <w:iCs/>
          <w:kern w:val="0"/>
          <w:sz w:val="28"/>
          <w:szCs w:val="28"/>
          <w:lang w:eastAsia="ru-RU"/>
          <w14:ligatures w14:val="none"/>
        </w:rPr>
        <w:t xml:space="preserve">. </w:t>
      </w:r>
      <w:r w:rsidRPr="00E40A11">
        <w:rPr>
          <w:rFonts w:ascii="Times New Roman" w:eastAsia="Times New Roman" w:hAnsi="Times New Roman" w:cs="Times New Roman"/>
          <w:iCs/>
          <w:kern w:val="0"/>
          <w:sz w:val="28"/>
          <w:szCs w:val="28"/>
          <w:lang w:eastAsia="ru-RU"/>
          <w14:ligatures w14:val="none"/>
        </w:rPr>
        <w:t>При рассмотрении дела суд оценивает заключенное соглашение</w:t>
      </w:r>
      <w:r>
        <w:rPr>
          <w:rFonts w:ascii="Times New Roman" w:eastAsia="Times New Roman" w:hAnsi="Times New Roman" w:cs="Times New Roman"/>
          <w:iCs/>
          <w:kern w:val="0"/>
          <w:sz w:val="28"/>
          <w:szCs w:val="28"/>
          <w:lang w:eastAsia="ru-RU"/>
          <w14:ligatures w14:val="none"/>
        </w:rPr>
        <w:t xml:space="preserve"> в</w:t>
      </w:r>
      <w:r w:rsidRPr="00E40A11">
        <w:rPr>
          <w:rFonts w:ascii="Times New Roman" w:eastAsia="Times New Roman" w:hAnsi="Times New Roman" w:cs="Times New Roman"/>
          <w:iCs/>
          <w:kern w:val="0"/>
          <w:sz w:val="28"/>
          <w:szCs w:val="28"/>
          <w:lang w:eastAsia="ru-RU"/>
          <w14:ligatures w14:val="none"/>
        </w:rPr>
        <w:t xml:space="preserve"> совокупности с другими доказательствами</w:t>
      </w:r>
      <w:r>
        <w:rPr>
          <w:rFonts w:ascii="Times New Roman" w:eastAsia="Times New Roman" w:hAnsi="Times New Roman" w:cs="Times New Roman"/>
          <w:iCs/>
          <w:kern w:val="0"/>
          <w:sz w:val="28"/>
          <w:szCs w:val="28"/>
          <w:lang w:eastAsia="ru-RU"/>
          <w14:ligatures w14:val="none"/>
        </w:rPr>
        <w:t xml:space="preserve">, </w:t>
      </w:r>
      <w:r w:rsidRPr="00E40A11">
        <w:rPr>
          <w:rFonts w:ascii="Times New Roman" w:eastAsia="Times New Roman" w:hAnsi="Times New Roman" w:cs="Times New Roman"/>
          <w:iCs/>
          <w:kern w:val="0"/>
          <w:sz w:val="28"/>
          <w:szCs w:val="28"/>
          <w:lang w:eastAsia="ru-RU"/>
          <w14:ligatures w14:val="none"/>
        </w:rPr>
        <w:t>а при</w:t>
      </w:r>
      <w:r w:rsidR="00EE1EE2">
        <w:rPr>
          <w:rFonts w:ascii="Times New Roman" w:eastAsia="Times New Roman" w:hAnsi="Times New Roman" w:cs="Times New Roman"/>
          <w:iCs/>
          <w:kern w:val="0"/>
          <w:sz w:val="28"/>
          <w:szCs w:val="28"/>
          <w:lang w:eastAsia="ru-RU"/>
          <w14:ligatures w14:val="none"/>
        </w:rPr>
        <w:t xml:space="preserve"> ус</w:t>
      </w:r>
      <w:r w:rsidRPr="00E40A11">
        <w:rPr>
          <w:rFonts w:ascii="Times New Roman" w:eastAsia="Times New Roman" w:hAnsi="Times New Roman" w:cs="Times New Roman"/>
          <w:iCs/>
          <w:kern w:val="0"/>
          <w:sz w:val="28"/>
          <w:szCs w:val="28"/>
          <w:lang w:eastAsia="ru-RU"/>
          <w14:ligatures w14:val="none"/>
        </w:rPr>
        <w:t>тановлени</w:t>
      </w:r>
      <w:r w:rsidR="00EE1EE2">
        <w:rPr>
          <w:rFonts w:ascii="Times New Roman" w:eastAsia="Times New Roman" w:hAnsi="Times New Roman" w:cs="Times New Roman"/>
          <w:iCs/>
          <w:kern w:val="0"/>
          <w:sz w:val="28"/>
          <w:szCs w:val="28"/>
          <w:lang w:eastAsia="ru-RU"/>
          <w14:ligatures w14:val="none"/>
        </w:rPr>
        <w:t>и</w:t>
      </w:r>
      <w:r w:rsidRPr="00E40A11">
        <w:rPr>
          <w:rFonts w:ascii="Times New Roman" w:eastAsia="Times New Roman" w:hAnsi="Times New Roman" w:cs="Times New Roman"/>
          <w:iCs/>
          <w:kern w:val="0"/>
          <w:sz w:val="28"/>
          <w:szCs w:val="28"/>
          <w:lang w:eastAsia="ru-RU"/>
          <w14:ligatures w14:val="none"/>
        </w:rPr>
        <w:t xml:space="preserve"> нарушений он вправе отказать в утверждении соглашения</w:t>
      </w:r>
      <w:r w:rsidR="00EE1EE2">
        <w:rPr>
          <w:rFonts w:ascii="Times New Roman" w:eastAsia="Times New Roman" w:hAnsi="Times New Roman" w:cs="Times New Roman"/>
          <w:iCs/>
          <w:kern w:val="0"/>
          <w:sz w:val="28"/>
          <w:szCs w:val="28"/>
          <w:lang w:eastAsia="ru-RU"/>
          <w14:ligatures w14:val="none"/>
        </w:rPr>
        <w:t xml:space="preserve"> и</w:t>
      </w:r>
      <w:r w:rsidRPr="00E40A11">
        <w:rPr>
          <w:rFonts w:ascii="Times New Roman" w:eastAsia="Times New Roman" w:hAnsi="Times New Roman" w:cs="Times New Roman"/>
          <w:iCs/>
          <w:kern w:val="0"/>
          <w:sz w:val="28"/>
          <w:szCs w:val="28"/>
          <w:lang w:eastAsia="ru-RU"/>
          <w14:ligatures w14:val="none"/>
        </w:rPr>
        <w:t xml:space="preserve"> вернуть материалы уголовного дела прокурору</w:t>
      </w:r>
      <w:r>
        <w:rPr>
          <w:rFonts w:ascii="Times New Roman" w:eastAsia="Times New Roman" w:hAnsi="Times New Roman" w:cs="Times New Roman"/>
          <w:iCs/>
          <w:kern w:val="0"/>
          <w:sz w:val="28"/>
          <w:szCs w:val="28"/>
          <w:lang w:eastAsia="ru-RU"/>
          <w14:ligatures w14:val="none"/>
        </w:rPr>
        <w:t xml:space="preserve">, </w:t>
      </w:r>
      <w:r w:rsidRPr="00E40A11">
        <w:rPr>
          <w:rFonts w:ascii="Times New Roman" w:eastAsia="Times New Roman" w:hAnsi="Times New Roman" w:cs="Times New Roman"/>
          <w:iCs/>
          <w:kern w:val="0"/>
          <w:sz w:val="28"/>
          <w:szCs w:val="28"/>
          <w:lang w:eastAsia="ru-RU"/>
          <w14:ligatures w14:val="none"/>
        </w:rPr>
        <w:t xml:space="preserve">в </w:t>
      </w:r>
      <w:proofErr w:type="gramStart"/>
      <w:r w:rsidRPr="00E40A11">
        <w:rPr>
          <w:rFonts w:ascii="Times New Roman" w:eastAsia="Times New Roman" w:hAnsi="Times New Roman" w:cs="Times New Roman"/>
          <w:iCs/>
          <w:kern w:val="0"/>
          <w:sz w:val="28"/>
          <w:szCs w:val="28"/>
          <w:lang w:eastAsia="ru-RU"/>
          <w14:ligatures w14:val="none"/>
        </w:rPr>
        <w:t>связи</w:t>
      </w:r>
      <w:proofErr w:type="gramEnd"/>
      <w:r w:rsidRPr="00E40A11">
        <w:rPr>
          <w:rFonts w:ascii="Times New Roman" w:eastAsia="Times New Roman" w:hAnsi="Times New Roman" w:cs="Times New Roman"/>
          <w:iCs/>
          <w:kern w:val="0"/>
          <w:sz w:val="28"/>
          <w:szCs w:val="28"/>
          <w:lang w:eastAsia="ru-RU"/>
          <w14:ligatures w14:val="none"/>
        </w:rPr>
        <w:t xml:space="preserve"> с чем судебный контроль является заключительным элементом</w:t>
      </w:r>
      <w:r>
        <w:rPr>
          <w:rFonts w:ascii="Times New Roman" w:eastAsia="Times New Roman" w:hAnsi="Times New Roman" w:cs="Times New Roman"/>
          <w:iCs/>
          <w:kern w:val="0"/>
          <w:sz w:val="28"/>
          <w:szCs w:val="28"/>
          <w:lang w:eastAsia="ru-RU"/>
          <w14:ligatures w14:val="none"/>
        </w:rPr>
        <w:t xml:space="preserve">, </w:t>
      </w:r>
      <w:r w:rsidRPr="00E40A11">
        <w:rPr>
          <w:rFonts w:ascii="Times New Roman" w:eastAsia="Times New Roman" w:hAnsi="Times New Roman" w:cs="Times New Roman"/>
          <w:iCs/>
          <w:kern w:val="0"/>
          <w:sz w:val="28"/>
          <w:szCs w:val="28"/>
          <w:lang w:eastAsia="ru-RU"/>
          <w14:ligatures w14:val="none"/>
        </w:rPr>
        <w:t>препятствующим злоупотреблени</w:t>
      </w:r>
      <w:r>
        <w:rPr>
          <w:rFonts w:ascii="Times New Roman" w:eastAsia="Times New Roman" w:hAnsi="Times New Roman" w:cs="Times New Roman"/>
          <w:iCs/>
          <w:kern w:val="0"/>
          <w:sz w:val="28"/>
          <w:szCs w:val="28"/>
          <w:lang w:eastAsia="ru-RU"/>
          <w14:ligatures w14:val="none"/>
        </w:rPr>
        <w:t>я</w:t>
      </w:r>
      <w:r w:rsidRPr="00E40A11">
        <w:rPr>
          <w:rFonts w:ascii="Times New Roman" w:eastAsia="Times New Roman" w:hAnsi="Times New Roman" w:cs="Times New Roman"/>
          <w:iCs/>
          <w:kern w:val="0"/>
          <w:sz w:val="28"/>
          <w:szCs w:val="28"/>
          <w:lang w:eastAsia="ru-RU"/>
          <w14:ligatures w14:val="none"/>
        </w:rPr>
        <w:t>м</w:t>
      </w:r>
      <w:r>
        <w:rPr>
          <w:rFonts w:ascii="Times New Roman" w:eastAsia="Times New Roman" w:hAnsi="Times New Roman" w:cs="Times New Roman"/>
          <w:iCs/>
          <w:kern w:val="0"/>
          <w:sz w:val="28"/>
          <w:szCs w:val="28"/>
          <w:lang w:eastAsia="ru-RU"/>
          <w14:ligatures w14:val="none"/>
        </w:rPr>
        <w:t>.</w:t>
      </w:r>
    </w:p>
    <w:p w14:paraId="494E0357" w14:textId="0AE529FB" w:rsidR="00EE1EE2" w:rsidRDefault="00EE1EE2" w:rsidP="00E40A11">
      <w:pPr>
        <w:spacing w:after="0" w:line="240" w:lineRule="auto"/>
        <w:ind w:firstLine="539"/>
        <w:jc w:val="both"/>
        <w:rPr>
          <w:rFonts w:ascii="Times New Roman" w:eastAsia="Times New Roman" w:hAnsi="Times New Roman" w:cs="Times New Roman"/>
          <w:iCs/>
          <w:kern w:val="0"/>
          <w:sz w:val="28"/>
          <w:szCs w:val="28"/>
          <w:lang w:eastAsia="ru-RU"/>
          <w14:ligatures w14:val="none"/>
        </w:rPr>
      </w:pPr>
      <w:r w:rsidRPr="00EE1EE2">
        <w:rPr>
          <w:rFonts w:ascii="Times New Roman" w:eastAsia="Times New Roman" w:hAnsi="Times New Roman" w:cs="Times New Roman"/>
          <w:iCs/>
          <w:kern w:val="0"/>
          <w:sz w:val="28"/>
          <w:szCs w:val="28"/>
          <w:lang w:eastAsia="ru-RU"/>
          <w14:ligatures w14:val="none"/>
        </w:rPr>
        <w:t>Порядок заключени</w:t>
      </w:r>
      <w:r w:rsidR="0050268E">
        <w:rPr>
          <w:rFonts w:ascii="Times New Roman" w:eastAsia="Times New Roman" w:hAnsi="Times New Roman" w:cs="Times New Roman"/>
          <w:iCs/>
          <w:kern w:val="0"/>
          <w:sz w:val="28"/>
          <w:szCs w:val="28"/>
          <w:lang w:eastAsia="ru-RU"/>
          <w14:ligatures w14:val="none"/>
        </w:rPr>
        <w:t>я</w:t>
      </w:r>
      <w:r w:rsidRPr="00EE1EE2">
        <w:rPr>
          <w:rFonts w:ascii="Times New Roman" w:eastAsia="Times New Roman" w:hAnsi="Times New Roman" w:cs="Times New Roman"/>
          <w:iCs/>
          <w:kern w:val="0"/>
          <w:sz w:val="28"/>
          <w:szCs w:val="28"/>
          <w:lang w:eastAsia="ru-RU"/>
          <w14:ligatures w14:val="none"/>
        </w:rPr>
        <w:t xml:space="preserve"> досудебного соглашения о сотрудничестве демонстрир</w:t>
      </w:r>
      <w:r w:rsidR="0050268E">
        <w:rPr>
          <w:rFonts w:ascii="Times New Roman" w:eastAsia="Times New Roman" w:hAnsi="Times New Roman" w:cs="Times New Roman"/>
          <w:iCs/>
          <w:kern w:val="0"/>
          <w:sz w:val="28"/>
          <w:szCs w:val="28"/>
          <w:lang w:eastAsia="ru-RU"/>
          <w14:ligatures w14:val="none"/>
        </w:rPr>
        <w:t>ует</w:t>
      </w:r>
      <w:r w:rsidRPr="00EE1EE2">
        <w:rPr>
          <w:rFonts w:ascii="Times New Roman" w:eastAsia="Times New Roman" w:hAnsi="Times New Roman" w:cs="Times New Roman"/>
          <w:iCs/>
          <w:kern w:val="0"/>
          <w:sz w:val="28"/>
          <w:szCs w:val="28"/>
          <w:lang w:eastAsia="ru-RU"/>
          <w14:ligatures w14:val="none"/>
        </w:rPr>
        <w:t xml:space="preserve"> его двойственную природу</w:t>
      </w:r>
      <w:r>
        <w:rPr>
          <w:rFonts w:ascii="Times New Roman" w:eastAsia="Times New Roman" w:hAnsi="Times New Roman" w:cs="Times New Roman"/>
          <w:iCs/>
          <w:kern w:val="0"/>
          <w:sz w:val="28"/>
          <w:szCs w:val="28"/>
          <w:lang w:eastAsia="ru-RU"/>
          <w14:ligatures w14:val="none"/>
        </w:rPr>
        <w:t xml:space="preserve">, </w:t>
      </w:r>
      <w:r w:rsidRPr="00EE1EE2">
        <w:rPr>
          <w:rFonts w:ascii="Times New Roman" w:eastAsia="Times New Roman" w:hAnsi="Times New Roman" w:cs="Times New Roman"/>
          <w:iCs/>
          <w:kern w:val="0"/>
          <w:sz w:val="28"/>
          <w:szCs w:val="28"/>
          <w:lang w:eastAsia="ru-RU"/>
          <w14:ligatures w14:val="none"/>
        </w:rPr>
        <w:t>при которой он рассматривается как инструмент уголовно</w:t>
      </w:r>
      <w:r w:rsidR="00913BC0">
        <w:rPr>
          <w:rFonts w:ascii="Times New Roman" w:eastAsia="Times New Roman" w:hAnsi="Times New Roman" w:cs="Times New Roman"/>
          <w:iCs/>
          <w:kern w:val="0"/>
          <w:sz w:val="28"/>
          <w:szCs w:val="28"/>
          <w:lang w:eastAsia="ru-RU"/>
          <w14:ligatures w14:val="none"/>
        </w:rPr>
        <w:t>-</w:t>
      </w:r>
      <w:r w:rsidRPr="00EE1EE2">
        <w:rPr>
          <w:rFonts w:ascii="Times New Roman" w:eastAsia="Times New Roman" w:hAnsi="Times New Roman" w:cs="Times New Roman"/>
          <w:iCs/>
          <w:kern w:val="0"/>
          <w:sz w:val="28"/>
          <w:szCs w:val="28"/>
          <w:lang w:eastAsia="ru-RU"/>
          <w14:ligatures w14:val="none"/>
        </w:rPr>
        <w:t>правового компромисса и как средство реализации публичных интересов государства</w:t>
      </w:r>
      <w:r>
        <w:rPr>
          <w:rFonts w:ascii="Times New Roman" w:eastAsia="Times New Roman" w:hAnsi="Times New Roman" w:cs="Times New Roman"/>
          <w:iCs/>
          <w:kern w:val="0"/>
          <w:sz w:val="28"/>
          <w:szCs w:val="28"/>
          <w:lang w:eastAsia="ru-RU"/>
          <w14:ligatures w14:val="none"/>
        </w:rPr>
        <w:t xml:space="preserve">, </w:t>
      </w:r>
      <w:r w:rsidRPr="00EE1EE2">
        <w:rPr>
          <w:rFonts w:ascii="Times New Roman" w:eastAsia="Times New Roman" w:hAnsi="Times New Roman" w:cs="Times New Roman"/>
          <w:iCs/>
          <w:kern w:val="0"/>
          <w:sz w:val="28"/>
          <w:szCs w:val="28"/>
          <w:lang w:eastAsia="ru-RU"/>
          <w14:ligatures w14:val="none"/>
        </w:rPr>
        <w:t>ориентируясь на повышение эффективности расследования и судебного разбирательства</w:t>
      </w:r>
      <w:r>
        <w:rPr>
          <w:rFonts w:ascii="Times New Roman" w:eastAsia="Times New Roman" w:hAnsi="Times New Roman" w:cs="Times New Roman"/>
          <w:iCs/>
          <w:kern w:val="0"/>
          <w:sz w:val="28"/>
          <w:szCs w:val="28"/>
          <w:lang w:eastAsia="ru-RU"/>
          <w14:ligatures w14:val="none"/>
        </w:rPr>
        <w:t xml:space="preserve">, </w:t>
      </w:r>
      <w:r w:rsidRPr="00EE1EE2">
        <w:rPr>
          <w:rFonts w:ascii="Times New Roman" w:eastAsia="Times New Roman" w:hAnsi="Times New Roman" w:cs="Times New Roman"/>
          <w:iCs/>
          <w:kern w:val="0"/>
          <w:sz w:val="28"/>
          <w:szCs w:val="28"/>
          <w:lang w:eastAsia="ru-RU"/>
          <w14:ligatures w14:val="none"/>
        </w:rPr>
        <w:t>а также опираясь на строги</w:t>
      </w:r>
      <w:r w:rsidR="00913BC0">
        <w:rPr>
          <w:rFonts w:ascii="Times New Roman" w:eastAsia="Times New Roman" w:hAnsi="Times New Roman" w:cs="Times New Roman"/>
          <w:iCs/>
          <w:kern w:val="0"/>
          <w:sz w:val="28"/>
          <w:szCs w:val="28"/>
          <w:lang w:eastAsia="ru-RU"/>
          <w14:ligatures w14:val="none"/>
        </w:rPr>
        <w:t>е</w:t>
      </w:r>
      <w:r w:rsidRPr="00EE1EE2">
        <w:rPr>
          <w:rFonts w:ascii="Times New Roman" w:eastAsia="Times New Roman" w:hAnsi="Times New Roman" w:cs="Times New Roman"/>
          <w:iCs/>
          <w:kern w:val="0"/>
          <w:sz w:val="28"/>
          <w:szCs w:val="28"/>
          <w:lang w:eastAsia="ru-RU"/>
          <w14:ligatures w14:val="none"/>
        </w:rPr>
        <w:t xml:space="preserve"> процессуальные гарантии</w:t>
      </w:r>
      <w:r>
        <w:rPr>
          <w:rFonts w:ascii="Times New Roman" w:eastAsia="Times New Roman" w:hAnsi="Times New Roman" w:cs="Times New Roman"/>
          <w:iCs/>
          <w:kern w:val="0"/>
          <w:sz w:val="28"/>
          <w:szCs w:val="28"/>
          <w:lang w:eastAsia="ru-RU"/>
          <w14:ligatures w14:val="none"/>
        </w:rPr>
        <w:t xml:space="preserve">, </w:t>
      </w:r>
      <w:r w:rsidRPr="00EE1EE2">
        <w:rPr>
          <w:rFonts w:ascii="Times New Roman" w:eastAsia="Times New Roman" w:hAnsi="Times New Roman" w:cs="Times New Roman"/>
          <w:iCs/>
          <w:kern w:val="0"/>
          <w:sz w:val="28"/>
          <w:szCs w:val="28"/>
          <w:lang w:eastAsia="ru-RU"/>
          <w14:ligatures w14:val="none"/>
        </w:rPr>
        <w:t>обеспечивающие защиту прав участников</w:t>
      </w:r>
      <w:r>
        <w:rPr>
          <w:rFonts w:ascii="Times New Roman" w:eastAsia="Times New Roman" w:hAnsi="Times New Roman" w:cs="Times New Roman"/>
          <w:iCs/>
          <w:kern w:val="0"/>
          <w:sz w:val="28"/>
          <w:szCs w:val="28"/>
          <w:lang w:eastAsia="ru-RU"/>
          <w14:ligatures w14:val="none"/>
        </w:rPr>
        <w:t xml:space="preserve">. </w:t>
      </w:r>
      <w:r w:rsidRPr="00EE1EE2">
        <w:rPr>
          <w:rFonts w:ascii="Times New Roman" w:eastAsia="Times New Roman" w:hAnsi="Times New Roman" w:cs="Times New Roman"/>
          <w:iCs/>
          <w:kern w:val="0"/>
          <w:sz w:val="28"/>
          <w:szCs w:val="28"/>
          <w:lang w:eastAsia="ru-RU"/>
          <w14:ligatures w14:val="none"/>
        </w:rPr>
        <w:t>Центральная роль суда при проверке заключенного соглашения</w:t>
      </w:r>
      <w:r>
        <w:rPr>
          <w:rFonts w:ascii="Times New Roman" w:eastAsia="Times New Roman" w:hAnsi="Times New Roman" w:cs="Times New Roman"/>
          <w:iCs/>
          <w:kern w:val="0"/>
          <w:sz w:val="28"/>
          <w:szCs w:val="28"/>
          <w:lang w:eastAsia="ru-RU"/>
          <w14:ligatures w14:val="none"/>
        </w:rPr>
        <w:t xml:space="preserve"> </w:t>
      </w:r>
      <w:r w:rsidRPr="00EE1EE2">
        <w:rPr>
          <w:rFonts w:ascii="Times New Roman" w:eastAsia="Times New Roman" w:hAnsi="Times New Roman" w:cs="Times New Roman"/>
          <w:iCs/>
          <w:kern w:val="0"/>
          <w:sz w:val="28"/>
          <w:szCs w:val="28"/>
          <w:lang w:eastAsia="ru-RU"/>
          <w14:ligatures w14:val="none"/>
        </w:rPr>
        <w:t>свидетельствует о том</w:t>
      </w:r>
      <w:r>
        <w:rPr>
          <w:rFonts w:ascii="Times New Roman" w:eastAsia="Times New Roman" w:hAnsi="Times New Roman" w:cs="Times New Roman"/>
          <w:iCs/>
          <w:kern w:val="0"/>
          <w:sz w:val="28"/>
          <w:szCs w:val="28"/>
          <w:lang w:eastAsia="ru-RU"/>
          <w14:ligatures w14:val="none"/>
        </w:rPr>
        <w:t xml:space="preserve">, </w:t>
      </w:r>
      <w:r w:rsidRPr="00EE1EE2">
        <w:rPr>
          <w:rFonts w:ascii="Times New Roman" w:eastAsia="Times New Roman" w:hAnsi="Times New Roman" w:cs="Times New Roman"/>
          <w:iCs/>
          <w:kern w:val="0"/>
          <w:sz w:val="28"/>
          <w:szCs w:val="28"/>
          <w:lang w:eastAsia="ru-RU"/>
          <w14:ligatures w14:val="none"/>
        </w:rPr>
        <w:t xml:space="preserve">что компромисс </w:t>
      </w:r>
      <w:r w:rsidR="00913BC0">
        <w:rPr>
          <w:rFonts w:ascii="Times New Roman" w:eastAsia="Times New Roman" w:hAnsi="Times New Roman" w:cs="Times New Roman"/>
          <w:iCs/>
          <w:kern w:val="0"/>
          <w:sz w:val="28"/>
          <w:szCs w:val="28"/>
          <w:lang w:eastAsia="ru-RU"/>
          <w14:ligatures w14:val="none"/>
        </w:rPr>
        <w:t xml:space="preserve">в </w:t>
      </w:r>
      <w:r w:rsidRPr="00EE1EE2">
        <w:rPr>
          <w:rFonts w:ascii="Times New Roman" w:eastAsia="Times New Roman" w:hAnsi="Times New Roman" w:cs="Times New Roman"/>
          <w:iCs/>
          <w:kern w:val="0"/>
          <w:sz w:val="28"/>
          <w:szCs w:val="28"/>
          <w:lang w:eastAsia="ru-RU"/>
          <w14:ligatures w14:val="none"/>
        </w:rPr>
        <w:t>уголовном процессе возможен лишь при условии соблюдения принципов законности</w:t>
      </w:r>
      <w:r>
        <w:rPr>
          <w:rFonts w:ascii="Times New Roman" w:eastAsia="Times New Roman" w:hAnsi="Times New Roman" w:cs="Times New Roman"/>
          <w:iCs/>
          <w:kern w:val="0"/>
          <w:sz w:val="28"/>
          <w:szCs w:val="28"/>
          <w:lang w:eastAsia="ru-RU"/>
          <w14:ligatures w14:val="none"/>
        </w:rPr>
        <w:t>,</w:t>
      </w:r>
      <w:r w:rsidRPr="00EE1EE2">
        <w:rPr>
          <w:rFonts w:ascii="Times New Roman" w:eastAsia="Times New Roman" w:hAnsi="Times New Roman" w:cs="Times New Roman"/>
          <w:iCs/>
          <w:kern w:val="0"/>
          <w:sz w:val="28"/>
          <w:szCs w:val="28"/>
          <w:lang w:eastAsia="ru-RU"/>
          <w14:ligatures w14:val="none"/>
        </w:rPr>
        <w:t xml:space="preserve"> добровольности и справедливости</w:t>
      </w:r>
      <w:r>
        <w:rPr>
          <w:rFonts w:ascii="Times New Roman" w:eastAsia="Times New Roman" w:hAnsi="Times New Roman" w:cs="Times New Roman"/>
          <w:iCs/>
          <w:kern w:val="0"/>
          <w:sz w:val="28"/>
          <w:szCs w:val="28"/>
          <w:lang w:eastAsia="ru-RU"/>
          <w14:ligatures w14:val="none"/>
        </w:rPr>
        <w:t>.</w:t>
      </w:r>
    </w:p>
    <w:p w14:paraId="03F7D2CD" w14:textId="2053BA68" w:rsidR="008A05C4" w:rsidRDefault="008A05C4" w:rsidP="00E40A11">
      <w:pPr>
        <w:spacing w:after="0" w:line="240" w:lineRule="auto"/>
        <w:ind w:firstLine="539"/>
        <w:jc w:val="both"/>
        <w:rPr>
          <w:rFonts w:ascii="Times New Roman" w:eastAsia="Times New Roman" w:hAnsi="Times New Roman" w:cs="Times New Roman"/>
          <w:iCs/>
          <w:kern w:val="0"/>
          <w:sz w:val="28"/>
          <w:szCs w:val="28"/>
          <w:lang w:eastAsia="ru-RU"/>
          <w14:ligatures w14:val="none"/>
        </w:rPr>
      </w:pPr>
      <w:r w:rsidRPr="008A05C4">
        <w:rPr>
          <w:rFonts w:ascii="Times New Roman" w:eastAsia="Times New Roman" w:hAnsi="Times New Roman" w:cs="Times New Roman"/>
          <w:iCs/>
          <w:kern w:val="0"/>
          <w:sz w:val="28"/>
          <w:szCs w:val="28"/>
          <w:lang w:eastAsia="ru-RU"/>
          <w14:ligatures w14:val="none"/>
        </w:rPr>
        <w:t xml:space="preserve">Институт досудебного соглашения </w:t>
      </w:r>
      <w:r w:rsidR="00913BC0">
        <w:rPr>
          <w:rFonts w:ascii="Times New Roman" w:eastAsia="Times New Roman" w:hAnsi="Times New Roman" w:cs="Times New Roman"/>
          <w:iCs/>
          <w:kern w:val="0"/>
          <w:sz w:val="28"/>
          <w:szCs w:val="28"/>
          <w:lang w:eastAsia="ru-RU"/>
          <w14:ligatures w14:val="none"/>
        </w:rPr>
        <w:t xml:space="preserve">о </w:t>
      </w:r>
      <w:r w:rsidRPr="008A05C4">
        <w:rPr>
          <w:rFonts w:ascii="Times New Roman" w:eastAsia="Times New Roman" w:hAnsi="Times New Roman" w:cs="Times New Roman"/>
          <w:iCs/>
          <w:kern w:val="0"/>
          <w:sz w:val="28"/>
          <w:szCs w:val="28"/>
          <w:lang w:eastAsia="ru-RU"/>
          <w14:ligatures w14:val="none"/>
        </w:rPr>
        <w:t xml:space="preserve">сотрудничестве призван повысить эффективность раскрытия </w:t>
      </w:r>
      <w:r>
        <w:rPr>
          <w:rFonts w:ascii="Times New Roman" w:eastAsia="Times New Roman" w:hAnsi="Times New Roman" w:cs="Times New Roman"/>
          <w:iCs/>
          <w:kern w:val="0"/>
          <w:sz w:val="28"/>
          <w:szCs w:val="28"/>
          <w:lang w:eastAsia="ru-RU"/>
          <w14:ligatures w14:val="none"/>
        </w:rPr>
        <w:t>тяжких и</w:t>
      </w:r>
      <w:r w:rsidRPr="008A05C4">
        <w:rPr>
          <w:rFonts w:ascii="Times New Roman" w:eastAsia="Times New Roman" w:hAnsi="Times New Roman" w:cs="Times New Roman"/>
          <w:iCs/>
          <w:kern w:val="0"/>
          <w:sz w:val="28"/>
          <w:szCs w:val="28"/>
          <w:lang w:eastAsia="ru-RU"/>
          <w14:ligatures w14:val="none"/>
        </w:rPr>
        <w:t xml:space="preserve"> особо тяжких преступлений</w:t>
      </w:r>
      <w:r>
        <w:rPr>
          <w:rFonts w:ascii="Times New Roman" w:eastAsia="Times New Roman" w:hAnsi="Times New Roman" w:cs="Times New Roman"/>
          <w:iCs/>
          <w:kern w:val="0"/>
          <w:sz w:val="28"/>
          <w:szCs w:val="28"/>
          <w:lang w:eastAsia="ru-RU"/>
          <w14:ligatures w14:val="none"/>
        </w:rPr>
        <w:t>,</w:t>
      </w:r>
      <w:r w:rsidRPr="008A05C4">
        <w:rPr>
          <w:rFonts w:ascii="Times New Roman" w:eastAsia="Times New Roman" w:hAnsi="Times New Roman" w:cs="Times New Roman"/>
          <w:iCs/>
          <w:kern w:val="0"/>
          <w:sz w:val="28"/>
          <w:szCs w:val="28"/>
          <w:lang w:eastAsia="ru-RU"/>
          <w14:ligatures w14:val="none"/>
        </w:rPr>
        <w:t xml:space="preserve"> однако на основе </w:t>
      </w:r>
      <w:r>
        <w:rPr>
          <w:rFonts w:ascii="Times New Roman" w:eastAsia="Times New Roman" w:hAnsi="Times New Roman" w:cs="Times New Roman"/>
          <w:iCs/>
          <w:kern w:val="0"/>
          <w:sz w:val="28"/>
          <w:szCs w:val="28"/>
          <w:lang w:eastAsia="ru-RU"/>
          <w14:ligatures w14:val="none"/>
        </w:rPr>
        <w:t>анализа</w:t>
      </w:r>
      <w:r w:rsidRPr="008A05C4">
        <w:rPr>
          <w:rFonts w:ascii="Times New Roman" w:eastAsia="Times New Roman" w:hAnsi="Times New Roman" w:cs="Times New Roman"/>
          <w:iCs/>
          <w:kern w:val="0"/>
          <w:sz w:val="28"/>
          <w:szCs w:val="28"/>
          <w:lang w:eastAsia="ru-RU"/>
          <w14:ligatures w14:val="none"/>
        </w:rPr>
        <w:t xml:space="preserve"> текущей статистики</w:t>
      </w:r>
      <w:r>
        <w:rPr>
          <w:rFonts w:ascii="Times New Roman" w:eastAsia="Times New Roman" w:hAnsi="Times New Roman" w:cs="Times New Roman"/>
          <w:iCs/>
          <w:kern w:val="0"/>
          <w:sz w:val="28"/>
          <w:szCs w:val="28"/>
          <w:lang w:eastAsia="ru-RU"/>
          <w14:ligatures w14:val="none"/>
        </w:rPr>
        <w:t xml:space="preserve">, </w:t>
      </w:r>
      <w:r w:rsidRPr="008A05C4">
        <w:rPr>
          <w:rFonts w:ascii="Times New Roman" w:eastAsia="Times New Roman" w:hAnsi="Times New Roman" w:cs="Times New Roman"/>
          <w:iCs/>
          <w:kern w:val="0"/>
          <w:sz w:val="28"/>
          <w:szCs w:val="28"/>
          <w:lang w:eastAsia="ru-RU"/>
          <w14:ligatures w14:val="none"/>
        </w:rPr>
        <w:t>рассмотрени</w:t>
      </w:r>
      <w:r>
        <w:rPr>
          <w:rFonts w:ascii="Times New Roman" w:eastAsia="Times New Roman" w:hAnsi="Times New Roman" w:cs="Times New Roman"/>
          <w:iCs/>
          <w:kern w:val="0"/>
          <w:sz w:val="28"/>
          <w:szCs w:val="28"/>
          <w:lang w:eastAsia="ru-RU"/>
          <w14:ligatures w14:val="none"/>
        </w:rPr>
        <w:t>и</w:t>
      </w:r>
      <w:r w:rsidRPr="008A05C4">
        <w:rPr>
          <w:rFonts w:ascii="Times New Roman" w:eastAsia="Times New Roman" w:hAnsi="Times New Roman" w:cs="Times New Roman"/>
          <w:iCs/>
          <w:kern w:val="0"/>
          <w:sz w:val="28"/>
          <w:szCs w:val="28"/>
          <w:lang w:eastAsia="ru-RU"/>
          <w14:ligatures w14:val="none"/>
        </w:rPr>
        <w:t xml:space="preserve"> практической значимости для органов следствия </w:t>
      </w:r>
      <w:r w:rsidR="00913BC0">
        <w:rPr>
          <w:rFonts w:ascii="Times New Roman" w:eastAsia="Times New Roman" w:hAnsi="Times New Roman" w:cs="Times New Roman"/>
          <w:iCs/>
          <w:kern w:val="0"/>
          <w:sz w:val="28"/>
          <w:szCs w:val="28"/>
          <w:lang w:eastAsia="ru-RU"/>
          <w14:ligatures w14:val="none"/>
        </w:rPr>
        <w:t xml:space="preserve">и </w:t>
      </w:r>
      <w:r w:rsidR="00913BC0" w:rsidRPr="008A05C4">
        <w:rPr>
          <w:rFonts w:ascii="Times New Roman" w:eastAsia="Times New Roman" w:hAnsi="Times New Roman" w:cs="Times New Roman"/>
          <w:iCs/>
          <w:kern w:val="0"/>
          <w:sz w:val="28"/>
          <w:szCs w:val="28"/>
          <w:lang w:eastAsia="ru-RU"/>
          <w14:ligatures w14:val="none"/>
        </w:rPr>
        <w:t>прокуратуры,</w:t>
      </w:r>
      <w:r w:rsidRPr="008A05C4">
        <w:rPr>
          <w:rFonts w:ascii="Times New Roman" w:eastAsia="Times New Roman" w:hAnsi="Times New Roman" w:cs="Times New Roman"/>
          <w:iCs/>
          <w:kern w:val="0"/>
          <w:sz w:val="28"/>
          <w:szCs w:val="28"/>
          <w:lang w:eastAsia="ru-RU"/>
          <w14:ligatures w14:val="none"/>
        </w:rPr>
        <w:t xml:space="preserve"> и выгод</w:t>
      </w:r>
      <w:r>
        <w:rPr>
          <w:rFonts w:ascii="Times New Roman" w:eastAsia="Times New Roman" w:hAnsi="Times New Roman" w:cs="Times New Roman"/>
          <w:iCs/>
          <w:kern w:val="0"/>
          <w:sz w:val="28"/>
          <w:szCs w:val="28"/>
          <w:lang w:eastAsia="ru-RU"/>
          <w14:ligatures w14:val="none"/>
        </w:rPr>
        <w:t>ы</w:t>
      </w:r>
      <w:r w:rsidRPr="008A05C4">
        <w:rPr>
          <w:rFonts w:ascii="Times New Roman" w:eastAsia="Times New Roman" w:hAnsi="Times New Roman" w:cs="Times New Roman"/>
          <w:iCs/>
          <w:kern w:val="0"/>
          <w:sz w:val="28"/>
          <w:szCs w:val="28"/>
          <w:lang w:eastAsia="ru-RU"/>
          <w14:ligatures w14:val="none"/>
        </w:rPr>
        <w:t xml:space="preserve"> для обвиняемого</w:t>
      </w:r>
      <w:r>
        <w:rPr>
          <w:rFonts w:ascii="Times New Roman" w:eastAsia="Times New Roman" w:hAnsi="Times New Roman" w:cs="Times New Roman"/>
          <w:iCs/>
          <w:kern w:val="0"/>
          <w:sz w:val="28"/>
          <w:szCs w:val="28"/>
          <w:lang w:eastAsia="ru-RU"/>
          <w14:ligatures w14:val="none"/>
        </w:rPr>
        <w:t>,</w:t>
      </w:r>
      <w:r w:rsidRPr="008A05C4">
        <w:rPr>
          <w:rFonts w:ascii="Times New Roman" w:eastAsia="Times New Roman" w:hAnsi="Times New Roman" w:cs="Times New Roman"/>
          <w:iCs/>
          <w:kern w:val="0"/>
          <w:sz w:val="28"/>
          <w:szCs w:val="28"/>
          <w:lang w:eastAsia="ru-RU"/>
          <w14:ligatures w14:val="none"/>
        </w:rPr>
        <w:t xml:space="preserve"> а также влияни</w:t>
      </w:r>
      <w:r>
        <w:rPr>
          <w:rFonts w:ascii="Times New Roman" w:eastAsia="Times New Roman" w:hAnsi="Times New Roman" w:cs="Times New Roman"/>
          <w:iCs/>
          <w:kern w:val="0"/>
          <w:sz w:val="28"/>
          <w:szCs w:val="28"/>
          <w:lang w:eastAsia="ru-RU"/>
          <w14:ligatures w14:val="none"/>
        </w:rPr>
        <w:t>я</w:t>
      </w:r>
      <w:r w:rsidRPr="008A05C4">
        <w:rPr>
          <w:rFonts w:ascii="Times New Roman" w:eastAsia="Times New Roman" w:hAnsi="Times New Roman" w:cs="Times New Roman"/>
          <w:iCs/>
          <w:kern w:val="0"/>
          <w:sz w:val="28"/>
          <w:szCs w:val="28"/>
          <w:lang w:eastAsia="ru-RU"/>
          <w14:ligatures w14:val="none"/>
        </w:rPr>
        <w:t xml:space="preserve"> на судебную нагрузку и сроки рассмотрения де</w:t>
      </w:r>
      <w:r>
        <w:rPr>
          <w:rFonts w:ascii="Times New Roman" w:eastAsia="Times New Roman" w:hAnsi="Times New Roman" w:cs="Times New Roman"/>
          <w:iCs/>
          <w:kern w:val="0"/>
          <w:sz w:val="28"/>
          <w:szCs w:val="28"/>
          <w:lang w:eastAsia="ru-RU"/>
          <w14:ligatures w14:val="none"/>
        </w:rPr>
        <w:t>л,</w:t>
      </w:r>
      <w:r w:rsidRPr="008A05C4">
        <w:rPr>
          <w:rFonts w:ascii="Times New Roman" w:eastAsia="Times New Roman" w:hAnsi="Times New Roman" w:cs="Times New Roman"/>
          <w:iCs/>
          <w:kern w:val="0"/>
          <w:sz w:val="28"/>
          <w:szCs w:val="28"/>
          <w:lang w:eastAsia="ru-RU"/>
          <w14:ligatures w14:val="none"/>
        </w:rPr>
        <w:t xml:space="preserve"> его реальное применение остается скромным</w:t>
      </w:r>
      <w:r>
        <w:rPr>
          <w:rFonts w:ascii="Times New Roman" w:eastAsia="Times New Roman" w:hAnsi="Times New Roman" w:cs="Times New Roman"/>
          <w:iCs/>
          <w:kern w:val="0"/>
          <w:sz w:val="28"/>
          <w:szCs w:val="28"/>
          <w:lang w:eastAsia="ru-RU"/>
          <w14:ligatures w14:val="none"/>
        </w:rPr>
        <w:t xml:space="preserve">. </w:t>
      </w:r>
      <w:r w:rsidRPr="008A05C4">
        <w:rPr>
          <w:rFonts w:ascii="Times New Roman" w:eastAsia="Times New Roman" w:hAnsi="Times New Roman" w:cs="Times New Roman"/>
          <w:iCs/>
          <w:kern w:val="0"/>
          <w:sz w:val="28"/>
          <w:szCs w:val="28"/>
          <w:lang w:eastAsia="ru-RU"/>
          <w14:ligatures w14:val="none"/>
        </w:rPr>
        <w:t>Так</w:t>
      </w:r>
      <w:r>
        <w:rPr>
          <w:rFonts w:ascii="Times New Roman" w:eastAsia="Times New Roman" w:hAnsi="Times New Roman" w:cs="Times New Roman"/>
          <w:iCs/>
          <w:kern w:val="0"/>
          <w:sz w:val="28"/>
          <w:szCs w:val="28"/>
          <w:lang w:eastAsia="ru-RU"/>
          <w14:ligatures w14:val="none"/>
        </w:rPr>
        <w:t>,</w:t>
      </w:r>
      <w:r w:rsidRPr="008A05C4">
        <w:rPr>
          <w:rFonts w:ascii="Times New Roman" w:eastAsia="Times New Roman" w:hAnsi="Times New Roman" w:cs="Times New Roman"/>
          <w:iCs/>
          <w:kern w:val="0"/>
          <w:sz w:val="28"/>
          <w:szCs w:val="28"/>
          <w:lang w:eastAsia="ru-RU"/>
          <w14:ligatures w14:val="none"/>
        </w:rPr>
        <w:t xml:space="preserve"> по данным </w:t>
      </w:r>
      <w:r w:rsidR="00913BC0">
        <w:rPr>
          <w:rFonts w:ascii="Times New Roman" w:eastAsia="Times New Roman" w:hAnsi="Times New Roman" w:cs="Times New Roman"/>
          <w:iCs/>
          <w:kern w:val="0"/>
          <w:sz w:val="28"/>
          <w:szCs w:val="28"/>
          <w:lang w:eastAsia="ru-RU"/>
          <w14:ligatures w14:val="none"/>
        </w:rPr>
        <w:t>С</w:t>
      </w:r>
      <w:r w:rsidRPr="008A05C4">
        <w:rPr>
          <w:rFonts w:ascii="Times New Roman" w:eastAsia="Times New Roman" w:hAnsi="Times New Roman" w:cs="Times New Roman"/>
          <w:iCs/>
          <w:kern w:val="0"/>
          <w:sz w:val="28"/>
          <w:szCs w:val="28"/>
          <w:lang w:eastAsia="ru-RU"/>
          <w14:ligatures w14:val="none"/>
        </w:rPr>
        <w:t xml:space="preserve">удебного департамента при Верховном суде Российской Федерации количество рассмотренных уголовных дел </w:t>
      </w:r>
      <w:r w:rsidR="00716923">
        <w:rPr>
          <w:rFonts w:ascii="Times New Roman" w:eastAsia="Times New Roman" w:hAnsi="Times New Roman" w:cs="Times New Roman"/>
          <w:iCs/>
          <w:kern w:val="0"/>
          <w:sz w:val="28"/>
          <w:szCs w:val="28"/>
          <w:lang w:eastAsia="ru-RU"/>
          <w14:ligatures w14:val="none"/>
        </w:rPr>
        <w:t xml:space="preserve">с </w:t>
      </w:r>
      <w:r w:rsidRPr="008A05C4">
        <w:rPr>
          <w:rFonts w:ascii="Times New Roman" w:eastAsia="Times New Roman" w:hAnsi="Times New Roman" w:cs="Times New Roman"/>
          <w:iCs/>
          <w:kern w:val="0"/>
          <w:sz w:val="28"/>
          <w:szCs w:val="28"/>
          <w:lang w:eastAsia="ru-RU"/>
          <w14:ligatures w14:val="none"/>
        </w:rPr>
        <w:t>заключенн</w:t>
      </w:r>
      <w:r w:rsidR="00716923">
        <w:rPr>
          <w:rFonts w:ascii="Times New Roman" w:eastAsia="Times New Roman" w:hAnsi="Times New Roman" w:cs="Times New Roman"/>
          <w:iCs/>
          <w:kern w:val="0"/>
          <w:sz w:val="28"/>
          <w:szCs w:val="28"/>
          <w:lang w:eastAsia="ru-RU"/>
          <w14:ligatures w14:val="none"/>
        </w:rPr>
        <w:t>ым</w:t>
      </w:r>
      <w:r w:rsidRPr="008A05C4">
        <w:rPr>
          <w:rFonts w:ascii="Times New Roman" w:eastAsia="Times New Roman" w:hAnsi="Times New Roman" w:cs="Times New Roman"/>
          <w:iCs/>
          <w:kern w:val="0"/>
          <w:sz w:val="28"/>
          <w:szCs w:val="28"/>
          <w:lang w:eastAsia="ru-RU"/>
          <w14:ligatures w14:val="none"/>
        </w:rPr>
        <w:t xml:space="preserve"> досудебным соглашением о сотрудничестве в 2021 году составлял</w:t>
      </w:r>
      <w:r w:rsidR="00716923">
        <w:rPr>
          <w:rFonts w:ascii="Times New Roman" w:eastAsia="Times New Roman" w:hAnsi="Times New Roman" w:cs="Times New Roman"/>
          <w:iCs/>
          <w:kern w:val="0"/>
          <w:sz w:val="28"/>
          <w:szCs w:val="28"/>
          <w:lang w:eastAsia="ru-RU"/>
          <w14:ligatures w14:val="none"/>
        </w:rPr>
        <w:t>о</w:t>
      </w:r>
      <w:r w:rsidRPr="008A05C4">
        <w:rPr>
          <w:rFonts w:ascii="Times New Roman" w:eastAsia="Times New Roman" w:hAnsi="Times New Roman" w:cs="Times New Roman"/>
          <w:iCs/>
          <w:kern w:val="0"/>
          <w:sz w:val="28"/>
          <w:szCs w:val="28"/>
          <w:lang w:eastAsia="ru-RU"/>
          <w14:ligatures w14:val="none"/>
        </w:rPr>
        <w:t xml:space="preserve"> 3188 дел</w:t>
      </w:r>
      <w:r>
        <w:rPr>
          <w:rFonts w:ascii="Times New Roman" w:eastAsia="Times New Roman" w:hAnsi="Times New Roman" w:cs="Times New Roman"/>
          <w:iCs/>
          <w:kern w:val="0"/>
          <w:sz w:val="28"/>
          <w:szCs w:val="28"/>
          <w:lang w:eastAsia="ru-RU"/>
          <w14:ligatures w14:val="none"/>
        </w:rPr>
        <w:t xml:space="preserve">, </w:t>
      </w:r>
      <w:r w:rsidRPr="008A05C4">
        <w:rPr>
          <w:rFonts w:ascii="Times New Roman" w:eastAsia="Times New Roman" w:hAnsi="Times New Roman" w:cs="Times New Roman"/>
          <w:iCs/>
          <w:kern w:val="0"/>
          <w:sz w:val="28"/>
          <w:szCs w:val="28"/>
          <w:lang w:eastAsia="ru-RU"/>
          <w14:ligatures w14:val="none"/>
        </w:rPr>
        <w:t>в 2022 году</w:t>
      </w:r>
      <w:r w:rsidR="00716923">
        <w:rPr>
          <w:rFonts w:ascii="Times New Roman" w:eastAsia="Times New Roman" w:hAnsi="Times New Roman" w:cs="Times New Roman"/>
          <w:iCs/>
          <w:kern w:val="0"/>
          <w:sz w:val="28"/>
          <w:szCs w:val="28"/>
          <w:lang w:eastAsia="ru-RU"/>
          <w14:ligatures w14:val="none"/>
        </w:rPr>
        <w:t>-</w:t>
      </w:r>
      <w:r w:rsidRPr="008A05C4">
        <w:rPr>
          <w:rFonts w:ascii="Times New Roman" w:eastAsia="Times New Roman" w:hAnsi="Times New Roman" w:cs="Times New Roman"/>
          <w:iCs/>
          <w:kern w:val="0"/>
          <w:sz w:val="28"/>
          <w:szCs w:val="28"/>
          <w:lang w:eastAsia="ru-RU"/>
          <w14:ligatures w14:val="none"/>
        </w:rPr>
        <w:t>3271 дело</w:t>
      </w:r>
      <w:r>
        <w:rPr>
          <w:rFonts w:ascii="Times New Roman" w:eastAsia="Times New Roman" w:hAnsi="Times New Roman" w:cs="Times New Roman"/>
          <w:iCs/>
          <w:kern w:val="0"/>
          <w:sz w:val="28"/>
          <w:szCs w:val="28"/>
          <w:lang w:eastAsia="ru-RU"/>
          <w14:ligatures w14:val="none"/>
        </w:rPr>
        <w:t xml:space="preserve">, </w:t>
      </w:r>
      <w:r w:rsidRPr="008A05C4">
        <w:rPr>
          <w:rFonts w:ascii="Times New Roman" w:eastAsia="Times New Roman" w:hAnsi="Times New Roman" w:cs="Times New Roman"/>
          <w:iCs/>
          <w:kern w:val="0"/>
          <w:sz w:val="28"/>
          <w:szCs w:val="28"/>
          <w:lang w:eastAsia="ru-RU"/>
          <w14:ligatures w14:val="none"/>
        </w:rPr>
        <w:t>в 1 полугодии 2023 года</w:t>
      </w:r>
      <w:r>
        <w:rPr>
          <w:rFonts w:ascii="Times New Roman" w:eastAsia="Times New Roman" w:hAnsi="Times New Roman" w:cs="Times New Roman"/>
          <w:iCs/>
          <w:kern w:val="0"/>
          <w:sz w:val="28"/>
          <w:szCs w:val="28"/>
          <w:lang w:eastAsia="ru-RU"/>
          <w14:ligatures w14:val="none"/>
        </w:rPr>
        <w:t>-</w:t>
      </w:r>
      <w:r w:rsidRPr="008A05C4">
        <w:rPr>
          <w:rFonts w:ascii="Times New Roman" w:eastAsia="Times New Roman" w:hAnsi="Times New Roman" w:cs="Times New Roman"/>
          <w:iCs/>
          <w:kern w:val="0"/>
          <w:sz w:val="28"/>
          <w:szCs w:val="28"/>
          <w:lang w:eastAsia="ru-RU"/>
          <w14:ligatures w14:val="none"/>
        </w:rPr>
        <w:t>1488 дел</w:t>
      </w:r>
      <w:r>
        <w:rPr>
          <w:rFonts w:ascii="Times New Roman" w:eastAsia="Times New Roman" w:hAnsi="Times New Roman" w:cs="Times New Roman"/>
          <w:iCs/>
          <w:kern w:val="0"/>
          <w:sz w:val="28"/>
          <w:szCs w:val="28"/>
          <w:lang w:eastAsia="ru-RU"/>
          <w14:ligatures w14:val="none"/>
        </w:rPr>
        <w:t>, за</w:t>
      </w:r>
      <w:r w:rsidRPr="008A05C4">
        <w:rPr>
          <w:rFonts w:ascii="Times New Roman" w:eastAsia="Times New Roman" w:hAnsi="Times New Roman" w:cs="Times New Roman"/>
          <w:iCs/>
          <w:kern w:val="0"/>
          <w:sz w:val="28"/>
          <w:szCs w:val="28"/>
          <w:lang w:eastAsia="ru-RU"/>
          <w14:ligatures w14:val="none"/>
        </w:rPr>
        <w:t xml:space="preserve"> </w:t>
      </w:r>
      <w:r>
        <w:rPr>
          <w:rFonts w:ascii="Times New Roman" w:eastAsia="Times New Roman" w:hAnsi="Times New Roman" w:cs="Times New Roman"/>
          <w:iCs/>
          <w:kern w:val="0"/>
          <w:sz w:val="28"/>
          <w:szCs w:val="28"/>
          <w:lang w:eastAsia="ru-RU"/>
          <w14:ligatures w14:val="none"/>
        </w:rPr>
        <w:t>ана</w:t>
      </w:r>
      <w:r w:rsidRPr="008A05C4">
        <w:rPr>
          <w:rFonts w:ascii="Times New Roman" w:eastAsia="Times New Roman" w:hAnsi="Times New Roman" w:cs="Times New Roman"/>
          <w:iCs/>
          <w:kern w:val="0"/>
          <w:sz w:val="28"/>
          <w:szCs w:val="28"/>
          <w:lang w:eastAsia="ru-RU"/>
          <w14:ligatures w14:val="none"/>
        </w:rPr>
        <w:t xml:space="preserve">логичный период прошлого года 1566 </w:t>
      </w:r>
      <w:r>
        <w:rPr>
          <w:rFonts w:ascii="Times New Roman" w:eastAsia="Times New Roman" w:hAnsi="Times New Roman" w:cs="Times New Roman"/>
          <w:iCs/>
          <w:kern w:val="0"/>
          <w:sz w:val="28"/>
          <w:szCs w:val="28"/>
          <w:lang w:eastAsia="ru-RU"/>
          <w14:ligatures w14:val="none"/>
        </w:rPr>
        <w:t>дел</w:t>
      </w:r>
      <w:r w:rsidR="00716923">
        <w:rPr>
          <w:rFonts w:ascii="Times New Roman" w:eastAsia="Times New Roman" w:hAnsi="Times New Roman" w:cs="Times New Roman"/>
          <w:iCs/>
          <w:kern w:val="0"/>
          <w:sz w:val="28"/>
          <w:szCs w:val="28"/>
          <w:lang w:eastAsia="ru-RU"/>
          <w14:ligatures w14:val="none"/>
        </w:rPr>
        <w:t xml:space="preserve">. </w:t>
      </w:r>
      <w:proofErr w:type="gramStart"/>
      <w:r w:rsidR="00716923" w:rsidRPr="00716923">
        <w:rPr>
          <w:rFonts w:ascii="Times New Roman" w:eastAsia="Times New Roman" w:hAnsi="Times New Roman" w:cs="Times New Roman"/>
          <w:iCs/>
          <w:kern w:val="0"/>
          <w:sz w:val="28"/>
          <w:szCs w:val="28"/>
          <w:lang w:eastAsia="ru-RU"/>
          <w14:ligatures w14:val="none"/>
        </w:rPr>
        <w:t>Количество дел</w:t>
      </w:r>
      <w:r w:rsidR="00716923">
        <w:rPr>
          <w:rFonts w:ascii="Times New Roman" w:eastAsia="Times New Roman" w:hAnsi="Times New Roman" w:cs="Times New Roman"/>
          <w:iCs/>
          <w:kern w:val="0"/>
          <w:sz w:val="28"/>
          <w:szCs w:val="28"/>
          <w:lang w:eastAsia="ru-RU"/>
          <w14:ligatures w14:val="none"/>
        </w:rPr>
        <w:t xml:space="preserve">, </w:t>
      </w:r>
      <w:r w:rsidR="00716923" w:rsidRPr="00716923">
        <w:rPr>
          <w:rFonts w:ascii="Times New Roman" w:eastAsia="Times New Roman" w:hAnsi="Times New Roman" w:cs="Times New Roman"/>
          <w:iCs/>
          <w:kern w:val="0"/>
          <w:sz w:val="28"/>
          <w:szCs w:val="28"/>
          <w:lang w:eastAsia="ru-RU"/>
          <w14:ligatures w14:val="none"/>
        </w:rPr>
        <w:t>рассмотренных в особом порядке при заключении досудебного соглашени</w:t>
      </w:r>
      <w:r w:rsidR="00716923">
        <w:rPr>
          <w:rFonts w:ascii="Times New Roman" w:eastAsia="Times New Roman" w:hAnsi="Times New Roman" w:cs="Times New Roman"/>
          <w:iCs/>
          <w:kern w:val="0"/>
          <w:sz w:val="28"/>
          <w:szCs w:val="28"/>
          <w:lang w:eastAsia="ru-RU"/>
          <w14:ligatures w14:val="none"/>
        </w:rPr>
        <w:t>я</w:t>
      </w:r>
      <w:r w:rsidR="00716923" w:rsidRPr="00716923">
        <w:rPr>
          <w:rFonts w:ascii="Times New Roman" w:eastAsia="Times New Roman" w:hAnsi="Times New Roman" w:cs="Times New Roman"/>
          <w:iCs/>
          <w:kern w:val="0"/>
          <w:sz w:val="28"/>
          <w:szCs w:val="28"/>
          <w:lang w:eastAsia="ru-RU"/>
          <w14:ligatures w14:val="none"/>
        </w:rPr>
        <w:t xml:space="preserve"> о сотрудничестве</w:t>
      </w:r>
      <w:r w:rsidR="00716923">
        <w:rPr>
          <w:rFonts w:ascii="Times New Roman" w:eastAsia="Times New Roman" w:hAnsi="Times New Roman" w:cs="Times New Roman"/>
          <w:iCs/>
          <w:kern w:val="0"/>
          <w:sz w:val="28"/>
          <w:szCs w:val="28"/>
          <w:lang w:eastAsia="ru-RU"/>
          <w14:ligatures w14:val="none"/>
        </w:rPr>
        <w:t>,</w:t>
      </w:r>
      <w:r w:rsidR="00716923" w:rsidRPr="00716923">
        <w:rPr>
          <w:rFonts w:ascii="Times New Roman" w:eastAsia="Times New Roman" w:hAnsi="Times New Roman" w:cs="Times New Roman"/>
          <w:iCs/>
          <w:kern w:val="0"/>
          <w:sz w:val="28"/>
          <w:szCs w:val="28"/>
          <w:lang w:eastAsia="ru-RU"/>
          <w14:ligatures w14:val="none"/>
        </w:rPr>
        <w:t xml:space="preserve"> по сравнению с общим количеством поступивших уголовных дел </w:t>
      </w:r>
      <w:r w:rsidR="00913BC0">
        <w:rPr>
          <w:rFonts w:ascii="Times New Roman" w:eastAsia="Times New Roman" w:hAnsi="Times New Roman" w:cs="Times New Roman"/>
          <w:iCs/>
          <w:kern w:val="0"/>
          <w:sz w:val="28"/>
          <w:szCs w:val="28"/>
          <w:lang w:eastAsia="ru-RU"/>
          <w14:ligatures w14:val="none"/>
        </w:rPr>
        <w:t xml:space="preserve">в </w:t>
      </w:r>
      <w:r w:rsidR="00716923" w:rsidRPr="00716923">
        <w:rPr>
          <w:rFonts w:ascii="Times New Roman" w:eastAsia="Times New Roman" w:hAnsi="Times New Roman" w:cs="Times New Roman"/>
          <w:iCs/>
          <w:kern w:val="0"/>
          <w:sz w:val="28"/>
          <w:szCs w:val="28"/>
          <w:lang w:eastAsia="ru-RU"/>
          <w14:ligatures w14:val="none"/>
        </w:rPr>
        <w:t>суд 1 инстанции в 2020 году</w:t>
      </w:r>
      <w:r w:rsidR="00716923">
        <w:rPr>
          <w:rFonts w:ascii="Times New Roman" w:eastAsia="Times New Roman" w:hAnsi="Times New Roman" w:cs="Times New Roman"/>
          <w:iCs/>
          <w:kern w:val="0"/>
          <w:sz w:val="28"/>
          <w:szCs w:val="28"/>
          <w:lang w:eastAsia="ru-RU"/>
          <w14:ligatures w14:val="none"/>
        </w:rPr>
        <w:t>-</w:t>
      </w:r>
      <w:r w:rsidR="00716923" w:rsidRPr="00716923">
        <w:rPr>
          <w:rFonts w:ascii="Times New Roman" w:eastAsia="Times New Roman" w:hAnsi="Times New Roman" w:cs="Times New Roman"/>
          <w:iCs/>
          <w:kern w:val="0"/>
          <w:sz w:val="28"/>
          <w:szCs w:val="28"/>
          <w:lang w:eastAsia="ru-RU"/>
          <w14:ligatures w14:val="none"/>
        </w:rPr>
        <w:t>3099 дел и 2763 человека</w:t>
      </w:r>
      <w:r w:rsidR="00716923">
        <w:rPr>
          <w:rFonts w:ascii="Times New Roman" w:eastAsia="Times New Roman" w:hAnsi="Times New Roman" w:cs="Times New Roman"/>
          <w:iCs/>
          <w:kern w:val="0"/>
          <w:sz w:val="28"/>
          <w:szCs w:val="28"/>
          <w:lang w:eastAsia="ru-RU"/>
          <w14:ligatures w14:val="none"/>
        </w:rPr>
        <w:t xml:space="preserve"> (</w:t>
      </w:r>
      <w:r w:rsidR="00716923" w:rsidRPr="00716923">
        <w:rPr>
          <w:rFonts w:ascii="Times New Roman" w:eastAsia="Times New Roman" w:hAnsi="Times New Roman" w:cs="Times New Roman"/>
          <w:iCs/>
          <w:kern w:val="0"/>
          <w:sz w:val="28"/>
          <w:szCs w:val="28"/>
          <w:lang w:eastAsia="ru-RU"/>
          <w14:ligatures w14:val="none"/>
        </w:rPr>
        <w:t>всего рассмотрено почти 7500</w:t>
      </w:r>
      <w:r w:rsidR="00913BC0">
        <w:rPr>
          <w:rFonts w:ascii="Times New Roman" w:eastAsia="Times New Roman" w:hAnsi="Times New Roman" w:cs="Times New Roman"/>
          <w:iCs/>
          <w:kern w:val="0"/>
          <w:sz w:val="28"/>
          <w:szCs w:val="28"/>
          <w:lang w:eastAsia="ru-RU"/>
          <w14:ligatures w14:val="none"/>
        </w:rPr>
        <w:t>0</w:t>
      </w:r>
      <w:r w:rsidR="00716923" w:rsidRPr="00716923">
        <w:rPr>
          <w:rFonts w:ascii="Times New Roman" w:eastAsia="Times New Roman" w:hAnsi="Times New Roman" w:cs="Times New Roman"/>
          <w:iCs/>
          <w:kern w:val="0"/>
          <w:sz w:val="28"/>
          <w:szCs w:val="28"/>
          <w:lang w:eastAsia="ru-RU"/>
          <w14:ligatures w14:val="none"/>
        </w:rPr>
        <w:t xml:space="preserve"> уголовных дел по 1 инстанции</w:t>
      </w:r>
      <w:r w:rsidR="00716923">
        <w:rPr>
          <w:rFonts w:ascii="Times New Roman" w:eastAsia="Times New Roman" w:hAnsi="Times New Roman" w:cs="Times New Roman"/>
          <w:iCs/>
          <w:kern w:val="0"/>
          <w:sz w:val="28"/>
          <w:szCs w:val="28"/>
          <w:lang w:eastAsia="ru-RU"/>
          <w14:ligatures w14:val="none"/>
        </w:rPr>
        <w:t xml:space="preserve">) </w:t>
      </w:r>
      <w:r w:rsidR="00716923" w:rsidRPr="00716923">
        <w:rPr>
          <w:rFonts w:ascii="Times New Roman" w:eastAsia="Times New Roman" w:hAnsi="Times New Roman" w:cs="Times New Roman"/>
          <w:iCs/>
          <w:kern w:val="0"/>
          <w:sz w:val="28"/>
          <w:szCs w:val="28"/>
          <w:lang w:eastAsia="ru-RU"/>
          <w14:ligatures w14:val="none"/>
        </w:rPr>
        <w:t>и в 2019 году</w:t>
      </w:r>
      <w:r w:rsidR="00716923">
        <w:rPr>
          <w:rFonts w:ascii="Times New Roman" w:eastAsia="Times New Roman" w:hAnsi="Times New Roman" w:cs="Times New Roman"/>
          <w:iCs/>
          <w:kern w:val="0"/>
          <w:sz w:val="28"/>
          <w:szCs w:val="28"/>
          <w:lang w:eastAsia="ru-RU"/>
          <w14:ligatures w14:val="none"/>
        </w:rPr>
        <w:t>-</w:t>
      </w:r>
      <w:r w:rsidR="00716923" w:rsidRPr="00716923">
        <w:rPr>
          <w:rFonts w:ascii="Times New Roman" w:eastAsia="Times New Roman" w:hAnsi="Times New Roman" w:cs="Times New Roman"/>
          <w:iCs/>
          <w:kern w:val="0"/>
          <w:sz w:val="28"/>
          <w:szCs w:val="28"/>
          <w:lang w:eastAsia="ru-RU"/>
          <w14:ligatures w14:val="none"/>
        </w:rPr>
        <w:t>3319</w:t>
      </w:r>
      <w:r w:rsidR="00716923">
        <w:rPr>
          <w:rFonts w:ascii="Times New Roman" w:eastAsia="Times New Roman" w:hAnsi="Times New Roman" w:cs="Times New Roman"/>
          <w:iCs/>
          <w:kern w:val="0"/>
          <w:sz w:val="28"/>
          <w:szCs w:val="28"/>
          <w:lang w:eastAsia="ru-RU"/>
          <w14:ligatures w14:val="none"/>
        </w:rPr>
        <w:t xml:space="preserve"> дел и</w:t>
      </w:r>
      <w:r w:rsidR="00716923" w:rsidRPr="00716923">
        <w:rPr>
          <w:rFonts w:ascii="Times New Roman" w:eastAsia="Times New Roman" w:hAnsi="Times New Roman" w:cs="Times New Roman"/>
          <w:iCs/>
          <w:kern w:val="0"/>
          <w:sz w:val="28"/>
          <w:szCs w:val="28"/>
          <w:lang w:eastAsia="ru-RU"/>
          <w14:ligatures w14:val="none"/>
        </w:rPr>
        <w:t xml:space="preserve"> почти 3000 обвиняемых</w:t>
      </w:r>
      <w:r w:rsidR="00716923">
        <w:rPr>
          <w:rFonts w:ascii="Times New Roman" w:eastAsia="Times New Roman" w:hAnsi="Times New Roman" w:cs="Times New Roman"/>
          <w:iCs/>
          <w:kern w:val="0"/>
          <w:sz w:val="28"/>
          <w:szCs w:val="28"/>
          <w:lang w:eastAsia="ru-RU"/>
          <w14:ligatures w14:val="none"/>
        </w:rPr>
        <w:t xml:space="preserve"> (</w:t>
      </w:r>
      <w:r w:rsidR="00716923" w:rsidRPr="00716923">
        <w:rPr>
          <w:rFonts w:ascii="Times New Roman" w:eastAsia="Times New Roman" w:hAnsi="Times New Roman" w:cs="Times New Roman"/>
          <w:iCs/>
          <w:kern w:val="0"/>
          <w:sz w:val="28"/>
          <w:szCs w:val="28"/>
          <w:lang w:eastAsia="ru-RU"/>
          <w14:ligatures w14:val="none"/>
        </w:rPr>
        <w:t>из 82</w:t>
      </w:r>
      <w:r w:rsidR="00716923">
        <w:rPr>
          <w:rFonts w:ascii="Times New Roman" w:eastAsia="Times New Roman" w:hAnsi="Times New Roman" w:cs="Times New Roman"/>
          <w:iCs/>
          <w:kern w:val="0"/>
          <w:sz w:val="28"/>
          <w:szCs w:val="28"/>
          <w:lang w:eastAsia="ru-RU"/>
          <w14:ligatures w14:val="none"/>
        </w:rPr>
        <w:t xml:space="preserve"> тысяч </w:t>
      </w:r>
      <w:r w:rsidR="00716923" w:rsidRPr="00716923">
        <w:rPr>
          <w:rFonts w:ascii="Times New Roman" w:eastAsia="Times New Roman" w:hAnsi="Times New Roman" w:cs="Times New Roman"/>
          <w:iCs/>
          <w:kern w:val="0"/>
          <w:sz w:val="28"/>
          <w:szCs w:val="28"/>
          <w:lang w:eastAsia="ru-RU"/>
          <w14:ligatures w14:val="none"/>
        </w:rPr>
        <w:t>414 поступивших уголовн</w:t>
      </w:r>
      <w:r w:rsidR="00716923">
        <w:rPr>
          <w:rFonts w:ascii="Times New Roman" w:eastAsia="Times New Roman" w:hAnsi="Times New Roman" w:cs="Times New Roman"/>
          <w:iCs/>
          <w:kern w:val="0"/>
          <w:sz w:val="28"/>
          <w:szCs w:val="28"/>
          <w:lang w:eastAsia="ru-RU"/>
          <w14:ligatures w14:val="none"/>
        </w:rPr>
        <w:t>ых</w:t>
      </w:r>
      <w:r w:rsidR="00716923" w:rsidRPr="00716923">
        <w:rPr>
          <w:rFonts w:ascii="Times New Roman" w:eastAsia="Times New Roman" w:hAnsi="Times New Roman" w:cs="Times New Roman"/>
          <w:iCs/>
          <w:kern w:val="0"/>
          <w:sz w:val="28"/>
          <w:szCs w:val="28"/>
          <w:lang w:eastAsia="ru-RU"/>
          <w14:ligatures w14:val="none"/>
        </w:rPr>
        <w:t xml:space="preserve"> дел</w:t>
      </w:r>
      <w:r w:rsidR="00716923">
        <w:rPr>
          <w:rFonts w:ascii="Times New Roman" w:eastAsia="Times New Roman" w:hAnsi="Times New Roman" w:cs="Times New Roman"/>
          <w:iCs/>
          <w:kern w:val="0"/>
          <w:sz w:val="28"/>
          <w:szCs w:val="28"/>
          <w:lang w:eastAsia="ru-RU"/>
          <w14:ligatures w14:val="none"/>
        </w:rPr>
        <w:t>)</w:t>
      </w:r>
      <w:r w:rsidR="007D4B36">
        <w:rPr>
          <w:rFonts w:ascii="Times New Roman" w:eastAsia="Times New Roman" w:hAnsi="Times New Roman" w:cs="Times New Roman"/>
          <w:iCs/>
          <w:kern w:val="0"/>
          <w:sz w:val="28"/>
          <w:szCs w:val="28"/>
          <w:lang w:eastAsia="ru-RU"/>
          <w14:ligatures w14:val="none"/>
        </w:rPr>
        <w:t xml:space="preserve"> </w:t>
      </w:r>
      <w:r w:rsidR="00ED671F" w:rsidRPr="00ED671F">
        <w:rPr>
          <w:rFonts w:ascii="Times New Roman" w:eastAsia="Times New Roman" w:hAnsi="Times New Roman" w:cs="Times New Roman"/>
          <w:iCs/>
          <w:kern w:val="0"/>
          <w:sz w:val="28"/>
          <w:szCs w:val="28"/>
          <w:lang w:eastAsia="ru-RU"/>
          <w14:ligatures w14:val="none"/>
        </w:rPr>
        <w:t>[5</w:t>
      </w:r>
      <w:r w:rsidR="007D4B36" w:rsidRPr="007D4B36">
        <w:rPr>
          <w:rFonts w:ascii="Times New Roman" w:eastAsia="Times New Roman" w:hAnsi="Times New Roman" w:cs="Times New Roman"/>
          <w:iCs/>
          <w:kern w:val="0"/>
          <w:sz w:val="28"/>
          <w:szCs w:val="28"/>
          <w:lang w:eastAsia="ru-RU"/>
          <w14:ligatures w14:val="none"/>
        </w:rPr>
        <w:t>]</w:t>
      </w:r>
      <w:r w:rsidR="00716923">
        <w:rPr>
          <w:rFonts w:ascii="Times New Roman" w:eastAsia="Times New Roman" w:hAnsi="Times New Roman" w:cs="Times New Roman"/>
          <w:iCs/>
          <w:kern w:val="0"/>
          <w:sz w:val="28"/>
          <w:szCs w:val="28"/>
          <w:lang w:eastAsia="ru-RU"/>
          <w14:ligatures w14:val="none"/>
        </w:rPr>
        <w:t>.</w:t>
      </w:r>
      <w:proofErr w:type="gramEnd"/>
      <w:r w:rsidR="00716923" w:rsidRPr="00716923">
        <w:rPr>
          <w:rFonts w:ascii="Times New Roman" w:eastAsia="Times New Roman" w:hAnsi="Times New Roman" w:cs="Times New Roman"/>
          <w:iCs/>
          <w:kern w:val="0"/>
          <w:sz w:val="28"/>
          <w:szCs w:val="28"/>
          <w:lang w:eastAsia="ru-RU"/>
          <w14:ligatures w14:val="none"/>
        </w:rPr>
        <w:t xml:space="preserve"> На основании данн</w:t>
      </w:r>
      <w:r w:rsidR="00913BC0">
        <w:rPr>
          <w:rFonts w:ascii="Times New Roman" w:eastAsia="Times New Roman" w:hAnsi="Times New Roman" w:cs="Times New Roman"/>
          <w:iCs/>
          <w:kern w:val="0"/>
          <w:sz w:val="28"/>
          <w:szCs w:val="28"/>
          <w:lang w:eastAsia="ru-RU"/>
          <w14:ligatures w14:val="none"/>
        </w:rPr>
        <w:t>ой</w:t>
      </w:r>
      <w:r w:rsidR="00716923" w:rsidRPr="00716923">
        <w:rPr>
          <w:rFonts w:ascii="Times New Roman" w:eastAsia="Times New Roman" w:hAnsi="Times New Roman" w:cs="Times New Roman"/>
          <w:iCs/>
          <w:kern w:val="0"/>
          <w:sz w:val="28"/>
          <w:szCs w:val="28"/>
          <w:lang w:eastAsia="ru-RU"/>
          <w14:ligatures w14:val="none"/>
        </w:rPr>
        <w:t xml:space="preserve"> статистик</w:t>
      </w:r>
      <w:r w:rsidR="00913BC0">
        <w:rPr>
          <w:rFonts w:ascii="Times New Roman" w:eastAsia="Times New Roman" w:hAnsi="Times New Roman" w:cs="Times New Roman"/>
          <w:iCs/>
          <w:kern w:val="0"/>
          <w:sz w:val="28"/>
          <w:szCs w:val="28"/>
          <w:lang w:eastAsia="ru-RU"/>
          <w14:ligatures w14:val="none"/>
        </w:rPr>
        <w:t>и</w:t>
      </w:r>
      <w:r w:rsidR="00716923" w:rsidRPr="00716923">
        <w:rPr>
          <w:rFonts w:ascii="Times New Roman" w:eastAsia="Times New Roman" w:hAnsi="Times New Roman" w:cs="Times New Roman"/>
          <w:iCs/>
          <w:kern w:val="0"/>
          <w:sz w:val="28"/>
          <w:szCs w:val="28"/>
          <w:lang w:eastAsia="ru-RU"/>
          <w14:ligatures w14:val="none"/>
        </w:rPr>
        <w:t xml:space="preserve"> можно выявить </w:t>
      </w:r>
      <w:r w:rsidR="00913BC0">
        <w:rPr>
          <w:rFonts w:ascii="Times New Roman" w:eastAsia="Times New Roman" w:hAnsi="Times New Roman" w:cs="Times New Roman"/>
          <w:iCs/>
          <w:kern w:val="0"/>
          <w:sz w:val="28"/>
          <w:szCs w:val="28"/>
          <w:lang w:eastAsia="ru-RU"/>
          <w14:ligatures w14:val="none"/>
        </w:rPr>
        <w:t>тенденцию</w:t>
      </w:r>
      <w:r w:rsidR="00716923" w:rsidRPr="00716923">
        <w:rPr>
          <w:rFonts w:ascii="Times New Roman" w:eastAsia="Times New Roman" w:hAnsi="Times New Roman" w:cs="Times New Roman"/>
          <w:iCs/>
          <w:kern w:val="0"/>
          <w:sz w:val="28"/>
          <w:szCs w:val="28"/>
          <w:lang w:eastAsia="ru-RU"/>
          <w14:ligatures w14:val="none"/>
        </w:rPr>
        <w:t xml:space="preserve"> к сокращению количества </w:t>
      </w:r>
      <w:r w:rsidR="00913BC0">
        <w:rPr>
          <w:rFonts w:ascii="Times New Roman" w:eastAsia="Times New Roman" w:hAnsi="Times New Roman" w:cs="Times New Roman"/>
          <w:iCs/>
          <w:kern w:val="0"/>
          <w:sz w:val="28"/>
          <w:szCs w:val="28"/>
          <w:lang w:eastAsia="ru-RU"/>
          <w14:ligatures w14:val="none"/>
        </w:rPr>
        <w:t xml:space="preserve">уголовных </w:t>
      </w:r>
      <w:r w:rsidR="00D347A1" w:rsidRPr="00716923">
        <w:rPr>
          <w:rFonts w:ascii="Times New Roman" w:eastAsia="Times New Roman" w:hAnsi="Times New Roman" w:cs="Times New Roman"/>
          <w:iCs/>
          <w:kern w:val="0"/>
          <w:sz w:val="28"/>
          <w:szCs w:val="28"/>
          <w:lang w:eastAsia="ru-RU"/>
          <w14:ligatures w14:val="none"/>
        </w:rPr>
        <w:t xml:space="preserve">дел </w:t>
      </w:r>
      <w:r w:rsidR="00D347A1">
        <w:rPr>
          <w:rFonts w:ascii="Times New Roman" w:eastAsia="Times New Roman" w:hAnsi="Times New Roman" w:cs="Times New Roman"/>
          <w:iCs/>
          <w:kern w:val="0"/>
          <w:sz w:val="28"/>
          <w:szCs w:val="28"/>
          <w:lang w:eastAsia="ru-RU"/>
          <w14:ligatures w14:val="none"/>
        </w:rPr>
        <w:t>с</w:t>
      </w:r>
      <w:r w:rsidR="00913BC0">
        <w:rPr>
          <w:rFonts w:ascii="Times New Roman" w:eastAsia="Times New Roman" w:hAnsi="Times New Roman" w:cs="Times New Roman"/>
          <w:iCs/>
          <w:kern w:val="0"/>
          <w:sz w:val="28"/>
          <w:szCs w:val="28"/>
          <w:lang w:eastAsia="ru-RU"/>
          <w14:ligatures w14:val="none"/>
        </w:rPr>
        <w:t xml:space="preserve"> </w:t>
      </w:r>
      <w:r w:rsidR="00716923" w:rsidRPr="00716923">
        <w:rPr>
          <w:rFonts w:ascii="Times New Roman" w:eastAsia="Times New Roman" w:hAnsi="Times New Roman" w:cs="Times New Roman"/>
          <w:iCs/>
          <w:kern w:val="0"/>
          <w:sz w:val="28"/>
          <w:szCs w:val="28"/>
          <w:lang w:eastAsia="ru-RU"/>
          <w14:ligatures w14:val="none"/>
        </w:rPr>
        <w:t xml:space="preserve">заключенным </w:t>
      </w:r>
      <w:r w:rsidR="00913BC0">
        <w:rPr>
          <w:rFonts w:ascii="Times New Roman" w:eastAsia="Times New Roman" w:hAnsi="Times New Roman" w:cs="Times New Roman"/>
          <w:iCs/>
          <w:kern w:val="0"/>
          <w:sz w:val="28"/>
          <w:szCs w:val="28"/>
          <w:lang w:eastAsia="ru-RU"/>
          <w14:ligatures w14:val="none"/>
        </w:rPr>
        <w:t>ДСС</w:t>
      </w:r>
      <w:r w:rsidR="00716923" w:rsidRPr="00716923">
        <w:rPr>
          <w:rFonts w:ascii="Times New Roman" w:eastAsia="Times New Roman" w:hAnsi="Times New Roman" w:cs="Times New Roman"/>
          <w:iCs/>
          <w:kern w:val="0"/>
          <w:sz w:val="28"/>
          <w:szCs w:val="28"/>
          <w:lang w:eastAsia="ru-RU"/>
          <w14:ligatures w14:val="none"/>
        </w:rPr>
        <w:t xml:space="preserve"> за последние 2 года</w:t>
      </w:r>
      <w:r w:rsidR="00716923">
        <w:rPr>
          <w:rFonts w:ascii="Times New Roman" w:eastAsia="Times New Roman" w:hAnsi="Times New Roman" w:cs="Times New Roman"/>
          <w:iCs/>
          <w:kern w:val="0"/>
          <w:sz w:val="28"/>
          <w:szCs w:val="28"/>
          <w:lang w:eastAsia="ru-RU"/>
          <w14:ligatures w14:val="none"/>
        </w:rPr>
        <w:t xml:space="preserve">, </w:t>
      </w:r>
      <w:r w:rsidR="00716923" w:rsidRPr="00716923">
        <w:rPr>
          <w:rFonts w:ascii="Times New Roman" w:eastAsia="Times New Roman" w:hAnsi="Times New Roman" w:cs="Times New Roman"/>
          <w:iCs/>
          <w:kern w:val="0"/>
          <w:sz w:val="28"/>
          <w:szCs w:val="28"/>
          <w:lang w:eastAsia="ru-RU"/>
          <w14:ligatures w14:val="none"/>
        </w:rPr>
        <w:t xml:space="preserve">что свидетельствует о более тщательном подходе к применению </w:t>
      </w:r>
      <w:r w:rsidR="00716923">
        <w:rPr>
          <w:rFonts w:ascii="Times New Roman" w:eastAsia="Times New Roman" w:hAnsi="Times New Roman" w:cs="Times New Roman"/>
          <w:iCs/>
          <w:kern w:val="0"/>
          <w:sz w:val="28"/>
          <w:szCs w:val="28"/>
          <w:lang w:eastAsia="ru-RU"/>
          <w14:ligatures w14:val="none"/>
        </w:rPr>
        <w:t>досудебного</w:t>
      </w:r>
      <w:r w:rsidR="00716923" w:rsidRPr="00716923">
        <w:rPr>
          <w:rFonts w:ascii="Times New Roman" w:eastAsia="Times New Roman" w:hAnsi="Times New Roman" w:cs="Times New Roman"/>
          <w:iCs/>
          <w:kern w:val="0"/>
          <w:sz w:val="28"/>
          <w:szCs w:val="28"/>
          <w:lang w:eastAsia="ru-RU"/>
          <w14:ligatures w14:val="none"/>
        </w:rPr>
        <w:t xml:space="preserve"> соглашения с</w:t>
      </w:r>
      <w:r w:rsidR="00716923">
        <w:rPr>
          <w:rFonts w:ascii="Times New Roman" w:eastAsia="Times New Roman" w:hAnsi="Times New Roman" w:cs="Times New Roman"/>
          <w:iCs/>
          <w:kern w:val="0"/>
          <w:sz w:val="28"/>
          <w:szCs w:val="28"/>
          <w:lang w:eastAsia="ru-RU"/>
          <w14:ligatures w14:val="none"/>
        </w:rPr>
        <w:t xml:space="preserve">ледственными </w:t>
      </w:r>
      <w:r w:rsidR="00716923" w:rsidRPr="00716923">
        <w:rPr>
          <w:rFonts w:ascii="Times New Roman" w:eastAsia="Times New Roman" w:hAnsi="Times New Roman" w:cs="Times New Roman"/>
          <w:iCs/>
          <w:kern w:val="0"/>
          <w:sz w:val="28"/>
          <w:szCs w:val="28"/>
          <w:lang w:eastAsia="ru-RU"/>
          <w14:ligatures w14:val="none"/>
        </w:rPr>
        <w:t>органами</w:t>
      </w:r>
      <w:r w:rsidR="00716923">
        <w:rPr>
          <w:rFonts w:ascii="Times New Roman" w:eastAsia="Times New Roman" w:hAnsi="Times New Roman" w:cs="Times New Roman"/>
          <w:iCs/>
          <w:kern w:val="0"/>
          <w:sz w:val="28"/>
          <w:szCs w:val="28"/>
          <w:lang w:eastAsia="ru-RU"/>
          <w14:ligatures w14:val="none"/>
        </w:rPr>
        <w:t xml:space="preserve"> и</w:t>
      </w:r>
      <w:r w:rsidR="00716923" w:rsidRPr="00716923">
        <w:rPr>
          <w:rFonts w:ascii="Times New Roman" w:eastAsia="Times New Roman" w:hAnsi="Times New Roman" w:cs="Times New Roman"/>
          <w:iCs/>
          <w:kern w:val="0"/>
          <w:sz w:val="28"/>
          <w:szCs w:val="28"/>
          <w:lang w:eastAsia="ru-RU"/>
          <w14:ligatures w14:val="none"/>
        </w:rPr>
        <w:t xml:space="preserve"> </w:t>
      </w:r>
      <w:r w:rsidR="00716923" w:rsidRPr="00716923">
        <w:rPr>
          <w:rFonts w:ascii="Times New Roman" w:eastAsia="Times New Roman" w:hAnsi="Times New Roman" w:cs="Times New Roman"/>
          <w:iCs/>
          <w:kern w:val="0"/>
          <w:sz w:val="28"/>
          <w:szCs w:val="28"/>
          <w:lang w:eastAsia="ru-RU"/>
          <w14:ligatures w14:val="none"/>
        </w:rPr>
        <w:lastRenderedPageBreak/>
        <w:t>прокуратурой</w:t>
      </w:r>
      <w:r w:rsidR="00716923">
        <w:rPr>
          <w:rFonts w:ascii="Times New Roman" w:eastAsia="Times New Roman" w:hAnsi="Times New Roman" w:cs="Times New Roman"/>
          <w:iCs/>
          <w:kern w:val="0"/>
          <w:sz w:val="28"/>
          <w:szCs w:val="28"/>
          <w:lang w:eastAsia="ru-RU"/>
          <w14:ligatures w14:val="none"/>
        </w:rPr>
        <w:t xml:space="preserve">. </w:t>
      </w:r>
      <w:r w:rsidR="00716923" w:rsidRPr="00716923">
        <w:rPr>
          <w:rFonts w:ascii="Times New Roman" w:eastAsia="Times New Roman" w:hAnsi="Times New Roman" w:cs="Times New Roman"/>
          <w:iCs/>
          <w:kern w:val="0"/>
          <w:sz w:val="28"/>
          <w:szCs w:val="28"/>
          <w:lang w:eastAsia="ru-RU"/>
          <w14:ligatures w14:val="none"/>
        </w:rPr>
        <w:t>Доступная статистика указывает преимущественно на осужденные исходы</w:t>
      </w:r>
      <w:r w:rsidR="00716923">
        <w:rPr>
          <w:rFonts w:ascii="Times New Roman" w:eastAsia="Times New Roman" w:hAnsi="Times New Roman" w:cs="Times New Roman"/>
          <w:iCs/>
          <w:kern w:val="0"/>
          <w:sz w:val="28"/>
          <w:szCs w:val="28"/>
          <w:lang w:eastAsia="ru-RU"/>
          <w14:ligatures w14:val="none"/>
        </w:rPr>
        <w:t xml:space="preserve">, </w:t>
      </w:r>
      <w:r w:rsidR="00913BC0">
        <w:rPr>
          <w:rFonts w:ascii="Times New Roman" w:eastAsia="Times New Roman" w:hAnsi="Times New Roman" w:cs="Times New Roman"/>
          <w:iCs/>
          <w:kern w:val="0"/>
          <w:sz w:val="28"/>
          <w:szCs w:val="28"/>
          <w:lang w:eastAsia="ru-RU"/>
          <w14:ligatures w14:val="none"/>
        </w:rPr>
        <w:t>а</w:t>
      </w:r>
      <w:r w:rsidR="00716923" w:rsidRPr="00716923">
        <w:rPr>
          <w:rFonts w:ascii="Times New Roman" w:eastAsia="Times New Roman" w:hAnsi="Times New Roman" w:cs="Times New Roman"/>
          <w:iCs/>
          <w:kern w:val="0"/>
          <w:sz w:val="28"/>
          <w:szCs w:val="28"/>
          <w:lang w:eastAsia="ru-RU"/>
          <w14:ligatures w14:val="none"/>
        </w:rPr>
        <w:t xml:space="preserve"> статистику оправдательных приговоров при досудебном соглашении о сотрудничестве установить трудно из</w:t>
      </w:r>
      <w:r w:rsidR="00913BC0">
        <w:rPr>
          <w:rFonts w:ascii="Times New Roman" w:eastAsia="Times New Roman" w:hAnsi="Times New Roman" w:cs="Times New Roman"/>
          <w:iCs/>
          <w:kern w:val="0"/>
          <w:sz w:val="28"/>
          <w:szCs w:val="28"/>
          <w:lang w:eastAsia="ru-RU"/>
          <w14:ligatures w14:val="none"/>
        </w:rPr>
        <w:t>-за</w:t>
      </w:r>
      <w:r w:rsidR="00716923" w:rsidRPr="00716923">
        <w:rPr>
          <w:rFonts w:ascii="Times New Roman" w:eastAsia="Times New Roman" w:hAnsi="Times New Roman" w:cs="Times New Roman"/>
          <w:iCs/>
          <w:kern w:val="0"/>
          <w:sz w:val="28"/>
          <w:szCs w:val="28"/>
          <w:lang w:eastAsia="ru-RU"/>
          <w14:ligatures w14:val="none"/>
        </w:rPr>
        <w:t xml:space="preserve"> ее отсутстви</w:t>
      </w:r>
      <w:r w:rsidR="00716923">
        <w:rPr>
          <w:rFonts w:ascii="Times New Roman" w:eastAsia="Times New Roman" w:hAnsi="Times New Roman" w:cs="Times New Roman"/>
          <w:iCs/>
          <w:kern w:val="0"/>
          <w:sz w:val="28"/>
          <w:szCs w:val="28"/>
          <w:lang w:eastAsia="ru-RU"/>
          <w14:ligatures w14:val="none"/>
        </w:rPr>
        <w:t>я.</w:t>
      </w:r>
    </w:p>
    <w:p w14:paraId="6883E791" w14:textId="041272C2" w:rsidR="00D74E38" w:rsidRPr="001B0B25" w:rsidRDefault="007D4B36" w:rsidP="00E40A11">
      <w:pPr>
        <w:spacing w:after="0" w:line="240" w:lineRule="auto"/>
        <w:ind w:firstLine="539"/>
        <w:jc w:val="both"/>
        <w:rPr>
          <w:rFonts w:ascii="Times New Roman" w:eastAsia="Times New Roman" w:hAnsi="Times New Roman" w:cs="Times New Roman"/>
          <w:iCs/>
          <w:kern w:val="0"/>
          <w:sz w:val="28"/>
          <w:szCs w:val="28"/>
          <w:lang w:eastAsia="ru-RU"/>
          <w14:ligatures w14:val="none"/>
        </w:rPr>
      </w:pPr>
      <w:r w:rsidRPr="007D4B36">
        <w:rPr>
          <w:rFonts w:ascii="Times New Roman" w:eastAsia="Times New Roman" w:hAnsi="Times New Roman" w:cs="Times New Roman"/>
          <w:iCs/>
          <w:kern w:val="0"/>
          <w:sz w:val="28"/>
          <w:szCs w:val="28"/>
          <w:lang w:eastAsia="ru-RU"/>
          <w14:ligatures w14:val="none"/>
        </w:rPr>
        <w:t>Практическая значимость для следствия и прокуратуры при заключении досудебного соглашения о сотрудничестве состоит в стимулировании обвиняемого к сотрудничеств</w:t>
      </w:r>
      <w:r>
        <w:rPr>
          <w:rFonts w:ascii="Times New Roman" w:eastAsia="Times New Roman" w:hAnsi="Times New Roman" w:cs="Times New Roman"/>
          <w:iCs/>
          <w:kern w:val="0"/>
          <w:sz w:val="28"/>
          <w:szCs w:val="28"/>
          <w:lang w:eastAsia="ru-RU"/>
          <w14:ligatures w14:val="none"/>
        </w:rPr>
        <w:t xml:space="preserve">у, </w:t>
      </w:r>
      <w:r w:rsidRPr="007D4B36">
        <w:rPr>
          <w:rFonts w:ascii="Times New Roman" w:eastAsia="Times New Roman" w:hAnsi="Times New Roman" w:cs="Times New Roman"/>
          <w:iCs/>
          <w:kern w:val="0"/>
          <w:sz w:val="28"/>
          <w:szCs w:val="28"/>
          <w:lang w:eastAsia="ru-RU"/>
          <w14:ligatures w14:val="none"/>
        </w:rPr>
        <w:t>что позволяет раскрыть другие эпизоды преступлений</w:t>
      </w:r>
      <w:r>
        <w:rPr>
          <w:rFonts w:ascii="Times New Roman" w:eastAsia="Times New Roman" w:hAnsi="Times New Roman" w:cs="Times New Roman"/>
          <w:iCs/>
          <w:kern w:val="0"/>
          <w:sz w:val="28"/>
          <w:szCs w:val="28"/>
          <w:lang w:eastAsia="ru-RU"/>
          <w14:ligatures w14:val="none"/>
        </w:rPr>
        <w:t>,</w:t>
      </w:r>
      <w:r w:rsidRPr="007D4B36">
        <w:rPr>
          <w:rFonts w:ascii="Times New Roman" w:eastAsia="Times New Roman" w:hAnsi="Times New Roman" w:cs="Times New Roman"/>
          <w:iCs/>
          <w:kern w:val="0"/>
          <w:sz w:val="28"/>
          <w:szCs w:val="28"/>
          <w:lang w:eastAsia="ru-RU"/>
          <w14:ligatures w14:val="none"/>
        </w:rPr>
        <w:t xml:space="preserve"> изобличить с</w:t>
      </w:r>
      <w:r>
        <w:rPr>
          <w:rFonts w:ascii="Times New Roman" w:eastAsia="Times New Roman" w:hAnsi="Times New Roman" w:cs="Times New Roman"/>
          <w:iCs/>
          <w:kern w:val="0"/>
          <w:sz w:val="28"/>
          <w:szCs w:val="28"/>
          <w:lang w:eastAsia="ru-RU"/>
          <w14:ligatures w14:val="none"/>
        </w:rPr>
        <w:t>о</w:t>
      </w:r>
      <w:r w:rsidRPr="007D4B36">
        <w:rPr>
          <w:rFonts w:ascii="Times New Roman" w:eastAsia="Times New Roman" w:hAnsi="Times New Roman" w:cs="Times New Roman"/>
          <w:iCs/>
          <w:kern w:val="0"/>
          <w:sz w:val="28"/>
          <w:szCs w:val="28"/>
          <w:lang w:eastAsia="ru-RU"/>
          <w14:ligatures w14:val="none"/>
        </w:rPr>
        <w:t>участников и организаторов</w:t>
      </w:r>
      <w:r>
        <w:rPr>
          <w:rFonts w:ascii="Times New Roman" w:eastAsia="Times New Roman" w:hAnsi="Times New Roman" w:cs="Times New Roman"/>
          <w:iCs/>
          <w:kern w:val="0"/>
          <w:sz w:val="28"/>
          <w:szCs w:val="28"/>
          <w:lang w:eastAsia="ru-RU"/>
          <w14:ligatures w14:val="none"/>
        </w:rPr>
        <w:t xml:space="preserve">. </w:t>
      </w:r>
      <w:r w:rsidRPr="007D4B36">
        <w:rPr>
          <w:rFonts w:ascii="Times New Roman" w:eastAsia="Times New Roman" w:hAnsi="Times New Roman" w:cs="Times New Roman"/>
          <w:iCs/>
          <w:kern w:val="0"/>
          <w:sz w:val="28"/>
          <w:szCs w:val="28"/>
          <w:lang w:eastAsia="ru-RU"/>
          <w14:ligatures w14:val="none"/>
        </w:rPr>
        <w:t>Так</w:t>
      </w:r>
      <w:r>
        <w:rPr>
          <w:rFonts w:ascii="Times New Roman" w:eastAsia="Times New Roman" w:hAnsi="Times New Roman" w:cs="Times New Roman"/>
          <w:iCs/>
          <w:kern w:val="0"/>
          <w:sz w:val="28"/>
          <w:szCs w:val="28"/>
          <w:lang w:eastAsia="ru-RU"/>
          <w14:ligatures w14:val="none"/>
        </w:rPr>
        <w:t>,</w:t>
      </w:r>
      <w:r w:rsidRPr="007D4B36">
        <w:rPr>
          <w:rFonts w:ascii="Times New Roman" w:eastAsia="Times New Roman" w:hAnsi="Times New Roman" w:cs="Times New Roman"/>
          <w:iCs/>
          <w:kern w:val="0"/>
          <w:sz w:val="28"/>
          <w:szCs w:val="28"/>
          <w:lang w:eastAsia="ru-RU"/>
          <w14:ligatures w14:val="none"/>
        </w:rPr>
        <w:t xml:space="preserve"> прокурором города Ки</w:t>
      </w:r>
      <w:r>
        <w:rPr>
          <w:rFonts w:ascii="Times New Roman" w:eastAsia="Times New Roman" w:hAnsi="Times New Roman" w:cs="Times New Roman"/>
          <w:iCs/>
          <w:kern w:val="0"/>
          <w:sz w:val="28"/>
          <w:szCs w:val="28"/>
          <w:lang w:eastAsia="ru-RU"/>
          <w14:ligatures w14:val="none"/>
        </w:rPr>
        <w:t>рова</w:t>
      </w:r>
      <w:r w:rsidRPr="007D4B36">
        <w:rPr>
          <w:rFonts w:ascii="Times New Roman" w:eastAsia="Times New Roman" w:hAnsi="Times New Roman" w:cs="Times New Roman"/>
          <w:iCs/>
          <w:kern w:val="0"/>
          <w:sz w:val="28"/>
          <w:szCs w:val="28"/>
          <w:lang w:eastAsia="ru-RU"/>
          <w14:ligatures w14:val="none"/>
        </w:rPr>
        <w:t xml:space="preserve"> было заключено досудебное соглашение с обвиняемым</w:t>
      </w:r>
      <w:r>
        <w:rPr>
          <w:rFonts w:ascii="Times New Roman" w:eastAsia="Times New Roman" w:hAnsi="Times New Roman" w:cs="Times New Roman"/>
          <w:iCs/>
          <w:kern w:val="0"/>
          <w:sz w:val="28"/>
          <w:szCs w:val="28"/>
          <w:lang w:eastAsia="ru-RU"/>
          <w14:ligatures w14:val="none"/>
        </w:rPr>
        <w:t xml:space="preserve"> Ш.,</w:t>
      </w:r>
      <w:r w:rsidRPr="007D4B36">
        <w:rPr>
          <w:rFonts w:ascii="Times New Roman" w:eastAsia="Times New Roman" w:hAnsi="Times New Roman" w:cs="Times New Roman"/>
          <w:iCs/>
          <w:kern w:val="0"/>
          <w:sz w:val="28"/>
          <w:szCs w:val="28"/>
          <w:lang w:eastAsia="ru-RU"/>
          <w14:ligatures w14:val="none"/>
        </w:rPr>
        <w:t xml:space="preserve"> </w:t>
      </w:r>
      <w:r>
        <w:rPr>
          <w:rFonts w:ascii="Times New Roman" w:eastAsia="Times New Roman" w:hAnsi="Times New Roman" w:cs="Times New Roman"/>
          <w:iCs/>
          <w:kern w:val="0"/>
          <w:sz w:val="28"/>
          <w:szCs w:val="28"/>
          <w:lang w:eastAsia="ru-RU"/>
          <w14:ligatures w14:val="none"/>
        </w:rPr>
        <w:t>где он</w:t>
      </w:r>
      <w:r w:rsidRPr="007D4B36">
        <w:rPr>
          <w:rFonts w:ascii="Times New Roman" w:eastAsia="Times New Roman" w:hAnsi="Times New Roman" w:cs="Times New Roman"/>
          <w:iCs/>
          <w:kern w:val="0"/>
          <w:sz w:val="28"/>
          <w:szCs w:val="28"/>
          <w:lang w:eastAsia="ru-RU"/>
          <w14:ligatures w14:val="none"/>
        </w:rPr>
        <w:t xml:space="preserve"> обязался содействовать в ра</w:t>
      </w:r>
      <w:r>
        <w:rPr>
          <w:rFonts w:ascii="Times New Roman" w:eastAsia="Times New Roman" w:hAnsi="Times New Roman" w:cs="Times New Roman"/>
          <w:iCs/>
          <w:kern w:val="0"/>
          <w:sz w:val="28"/>
          <w:szCs w:val="28"/>
          <w:lang w:eastAsia="ru-RU"/>
          <w14:ligatures w14:val="none"/>
        </w:rPr>
        <w:t>скрытии и</w:t>
      </w:r>
      <w:r w:rsidRPr="007D4B36">
        <w:rPr>
          <w:rFonts w:ascii="Times New Roman" w:eastAsia="Times New Roman" w:hAnsi="Times New Roman" w:cs="Times New Roman"/>
          <w:iCs/>
          <w:kern w:val="0"/>
          <w:sz w:val="28"/>
          <w:szCs w:val="28"/>
          <w:lang w:eastAsia="ru-RU"/>
          <w14:ligatures w14:val="none"/>
        </w:rPr>
        <w:t xml:space="preserve"> расследовани</w:t>
      </w:r>
      <w:r>
        <w:rPr>
          <w:rFonts w:ascii="Times New Roman" w:eastAsia="Times New Roman" w:hAnsi="Times New Roman" w:cs="Times New Roman"/>
          <w:iCs/>
          <w:kern w:val="0"/>
          <w:sz w:val="28"/>
          <w:szCs w:val="28"/>
          <w:lang w:eastAsia="ru-RU"/>
          <w14:ligatures w14:val="none"/>
        </w:rPr>
        <w:t>и</w:t>
      </w:r>
      <w:r w:rsidRPr="007D4B36">
        <w:rPr>
          <w:rFonts w:ascii="Times New Roman" w:eastAsia="Times New Roman" w:hAnsi="Times New Roman" w:cs="Times New Roman"/>
          <w:iCs/>
          <w:kern w:val="0"/>
          <w:sz w:val="28"/>
          <w:szCs w:val="28"/>
          <w:lang w:eastAsia="ru-RU"/>
          <w14:ligatures w14:val="none"/>
        </w:rPr>
        <w:t xml:space="preserve"> преступлений</w:t>
      </w:r>
      <w:r>
        <w:rPr>
          <w:rFonts w:ascii="Times New Roman" w:eastAsia="Times New Roman" w:hAnsi="Times New Roman" w:cs="Times New Roman"/>
          <w:iCs/>
          <w:kern w:val="0"/>
          <w:sz w:val="28"/>
          <w:szCs w:val="28"/>
          <w:lang w:eastAsia="ru-RU"/>
          <w14:ligatures w14:val="none"/>
        </w:rPr>
        <w:t xml:space="preserve">, </w:t>
      </w:r>
      <w:r w:rsidRPr="007D4B36">
        <w:rPr>
          <w:rFonts w:ascii="Times New Roman" w:eastAsia="Times New Roman" w:hAnsi="Times New Roman" w:cs="Times New Roman"/>
          <w:iCs/>
          <w:kern w:val="0"/>
          <w:sz w:val="28"/>
          <w:szCs w:val="28"/>
          <w:lang w:eastAsia="ru-RU"/>
          <w14:ligatures w14:val="none"/>
        </w:rPr>
        <w:t>совершенных его коллегами</w:t>
      </w:r>
      <w:r>
        <w:rPr>
          <w:rFonts w:ascii="Times New Roman" w:eastAsia="Times New Roman" w:hAnsi="Times New Roman" w:cs="Times New Roman"/>
          <w:iCs/>
          <w:kern w:val="0"/>
          <w:sz w:val="28"/>
          <w:szCs w:val="28"/>
          <w:lang w:eastAsia="ru-RU"/>
          <w14:ligatures w14:val="none"/>
        </w:rPr>
        <w:t>, в</w:t>
      </w:r>
      <w:r w:rsidRPr="007D4B36">
        <w:rPr>
          <w:rFonts w:ascii="Times New Roman" w:eastAsia="Times New Roman" w:hAnsi="Times New Roman" w:cs="Times New Roman"/>
          <w:iCs/>
          <w:kern w:val="0"/>
          <w:sz w:val="28"/>
          <w:szCs w:val="28"/>
          <w:lang w:eastAsia="ru-RU"/>
          <w14:ligatures w14:val="none"/>
        </w:rPr>
        <w:t xml:space="preserve"> результате </w:t>
      </w:r>
      <w:r>
        <w:rPr>
          <w:rFonts w:ascii="Times New Roman" w:eastAsia="Times New Roman" w:hAnsi="Times New Roman" w:cs="Times New Roman"/>
          <w:iCs/>
          <w:kern w:val="0"/>
          <w:sz w:val="28"/>
          <w:szCs w:val="28"/>
          <w:lang w:eastAsia="ru-RU"/>
          <w14:ligatures w14:val="none"/>
        </w:rPr>
        <w:t>чего</w:t>
      </w:r>
      <w:r w:rsidRPr="007D4B36">
        <w:rPr>
          <w:rFonts w:ascii="Times New Roman" w:eastAsia="Times New Roman" w:hAnsi="Times New Roman" w:cs="Times New Roman"/>
          <w:iCs/>
          <w:kern w:val="0"/>
          <w:sz w:val="28"/>
          <w:szCs w:val="28"/>
          <w:lang w:eastAsia="ru-RU"/>
          <w14:ligatures w14:val="none"/>
        </w:rPr>
        <w:t xml:space="preserve"> была разоблачена преступная деятельность других должностных лиц</w:t>
      </w:r>
      <w:r>
        <w:rPr>
          <w:rFonts w:ascii="Times New Roman" w:eastAsia="Times New Roman" w:hAnsi="Times New Roman" w:cs="Times New Roman"/>
          <w:iCs/>
          <w:kern w:val="0"/>
          <w:sz w:val="28"/>
          <w:szCs w:val="28"/>
          <w:lang w:eastAsia="ru-RU"/>
          <w14:ligatures w14:val="none"/>
        </w:rPr>
        <w:t xml:space="preserve">, </w:t>
      </w:r>
      <w:r w:rsidRPr="007D4B36">
        <w:rPr>
          <w:rFonts w:ascii="Times New Roman" w:eastAsia="Times New Roman" w:hAnsi="Times New Roman" w:cs="Times New Roman"/>
          <w:iCs/>
          <w:kern w:val="0"/>
          <w:sz w:val="28"/>
          <w:szCs w:val="28"/>
          <w:lang w:eastAsia="ru-RU"/>
          <w14:ligatures w14:val="none"/>
        </w:rPr>
        <w:t>в котор</w:t>
      </w:r>
      <w:r w:rsidR="00913BC0">
        <w:rPr>
          <w:rFonts w:ascii="Times New Roman" w:eastAsia="Times New Roman" w:hAnsi="Times New Roman" w:cs="Times New Roman"/>
          <w:iCs/>
          <w:kern w:val="0"/>
          <w:sz w:val="28"/>
          <w:szCs w:val="28"/>
          <w:lang w:eastAsia="ru-RU"/>
          <w14:ligatures w14:val="none"/>
        </w:rPr>
        <w:t>о</w:t>
      </w:r>
      <w:r w:rsidRPr="007D4B36">
        <w:rPr>
          <w:rFonts w:ascii="Times New Roman" w:eastAsia="Times New Roman" w:hAnsi="Times New Roman" w:cs="Times New Roman"/>
          <w:iCs/>
          <w:kern w:val="0"/>
          <w:sz w:val="28"/>
          <w:szCs w:val="28"/>
          <w:lang w:eastAsia="ru-RU"/>
          <w14:ligatures w14:val="none"/>
        </w:rPr>
        <w:t xml:space="preserve">й </w:t>
      </w:r>
      <w:r>
        <w:rPr>
          <w:rFonts w:ascii="Times New Roman" w:eastAsia="Times New Roman" w:hAnsi="Times New Roman" w:cs="Times New Roman"/>
          <w:iCs/>
          <w:kern w:val="0"/>
          <w:sz w:val="28"/>
          <w:szCs w:val="28"/>
          <w:lang w:eastAsia="ru-RU"/>
          <w14:ligatures w14:val="none"/>
        </w:rPr>
        <w:t>Ш.</w:t>
      </w:r>
      <w:r w:rsidRPr="007D4B36">
        <w:rPr>
          <w:rFonts w:ascii="Times New Roman" w:eastAsia="Times New Roman" w:hAnsi="Times New Roman" w:cs="Times New Roman"/>
          <w:iCs/>
          <w:kern w:val="0"/>
          <w:sz w:val="28"/>
          <w:szCs w:val="28"/>
          <w:lang w:eastAsia="ru-RU"/>
          <w14:ligatures w14:val="none"/>
        </w:rPr>
        <w:t xml:space="preserve"> участи</w:t>
      </w:r>
      <w:r>
        <w:rPr>
          <w:rFonts w:ascii="Times New Roman" w:eastAsia="Times New Roman" w:hAnsi="Times New Roman" w:cs="Times New Roman"/>
          <w:iCs/>
          <w:kern w:val="0"/>
          <w:sz w:val="28"/>
          <w:szCs w:val="28"/>
          <w:lang w:eastAsia="ru-RU"/>
          <w14:ligatures w14:val="none"/>
        </w:rPr>
        <w:t>я</w:t>
      </w:r>
      <w:r w:rsidRPr="007D4B36">
        <w:rPr>
          <w:rFonts w:ascii="Times New Roman" w:eastAsia="Times New Roman" w:hAnsi="Times New Roman" w:cs="Times New Roman"/>
          <w:iCs/>
          <w:kern w:val="0"/>
          <w:sz w:val="28"/>
          <w:szCs w:val="28"/>
          <w:lang w:eastAsia="ru-RU"/>
          <w14:ligatures w14:val="none"/>
        </w:rPr>
        <w:t xml:space="preserve"> не принимал</w:t>
      </w:r>
      <w:r w:rsidR="00ED671F" w:rsidRPr="00ED671F">
        <w:rPr>
          <w:rFonts w:ascii="Times New Roman" w:eastAsia="Times New Roman" w:hAnsi="Times New Roman" w:cs="Times New Roman"/>
          <w:iCs/>
          <w:kern w:val="0"/>
          <w:sz w:val="28"/>
          <w:szCs w:val="28"/>
          <w:lang w:eastAsia="ru-RU"/>
          <w14:ligatures w14:val="none"/>
        </w:rPr>
        <w:t xml:space="preserve"> [6]</w:t>
      </w:r>
      <w:r>
        <w:rPr>
          <w:rFonts w:ascii="Times New Roman" w:eastAsia="Times New Roman" w:hAnsi="Times New Roman" w:cs="Times New Roman"/>
          <w:iCs/>
          <w:kern w:val="0"/>
          <w:sz w:val="28"/>
          <w:szCs w:val="28"/>
          <w:lang w:eastAsia="ru-RU"/>
          <w14:ligatures w14:val="none"/>
        </w:rPr>
        <w:t>.</w:t>
      </w:r>
    </w:p>
    <w:p w14:paraId="6DD741A5" w14:textId="5B001792" w:rsidR="00581437" w:rsidRDefault="00581437" w:rsidP="00E40A11">
      <w:pPr>
        <w:spacing w:after="0" w:line="240" w:lineRule="auto"/>
        <w:ind w:firstLine="539"/>
        <w:jc w:val="both"/>
        <w:rPr>
          <w:rFonts w:ascii="Times New Roman" w:eastAsia="Times New Roman" w:hAnsi="Times New Roman" w:cs="Times New Roman"/>
          <w:iCs/>
          <w:kern w:val="0"/>
          <w:sz w:val="28"/>
          <w:szCs w:val="28"/>
          <w:lang w:eastAsia="ru-RU"/>
          <w14:ligatures w14:val="none"/>
        </w:rPr>
      </w:pPr>
      <w:r w:rsidRPr="00581437">
        <w:rPr>
          <w:rFonts w:ascii="Times New Roman" w:eastAsia="Times New Roman" w:hAnsi="Times New Roman" w:cs="Times New Roman"/>
          <w:iCs/>
          <w:kern w:val="0"/>
          <w:sz w:val="28"/>
          <w:szCs w:val="28"/>
          <w:lang w:eastAsia="ru-RU"/>
          <w14:ligatures w14:val="none"/>
        </w:rPr>
        <w:t>Обвиняемы</w:t>
      </w:r>
      <w:r>
        <w:rPr>
          <w:rFonts w:ascii="Times New Roman" w:eastAsia="Times New Roman" w:hAnsi="Times New Roman" w:cs="Times New Roman"/>
          <w:iCs/>
          <w:kern w:val="0"/>
          <w:sz w:val="28"/>
          <w:szCs w:val="28"/>
          <w:lang w:eastAsia="ru-RU"/>
          <w14:ligatures w14:val="none"/>
        </w:rPr>
        <w:t>е</w:t>
      </w:r>
      <w:r w:rsidRPr="00581437">
        <w:rPr>
          <w:rFonts w:ascii="Times New Roman" w:eastAsia="Times New Roman" w:hAnsi="Times New Roman" w:cs="Times New Roman"/>
          <w:iCs/>
          <w:kern w:val="0"/>
          <w:sz w:val="28"/>
          <w:szCs w:val="28"/>
          <w:lang w:eastAsia="ru-RU"/>
          <w14:ligatures w14:val="none"/>
        </w:rPr>
        <w:t xml:space="preserve"> при заключении д</w:t>
      </w:r>
      <w:r>
        <w:rPr>
          <w:rFonts w:ascii="Times New Roman" w:eastAsia="Times New Roman" w:hAnsi="Times New Roman" w:cs="Times New Roman"/>
          <w:iCs/>
          <w:kern w:val="0"/>
          <w:sz w:val="28"/>
          <w:szCs w:val="28"/>
          <w:lang w:eastAsia="ru-RU"/>
          <w14:ligatures w14:val="none"/>
        </w:rPr>
        <w:t xml:space="preserve">осудебного </w:t>
      </w:r>
      <w:r w:rsidRPr="00581437">
        <w:rPr>
          <w:rFonts w:ascii="Times New Roman" w:eastAsia="Times New Roman" w:hAnsi="Times New Roman" w:cs="Times New Roman"/>
          <w:iCs/>
          <w:kern w:val="0"/>
          <w:sz w:val="28"/>
          <w:szCs w:val="28"/>
          <w:lang w:eastAsia="ru-RU"/>
          <w14:ligatures w14:val="none"/>
        </w:rPr>
        <w:t>соглашения о сотрудничестве получают явные преимущества</w:t>
      </w:r>
      <w:r>
        <w:rPr>
          <w:rFonts w:ascii="Times New Roman" w:eastAsia="Times New Roman" w:hAnsi="Times New Roman" w:cs="Times New Roman"/>
          <w:iCs/>
          <w:kern w:val="0"/>
          <w:sz w:val="28"/>
          <w:szCs w:val="28"/>
          <w:lang w:eastAsia="ru-RU"/>
          <w14:ligatures w14:val="none"/>
        </w:rPr>
        <w:t xml:space="preserve">, </w:t>
      </w:r>
      <w:r w:rsidR="00986E3C" w:rsidRPr="00581437">
        <w:rPr>
          <w:rFonts w:ascii="Times New Roman" w:eastAsia="Times New Roman" w:hAnsi="Times New Roman" w:cs="Times New Roman"/>
          <w:iCs/>
          <w:kern w:val="0"/>
          <w:sz w:val="28"/>
          <w:szCs w:val="28"/>
          <w:lang w:eastAsia="ru-RU"/>
          <w14:ligatures w14:val="none"/>
        </w:rPr>
        <w:t>например</w:t>
      </w:r>
      <w:r>
        <w:rPr>
          <w:rFonts w:ascii="Times New Roman" w:eastAsia="Times New Roman" w:hAnsi="Times New Roman" w:cs="Times New Roman"/>
          <w:iCs/>
          <w:kern w:val="0"/>
          <w:sz w:val="28"/>
          <w:szCs w:val="28"/>
          <w:lang w:eastAsia="ru-RU"/>
          <w14:ligatures w14:val="none"/>
        </w:rPr>
        <w:t xml:space="preserve"> УПК</w:t>
      </w:r>
      <w:r w:rsidRPr="00581437">
        <w:rPr>
          <w:rFonts w:ascii="Times New Roman" w:eastAsia="Times New Roman" w:hAnsi="Times New Roman" w:cs="Times New Roman"/>
          <w:iCs/>
          <w:kern w:val="0"/>
          <w:sz w:val="28"/>
          <w:szCs w:val="28"/>
          <w:lang w:eastAsia="ru-RU"/>
          <w14:ligatures w14:val="none"/>
        </w:rPr>
        <w:t xml:space="preserve"> </w:t>
      </w:r>
      <w:proofErr w:type="gramStart"/>
      <w:r w:rsidRPr="00581437">
        <w:rPr>
          <w:rFonts w:ascii="Times New Roman" w:eastAsia="Times New Roman" w:hAnsi="Times New Roman" w:cs="Times New Roman"/>
          <w:iCs/>
          <w:kern w:val="0"/>
          <w:sz w:val="28"/>
          <w:szCs w:val="28"/>
          <w:lang w:eastAsia="ru-RU"/>
          <w14:ligatures w14:val="none"/>
        </w:rPr>
        <w:t>РФ</w:t>
      </w:r>
      <w:proofErr w:type="gramEnd"/>
      <w:r w:rsidRPr="00581437">
        <w:rPr>
          <w:rFonts w:ascii="Times New Roman" w:eastAsia="Times New Roman" w:hAnsi="Times New Roman" w:cs="Times New Roman"/>
          <w:iCs/>
          <w:kern w:val="0"/>
          <w:sz w:val="28"/>
          <w:szCs w:val="28"/>
          <w:lang w:eastAsia="ru-RU"/>
          <w14:ligatures w14:val="none"/>
        </w:rPr>
        <w:t xml:space="preserve"> предусматривает</w:t>
      </w:r>
      <w:r>
        <w:rPr>
          <w:rFonts w:ascii="Times New Roman" w:eastAsia="Times New Roman" w:hAnsi="Times New Roman" w:cs="Times New Roman"/>
          <w:iCs/>
          <w:kern w:val="0"/>
          <w:sz w:val="28"/>
          <w:szCs w:val="28"/>
          <w:lang w:eastAsia="ru-RU"/>
          <w14:ligatures w14:val="none"/>
        </w:rPr>
        <w:t xml:space="preserve">, </w:t>
      </w:r>
      <w:r w:rsidRPr="00581437">
        <w:rPr>
          <w:rFonts w:ascii="Times New Roman" w:eastAsia="Times New Roman" w:hAnsi="Times New Roman" w:cs="Times New Roman"/>
          <w:iCs/>
          <w:kern w:val="0"/>
          <w:sz w:val="28"/>
          <w:szCs w:val="28"/>
          <w:lang w:eastAsia="ru-RU"/>
          <w14:ligatures w14:val="none"/>
        </w:rPr>
        <w:t>что при активном сотрудничестве наказание не может превышать половину максимального срока</w:t>
      </w:r>
      <w:r>
        <w:rPr>
          <w:rFonts w:ascii="Times New Roman" w:eastAsia="Times New Roman" w:hAnsi="Times New Roman" w:cs="Times New Roman"/>
          <w:iCs/>
          <w:kern w:val="0"/>
          <w:sz w:val="28"/>
          <w:szCs w:val="28"/>
          <w:lang w:eastAsia="ru-RU"/>
          <w14:ligatures w14:val="none"/>
        </w:rPr>
        <w:t xml:space="preserve">, </w:t>
      </w:r>
      <w:r w:rsidRPr="00581437">
        <w:rPr>
          <w:rFonts w:ascii="Times New Roman" w:eastAsia="Times New Roman" w:hAnsi="Times New Roman" w:cs="Times New Roman"/>
          <w:iCs/>
          <w:kern w:val="0"/>
          <w:sz w:val="28"/>
          <w:szCs w:val="28"/>
          <w:lang w:eastAsia="ru-RU"/>
          <w14:ligatures w14:val="none"/>
        </w:rPr>
        <w:t>а при наличии иных смягчающ</w:t>
      </w:r>
      <w:r>
        <w:rPr>
          <w:rFonts w:ascii="Times New Roman" w:eastAsia="Times New Roman" w:hAnsi="Times New Roman" w:cs="Times New Roman"/>
          <w:iCs/>
          <w:kern w:val="0"/>
          <w:sz w:val="28"/>
          <w:szCs w:val="28"/>
          <w:lang w:eastAsia="ru-RU"/>
          <w14:ligatures w14:val="none"/>
        </w:rPr>
        <w:t>их</w:t>
      </w:r>
      <w:r w:rsidRPr="00581437">
        <w:rPr>
          <w:rFonts w:ascii="Times New Roman" w:eastAsia="Times New Roman" w:hAnsi="Times New Roman" w:cs="Times New Roman"/>
          <w:iCs/>
          <w:kern w:val="0"/>
          <w:sz w:val="28"/>
          <w:szCs w:val="28"/>
          <w:lang w:eastAsia="ru-RU"/>
          <w14:ligatures w14:val="none"/>
        </w:rPr>
        <w:t xml:space="preserve"> обстоятельств назнача</w:t>
      </w:r>
      <w:r>
        <w:rPr>
          <w:rFonts w:ascii="Times New Roman" w:eastAsia="Times New Roman" w:hAnsi="Times New Roman" w:cs="Times New Roman"/>
          <w:iCs/>
          <w:kern w:val="0"/>
          <w:sz w:val="28"/>
          <w:szCs w:val="28"/>
          <w:lang w:eastAsia="ru-RU"/>
          <w14:ligatures w14:val="none"/>
        </w:rPr>
        <w:t>е</w:t>
      </w:r>
      <w:r w:rsidRPr="00581437">
        <w:rPr>
          <w:rFonts w:ascii="Times New Roman" w:eastAsia="Times New Roman" w:hAnsi="Times New Roman" w:cs="Times New Roman"/>
          <w:iCs/>
          <w:kern w:val="0"/>
          <w:sz w:val="28"/>
          <w:szCs w:val="28"/>
          <w:lang w:eastAsia="ru-RU"/>
          <w14:ligatures w14:val="none"/>
        </w:rPr>
        <w:t xml:space="preserve">тся </w:t>
      </w:r>
      <w:r>
        <w:rPr>
          <w:rFonts w:ascii="Times New Roman" w:eastAsia="Times New Roman" w:hAnsi="Times New Roman" w:cs="Times New Roman"/>
          <w:iCs/>
          <w:kern w:val="0"/>
          <w:sz w:val="28"/>
          <w:szCs w:val="28"/>
          <w:lang w:eastAsia="ru-RU"/>
          <w14:ligatures w14:val="none"/>
        </w:rPr>
        <w:t xml:space="preserve">санкция </w:t>
      </w:r>
      <w:r w:rsidRPr="00581437">
        <w:rPr>
          <w:rFonts w:ascii="Times New Roman" w:eastAsia="Times New Roman" w:hAnsi="Times New Roman" w:cs="Times New Roman"/>
          <w:iCs/>
          <w:kern w:val="0"/>
          <w:sz w:val="28"/>
          <w:szCs w:val="28"/>
          <w:lang w:eastAsia="ru-RU"/>
          <w14:ligatures w14:val="none"/>
        </w:rPr>
        <w:t>ниже минимального предела</w:t>
      </w:r>
      <w:r>
        <w:rPr>
          <w:rFonts w:ascii="Times New Roman" w:eastAsia="Times New Roman" w:hAnsi="Times New Roman" w:cs="Times New Roman"/>
          <w:iCs/>
          <w:kern w:val="0"/>
          <w:sz w:val="28"/>
          <w:szCs w:val="28"/>
          <w:lang w:eastAsia="ru-RU"/>
          <w14:ligatures w14:val="none"/>
        </w:rPr>
        <w:t xml:space="preserve">. </w:t>
      </w:r>
      <w:r w:rsidRPr="00581437">
        <w:rPr>
          <w:rFonts w:ascii="Times New Roman" w:eastAsia="Times New Roman" w:hAnsi="Times New Roman" w:cs="Times New Roman"/>
          <w:iCs/>
          <w:kern w:val="0"/>
          <w:sz w:val="28"/>
          <w:szCs w:val="28"/>
          <w:lang w:eastAsia="ru-RU"/>
          <w14:ligatures w14:val="none"/>
        </w:rPr>
        <w:t>Также судом широко используются положени</w:t>
      </w:r>
      <w:r>
        <w:rPr>
          <w:rFonts w:ascii="Times New Roman" w:eastAsia="Times New Roman" w:hAnsi="Times New Roman" w:cs="Times New Roman"/>
          <w:iCs/>
          <w:kern w:val="0"/>
          <w:sz w:val="28"/>
          <w:szCs w:val="28"/>
          <w:lang w:eastAsia="ru-RU"/>
          <w14:ligatures w14:val="none"/>
        </w:rPr>
        <w:t>я</w:t>
      </w:r>
      <w:r w:rsidRPr="00581437">
        <w:rPr>
          <w:rFonts w:ascii="Times New Roman" w:eastAsia="Times New Roman" w:hAnsi="Times New Roman" w:cs="Times New Roman"/>
          <w:iCs/>
          <w:kern w:val="0"/>
          <w:sz w:val="28"/>
          <w:szCs w:val="28"/>
          <w:lang w:eastAsia="ru-RU"/>
          <w14:ligatures w14:val="none"/>
        </w:rPr>
        <w:t xml:space="preserve"> части 5 статьи 317.7</w:t>
      </w:r>
      <w:r>
        <w:rPr>
          <w:rFonts w:ascii="Times New Roman" w:eastAsia="Times New Roman" w:hAnsi="Times New Roman" w:cs="Times New Roman"/>
          <w:iCs/>
          <w:kern w:val="0"/>
          <w:sz w:val="28"/>
          <w:szCs w:val="28"/>
          <w:lang w:eastAsia="ru-RU"/>
          <w14:ligatures w14:val="none"/>
        </w:rPr>
        <w:t xml:space="preserve"> УПК РФ, </w:t>
      </w:r>
      <w:r w:rsidRPr="00581437">
        <w:rPr>
          <w:rFonts w:ascii="Times New Roman" w:eastAsia="Times New Roman" w:hAnsi="Times New Roman" w:cs="Times New Roman"/>
          <w:iCs/>
          <w:kern w:val="0"/>
          <w:sz w:val="28"/>
          <w:szCs w:val="28"/>
          <w:lang w:eastAsia="ru-RU"/>
          <w14:ligatures w14:val="none"/>
        </w:rPr>
        <w:t>позволяющ</w:t>
      </w:r>
      <w:r>
        <w:rPr>
          <w:rFonts w:ascii="Times New Roman" w:eastAsia="Times New Roman" w:hAnsi="Times New Roman" w:cs="Times New Roman"/>
          <w:iCs/>
          <w:kern w:val="0"/>
          <w:sz w:val="28"/>
          <w:szCs w:val="28"/>
          <w:lang w:eastAsia="ru-RU"/>
          <w14:ligatures w14:val="none"/>
        </w:rPr>
        <w:t>и</w:t>
      </w:r>
      <w:r w:rsidRPr="00581437">
        <w:rPr>
          <w:rFonts w:ascii="Times New Roman" w:eastAsia="Times New Roman" w:hAnsi="Times New Roman" w:cs="Times New Roman"/>
          <w:iCs/>
          <w:kern w:val="0"/>
          <w:sz w:val="28"/>
          <w:szCs w:val="28"/>
          <w:lang w:eastAsia="ru-RU"/>
          <w14:ligatures w14:val="none"/>
        </w:rPr>
        <w:t>е назначить существенное смягчённое наказание</w:t>
      </w:r>
      <w:r>
        <w:rPr>
          <w:rFonts w:ascii="Times New Roman" w:eastAsia="Times New Roman" w:hAnsi="Times New Roman" w:cs="Times New Roman"/>
          <w:iCs/>
          <w:kern w:val="0"/>
          <w:sz w:val="28"/>
          <w:szCs w:val="28"/>
          <w:lang w:eastAsia="ru-RU"/>
          <w14:ligatures w14:val="none"/>
        </w:rPr>
        <w:t xml:space="preserve">, </w:t>
      </w:r>
      <w:r w:rsidRPr="00581437">
        <w:rPr>
          <w:rFonts w:ascii="Times New Roman" w:eastAsia="Times New Roman" w:hAnsi="Times New Roman" w:cs="Times New Roman"/>
          <w:iCs/>
          <w:kern w:val="0"/>
          <w:sz w:val="28"/>
          <w:szCs w:val="28"/>
          <w:lang w:eastAsia="ru-RU"/>
          <w14:ligatures w14:val="none"/>
        </w:rPr>
        <w:t>включа</w:t>
      </w:r>
      <w:r>
        <w:rPr>
          <w:rFonts w:ascii="Times New Roman" w:eastAsia="Times New Roman" w:hAnsi="Times New Roman" w:cs="Times New Roman"/>
          <w:iCs/>
          <w:kern w:val="0"/>
          <w:sz w:val="28"/>
          <w:szCs w:val="28"/>
          <w:lang w:eastAsia="ru-RU"/>
          <w14:ligatures w14:val="none"/>
        </w:rPr>
        <w:t>я</w:t>
      </w:r>
      <w:r w:rsidRPr="00581437">
        <w:rPr>
          <w:rFonts w:ascii="Times New Roman" w:eastAsia="Times New Roman" w:hAnsi="Times New Roman" w:cs="Times New Roman"/>
          <w:iCs/>
          <w:kern w:val="0"/>
          <w:sz w:val="28"/>
          <w:szCs w:val="28"/>
          <w:lang w:eastAsia="ru-RU"/>
          <w14:ligatures w14:val="none"/>
        </w:rPr>
        <w:t xml:space="preserve"> условное осуждение и </w:t>
      </w:r>
      <w:r>
        <w:rPr>
          <w:rFonts w:ascii="Times New Roman" w:eastAsia="Times New Roman" w:hAnsi="Times New Roman" w:cs="Times New Roman"/>
          <w:iCs/>
          <w:kern w:val="0"/>
          <w:sz w:val="28"/>
          <w:szCs w:val="28"/>
          <w:lang w:eastAsia="ru-RU"/>
          <w14:ligatures w14:val="none"/>
        </w:rPr>
        <w:t>о</w:t>
      </w:r>
      <w:r w:rsidRPr="00581437">
        <w:rPr>
          <w:rFonts w:ascii="Times New Roman" w:eastAsia="Times New Roman" w:hAnsi="Times New Roman" w:cs="Times New Roman"/>
          <w:iCs/>
          <w:kern w:val="0"/>
          <w:sz w:val="28"/>
          <w:szCs w:val="28"/>
          <w:lang w:eastAsia="ru-RU"/>
          <w14:ligatures w14:val="none"/>
        </w:rPr>
        <w:t>свобождение от наказания</w:t>
      </w:r>
      <w:r>
        <w:rPr>
          <w:rFonts w:ascii="Times New Roman" w:eastAsia="Times New Roman" w:hAnsi="Times New Roman" w:cs="Times New Roman"/>
          <w:iCs/>
          <w:kern w:val="0"/>
          <w:sz w:val="28"/>
          <w:szCs w:val="28"/>
          <w:lang w:eastAsia="ru-RU"/>
          <w14:ligatures w14:val="none"/>
        </w:rPr>
        <w:t xml:space="preserve">. </w:t>
      </w:r>
      <w:r w:rsidRPr="00581437">
        <w:rPr>
          <w:rFonts w:ascii="Times New Roman" w:eastAsia="Times New Roman" w:hAnsi="Times New Roman" w:cs="Times New Roman"/>
          <w:iCs/>
          <w:kern w:val="0"/>
          <w:sz w:val="28"/>
          <w:szCs w:val="28"/>
          <w:lang w:eastAsia="ru-RU"/>
          <w14:ligatures w14:val="none"/>
        </w:rPr>
        <w:t>Однако ст</w:t>
      </w:r>
      <w:r>
        <w:rPr>
          <w:rFonts w:ascii="Times New Roman" w:eastAsia="Times New Roman" w:hAnsi="Times New Roman" w:cs="Times New Roman"/>
          <w:iCs/>
          <w:kern w:val="0"/>
          <w:sz w:val="28"/>
          <w:szCs w:val="28"/>
          <w:lang w:eastAsia="ru-RU"/>
          <w14:ligatures w14:val="none"/>
        </w:rPr>
        <w:t>о</w:t>
      </w:r>
      <w:r w:rsidRPr="00581437">
        <w:rPr>
          <w:rFonts w:ascii="Times New Roman" w:eastAsia="Times New Roman" w:hAnsi="Times New Roman" w:cs="Times New Roman"/>
          <w:iCs/>
          <w:kern w:val="0"/>
          <w:sz w:val="28"/>
          <w:szCs w:val="28"/>
          <w:lang w:eastAsia="ru-RU"/>
          <w14:ligatures w14:val="none"/>
        </w:rPr>
        <w:t>р</w:t>
      </w:r>
      <w:r>
        <w:rPr>
          <w:rFonts w:ascii="Times New Roman" w:eastAsia="Times New Roman" w:hAnsi="Times New Roman" w:cs="Times New Roman"/>
          <w:iCs/>
          <w:kern w:val="0"/>
          <w:sz w:val="28"/>
          <w:szCs w:val="28"/>
          <w:lang w:eastAsia="ru-RU"/>
          <w14:ligatures w14:val="none"/>
        </w:rPr>
        <w:t>о</w:t>
      </w:r>
      <w:r w:rsidRPr="00581437">
        <w:rPr>
          <w:rFonts w:ascii="Times New Roman" w:eastAsia="Times New Roman" w:hAnsi="Times New Roman" w:cs="Times New Roman"/>
          <w:iCs/>
          <w:kern w:val="0"/>
          <w:sz w:val="28"/>
          <w:szCs w:val="28"/>
          <w:lang w:eastAsia="ru-RU"/>
          <w14:ligatures w14:val="none"/>
        </w:rPr>
        <w:t xml:space="preserve">на защиты часто не рекомендует </w:t>
      </w:r>
      <w:r>
        <w:rPr>
          <w:rFonts w:ascii="Times New Roman" w:eastAsia="Times New Roman" w:hAnsi="Times New Roman" w:cs="Times New Roman"/>
          <w:iCs/>
          <w:kern w:val="0"/>
          <w:sz w:val="28"/>
          <w:szCs w:val="28"/>
          <w:lang w:eastAsia="ru-RU"/>
          <w14:ligatures w14:val="none"/>
        </w:rPr>
        <w:t>заключать</w:t>
      </w:r>
      <w:r w:rsidRPr="00581437">
        <w:rPr>
          <w:rFonts w:ascii="Times New Roman" w:eastAsia="Times New Roman" w:hAnsi="Times New Roman" w:cs="Times New Roman"/>
          <w:iCs/>
          <w:kern w:val="0"/>
          <w:sz w:val="28"/>
          <w:szCs w:val="28"/>
          <w:lang w:eastAsia="ru-RU"/>
          <w14:ligatures w14:val="none"/>
        </w:rPr>
        <w:t xml:space="preserve"> </w:t>
      </w:r>
      <w:r>
        <w:rPr>
          <w:rFonts w:ascii="Times New Roman" w:eastAsia="Times New Roman" w:hAnsi="Times New Roman" w:cs="Times New Roman"/>
          <w:iCs/>
          <w:kern w:val="0"/>
          <w:sz w:val="28"/>
          <w:szCs w:val="28"/>
          <w:lang w:eastAsia="ru-RU"/>
          <w14:ligatures w14:val="none"/>
        </w:rPr>
        <w:t>ДСС</w:t>
      </w:r>
      <w:r w:rsidRPr="00581437">
        <w:rPr>
          <w:rFonts w:ascii="Times New Roman" w:eastAsia="Times New Roman" w:hAnsi="Times New Roman" w:cs="Times New Roman"/>
          <w:iCs/>
          <w:kern w:val="0"/>
          <w:sz w:val="28"/>
          <w:szCs w:val="28"/>
          <w:lang w:eastAsia="ru-RU"/>
          <w14:ligatures w14:val="none"/>
        </w:rPr>
        <w:t xml:space="preserve"> </w:t>
      </w:r>
      <w:r>
        <w:rPr>
          <w:rFonts w:ascii="Times New Roman" w:eastAsia="Times New Roman" w:hAnsi="Times New Roman" w:cs="Times New Roman"/>
          <w:iCs/>
          <w:kern w:val="0"/>
          <w:sz w:val="28"/>
          <w:szCs w:val="28"/>
          <w:lang w:eastAsia="ru-RU"/>
          <w14:ligatures w14:val="none"/>
        </w:rPr>
        <w:t>из-за</w:t>
      </w:r>
      <w:r w:rsidRPr="00581437">
        <w:rPr>
          <w:rFonts w:ascii="Times New Roman" w:eastAsia="Times New Roman" w:hAnsi="Times New Roman" w:cs="Times New Roman"/>
          <w:iCs/>
          <w:kern w:val="0"/>
          <w:sz w:val="28"/>
          <w:szCs w:val="28"/>
          <w:lang w:eastAsia="ru-RU"/>
          <w14:ligatures w14:val="none"/>
        </w:rPr>
        <w:t xml:space="preserve"> сомнени</w:t>
      </w:r>
      <w:r>
        <w:rPr>
          <w:rFonts w:ascii="Times New Roman" w:eastAsia="Times New Roman" w:hAnsi="Times New Roman" w:cs="Times New Roman"/>
          <w:iCs/>
          <w:kern w:val="0"/>
          <w:sz w:val="28"/>
          <w:szCs w:val="28"/>
          <w:lang w:eastAsia="ru-RU"/>
          <w14:ligatures w14:val="none"/>
        </w:rPr>
        <w:t>й</w:t>
      </w:r>
      <w:r w:rsidRPr="00581437">
        <w:rPr>
          <w:rFonts w:ascii="Times New Roman" w:eastAsia="Times New Roman" w:hAnsi="Times New Roman" w:cs="Times New Roman"/>
          <w:iCs/>
          <w:kern w:val="0"/>
          <w:sz w:val="28"/>
          <w:szCs w:val="28"/>
          <w:lang w:eastAsia="ru-RU"/>
          <w14:ligatures w14:val="none"/>
        </w:rPr>
        <w:t xml:space="preserve"> в реальной пользе</w:t>
      </w:r>
      <w:r>
        <w:rPr>
          <w:rFonts w:ascii="Times New Roman" w:eastAsia="Times New Roman" w:hAnsi="Times New Roman" w:cs="Times New Roman"/>
          <w:iCs/>
          <w:kern w:val="0"/>
          <w:sz w:val="28"/>
          <w:szCs w:val="28"/>
          <w:lang w:eastAsia="ru-RU"/>
          <w14:ligatures w14:val="none"/>
        </w:rPr>
        <w:t xml:space="preserve">: </w:t>
      </w:r>
      <w:r w:rsidRPr="00581437">
        <w:rPr>
          <w:rFonts w:ascii="Times New Roman" w:eastAsia="Times New Roman" w:hAnsi="Times New Roman" w:cs="Times New Roman"/>
          <w:iCs/>
          <w:kern w:val="0"/>
          <w:sz w:val="28"/>
          <w:szCs w:val="28"/>
          <w:lang w:eastAsia="ru-RU"/>
          <w14:ligatures w14:val="none"/>
        </w:rPr>
        <w:t xml:space="preserve">некоторые адвокаты указывают на неопределенность </w:t>
      </w:r>
      <w:r>
        <w:rPr>
          <w:rFonts w:ascii="Times New Roman" w:eastAsia="Times New Roman" w:hAnsi="Times New Roman" w:cs="Times New Roman"/>
          <w:iCs/>
          <w:kern w:val="0"/>
          <w:sz w:val="28"/>
          <w:szCs w:val="28"/>
          <w:lang w:eastAsia="ru-RU"/>
          <w14:ligatures w14:val="none"/>
        </w:rPr>
        <w:t xml:space="preserve">в </w:t>
      </w:r>
      <w:r w:rsidRPr="00581437">
        <w:rPr>
          <w:rFonts w:ascii="Times New Roman" w:eastAsia="Times New Roman" w:hAnsi="Times New Roman" w:cs="Times New Roman"/>
          <w:iCs/>
          <w:kern w:val="0"/>
          <w:sz w:val="28"/>
          <w:szCs w:val="28"/>
          <w:lang w:eastAsia="ru-RU"/>
          <w14:ligatures w14:val="none"/>
        </w:rPr>
        <w:t>предоставляемых преференциях</w:t>
      </w:r>
      <w:r>
        <w:rPr>
          <w:rFonts w:ascii="Times New Roman" w:eastAsia="Times New Roman" w:hAnsi="Times New Roman" w:cs="Times New Roman"/>
          <w:iCs/>
          <w:kern w:val="0"/>
          <w:sz w:val="28"/>
          <w:szCs w:val="28"/>
          <w:lang w:eastAsia="ru-RU"/>
          <w14:ligatures w14:val="none"/>
        </w:rPr>
        <w:t xml:space="preserve"> и</w:t>
      </w:r>
      <w:r w:rsidRPr="00581437">
        <w:rPr>
          <w:rFonts w:ascii="Times New Roman" w:eastAsia="Times New Roman" w:hAnsi="Times New Roman" w:cs="Times New Roman"/>
          <w:iCs/>
          <w:kern w:val="0"/>
          <w:sz w:val="28"/>
          <w:szCs w:val="28"/>
          <w:lang w:eastAsia="ru-RU"/>
          <w14:ligatures w14:val="none"/>
        </w:rPr>
        <w:t xml:space="preserve"> слабые гарантии</w:t>
      </w:r>
      <w:r>
        <w:rPr>
          <w:rFonts w:ascii="Times New Roman" w:eastAsia="Times New Roman" w:hAnsi="Times New Roman" w:cs="Times New Roman"/>
          <w:iCs/>
          <w:kern w:val="0"/>
          <w:sz w:val="28"/>
          <w:szCs w:val="28"/>
          <w:lang w:eastAsia="ru-RU"/>
          <w14:ligatures w14:val="none"/>
        </w:rPr>
        <w:t>,</w:t>
      </w:r>
      <w:r w:rsidRPr="00581437">
        <w:rPr>
          <w:rFonts w:ascii="Times New Roman" w:eastAsia="Times New Roman" w:hAnsi="Times New Roman" w:cs="Times New Roman"/>
          <w:iCs/>
          <w:kern w:val="0"/>
          <w:sz w:val="28"/>
          <w:szCs w:val="28"/>
          <w:lang w:eastAsia="ru-RU"/>
          <w14:ligatures w14:val="none"/>
        </w:rPr>
        <w:t xml:space="preserve"> что снижает готовность к использованию данного правового</w:t>
      </w:r>
      <w:r>
        <w:rPr>
          <w:rFonts w:ascii="Times New Roman" w:eastAsia="Times New Roman" w:hAnsi="Times New Roman" w:cs="Times New Roman"/>
          <w:iCs/>
          <w:kern w:val="0"/>
          <w:sz w:val="28"/>
          <w:szCs w:val="28"/>
          <w:lang w:eastAsia="ru-RU"/>
          <w14:ligatures w14:val="none"/>
        </w:rPr>
        <w:t xml:space="preserve"> </w:t>
      </w:r>
      <w:r w:rsidRPr="00581437">
        <w:rPr>
          <w:rFonts w:ascii="Times New Roman" w:eastAsia="Times New Roman" w:hAnsi="Times New Roman" w:cs="Times New Roman"/>
          <w:iCs/>
          <w:kern w:val="0"/>
          <w:sz w:val="28"/>
          <w:szCs w:val="28"/>
          <w:lang w:eastAsia="ru-RU"/>
          <w14:ligatures w14:val="none"/>
        </w:rPr>
        <w:t>института</w:t>
      </w:r>
      <w:r>
        <w:rPr>
          <w:rFonts w:ascii="Times New Roman" w:eastAsia="Times New Roman" w:hAnsi="Times New Roman" w:cs="Times New Roman"/>
          <w:iCs/>
          <w:kern w:val="0"/>
          <w:sz w:val="28"/>
          <w:szCs w:val="28"/>
          <w:lang w:eastAsia="ru-RU"/>
          <w14:ligatures w14:val="none"/>
        </w:rPr>
        <w:t>.</w:t>
      </w:r>
    </w:p>
    <w:p w14:paraId="11EE3897" w14:textId="6773B633" w:rsidR="003B77AF" w:rsidRDefault="003B77AF" w:rsidP="00E40A11">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Влияние ДСС на</w:t>
      </w:r>
      <w:r w:rsidRPr="003B77AF">
        <w:rPr>
          <w:rFonts w:ascii="Times New Roman" w:eastAsia="Times New Roman" w:hAnsi="Times New Roman" w:cs="Times New Roman"/>
          <w:iCs/>
          <w:kern w:val="0"/>
          <w:sz w:val="28"/>
          <w:szCs w:val="28"/>
          <w:lang w:eastAsia="ru-RU"/>
          <w14:ligatures w14:val="none"/>
        </w:rPr>
        <w:t xml:space="preserve"> судебную нагрузку и сроки рассмотрения характеризу</w:t>
      </w:r>
      <w:r>
        <w:rPr>
          <w:rFonts w:ascii="Times New Roman" w:eastAsia="Times New Roman" w:hAnsi="Times New Roman" w:cs="Times New Roman"/>
          <w:iCs/>
          <w:kern w:val="0"/>
          <w:sz w:val="28"/>
          <w:szCs w:val="28"/>
          <w:lang w:eastAsia="ru-RU"/>
          <w14:ligatures w14:val="none"/>
        </w:rPr>
        <w:t>ю</w:t>
      </w:r>
      <w:r w:rsidRPr="003B77AF">
        <w:rPr>
          <w:rFonts w:ascii="Times New Roman" w:eastAsia="Times New Roman" w:hAnsi="Times New Roman" w:cs="Times New Roman"/>
          <w:iCs/>
          <w:kern w:val="0"/>
          <w:sz w:val="28"/>
          <w:szCs w:val="28"/>
          <w:lang w:eastAsia="ru-RU"/>
          <w14:ligatures w14:val="none"/>
        </w:rPr>
        <w:t>тся тем</w:t>
      </w:r>
      <w:r>
        <w:rPr>
          <w:rFonts w:ascii="Times New Roman" w:eastAsia="Times New Roman" w:hAnsi="Times New Roman" w:cs="Times New Roman"/>
          <w:iCs/>
          <w:kern w:val="0"/>
          <w:sz w:val="28"/>
          <w:szCs w:val="28"/>
          <w:lang w:eastAsia="ru-RU"/>
          <w14:ligatures w14:val="none"/>
        </w:rPr>
        <w:t>,</w:t>
      </w:r>
      <w:r w:rsidRPr="003B77AF">
        <w:rPr>
          <w:rFonts w:ascii="Times New Roman" w:eastAsia="Times New Roman" w:hAnsi="Times New Roman" w:cs="Times New Roman"/>
          <w:iCs/>
          <w:kern w:val="0"/>
          <w:sz w:val="28"/>
          <w:szCs w:val="28"/>
          <w:lang w:eastAsia="ru-RU"/>
          <w14:ligatures w14:val="none"/>
        </w:rPr>
        <w:t xml:space="preserve"> что благодаря</w:t>
      </w:r>
      <w:r>
        <w:rPr>
          <w:rFonts w:ascii="Times New Roman" w:eastAsia="Times New Roman" w:hAnsi="Times New Roman" w:cs="Times New Roman"/>
          <w:iCs/>
          <w:kern w:val="0"/>
          <w:sz w:val="28"/>
          <w:szCs w:val="28"/>
          <w:lang w:eastAsia="ru-RU"/>
          <w14:ligatures w14:val="none"/>
        </w:rPr>
        <w:t xml:space="preserve"> </w:t>
      </w:r>
      <w:r w:rsidRPr="003B77AF">
        <w:rPr>
          <w:rFonts w:ascii="Times New Roman" w:eastAsia="Times New Roman" w:hAnsi="Times New Roman" w:cs="Times New Roman"/>
          <w:iCs/>
          <w:kern w:val="0"/>
          <w:sz w:val="28"/>
          <w:szCs w:val="28"/>
          <w:lang w:eastAsia="ru-RU"/>
          <w14:ligatures w14:val="none"/>
        </w:rPr>
        <w:t>заключению соглашения</w:t>
      </w:r>
      <w:r>
        <w:rPr>
          <w:rFonts w:ascii="Times New Roman" w:eastAsia="Times New Roman" w:hAnsi="Times New Roman" w:cs="Times New Roman"/>
          <w:iCs/>
          <w:kern w:val="0"/>
          <w:sz w:val="28"/>
          <w:szCs w:val="28"/>
          <w:lang w:eastAsia="ru-RU"/>
          <w14:ligatures w14:val="none"/>
        </w:rPr>
        <w:t xml:space="preserve"> </w:t>
      </w:r>
      <w:r w:rsidRPr="003B77AF">
        <w:rPr>
          <w:rFonts w:ascii="Times New Roman" w:eastAsia="Times New Roman" w:hAnsi="Times New Roman" w:cs="Times New Roman"/>
          <w:iCs/>
          <w:kern w:val="0"/>
          <w:sz w:val="28"/>
          <w:szCs w:val="28"/>
          <w:lang w:eastAsia="ru-RU"/>
          <w14:ligatures w14:val="none"/>
        </w:rPr>
        <w:t>возможно использование особого порядка разбирательства</w:t>
      </w:r>
      <w:r>
        <w:rPr>
          <w:rFonts w:ascii="Times New Roman" w:eastAsia="Times New Roman" w:hAnsi="Times New Roman" w:cs="Times New Roman"/>
          <w:iCs/>
          <w:kern w:val="0"/>
          <w:sz w:val="28"/>
          <w:szCs w:val="28"/>
          <w:lang w:eastAsia="ru-RU"/>
          <w14:ligatures w14:val="none"/>
        </w:rPr>
        <w:t>,</w:t>
      </w:r>
      <w:r w:rsidRPr="003B77AF">
        <w:rPr>
          <w:rFonts w:ascii="Times New Roman" w:eastAsia="Times New Roman" w:hAnsi="Times New Roman" w:cs="Times New Roman"/>
          <w:iCs/>
          <w:kern w:val="0"/>
          <w:sz w:val="28"/>
          <w:szCs w:val="28"/>
          <w:lang w:eastAsia="ru-RU"/>
          <w14:ligatures w14:val="none"/>
        </w:rPr>
        <w:t xml:space="preserve"> что позволяет сократить длительность судебн</w:t>
      </w:r>
      <w:r>
        <w:rPr>
          <w:rFonts w:ascii="Times New Roman" w:eastAsia="Times New Roman" w:hAnsi="Times New Roman" w:cs="Times New Roman"/>
          <w:iCs/>
          <w:kern w:val="0"/>
          <w:sz w:val="28"/>
          <w:szCs w:val="28"/>
          <w:lang w:eastAsia="ru-RU"/>
          <w14:ligatures w14:val="none"/>
        </w:rPr>
        <w:t>ого</w:t>
      </w:r>
      <w:r w:rsidRPr="003B77AF">
        <w:rPr>
          <w:rFonts w:ascii="Times New Roman" w:eastAsia="Times New Roman" w:hAnsi="Times New Roman" w:cs="Times New Roman"/>
          <w:iCs/>
          <w:kern w:val="0"/>
          <w:sz w:val="28"/>
          <w:szCs w:val="28"/>
          <w:lang w:eastAsia="ru-RU"/>
          <w14:ligatures w14:val="none"/>
        </w:rPr>
        <w:t xml:space="preserve"> процесс</w:t>
      </w:r>
      <w:r>
        <w:rPr>
          <w:rFonts w:ascii="Times New Roman" w:eastAsia="Times New Roman" w:hAnsi="Times New Roman" w:cs="Times New Roman"/>
          <w:iCs/>
          <w:kern w:val="0"/>
          <w:sz w:val="28"/>
          <w:szCs w:val="28"/>
          <w:lang w:eastAsia="ru-RU"/>
          <w14:ligatures w14:val="none"/>
        </w:rPr>
        <w:t>а и</w:t>
      </w:r>
      <w:r w:rsidRPr="003B77AF">
        <w:rPr>
          <w:rFonts w:ascii="Times New Roman" w:eastAsia="Times New Roman" w:hAnsi="Times New Roman" w:cs="Times New Roman"/>
          <w:iCs/>
          <w:kern w:val="0"/>
          <w:sz w:val="28"/>
          <w:szCs w:val="28"/>
          <w:lang w:eastAsia="ru-RU"/>
          <w14:ligatures w14:val="none"/>
        </w:rPr>
        <w:t xml:space="preserve"> увеличить пропускную способность судов</w:t>
      </w:r>
      <w:r>
        <w:rPr>
          <w:rFonts w:ascii="Times New Roman" w:eastAsia="Times New Roman" w:hAnsi="Times New Roman" w:cs="Times New Roman"/>
          <w:iCs/>
          <w:kern w:val="0"/>
          <w:sz w:val="28"/>
          <w:szCs w:val="28"/>
          <w:lang w:eastAsia="ru-RU"/>
          <w14:ligatures w14:val="none"/>
        </w:rPr>
        <w:t>,</w:t>
      </w:r>
      <w:r w:rsidRPr="003B77AF">
        <w:rPr>
          <w:rFonts w:ascii="Times New Roman" w:eastAsia="Times New Roman" w:hAnsi="Times New Roman" w:cs="Times New Roman"/>
          <w:iCs/>
          <w:kern w:val="0"/>
          <w:sz w:val="28"/>
          <w:szCs w:val="28"/>
          <w:lang w:eastAsia="ru-RU"/>
          <w14:ligatures w14:val="none"/>
        </w:rPr>
        <w:t xml:space="preserve"> но из</w:t>
      </w:r>
      <w:r>
        <w:rPr>
          <w:rFonts w:ascii="Times New Roman" w:eastAsia="Times New Roman" w:hAnsi="Times New Roman" w:cs="Times New Roman"/>
          <w:iCs/>
          <w:kern w:val="0"/>
          <w:sz w:val="28"/>
          <w:szCs w:val="28"/>
          <w:lang w:eastAsia="ru-RU"/>
          <w14:ligatures w14:val="none"/>
        </w:rPr>
        <w:t>-</w:t>
      </w:r>
      <w:r w:rsidRPr="003B77AF">
        <w:rPr>
          <w:rFonts w:ascii="Times New Roman" w:eastAsia="Times New Roman" w:hAnsi="Times New Roman" w:cs="Times New Roman"/>
          <w:iCs/>
          <w:kern w:val="0"/>
          <w:sz w:val="28"/>
          <w:szCs w:val="28"/>
          <w:lang w:eastAsia="ru-RU"/>
          <w14:ligatures w14:val="none"/>
        </w:rPr>
        <w:t>за малой распространенности</w:t>
      </w:r>
      <w:r w:rsidR="00EA0901">
        <w:rPr>
          <w:rFonts w:ascii="Times New Roman" w:eastAsia="Times New Roman" w:hAnsi="Times New Roman" w:cs="Times New Roman"/>
          <w:iCs/>
          <w:kern w:val="0"/>
          <w:sz w:val="28"/>
          <w:szCs w:val="28"/>
          <w:lang w:eastAsia="ru-RU"/>
          <w14:ligatures w14:val="none"/>
        </w:rPr>
        <w:t xml:space="preserve"> заключений ДСС</w:t>
      </w:r>
      <w:r w:rsidRPr="003B77AF">
        <w:rPr>
          <w:rFonts w:ascii="Times New Roman" w:eastAsia="Times New Roman" w:hAnsi="Times New Roman" w:cs="Times New Roman"/>
          <w:iCs/>
          <w:kern w:val="0"/>
          <w:sz w:val="28"/>
          <w:szCs w:val="28"/>
          <w:lang w:eastAsia="ru-RU"/>
          <w14:ligatures w14:val="none"/>
        </w:rPr>
        <w:t xml:space="preserve"> фактически</w:t>
      </w:r>
      <w:r w:rsidR="00EA0901">
        <w:rPr>
          <w:rFonts w:ascii="Times New Roman" w:eastAsia="Times New Roman" w:hAnsi="Times New Roman" w:cs="Times New Roman"/>
          <w:iCs/>
          <w:kern w:val="0"/>
          <w:sz w:val="28"/>
          <w:szCs w:val="28"/>
          <w:lang w:eastAsia="ru-RU"/>
          <w14:ligatures w14:val="none"/>
        </w:rPr>
        <w:t>й</w:t>
      </w:r>
      <w:r w:rsidRPr="003B77AF">
        <w:rPr>
          <w:rFonts w:ascii="Times New Roman" w:eastAsia="Times New Roman" w:hAnsi="Times New Roman" w:cs="Times New Roman"/>
          <w:iCs/>
          <w:kern w:val="0"/>
          <w:sz w:val="28"/>
          <w:szCs w:val="28"/>
          <w:lang w:eastAsia="ru-RU"/>
          <w14:ligatures w14:val="none"/>
        </w:rPr>
        <w:t xml:space="preserve"> эффект на нагрузку с</w:t>
      </w:r>
      <w:r w:rsidR="00EA0901">
        <w:rPr>
          <w:rFonts w:ascii="Times New Roman" w:eastAsia="Times New Roman" w:hAnsi="Times New Roman" w:cs="Times New Roman"/>
          <w:iCs/>
          <w:kern w:val="0"/>
          <w:sz w:val="28"/>
          <w:szCs w:val="28"/>
          <w:lang w:eastAsia="ru-RU"/>
          <w14:ligatures w14:val="none"/>
        </w:rPr>
        <w:t>удов</w:t>
      </w:r>
      <w:r w:rsidRPr="003B77AF">
        <w:rPr>
          <w:rFonts w:ascii="Times New Roman" w:eastAsia="Times New Roman" w:hAnsi="Times New Roman" w:cs="Times New Roman"/>
          <w:iCs/>
          <w:kern w:val="0"/>
          <w:sz w:val="28"/>
          <w:szCs w:val="28"/>
          <w:lang w:eastAsia="ru-RU"/>
          <w14:ligatures w14:val="none"/>
        </w:rPr>
        <w:t xml:space="preserve"> пока остается незначительным</w:t>
      </w:r>
      <w:r>
        <w:rPr>
          <w:rFonts w:ascii="Times New Roman" w:eastAsia="Times New Roman" w:hAnsi="Times New Roman" w:cs="Times New Roman"/>
          <w:iCs/>
          <w:kern w:val="0"/>
          <w:sz w:val="28"/>
          <w:szCs w:val="28"/>
          <w:lang w:eastAsia="ru-RU"/>
          <w14:ligatures w14:val="none"/>
        </w:rPr>
        <w:t>.</w:t>
      </w:r>
      <w:r w:rsidR="009140D2" w:rsidRPr="009140D2">
        <w:rPr>
          <w:rFonts w:ascii="Times New Roman" w:eastAsia="Times New Roman" w:hAnsi="Times New Roman" w:cs="Times New Roman"/>
          <w:iCs/>
          <w:kern w:val="0"/>
          <w:sz w:val="28"/>
          <w:szCs w:val="28"/>
          <w:lang w:eastAsia="ru-RU"/>
          <w14:ligatures w14:val="none"/>
        </w:rPr>
        <w:t xml:space="preserve"> Вследствие </w:t>
      </w:r>
      <w:r w:rsidR="009140D2">
        <w:rPr>
          <w:rFonts w:ascii="Times New Roman" w:eastAsia="Times New Roman" w:hAnsi="Times New Roman" w:cs="Times New Roman"/>
          <w:iCs/>
          <w:kern w:val="0"/>
          <w:sz w:val="28"/>
          <w:szCs w:val="28"/>
          <w:lang w:eastAsia="ru-RU"/>
          <w14:ligatures w14:val="none"/>
        </w:rPr>
        <w:t xml:space="preserve">проведенного анализа </w:t>
      </w:r>
      <w:r w:rsidR="009140D2" w:rsidRPr="009140D2">
        <w:rPr>
          <w:rFonts w:ascii="Times New Roman" w:eastAsia="Times New Roman" w:hAnsi="Times New Roman" w:cs="Times New Roman"/>
          <w:iCs/>
          <w:kern w:val="0"/>
          <w:sz w:val="28"/>
          <w:szCs w:val="28"/>
          <w:lang w:eastAsia="ru-RU"/>
          <w14:ligatures w14:val="none"/>
        </w:rPr>
        <w:t>эффективнос</w:t>
      </w:r>
      <w:r w:rsidR="009140D2">
        <w:rPr>
          <w:rFonts w:ascii="Times New Roman" w:eastAsia="Times New Roman" w:hAnsi="Times New Roman" w:cs="Times New Roman"/>
          <w:iCs/>
          <w:kern w:val="0"/>
          <w:sz w:val="28"/>
          <w:szCs w:val="28"/>
          <w:lang w:eastAsia="ru-RU"/>
          <w14:ligatures w14:val="none"/>
        </w:rPr>
        <w:t>ти</w:t>
      </w:r>
      <w:r w:rsidR="009140D2" w:rsidRPr="009140D2">
        <w:rPr>
          <w:rFonts w:ascii="Times New Roman" w:eastAsia="Times New Roman" w:hAnsi="Times New Roman" w:cs="Times New Roman"/>
          <w:iCs/>
          <w:kern w:val="0"/>
          <w:sz w:val="28"/>
          <w:szCs w:val="28"/>
          <w:lang w:eastAsia="ru-RU"/>
          <w14:ligatures w14:val="none"/>
        </w:rPr>
        <w:t xml:space="preserve"> применения</w:t>
      </w:r>
      <w:r w:rsidR="009140D2">
        <w:rPr>
          <w:rFonts w:ascii="Times New Roman" w:eastAsia="Times New Roman" w:hAnsi="Times New Roman" w:cs="Times New Roman"/>
          <w:iCs/>
          <w:kern w:val="0"/>
          <w:sz w:val="28"/>
          <w:szCs w:val="28"/>
          <w:lang w:eastAsia="ru-RU"/>
          <w14:ligatures w14:val="none"/>
        </w:rPr>
        <w:t xml:space="preserve"> ДСС, </w:t>
      </w:r>
      <w:r w:rsidR="009140D2" w:rsidRPr="009140D2">
        <w:rPr>
          <w:rFonts w:ascii="Times New Roman" w:eastAsia="Times New Roman" w:hAnsi="Times New Roman" w:cs="Times New Roman"/>
          <w:iCs/>
          <w:kern w:val="0"/>
          <w:sz w:val="28"/>
          <w:szCs w:val="28"/>
          <w:lang w:eastAsia="ru-RU"/>
          <w14:ligatures w14:val="none"/>
        </w:rPr>
        <w:t xml:space="preserve">данный правовой институт пока не </w:t>
      </w:r>
      <w:r w:rsidR="009140D2">
        <w:rPr>
          <w:rFonts w:ascii="Times New Roman" w:eastAsia="Times New Roman" w:hAnsi="Times New Roman" w:cs="Times New Roman"/>
          <w:iCs/>
          <w:kern w:val="0"/>
          <w:sz w:val="28"/>
          <w:szCs w:val="28"/>
          <w:lang w:eastAsia="ru-RU"/>
          <w14:ligatures w14:val="none"/>
        </w:rPr>
        <w:t>о</w:t>
      </w:r>
      <w:r w:rsidR="009140D2" w:rsidRPr="009140D2">
        <w:rPr>
          <w:rFonts w:ascii="Times New Roman" w:eastAsia="Times New Roman" w:hAnsi="Times New Roman" w:cs="Times New Roman"/>
          <w:iCs/>
          <w:kern w:val="0"/>
          <w:sz w:val="28"/>
          <w:szCs w:val="28"/>
          <w:lang w:eastAsia="ru-RU"/>
          <w14:ligatures w14:val="none"/>
        </w:rPr>
        <w:t>пр</w:t>
      </w:r>
      <w:r w:rsidR="009140D2">
        <w:rPr>
          <w:rFonts w:ascii="Times New Roman" w:eastAsia="Times New Roman" w:hAnsi="Times New Roman" w:cs="Times New Roman"/>
          <w:iCs/>
          <w:kern w:val="0"/>
          <w:sz w:val="28"/>
          <w:szCs w:val="28"/>
          <w:lang w:eastAsia="ru-RU"/>
          <w14:ligatures w14:val="none"/>
        </w:rPr>
        <w:t>ав</w:t>
      </w:r>
      <w:r w:rsidR="009140D2" w:rsidRPr="009140D2">
        <w:rPr>
          <w:rFonts w:ascii="Times New Roman" w:eastAsia="Times New Roman" w:hAnsi="Times New Roman" w:cs="Times New Roman"/>
          <w:iCs/>
          <w:kern w:val="0"/>
          <w:sz w:val="28"/>
          <w:szCs w:val="28"/>
          <w:lang w:eastAsia="ru-RU"/>
          <w14:ligatures w14:val="none"/>
        </w:rPr>
        <w:t>дал полностью возложенных на него ожиданий</w:t>
      </w:r>
      <w:r w:rsidR="009140D2">
        <w:rPr>
          <w:rFonts w:ascii="Times New Roman" w:eastAsia="Times New Roman" w:hAnsi="Times New Roman" w:cs="Times New Roman"/>
          <w:iCs/>
          <w:kern w:val="0"/>
          <w:sz w:val="28"/>
          <w:szCs w:val="28"/>
          <w:lang w:eastAsia="ru-RU"/>
          <w14:ligatures w14:val="none"/>
        </w:rPr>
        <w:t xml:space="preserve"> и</w:t>
      </w:r>
      <w:r w:rsidR="009140D2" w:rsidRPr="009140D2">
        <w:rPr>
          <w:rFonts w:ascii="Times New Roman" w:eastAsia="Times New Roman" w:hAnsi="Times New Roman" w:cs="Times New Roman"/>
          <w:iCs/>
          <w:kern w:val="0"/>
          <w:sz w:val="28"/>
          <w:szCs w:val="28"/>
          <w:lang w:eastAsia="ru-RU"/>
          <w14:ligatures w14:val="none"/>
        </w:rPr>
        <w:t xml:space="preserve"> для повышения его эффективности необходимо доработать законодательное регулирование</w:t>
      </w:r>
      <w:r w:rsidR="009140D2">
        <w:rPr>
          <w:rFonts w:ascii="Times New Roman" w:eastAsia="Times New Roman" w:hAnsi="Times New Roman" w:cs="Times New Roman"/>
          <w:iCs/>
          <w:kern w:val="0"/>
          <w:sz w:val="28"/>
          <w:szCs w:val="28"/>
          <w:lang w:eastAsia="ru-RU"/>
          <w14:ligatures w14:val="none"/>
        </w:rPr>
        <w:t>,</w:t>
      </w:r>
      <w:r w:rsidR="009140D2" w:rsidRPr="009140D2">
        <w:rPr>
          <w:rFonts w:ascii="Times New Roman" w:eastAsia="Times New Roman" w:hAnsi="Times New Roman" w:cs="Times New Roman"/>
          <w:iCs/>
          <w:kern w:val="0"/>
          <w:sz w:val="28"/>
          <w:szCs w:val="28"/>
          <w:lang w:eastAsia="ru-RU"/>
          <w14:ligatures w14:val="none"/>
        </w:rPr>
        <w:t xml:space="preserve"> усилить гарантии добровольности и правовой определенности</w:t>
      </w:r>
      <w:r w:rsidR="009140D2">
        <w:rPr>
          <w:rFonts w:ascii="Times New Roman" w:eastAsia="Times New Roman" w:hAnsi="Times New Roman" w:cs="Times New Roman"/>
          <w:iCs/>
          <w:kern w:val="0"/>
          <w:sz w:val="28"/>
          <w:szCs w:val="28"/>
          <w:lang w:eastAsia="ru-RU"/>
          <w14:ligatures w14:val="none"/>
        </w:rPr>
        <w:t>,</w:t>
      </w:r>
      <w:r w:rsidR="009140D2" w:rsidRPr="009140D2">
        <w:rPr>
          <w:rFonts w:ascii="Times New Roman" w:eastAsia="Times New Roman" w:hAnsi="Times New Roman" w:cs="Times New Roman"/>
          <w:iCs/>
          <w:kern w:val="0"/>
          <w:sz w:val="28"/>
          <w:szCs w:val="28"/>
          <w:lang w:eastAsia="ru-RU"/>
          <w14:ligatures w14:val="none"/>
        </w:rPr>
        <w:t xml:space="preserve"> а также активнее внедрять практику применения</w:t>
      </w:r>
      <w:r w:rsidR="009140D2">
        <w:rPr>
          <w:rFonts w:ascii="Times New Roman" w:eastAsia="Times New Roman" w:hAnsi="Times New Roman" w:cs="Times New Roman"/>
          <w:iCs/>
          <w:kern w:val="0"/>
          <w:sz w:val="28"/>
          <w:szCs w:val="28"/>
          <w:lang w:eastAsia="ru-RU"/>
          <w14:ligatures w14:val="none"/>
        </w:rPr>
        <w:t>.</w:t>
      </w:r>
    </w:p>
    <w:p w14:paraId="08AA115E" w14:textId="1EBECC0B" w:rsidR="000B2796" w:rsidRDefault="00264E6C" w:rsidP="00E40A11">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 xml:space="preserve">Согласно российскому законодательству (глава 40.1 УПК РФ), соглашение может заключаться только по тяжким и особо тяжким преступлениям, совершенным в соучастии. Это ограничивает круг дел, в которых институт может применяться. Текущая практика показывает, что он не используется в менее тяжких составах, даже если сотрудничество могло бы дать значительный эффект. В статье «Досудебное соглашение о сотрудничестве: оценка эффективности и основные проблемы» отмечается, </w:t>
      </w:r>
      <w:proofErr w:type="gramStart"/>
      <w:r>
        <w:rPr>
          <w:rFonts w:ascii="Times New Roman" w:eastAsia="Times New Roman" w:hAnsi="Times New Roman" w:cs="Times New Roman"/>
          <w:iCs/>
          <w:kern w:val="0"/>
          <w:sz w:val="28"/>
          <w:szCs w:val="28"/>
          <w:lang w:eastAsia="ru-RU"/>
          <w14:ligatures w14:val="none"/>
        </w:rPr>
        <w:t>что</w:t>
      </w:r>
      <w:proofErr w:type="gramEnd"/>
      <w:r>
        <w:rPr>
          <w:rFonts w:ascii="Times New Roman" w:eastAsia="Times New Roman" w:hAnsi="Times New Roman" w:cs="Times New Roman"/>
          <w:iCs/>
          <w:kern w:val="0"/>
          <w:sz w:val="28"/>
          <w:szCs w:val="28"/>
          <w:lang w:eastAsia="ru-RU"/>
          <w14:ligatures w14:val="none"/>
        </w:rPr>
        <w:t xml:space="preserve"> по мнению многих практиков</w:t>
      </w:r>
      <w:r w:rsidR="000B2796">
        <w:rPr>
          <w:rFonts w:ascii="Times New Roman" w:eastAsia="Times New Roman" w:hAnsi="Times New Roman" w:cs="Times New Roman"/>
          <w:iCs/>
          <w:kern w:val="0"/>
          <w:sz w:val="28"/>
          <w:szCs w:val="28"/>
          <w:lang w:eastAsia="ru-RU"/>
          <w14:ligatures w14:val="none"/>
        </w:rPr>
        <w:t xml:space="preserve">, институт зачастую применяется в делах, где и так имеются разнообразные уличающие доказательства – видеозаписи, </w:t>
      </w:r>
      <w:r w:rsidR="000B2796">
        <w:rPr>
          <w:rFonts w:ascii="Times New Roman" w:eastAsia="Times New Roman" w:hAnsi="Times New Roman" w:cs="Times New Roman"/>
          <w:iCs/>
          <w:kern w:val="0"/>
          <w:sz w:val="28"/>
          <w:szCs w:val="28"/>
          <w:lang w:eastAsia="ru-RU"/>
          <w14:ligatures w14:val="none"/>
        </w:rPr>
        <w:lastRenderedPageBreak/>
        <w:t>показания свидетелей и т.п. То есть, сотрудничество не дает принципиально нового, но используется ради льгот</w:t>
      </w:r>
      <w:r w:rsidR="00374D4D">
        <w:rPr>
          <w:rFonts w:ascii="Times New Roman" w:eastAsia="Times New Roman" w:hAnsi="Times New Roman" w:cs="Times New Roman"/>
          <w:iCs/>
          <w:kern w:val="0"/>
          <w:sz w:val="28"/>
          <w:szCs w:val="28"/>
          <w:lang w:eastAsia="ru-RU"/>
          <w14:ligatures w14:val="none"/>
        </w:rPr>
        <w:t xml:space="preserve"> </w:t>
      </w:r>
      <w:r w:rsidR="00374D4D" w:rsidRPr="00374D4D">
        <w:rPr>
          <w:rFonts w:ascii="Times New Roman" w:eastAsia="Times New Roman" w:hAnsi="Times New Roman" w:cs="Times New Roman"/>
          <w:iCs/>
          <w:kern w:val="0"/>
          <w:sz w:val="28"/>
          <w:szCs w:val="28"/>
          <w:lang w:eastAsia="ru-RU"/>
          <w14:ligatures w14:val="none"/>
        </w:rPr>
        <w:t>[7]</w:t>
      </w:r>
      <w:r w:rsidR="000B2796">
        <w:rPr>
          <w:rFonts w:ascii="Times New Roman" w:eastAsia="Times New Roman" w:hAnsi="Times New Roman" w:cs="Times New Roman"/>
          <w:iCs/>
          <w:kern w:val="0"/>
          <w:sz w:val="28"/>
          <w:szCs w:val="28"/>
          <w:lang w:eastAsia="ru-RU"/>
          <w14:ligatures w14:val="none"/>
        </w:rPr>
        <w:t>.</w:t>
      </w:r>
    </w:p>
    <w:p w14:paraId="65767698" w14:textId="18A6831D" w:rsidR="005C16C0" w:rsidRDefault="000B2796" w:rsidP="00E40A11">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Существует риск, что соглашения заключается не для реального сотрудничества, а ради получения смягчения наказания, даже если содействие минимально или лишь формально. Это может подорвать доверие к институту и привести к ситуациям, когда преимущества получают те, кто на деле практически не внес существенного вклада в раскрытие преступления. Один адвокат описывает случаи, когда лицо, заключившее соглашение, почти полностью исполнило его обязательства, но в процессе следствия</w:t>
      </w:r>
      <w:r w:rsidR="005C16C0">
        <w:rPr>
          <w:rFonts w:ascii="Times New Roman" w:eastAsia="Times New Roman" w:hAnsi="Times New Roman" w:cs="Times New Roman"/>
          <w:iCs/>
          <w:kern w:val="0"/>
          <w:sz w:val="28"/>
          <w:szCs w:val="28"/>
          <w:lang w:eastAsia="ru-RU"/>
          <w14:ligatures w14:val="none"/>
        </w:rPr>
        <w:t xml:space="preserve"> или при предъявлении обвинения добавились новые эпизоды. Таким образом, фактическая польза от соглашения была сведена </w:t>
      </w:r>
      <w:proofErr w:type="gramStart"/>
      <w:r w:rsidR="005C16C0">
        <w:rPr>
          <w:rFonts w:ascii="Times New Roman" w:eastAsia="Times New Roman" w:hAnsi="Times New Roman" w:cs="Times New Roman"/>
          <w:iCs/>
          <w:kern w:val="0"/>
          <w:sz w:val="28"/>
          <w:szCs w:val="28"/>
          <w:lang w:eastAsia="ru-RU"/>
          <w14:ligatures w14:val="none"/>
        </w:rPr>
        <w:t>на</w:t>
      </w:r>
      <w:proofErr w:type="gramEnd"/>
      <w:r w:rsidR="005C16C0">
        <w:rPr>
          <w:rFonts w:ascii="Times New Roman" w:eastAsia="Times New Roman" w:hAnsi="Times New Roman" w:cs="Times New Roman"/>
          <w:iCs/>
          <w:kern w:val="0"/>
          <w:sz w:val="28"/>
          <w:szCs w:val="28"/>
          <w:lang w:eastAsia="ru-RU"/>
          <w14:ligatures w14:val="none"/>
        </w:rPr>
        <w:t xml:space="preserve"> нет</w:t>
      </w:r>
      <w:r w:rsidR="00374D4D" w:rsidRPr="00374D4D">
        <w:rPr>
          <w:rFonts w:ascii="Times New Roman" w:eastAsia="Times New Roman" w:hAnsi="Times New Roman" w:cs="Times New Roman"/>
          <w:iCs/>
          <w:kern w:val="0"/>
          <w:sz w:val="28"/>
          <w:szCs w:val="28"/>
          <w:lang w:eastAsia="ru-RU"/>
          <w14:ligatures w14:val="none"/>
        </w:rPr>
        <w:t xml:space="preserve"> [8]</w:t>
      </w:r>
      <w:r w:rsidR="005C16C0">
        <w:rPr>
          <w:rFonts w:ascii="Times New Roman" w:eastAsia="Times New Roman" w:hAnsi="Times New Roman" w:cs="Times New Roman"/>
          <w:iCs/>
          <w:kern w:val="0"/>
          <w:sz w:val="28"/>
          <w:szCs w:val="28"/>
          <w:lang w:eastAsia="ru-RU"/>
          <w14:ligatures w14:val="none"/>
        </w:rPr>
        <w:t>.</w:t>
      </w:r>
    </w:p>
    <w:p w14:paraId="090A3D95" w14:textId="7B7C208F" w:rsidR="005C16C0" w:rsidRDefault="005C16C0" w:rsidP="00E40A11">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 xml:space="preserve">Хотя закон требует, чтобы обвиняемый понимал обвинение, соглашение было заключено добровольно и при участии защитника, на практике может быть </w:t>
      </w:r>
      <w:proofErr w:type="gramStart"/>
      <w:r>
        <w:rPr>
          <w:rFonts w:ascii="Times New Roman" w:eastAsia="Times New Roman" w:hAnsi="Times New Roman" w:cs="Times New Roman"/>
          <w:iCs/>
          <w:kern w:val="0"/>
          <w:sz w:val="28"/>
          <w:szCs w:val="28"/>
          <w:lang w:eastAsia="ru-RU"/>
          <w14:ligatures w14:val="none"/>
        </w:rPr>
        <w:t>сложно</w:t>
      </w:r>
      <w:proofErr w:type="gramEnd"/>
      <w:r>
        <w:rPr>
          <w:rFonts w:ascii="Times New Roman" w:eastAsia="Times New Roman" w:hAnsi="Times New Roman" w:cs="Times New Roman"/>
          <w:iCs/>
          <w:kern w:val="0"/>
          <w:sz w:val="28"/>
          <w:szCs w:val="28"/>
          <w:lang w:eastAsia="ru-RU"/>
          <w14:ligatures w14:val="none"/>
        </w:rPr>
        <w:t xml:space="preserve"> доказать, что все эти условия были соблюдены. Процессуальные гарантии могут быть формальными, и защитник может не иметь полноценного доступа к информации или мнению о последс</w:t>
      </w:r>
      <w:r w:rsidR="006B1541">
        <w:rPr>
          <w:rFonts w:ascii="Times New Roman" w:eastAsia="Times New Roman" w:hAnsi="Times New Roman" w:cs="Times New Roman"/>
          <w:iCs/>
          <w:kern w:val="0"/>
          <w:sz w:val="28"/>
          <w:szCs w:val="28"/>
          <w:lang w:eastAsia="ru-RU"/>
          <w14:ligatures w14:val="none"/>
        </w:rPr>
        <w:t>т</w:t>
      </w:r>
      <w:r>
        <w:rPr>
          <w:rFonts w:ascii="Times New Roman" w:eastAsia="Times New Roman" w:hAnsi="Times New Roman" w:cs="Times New Roman"/>
          <w:iCs/>
          <w:kern w:val="0"/>
          <w:sz w:val="28"/>
          <w:szCs w:val="28"/>
          <w:lang w:eastAsia="ru-RU"/>
          <w14:ligatures w14:val="none"/>
        </w:rPr>
        <w:t>виях соглашения.</w:t>
      </w:r>
    </w:p>
    <w:p w14:paraId="1E692544" w14:textId="236CBB93" w:rsidR="00A8016A" w:rsidRDefault="006B1541" w:rsidP="00E40A11">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Суды по–</w:t>
      </w:r>
      <w:r w:rsidR="005C16C0">
        <w:rPr>
          <w:rFonts w:ascii="Times New Roman" w:eastAsia="Times New Roman" w:hAnsi="Times New Roman" w:cs="Times New Roman"/>
          <w:iCs/>
          <w:kern w:val="0"/>
          <w:sz w:val="28"/>
          <w:szCs w:val="28"/>
          <w:lang w:eastAsia="ru-RU"/>
          <w14:ligatures w14:val="none"/>
        </w:rPr>
        <w:t>разному оценивают, выполнены ли условия соглашения, что считается «реальным сотрудничеством», а что нет. Это приводит к не</w:t>
      </w:r>
      <w:r w:rsidR="00A8016A">
        <w:rPr>
          <w:rFonts w:ascii="Times New Roman" w:eastAsia="Times New Roman" w:hAnsi="Times New Roman" w:cs="Times New Roman"/>
          <w:iCs/>
          <w:kern w:val="0"/>
          <w:sz w:val="28"/>
          <w:szCs w:val="28"/>
          <w:lang w:eastAsia="ru-RU"/>
          <w14:ligatures w14:val="none"/>
        </w:rPr>
        <w:t>предсказуемости: в</w:t>
      </w:r>
      <w:r w:rsidR="000B2796">
        <w:rPr>
          <w:rFonts w:ascii="Times New Roman" w:eastAsia="Times New Roman" w:hAnsi="Times New Roman" w:cs="Times New Roman"/>
          <w:iCs/>
          <w:kern w:val="0"/>
          <w:sz w:val="28"/>
          <w:szCs w:val="28"/>
          <w:lang w:eastAsia="ru-RU"/>
          <w14:ligatures w14:val="none"/>
        </w:rPr>
        <w:t xml:space="preserve"> </w:t>
      </w:r>
      <w:r w:rsidR="00A8016A">
        <w:rPr>
          <w:rFonts w:ascii="Times New Roman" w:eastAsia="Times New Roman" w:hAnsi="Times New Roman" w:cs="Times New Roman"/>
          <w:iCs/>
          <w:kern w:val="0"/>
          <w:sz w:val="28"/>
          <w:szCs w:val="28"/>
          <w:lang w:eastAsia="ru-RU"/>
          <w14:ligatures w14:val="none"/>
        </w:rPr>
        <w:t xml:space="preserve">одном регионе человек может получить значительное смягчение за те же действия, за которые в другом – нет. Иногда в обвинительном приговоре отсутствуют детальные выводы о том, как именно сотрудничавший обвиняемый помог следствию. Закон требует, чтобы суд указал, «в чем именно выразилось оказанное содействие». Постановление Пленума Верховного Суда РФ от 28 июня 2012 г. (с изменениями) указывает, что обвинительный приговор должен содержать выводы о соблюдении условий соглашения, добровольности, участии защитника, а также конкретику – какое </w:t>
      </w:r>
      <w:r w:rsidR="00804E9C">
        <w:rPr>
          <w:rFonts w:ascii="Times New Roman" w:eastAsia="Times New Roman" w:hAnsi="Times New Roman" w:cs="Times New Roman"/>
          <w:iCs/>
          <w:kern w:val="0"/>
          <w:sz w:val="28"/>
          <w:szCs w:val="28"/>
          <w:lang w:eastAsia="ru-RU"/>
          <w14:ligatures w14:val="none"/>
        </w:rPr>
        <w:t xml:space="preserve">содействие оказано. </w:t>
      </w:r>
      <w:r w:rsidR="00BE0240">
        <w:rPr>
          <w:rFonts w:ascii="Times New Roman" w:eastAsia="Times New Roman" w:hAnsi="Times New Roman" w:cs="Times New Roman"/>
          <w:iCs/>
          <w:kern w:val="0"/>
          <w:sz w:val="28"/>
          <w:szCs w:val="28"/>
          <w:lang w:eastAsia="ru-RU"/>
          <w14:ligatures w14:val="none"/>
        </w:rPr>
        <w:t xml:space="preserve">Примером может являться </w:t>
      </w:r>
      <w:r w:rsidR="00804E9C">
        <w:rPr>
          <w:rFonts w:ascii="Times New Roman" w:eastAsia="Times New Roman" w:hAnsi="Times New Roman" w:cs="Times New Roman"/>
          <w:iCs/>
          <w:kern w:val="0"/>
          <w:sz w:val="28"/>
          <w:szCs w:val="28"/>
          <w:lang w:eastAsia="ru-RU"/>
          <w14:ligatures w14:val="none"/>
        </w:rPr>
        <w:t>приговор по делу №</w:t>
      </w:r>
      <w:r w:rsidR="00BE0240">
        <w:rPr>
          <w:rFonts w:ascii="Times New Roman" w:eastAsia="Times New Roman" w:hAnsi="Times New Roman" w:cs="Times New Roman"/>
          <w:iCs/>
          <w:kern w:val="0"/>
          <w:sz w:val="28"/>
          <w:szCs w:val="28"/>
          <w:lang w:eastAsia="ru-RU"/>
          <w14:ligatures w14:val="none"/>
        </w:rPr>
        <w:t>1-167/2020 от 25 мая 2020 г. Ярославской области, где обвиняемый заключил досудебное соглашение о сотрудничестве. Государственный обвинитель подтвердил его активное содействие: признание вины, дача подробных показаний, изобличение других лиц, участие в допросах, очной ставке и др. Суд также удостоверился, что соглашение заключено добровольно и при участии защитника. Уголовное дело было рассмотрено и приговор вынесен в особом порядке (ст. 317.6 УПК РФ) с учетом, что обвиняемый полностью выполнил свои обязательства по соглашению</w:t>
      </w:r>
      <w:r w:rsidR="00374D4D" w:rsidRPr="00374D4D">
        <w:rPr>
          <w:rFonts w:ascii="Times New Roman" w:eastAsia="Times New Roman" w:hAnsi="Times New Roman" w:cs="Times New Roman"/>
          <w:iCs/>
          <w:kern w:val="0"/>
          <w:sz w:val="28"/>
          <w:szCs w:val="28"/>
          <w:lang w:eastAsia="ru-RU"/>
          <w14:ligatures w14:val="none"/>
        </w:rPr>
        <w:t xml:space="preserve"> </w:t>
      </w:r>
      <w:r w:rsidR="006B1B73" w:rsidRPr="00FE4393">
        <w:rPr>
          <w:rFonts w:ascii="Times New Roman" w:eastAsia="Times New Roman" w:hAnsi="Times New Roman" w:cs="Times New Roman"/>
          <w:iCs/>
          <w:kern w:val="0"/>
          <w:sz w:val="28"/>
          <w:szCs w:val="28"/>
          <w:lang w:eastAsia="ru-RU"/>
          <w14:ligatures w14:val="none"/>
        </w:rPr>
        <w:t>[9</w:t>
      </w:r>
      <w:r w:rsidR="00374D4D" w:rsidRPr="00FE4393">
        <w:rPr>
          <w:rFonts w:ascii="Times New Roman" w:eastAsia="Times New Roman" w:hAnsi="Times New Roman" w:cs="Times New Roman"/>
          <w:iCs/>
          <w:kern w:val="0"/>
          <w:sz w:val="28"/>
          <w:szCs w:val="28"/>
          <w:lang w:eastAsia="ru-RU"/>
          <w14:ligatures w14:val="none"/>
        </w:rPr>
        <w:t>]</w:t>
      </w:r>
      <w:r w:rsidR="00BE0240">
        <w:rPr>
          <w:rFonts w:ascii="Times New Roman" w:eastAsia="Times New Roman" w:hAnsi="Times New Roman" w:cs="Times New Roman"/>
          <w:iCs/>
          <w:kern w:val="0"/>
          <w:sz w:val="28"/>
          <w:szCs w:val="28"/>
          <w:lang w:eastAsia="ru-RU"/>
          <w14:ligatures w14:val="none"/>
        </w:rPr>
        <w:t>.</w:t>
      </w:r>
    </w:p>
    <w:p w14:paraId="21F41047" w14:textId="5693926C" w:rsidR="00BE0240" w:rsidRDefault="00BE0240" w:rsidP="00E40A11">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Противоположную ситуацию можно привести из обзора практики Верховного Суда РФ, где адвокат К. в защиту осужденного Г. утверждал, что с ним было заключено досудебное соглашение о сотрудничестве, но оно было неправомерно расторгнуто ввиду необоснованного обвинения по части 2 статьи 209 УК РФ. Судом первой инстанции</w:t>
      </w:r>
      <w:r w:rsidR="0064467F">
        <w:rPr>
          <w:rFonts w:ascii="Times New Roman" w:eastAsia="Times New Roman" w:hAnsi="Times New Roman" w:cs="Times New Roman"/>
          <w:iCs/>
          <w:kern w:val="0"/>
          <w:sz w:val="28"/>
          <w:szCs w:val="28"/>
          <w:lang w:eastAsia="ru-RU"/>
          <w14:ligatures w14:val="none"/>
        </w:rPr>
        <w:t xml:space="preserve"> обвинения по этой части были сняты (освобождение от ответственности), что, по мнению защиты, делало возможным применение части 5 статьи 317.7 УПК РФ (смягчение наказания при соблюдении условий соглашения). Кассационная коллегия Верховного Суда РФ 28 февраля 2022 года оставила приговор и апелляционное </w:t>
      </w:r>
      <w:r w:rsidR="0064467F">
        <w:rPr>
          <w:rFonts w:ascii="Times New Roman" w:eastAsia="Times New Roman" w:hAnsi="Times New Roman" w:cs="Times New Roman"/>
          <w:iCs/>
          <w:kern w:val="0"/>
          <w:sz w:val="28"/>
          <w:szCs w:val="28"/>
          <w:lang w:eastAsia="ru-RU"/>
          <w14:ligatures w14:val="none"/>
        </w:rPr>
        <w:lastRenderedPageBreak/>
        <w:t>определение без изменения. Суд признал, что обвиняемые, с которыми было заключено соглашение, действительно взяли обязательства по изобличению соучастников, давали показания и признавали вину, но затем отказались от дальнейшего сотрудничества, что явилось основанием для прокуро</w:t>
      </w:r>
      <w:r w:rsidR="006B1541">
        <w:rPr>
          <w:rFonts w:ascii="Times New Roman" w:eastAsia="Times New Roman" w:hAnsi="Times New Roman" w:cs="Times New Roman"/>
          <w:iCs/>
          <w:kern w:val="0"/>
          <w:sz w:val="28"/>
          <w:szCs w:val="28"/>
          <w:lang w:eastAsia="ru-RU"/>
          <w14:ligatures w14:val="none"/>
        </w:rPr>
        <w:t>ра расторгнуть соглашение. Из–</w:t>
      </w:r>
      <w:r w:rsidR="0064467F">
        <w:rPr>
          <w:rFonts w:ascii="Times New Roman" w:eastAsia="Times New Roman" w:hAnsi="Times New Roman" w:cs="Times New Roman"/>
          <w:iCs/>
          <w:kern w:val="0"/>
          <w:sz w:val="28"/>
          <w:szCs w:val="28"/>
          <w:lang w:eastAsia="ru-RU"/>
          <w14:ligatures w14:val="none"/>
        </w:rPr>
        <w:t>за нарушения обязательств суд правомерно рассмотрел дело в общем порядке без применения части 5 статьи 317.7 УПК РФ</w:t>
      </w:r>
      <w:r w:rsidR="006B1B73">
        <w:rPr>
          <w:rFonts w:ascii="Times New Roman" w:eastAsia="Times New Roman" w:hAnsi="Times New Roman" w:cs="Times New Roman"/>
          <w:iCs/>
          <w:kern w:val="0"/>
          <w:sz w:val="28"/>
          <w:szCs w:val="28"/>
          <w:lang w:eastAsia="ru-RU"/>
          <w14:ligatures w14:val="none"/>
        </w:rPr>
        <w:t xml:space="preserve"> [1</w:t>
      </w:r>
      <w:r w:rsidR="006B1B73" w:rsidRPr="006B1B73">
        <w:rPr>
          <w:rFonts w:ascii="Times New Roman" w:eastAsia="Times New Roman" w:hAnsi="Times New Roman" w:cs="Times New Roman"/>
          <w:iCs/>
          <w:kern w:val="0"/>
          <w:sz w:val="28"/>
          <w:szCs w:val="28"/>
          <w:lang w:eastAsia="ru-RU"/>
          <w14:ligatures w14:val="none"/>
        </w:rPr>
        <w:t>0</w:t>
      </w:r>
      <w:r w:rsidR="00374D4D" w:rsidRPr="00374D4D">
        <w:rPr>
          <w:rFonts w:ascii="Times New Roman" w:eastAsia="Times New Roman" w:hAnsi="Times New Roman" w:cs="Times New Roman"/>
          <w:iCs/>
          <w:kern w:val="0"/>
          <w:sz w:val="28"/>
          <w:szCs w:val="28"/>
          <w:lang w:eastAsia="ru-RU"/>
          <w14:ligatures w14:val="none"/>
        </w:rPr>
        <w:t>]</w:t>
      </w:r>
      <w:r w:rsidR="0064467F">
        <w:rPr>
          <w:rFonts w:ascii="Times New Roman" w:eastAsia="Times New Roman" w:hAnsi="Times New Roman" w:cs="Times New Roman"/>
          <w:iCs/>
          <w:kern w:val="0"/>
          <w:sz w:val="28"/>
          <w:szCs w:val="28"/>
          <w:lang w:eastAsia="ru-RU"/>
          <w14:ligatures w14:val="none"/>
        </w:rPr>
        <w:t>.</w:t>
      </w:r>
      <w:r>
        <w:rPr>
          <w:rFonts w:ascii="Times New Roman" w:eastAsia="Times New Roman" w:hAnsi="Times New Roman" w:cs="Times New Roman"/>
          <w:iCs/>
          <w:kern w:val="0"/>
          <w:sz w:val="28"/>
          <w:szCs w:val="28"/>
          <w:lang w:eastAsia="ru-RU"/>
          <w14:ligatures w14:val="none"/>
        </w:rPr>
        <w:t xml:space="preserve"> </w:t>
      </w:r>
      <w:r w:rsidR="0064467F">
        <w:rPr>
          <w:rFonts w:ascii="Times New Roman" w:eastAsia="Times New Roman" w:hAnsi="Times New Roman" w:cs="Times New Roman"/>
          <w:iCs/>
          <w:kern w:val="0"/>
          <w:sz w:val="28"/>
          <w:szCs w:val="28"/>
          <w:lang w:eastAsia="ru-RU"/>
          <w14:ligatures w14:val="none"/>
        </w:rPr>
        <w:t>Этот пример показывает, что суд учитывает не только заключение соглашения, но и последующие обязательства и фактическое исполнение – и что расторжение соглашения возможно, если обвиняемый не поддерживает сотрудничество после заключения. Также видно, что правовая оценка расторжения может стать предметом кассации, но суды склонны к строгой проверке выполнения обязательств.</w:t>
      </w:r>
    </w:p>
    <w:p w14:paraId="02CB745B" w14:textId="6E6EBB33" w:rsidR="00894C04" w:rsidRDefault="00894C04" w:rsidP="00E40A11">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Досудебное соглашение о сотрудничестве является сравнительно новым институтом российского уголовного процесса, введенным Федеральным законом от 29 июня 2009 г. № 141 – ФЗ. Его главная цель – стимулировать обвиняемого к оказанию содействия правоохранительным органам в раскрытии и расследовании преступлений, а также в изобличении других участников противоправной деятельности. Однако за годы практики выявился целый ряд проблем, что обуславливает необходимость поиска направлений совершенствования данного механизма. Как отмечает В.В. Мальков, «эффективность соглашения определяется не только его применением, но и тем, насколько оно соответствует принципам уголовного судопроизводства»</w:t>
      </w:r>
      <w:r w:rsidR="006B1B73">
        <w:rPr>
          <w:rFonts w:ascii="Times New Roman" w:eastAsia="Times New Roman" w:hAnsi="Times New Roman" w:cs="Times New Roman"/>
          <w:iCs/>
          <w:kern w:val="0"/>
          <w:sz w:val="28"/>
          <w:szCs w:val="28"/>
          <w:lang w:eastAsia="ru-RU"/>
          <w14:ligatures w14:val="none"/>
        </w:rPr>
        <w:t xml:space="preserve"> [1</w:t>
      </w:r>
      <w:r w:rsidR="006B1B73" w:rsidRPr="006B1B73">
        <w:rPr>
          <w:rFonts w:ascii="Times New Roman" w:eastAsia="Times New Roman" w:hAnsi="Times New Roman" w:cs="Times New Roman"/>
          <w:iCs/>
          <w:kern w:val="0"/>
          <w:sz w:val="28"/>
          <w:szCs w:val="28"/>
          <w:lang w:eastAsia="ru-RU"/>
          <w14:ligatures w14:val="none"/>
        </w:rPr>
        <w:t>1</w:t>
      </w:r>
      <w:r w:rsidR="00374D4D" w:rsidRPr="00374D4D">
        <w:rPr>
          <w:rFonts w:ascii="Times New Roman" w:eastAsia="Times New Roman" w:hAnsi="Times New Roman" w:cs="Times New Roman"/>
          <w:iCs/>
          <w:kern w:val="0"/>
          <w:sz w:val="28"/>
          <w:szCs w:val="28"/>
          <w:lang w:eastAsia="ru-RU"/>
          <w14:ligatures w14:val="none"/>
        </w:rPr>
        <w:t>]</w:t>
      </w:r>
      <w:r>
        <w:rPr>
          <w:rFonts w:ascii="Times New Roman" w:eastAsia="Times New Roman" w:hAnsi="Times New Roman" w:cs="Times New Roman"/>
          <w:iCs/>
          <w:kern w:val="0"/>
          <w:sz w:val="28"/>
          <w:szCs w:val="28"/>
          <w:lang w:eastAsia="ru-RU"/>
          <w14:ligatures w14:val="none"/>
        </w:rPr>
        <w:t>.</w:t>
      </w:r>
    </w:p>
    <w:p w14:paraId="74281546" w14:textId="77777777" w:rsidR="000F1604" w:rsidRDefault="000F1604" w:rsidP="000F1604">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На сегодняшний день соглашение может быть заключено лишь по делам о тяжких и особо тяжких преступлениях, совершенных в соучастии (ст. 317.1 УПК РФ). Такой подход существенно ограничивает потенциал института. Между тем, зарубежная практика демонстрирует более гибкий подход. В частности, в США и ряде европейских стран институт сделок со следствием активно применяется по делам коррупционной и экономической направленности.</w:t>
      </w:r>
    </w:p>
    <w:p w14:paraId="7DA79C79" w14:textId="7249A3BF" w:rsidR="000F1604" w:rsidRDefault="000F1604" w:rsidP="000F1604">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В российском правопорядке также наблюдается объективная потребность расширить сферу применения ДСС, прежде всего на преступления коррупционного характера (например, предусмотренные ст. 290, 291 УК РФ). Это позволило бы использовать механизм соглашения для выявления устойчивых коррупционных связей, которые зачастую трудно доказать без сотрудничества со стороны непосредственных участников. Подобная мера способствовала бы реализации государственной антикоррупционной политики, что неоднократно подчеркивалось и в национальных стратегиях противодействия корр</w:t>
      </w:r>
      <w:r w:rsidR="006A2358">
        <w:rPr>
          <w:rFonts w:ascii="Times New Roman" w:eastAsia="Times New Roman" w:hAnsi="Times New Roman" w:cs="Times New Roman"/>
          <w:iCs/>
          <w:kern w:val="0"/>
          <w:sz w:val="28"/>
          <w:szCs w:val="28"/>
          <w:lang w:eastAsia="ru-RU"/>
          <w14:ligatures w14:val="none"/>
        </w:rPr>
        <w:t>упции.</w:t>
      </w:r>
    </w:p>
    <w:p w14:paraId="272F9BBF" w14:textId="5F672A93" w:rsidR="006B2A35" w:rsidRDefault="006B2A35" w:rsidP="000F1604">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Другим направлением совершенствования является необходимость более строго контроля со стороны суда за исполнением условий соглашения. На практике нередко встречаются ситуации, когда сотрудничество обвиняемого носит формальный характер: он лишь подтверждает уже известные следствию факты, не внося значимого вклада в раскрытие преступления.</w:t>
      </w:r>
    </w:p>
    <w:p w14:paraId="6E5EDC9F" w14:textId="77777777" w:rsidR="008C04C8" w:rsidRDefault="006B2A35" w:rsidP="000F1604">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lastRenderedPageBreak/>
        <w:t>Постановление Пленума Верховного Суда РФ от 28 июня 2012 г. № 16 предписывает судам указывать в приговоре, «в чем именно выразилось оказанное содействие» при рассмотрении дела в особом порядке. Однако фактическая реализация этого требования зачастую носит декларативный характер. Поэтому представляется целесообразным обязать суд более подробно мотивировать выводы о реальности и ценности предоставленных сведений. В противном случае сохраняется риск</w:t>
      </w:r>
      <w:r w:rsidR="008C04C8">
        <w:rPr>
          <w:rFonts w:ascii="Times New Roman" w:eastAsia="Times New Roman" w:hAnsi="Times New Roman" w:cs="Times New Roman"/>
          <w:iCs/>
          <w:kern w:val="0"/>
          <w:sz w:val="28"/>
          <w:szCs w:val="28"/>
          <w:lang w:eastAsia="ru-RU"/>
          <w14:ligatures w14:val="none"/>
        </w:rPr>
        <w:t xml:space="preserve"> злоупотреблений, когда соглашение становится лишь инструментом смягчения наказания.</w:t>
      </w:r>
    </w:p>
    <w:p w14:paraId="7CA6F92F" w14:textId="77777777" w:rsidR="00485F2C" w:rsidRDefault="008C04C8" w:rsidP="000F1604">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Усиление судебного контроля будет способствовать не только росту доверия к институту, но и обеспечению справедливости</w:t>
      </w:r>
      <w:r w:rsidR="00485F2C">
        <w:rPr>
          <w:rFonts w:ascii="Times New Roman" w:eastAsia="Times New Roman" w:hAnsi="Times New Roman" w:cs="Times New Roman"/>
          <w:iCs/>
          <w:kern w:val="0"/>
          <w:sz w:val="28"/>
          <w:szCs w:val="28"/>
          <w:lang w:eastAsia="ru-RU"/>
          <w14:ligatures w14:val="none"/>
        </w:rPr>
        <w:t xml:space="preserve"> при назначении наказания, что в полной мере соответствует принципу индивидуализации уголовной ответственности.</w:t>
      </w:r>
    </w:p>
    <w:p w14:paraId="4ED486DC" w14:textId="77777777" w:rsidR="00485F2C" w:rsidRDefault="00485F2C" w:rsidP="000F1604">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Немаловажным направлением реформирования является укрепление процессуальных гарантий обвиняемого при заключении соглашения. Как отмечают практикующие юристы, обвиняемый зачастую оказывается под давлением органов предварительного следствия, поскольку именно от его согласия зависит возможность применения особого порядка рассмотрения дела.</w:t>
      </w:r>
    </w:p>
    <w:p w14:paraId="13D937ED" w14:textId="73AC06DA" w:rsidR="006B2A35" w:rsidRDefault="00485F2C" w:rsidP="000F1604">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 xml:space="preserve">Как справедливо подчеркивает С.А. </w:t>
      </w:r>
      <w:proofErr w:type="spellStart"/>
      <w:r>
        <w:rPr>
          <w:rFonts w:ascii="Times New Roman" w:eastAsia="Times New Roman" w:hAnsi="Times New Roman" w:cs="Times New Roman"/>
          <w:iCs/>
          <w:kern w:val="0"/>
          <w:sz w:val="28"/>
          <w:szCs w:val="28"/>
          <w:lang w:eastAsia="ru-RU"/>
          <w14:ligatures w14:val="none"/>
        </w:rPr>
        <w:t>Шейфер</w:t>
      </w:r>
      <w:proofErr w:type="spellEnd"/>
      <w:r>
        <w:rPr>
          <w:rFonts w:ascii="Times New Roman" w:eastAsia="Times New Roman" w:hAnsi="Times New Roman" w:cs="Times New Roman"/>
          <w:iCs/>
          <w:kern w:val="0"/>
          <w:sz w:val="28"/>
          <w:szCs w:val="28"/>
          <w:lang w:eastAsia="ru-RU"/>
          <w14:ligatures w14:val="none"/>
        </w:rPr>
        <w:t>, «только при условии реальной защищенности прав обвиняемого можно говорить о добровольности и правомерности заключения соглашения»</w:t>
      </w:r>
      <w:r w:rsidR="006B1B73">
        <w:rPr>
          <w:rFonts w:ascii="Times New Roman" w:eastAsia="Times New Roman" w:hAnsi="Times New Roman" w:cs="Times New Roman"/>
          <w:iCs/>
          <w:kern w:val="0"/>
          <w:sz w:val="28"/>
          <w:szCs w:val="28"/>
          <w:lang w:eastAsia="ru-RU"/>
          <w14:ligatures w14:val="none"/>
        </w:rPr>
        <w:t xml:space="preserve"> [1</w:t>
      </w:r>
      <w:r w:rsidR="006B1B73" w:rsidRPr="006B1B73">
        <w:rPr>
          <w:rFonts w:ascii="Times New Roman" w:eastAsia="Times New Roman" w:hAnsi="Times New Roman" w:cs="Times New Roman"/>
          <w:iCs/>
          <w:kern w:val="0"/>
          <w:sz w:val="28"/>
          <w:szCs w:val="28"/>
          <w:lang w:eastAsia="ru-RU"/>
          <w14:ligatures w14:val="none"/>
        </w:rPr>
        <w:t>2</w:t>
      </w:r>
      <w:r w:rsidR="00374D4D" w:rsidRPr="00374D4D">
        <w:rPr>
          <w:rFonts w:ascii="Times New Roman" w:eastAsia="Times New Roman" w:hAnsi="Times New Roman" w:cs="Times New Roman"/>
          <w:iCs/>
          <w:kern w:val="0"/>
          <w:sz w:val="28"/>
          <w:szCs w:val="28"/>
          <w:lang w:eastAsia="ru-RU"/>
          <w14:ligatures w14:val="none"/>
        </w:rPr>
        <w:t>]</w:t>
      </w:r>
      <w:r>
        <w:rPr>
          <w:rFonts w:ascii="Times New Roman" w:eastAsia="Times New Roman" w:hAnsi="Times New Roman" w:cs="Times New Roman"/>
          <w:iCs/>
          <w:kern w:val="0"/>
          <w:sz w:val="28"/>
          <w:szCs w:val="28"/>
          <w:lang w:eastAsia="ru-RU"/>
          <w14:ligatures w14:val="none"/>
        </w:rPr>
        <w:t>.</w:t>
      </w:r>
      <w:r w:rsidR="006B2A35">
        <w:rPr>
          <w:rFonts w:ascii="Times New Roman" w:eastAsia="Times New Roman" w:hAnsi="Times New Roman" w:cs="Times New Roman"/>
          <w:iCs/>
          <w:kern w:val="0"/>
          <w:sz w:val="28"/>
          <w:szCs w:val="28"/>
          <w:lang w:eastAsia="ru-RU"/>
          <w14:ligatures w14:val="none"/>
        </w:rPr>
        <w:t xml:space="preserve"> </w:t>
      </w:r>
    </w:p>
    <w:p w14:paraId="65EE40BE" w14:textId="7BCA95B4" w:rsidR="006B1541" w:rsidRDefault="006B1541" w:rsidP="000F1604">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Подводя итог, следует отметить, что институт досудебного соглашения о сотрудничестве в российском уголовном процессе занимает особое место. Его внедрение в правовую систему обусловлено стремлением государства повысить эффективность расследования сложных преступлений, в первую очередь совершенных в составе организованных групп и сообществ. Неслучайно в научной литературе справедливо подчеркивается, что ДСС «обеспечивает баланс интересов государства и личности, при условии его правильного применения»</w:t>
      </w:r>
      <w:r w:rsidR="00374D4D" w:rsidRPr="00374D4D">
        <w:rPr>
          <w:rFonts w:ascii="Times New Roman" w:eastAsia="Times New Roman" w:hAnsi="Times New Roman" w:cs="Times New Roman"/>
          <w:iCs/>
          <w:kern w:val="0"/>
          <w:sz w:val="28"/>
          <w:szCs w:val="28"/>
          <w:lang w:eastAsia="ru-RU"/>
          <w14:ligatures w14:val="none"/>
        </w:rPr>
        <w:t xml:space="preserve"> </w:t>
      </w:r>
      <w:r w:rsidR="006B1B73">
        <w:rPr>
          <w:rFonts w:ascii="Times New Roman" w:eastAsia="Times New Roman" w:hAnsi="Times New Roman" w:cs="Times New Roman"/>
          <w:iCs/>
          <w:kern w:val="0"/>
          <w:sz w:val="28"/>
          <w:szCs w:val="28"/>
          <w:lang w:eastAsia="ru-RU"/>
          <w14:ligatures w14:val="none"/>
        </w:rPr>
        <w:t>[1</w:t>
      </w:r>
      <w:r w:rsidR="006B1B73" w:rsidRPr="006B1B73">
        <w:rPr>
          <w:rFonts w:ascii="Times New Roman" w:eastAsia="Times New Roman" w:hAnsi="Times New Roman" w:cs="Times New Roman"/>
          <w:iCs/>
          <w:kern w:val="0"/>
          <w:sz w:val="28"/>
          <w:szCs w:val="28"/>
          <w:lang w:eastAsia="ru-RU"/>
          <w14:ligatures w14:val="none"/>
        </w:rPr>
        <w:t>3</w:t>
      </w:r>
      <w:r w:rsidR="00374D4D" w:rsidRPr="00374D4D">
        <w:rPr>
          <w:rFonts w:ascii="Times New Roman" w:eastAsia="Times New Roman" w:hAnsi="Times New Roman" w:cs="Times New Roman"/>
          <w:iCs/>
          <w:kern w:val="0"/>
          <w:sz w:val="28"/>
          <w:szCs w:val="28"/>
          <w:lang w:eastAsia="ru-RU"/>
          <w14:ligatures w14:val="none"/>
        </w:rPr>
        <w:t>]</w:t>
      </w:r>
      <w:r>
        <w:rPr>
          <w:rFonts w:ascii="Times New Roman" w:eastAsia="Times New Roman" w:hAnsi="Times New Roman" w:cs="Times New Roman"/>
          <w:iCs/>
          <w:kern w:val="0"/>
          <w:sz w:val="28"/>
          <w:szCs w:val="28"/>
          <w:lang w:eastAsia="ru-RU"/>
          <w14:ligatures w14:val="none"/>
        </w:rPr>
        <w:t>.</w:t>
      </w:r>
    </w:p>
    <w:p w14:paraId="0728E8F9" w14:textId="2E1D9336" w:rsidR="006B1541" w:rsidRDefault="006B1541" w:rsidP="000F1604">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Во–первых, значение ДСС заключается в том, что он позволяет ускорить и упростить процедуру рассмотрения уголовных дел, снижает нагрузку на органы следствия и суд, способствует экономии процессуальных ресурсов. Более того, при надлежащем применении данный институт способен существенно повысить раскрываемость тяжких и особо тяжких преступлений, а также стимулировать обвиняемых к сотрудничеству, что в ряде случаев становится ключевым фактором в изобличении соучастников.</w:t>
      </w:r>
    </w:p>
    <w:p w14:paraId="3184A418" w14:textId="01857A70" w:rsidR="006B1541" w:rsidRDefault="006B1541" w:rsidP="000F1604">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 xml:space="preserve">Во–вторых, не смотря на выявлении проблемы, перспективы развития института очевидны. Важнейшим направлением совершенствования правового регулирования </w:t>
      </w:r>
      <w:r w:rsidR="00873696">
        <w:rPr>
          <w:rFonts w:ascii="Times New Roman" w:eastAsia="Times New Roman" w:hAnsi="Times New Roman" w:cs="Times New Roman"/>
          <w:iCs/>
          <w:kern w:val="0"/>
          <w:sz w:val="28"/>
          <w:szCs w:val="28"/>
          <w:lang w:eastAsia="ru-RU"/>
          <w14:ligatures w14:val="none"/>
        </w:rPr>
        <w:t xml:space="preserve">является расширение сферы применения соглашения, в частности, на дела коррупционной направленности. Одновременно требуется усиление судебного </w:t>
      </w:r>
      <w:proofErr w:type="gramStart"/>
      <w:r w:rsidR="00873696">
        <w:rPr>
          <w:rFonts w:ascii="Times New Roman" w:eastAsia="Times New Roman" w:hAnsi="Times New Roman" w:cs="Times New Roman"/>
          <w:iCs/>
          <w:kern w:val="0"/>
          <w:sz w:val="28"/>
          <w:szCs w:val="28"/>
          <w:lang w:eastAsia="ru-RU"/>
          <w14:ligatures w14:val="none"/>
        </w:rPr>
        <w:t>контроля за</w:t>
      </w:r>
      <w:proofErr w:type="gramEnd"/>
      <w:r w:rsidR="00873696">
        <w:rPr>
          <w:rFonts w:ascii="Times New Roman" w:eastAsia="Times New Roman" w:hAnsi="Times New Roman" w:cs="Times New Roman"/>
          <w:iCs/>
          <w:kern w:val="0"/>
          <w:sz w:val="28"/>
          <w:szCs w:val="28"/>
          <w:lang w:eastAsia="ru-RU"/>
          <w14:ligatures w14:val="none"/>
        </w:rPr>
        <w:t xml:space="preserve"> реальностью оказанного содействия и повышения процессуальных гарантий обвиняемого. Как отмечает С.В. Максимов, «эффективность ДСС зависит не только от качества правового регулирования, но и от доверия к нему со стороны общества и участников процесса»</w:t>
      </w:r>
      <w:r w:rsidR="006B1B73">
        <w:rPr>
          <w:rFonts w:ascii="Times New Roman" w:eastAsia="Times New Roman" w:hAnsi="Times New Roman" w:cs="Times New Roman"/>
          <w:iCs/>
          <w:kern w:val="0"/>
          <w:sz w:val="28"/>
          <w:szCs w:val="28"/>
          <w:lang w:eastAsia="ru-RU"/>
          <w14:ligatures w14:val="none"/>
        </w:rPr>
        <w:t xml:space="preserve"> [1</w:t>
      </w:r>
      <w:r w:rsidR="006B1B73" w:rsidRPr="006B1B73">
        <w:rPr>
          <w:rFonts w:ascii="Times New Roman" w:eastAsia="Times New Roman" w:hAnsi="Times New Roman" w:cs="Times New Roman"/>
          <w:iCs/>
          <w:kern w:val="0"/>
          <w:sz w:val="28"/>
          <w:szCs w:val="28"/>
          <w:lang w:eastAsia="ru-RU"/>
          <w14:ligatures w14:val="none"/>
        </w:rPr>
        <w:t>4</w:t>
      </w:r>
      <w:r w:rsidR="00374D4D" w:rsidRPr="00374D4D">
        <w:rPr>
          <w:rFonts w:ascii="Times New Roman" w:eastAsia="Times New Roman" w:hAnsi="Times New Roman" w:cs="Times New Roman"/>
          <w:iCs/>
          <w:kern w:val="0"/>
          <w:sz w:val="28"/>
          <w:szCs w:val="28"/>
          <w:lang w:eastAsia="ru-RU"/>
          <w14:ligatures w14:val="none"/>
        </w:rPr>
        <w:t>]</w:t>
      </w:r>
      <w:r w:rsidR="00873696">
        <w:rPr>
          <w:rFonts w:ascii="Times New Roman" w:eastAsia="Times New Roman" w:hAnsi="Times New Roman" w:cs="Times New Roman"/>
          <w:iCs/>
          <w:kern w:val="0"/>
          <w:sz w:val="28"/>
          <w:szCs w:val="28"/>
          <w:lang w:eastAsia="ru-RU"/>
          <w14:ligatures w14:val="none"/>
        </w:rPr>
        <w:t>.</w:t>
      </w:r>
    </w:p>
    <w:p w14:paraId="36E20D6A" w14:textId="77777777" w:rsidR="00873696" w:rsidRDefault="00873696" w:rsidP="000F1604">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lastRenderedPageBreak/>
        <w:t>В–третьих, значение института досудебного соглашения выходит далеко за пределы отдельного уголовного дела. Он является инструментом укрепления всего механизма уголовного правосудия, повышает его адаптивность к современным вызовам, в том числе связанным с организованной преступностью. В условиях глобализации и транснационального характера преступных сообществ подобные механизмы приобретают особую актуальность, поскольку позволяют разрушать криминальные связи «изнутри».</w:t>
      </w:r>
    </w:p>
    <w:p w14:paraId="75789FE0" w14:textId="6658512C" w:rsidR="00873696" w:rsidRDefault="00873696" w:rsidP="000F1604">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 xml:space="preserve">Таким образом, можно сделать вывод, что досудебное соглашение о сотрудничестве, при условии устранения выявленных недостатков и последовательного совершенствования правового регулирования, имеет значительный потенциал. Этот институт способен не только повысить эффективность уголовного судопроизводства, но и сыграть важную роль в укреплении правопорядка, защите интересов общества и государства. </w:t>
      </w:r>
    </w:p>
    <w:p w14:paraId="2D70E753" w14:textId="77777777" w:rsidR="006B2A35" w:rsidRDefault="006B2A35" w:rsidP="000F1604">
      <w:pPr>
        <w:spacing w:after="0" w:line="240" w:lineRule="auto"/>
        <w:ind w:firstLine="539"/>
        <w:jc w:val="both"/>
        <w:rPr>
          <w:rFonts w:ascii="Times New Roman" w:eastAsia="Times New Roman" w:hAnsi="Times New Roman" w:cs="Times New Roman"/>
          <w:iCs/>
          <w:kern w:val="0"/>
          <w:sz w:val="28"/>
          <w:szCs w:val="28"/>
          <w:lang w:eastAsia="ru-RU"/>
          <w14:ligatures w14:val="none"/>
        </w:rPr>
      </w:pPr>
    </w:p>
    <w:p w14:paraId="4E3C16F5" w14:textId="77777777" w:rsidR="006A2358" w:rsidRDefault="006A2358" w:rsidP="000F1604">
      <w:pPr>
        <w:spacing w:after="0" w:line="240" w:lineRule="auto"/>
        <w:ind w:firstLine="539"/>
        <w:jc w:val="both"/>
        <w:rPr>
          <w:rFonts w:ascii="Times New Roman" w:eastAsia="Times New Roman" w:hAnsi="Times New Roman" w:cs="Times New Roman"/>
          <w:iCs/>
          <w:kern w:val="0"/>
          <w:sz w:val="28"/>
          <w:szCs w:val="28"/>
          <w:lang w:eastAsia="ru-RU"/>
          <w14:ligatures w14:val="none"/>
        </w:rPr>
      </w:pPr>
    </w:p>
    <w:p w14:paraId="5D651B01" w14:textId="77777777" w:rsidR="00804E9C" w:rsidRDefault="00804E9C" w:rsidP="00E40A11">
      <w:pPr>
        <w:spacing w:after="0" w:line="240" w:lineRule="auto"/>
        <w:ind w:firstLine="539"/>
        <w:jc w:val="both"/>
        <w:rPr>
          <w:rFonts w:ascii="Times New Roman" w:eastAsia="Times New Roman" w:hAnsi="Times New Roman" w:cs="Times New Roman"/>
          <w:iCs/>
          <w:kern w:val="0"/>
          <w:sz w:val="28"/>
          <w:szCs w:val="28"/>
          <w:lang w:eastAsia="ru-RU"/>
          <w14:ligatures w14:val="none"/>
        </w:rPr>
      </w:pPr>
    </w:p>
    <w:p w14:paraId="755D88E5" w14:textId="77777777" w:rsidR="00A8016A" w:rsidRDefault="00A8016A" w:rsidP="00E40A11">
      <w:pPr>
        <w:spacing w:after="0" w:line="240" w:lineRule="auto"/>
        <w:ind w:firstLine="539"/>
        <w:jc w:val="both"/>
        <w:rPr>
          <w:rFonts w:ascii="Times New Roman" w:eastAsia="Times New Roman" w:hAnsi="Times New Roman" w:cs="Times New Roman"/>
          <w:iCs/>
          <w:kern w:val="0"/>
          <w:sz w:val="28"/>
          <w:szCs w:val="28"/>
          <w:lang w:eastAsia="ru-RU"/>
          <w14:ligatures w14:val="none"/>
        </w:rPr>
      </w:pPr>
    </w:p>
    <w:p w14:paraId="3E62DCBC" w14:textId="42C75D92" w:rsidR="00264E6C" w:rsidRDefault="000B2796" w:rsidP="00E40A11">
      <w:pPr>
        <w:spacing w:after="0" w:line="240" w:lineRule="auto"/>
        <w:ind w:firstLine="539"/>
        <w:jc w:val="both"/>
        <w:rPr>
          <w:rFonts w:ascii="Times New Roman" w:eastAsia="Times New Roman" w:hAnsi="Times New Roman" w:cs="Times New Roman"/>
          <w:iCs/>
          <w:kern w:val="0"/>
          <w:sz w:val="28"/>
          <w:szCs w:val="28"/>
          <w:lang w:eastAsia="ru-RU"/>
          <w14:ligatures w14:val="none"/>
        </w:rPr>
      </w:pPr>
      <w:r>
        <w:rPr>
          <w:rFonts w:ascii="Times New Roman" w:eastAsia="Times New Roman" w:hAnsi="Times New Roman" w:cs="Times New Roman"/>
          <w:iCs/>
          <w:kern w:val="0"/>
          <w:sz w:val="28"/>
          <w:szCs w:val="28"/>
          <w:lang w:eastAsia="ru-RU"/>
          <w14:ligatures w14:val="none"/>
        </w:rPr>
        <w:t xml:space="preserve"> </w:t>
      </w:r>
    </w:p>
    <w:p w14:paraId="5E546EC3" w14:textId="77777777" w:rsidR="009140D2" w:rsidRPr="00581437" w:rsidRDefault="009140D2" w:rsidP="00E40A11">
      <w:pPr>
        <w:spacing w:after="0" w:line="240" w:lineRule="auto"/>
        <w:ind w:firstLine="539"/>
        <w:jc w:val="both"/>
        <w:rPr>
          <w:rFonts w:ascii="Times New Roman" w:eastAsia="Times New Roman" w:hAnsi="Times New Roman" w:cs="Times New Roman"/>
          <w:iCs/>
          <w:kern w:val="0"/>
          <w:sz w:val="28"/>
          <w:szCs w:val="28"/>
          <w:lang w:eastAsia="ru-RU"/>
          <w14:ligatures w14:val="none"/>
        </w:rPr>
      </w:pPr>
    </w:p>
    <w:p w14:paraId="42473391" w14:textId="77777777" w:rsidR="00033F5E" w:rsidRPr="0035003B" w:rsidRDefault="00033F5E"/>
    <w:p w14:paraId="3F369423" w14:textId="77777777" w:rsidR="00033F5E" w:rsidRPr="0035003B" w:rsidRDefault="00033F5E"/>
    <w:p w14:paraId="76CB0321" w14:textId="77777777" w:rsidR="00033F5E" w:rsidRPr="0035003B" w:rsidRDefault="00033F5E"/>
    <w:p w14:paraId="7CFF1BAE" w14:textId="77777777" w:rsidR="00033F5E" w:rsidRPr="0035003B" w:rsidRDefault="00033F5E"/>
    <w:p w14:paraId="6683E102" w14:textId="77777777" w:rsidR="00033F5E" w:rsidRPr="0035003B" w:rsidRDefault="00033F5E"/>
    <w:p w14:paraId="1DDC9057" w14:textId="77777777" w:rsidR="00033F5E" w:rsidRPr="0035003B" w:rsidRDefault="00033F5E"/>
    <w:p w14:paraId="7F19E31B" w14:textId="77777777" w:rsidR="00033F5E" w:rsidRPr="0035003B" w:rsidRDefault="00033F5E"/>
    <w:p w14:paraId="3D1ED9C5" w14:textId="77777777" w:rsidR="00033F5E" w:rsidRPr="0035003B" w:rsidRDefault="00033F5E"/>
    <w:p w14:paraId="6AE08FCB" w14:textId="77777777" w:rsidR="00033F5E" w:rsidRPr="0035003B" w:rsidRDefault="00033F5E"/>
    <w:p w14:paraId="4BFC78A7" w14:textId="77777777" w:rsidR="00033F5E" w:rsidRPr="0035003B" w:rsidRDefault="00033F5E"/>
    <w:p w14:paraId="2F6A6894" w14:textId="77777777" w:rsidR="00033F5E" w:rsidRPr="0035003B" w:rsidRDefault="00033F5E"/>
    <w:p w14:paraId="0824C28C" w14:textId="77777777" w:rsidR="00033F5E" w:rsidRPr="0035003B" w:rsidRDefault="00033F5E"/>
    <w:p w14:paraId="3F4B39DE" w14:textId="77777777" w:rsidR="00033F5E" w:rsidRPr="0035003B" w:rsidRDefault="00033F5E"/>
    <w:p w14:paraId="14C41C3C" w14:textId="77777777" w:rsidR="00033F5E" w:rsidRPr="0035003B" w:rsidRDefault="00033F5E"/>
    <w:p w14:paraId="237D4845" w14:textId="77777777" w:rsidR="00033F5E" w:rsidRPr="0035003B" w:rsidRDefault="00033F5E"/>
    <w:p w14:paraId="73E6149E" w14:textId="77777777" w:rsidR="00033F5E" w:rsidRPr="0035003B" w:rsidRDefault="00033F5E"/>
    <w:p w14:paraId="322C8BA8" w14:textId="77777777" w:rsidR="00033F5E" w:rsidRPr="0035003B" w:rsidRDefault="00033F5E"/>
    <w:p w14:paraId="6B2A74BA" w14:textId="77777777" w:rsidR="00485F2C" w:rsidRDefault="00485F2C" w:rsidP="00485F2C">
      <w:pPr>
        <w:spacing w:line="256" w:lineRule="auto"/>
        <w:rPr>
          <w:rFonts w:ascii="Times New Roman" w:hAnsi="Times New Roman" w:cs="Times New Roman"/>
          <w:sz w:val="24"/>
          <w:szCs w:val="24"/>
        </w:rPr>
      </w:pPr>
    </w:p>
    <w:p w14:paraId="70B4DD57" w14:textId="77777777" w:rsidR="00033F5E" w:rsidRPr="00033F5E" w:rsidRDefault="00033F5E" w:rsidP="00033F5E">
      <w:pPr>
        <w:spacing w:line="256" w:lineRule="auto"/>
        <w:jc w:val="center"/>
        <w:rPr>
          <w:rFonts w:ascii="Times New Roman" w:hAnsi="Times New Roman" w:cs="Times New Roman"/>
          <w:sz w:val="24"/>
          <w:szCs w:val="24"/>
        </w:rPr>
      </w:pPr>
      <w:r w:rsidRPr="00033F5E">
        <w:rPr>
          <w:rFonts w:ascii="Times New Roman" w:hAnsi="Times New Roman" w:cs="Times New Roman"/>
          <w:sz w:val="24"/>
          <w:szCs w:val="24"/>
        </w:rPr>
        <w:lastRenderedPageBreak/>
        <w:t>Список использованных источников</w:t>
      </w:r>
    </w:p>
    <w:p w14:paraId="659C54AE" w14:textId="77777777" w:rsidR="00033F5E" w:rsidRPr="00033F5E" w:rsidRDefault="00033F5E" w:rsidP="00033F5E">
      <w:pPr>
        <w:spacing w:after="0" w:line="240" w:lineRule="auto"/>
        <w:ind w:firstLine="709"/>
        <w:jc w:val="both"/>
        <w:rPr>
          <w:rFonts w:ascii="Times New Roman" w:hAnsi="Times New Roman" w:cs="Times New Roman"/>
          <w:sz w:val="24"/>
          <w:szCs w:val="24"/>
        </w:rPr>
      </w:pPr>
    </w:p>
    <w:p w14:paraId="1F05BBAC" w14:textId="5D8DD763" w:rsidR="00033F5E" w:rsidRPr="00033F5E" w:rsidRDefault="00ED671F" w:rsidP="00033F5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033F5E" w:rsidRPr="00033F5E">
        <w:rPr>
          <w:rFonts w:ascii="Times New Roman" w:hAnsi="Times New Roman" w:cs="Times New Roman"/>
          <w:sz w:val="24"/>
          <w:szCs w:val="24"/>
        </w:rPr>
        <w:t>.</w:t>
      </w:r>
      <w:r w:rsidR="00033F5E" w:rsidRPr="00033F5E">
        <w:rPr>
          <w:rFonts w:ascii="PT Sans" w:eastAsia="Times New Roman" w:hAnsi="PT Sans" w:cs="Times New Roman"/>
          <w:b/>
          <w:bCs/>
          <w:color w:val="000000"/>
          <w:kern w:val="36"/>
          <w:sz w:val="48"/>
          <w:szCs w:val="48"/>
          <w:lang w:eastAsia="ru-RU"/>
          <w14:ligatures w14:val="none"/>
        </w:rPr>
        <w:t xml:space="preserve"> </w:t>
      </w:r>
      <w:r w:rsidR="00033F5E" w:rsidRPr="00033F5E">
        <w:rPr>
          <w:rFonts w:ascii="Times New Roman" w:hAnsi="Times New Roman" w:cs="Times New Roman"/>
          <w:sz w:val="24"/>
          <w:szCs w:val="24"/>
        </w:rPr>
        <w:t xml:space="preserve">"Уголовно-процессуальный кодекс Российской Федерации" от 18.12.2001 N 174-ФЗ (ред. от 31.07.2025) (с изм. и доп., вступ. в силу с 01.09.2025) </w:t>
      </w:r>
      <w:r w:rsidR="007D4B36" w:rsidRPr="007D4B36">
        <w:rPr>
          <w:rFonts w:ascii="Times New Roman" w:hAnsi="Times New Roman" w:cs="Times New Roman"/>
          <w:sz w:val="24"/>
          <w:szCs w:val="24"/>
        </w:rPr>
        <w:t>URL: https://www.consultant.ru/document/cons_doc_LAW_34481/</w:t>
      </w:r>
    </w:p>
    <w:p w14:paraId="39FD66B7" w14:textId="2A4731B3" w:rsidR="00033F5E" w:rsidRPr="00033F5E" w:rsidRDefault="00ED671F" w:rsidP="00033F5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033F5E" w:rsidRPr="00033F5E">
        <w:rPr>
          <w:rFonts w:ascii="PT Sans" w:eastAsia="Times New Roman" w:hAnsi="PT Sans" w:cs="Times New Roman"/>
          <w:color w:val="000000"/>
          <w:kern w:val="36"/>
          <w:sz w:val="48"/>
          <w:szCs w:val="48"/>
          <w:lang w:eastAsia="ru-RU"/>
          <w14:ligatures w14:val="none"/>
        </w:rPr>
        <w:t xml:space="preserve"> </w:t>
      </w:r>
      <w:r w:rsidR="00033F5E" w:rsidRPr="00033F5E">
        <w:rPr>
          <w:rFonts w:ascii="Times New Roman" w:hAnsi="Times New Roman" w:cs="Times New Roman"/>
          <w:sz w:val="24"/>
          <w:szCs w:val="24"/>
        </w:rPr>
        <w:t>Постановление Пленума Верховного Суда РФ от 28.06.2012 N 16 (ред. от 29.06.2021) "О практике применения судами особого порядка судебного разбирательства уголовных дел при заключении досудебного соглашения о сотрудничестве"</w:t>
      </w:r>
      <w:r w:rsidR="007D4B36" w:rsidRPr="007D4B36">
        <w:t xml:space="preserve"> </w:t>
      </w:r>
      <w:r w:rsidR="007D4B36" w:rsidRPr="007D4B36">
        <w:rPr>
          <w:rFonts w:ascii="Times New Roman" w:hAnsi="Times New Roman" w:cs="Times New Roman"/>
          <w:sz w:val="24"/>
          <w:szCs w:val="24"/>
        </w:rPr>
        <w:t>URL:</w:t>
      </w:r>
      <w:r w:rsidR="007D4B36" w:rsidRPr="007D4B36">
        <w:t xml:space="preserve"> </w:t>
      </w:r>
      <w:r w:rsidR="007D4B36" w:rsidRPr="007D4B36">
        <w:rPr>
          <w:rFonts w:ascii="Times New Roman" w:hAnsi="Times New Roman" w:cs="Times New Roman"/>
          <w:sz w:val="24"/>
          <w:szCs w:val="24"/>
        </w:rPr>
        <w:t>https://www.consultant.ru/document/cons_doc_LAW_131884/</w:t>
      </w:r>
    </w:p>
    <w:p w14:paraId="495A3AEB" w14:textId="7816AFD2" w:rsidR="00033F5E" w:rsidRPr="00FE15EF" w:rsidRDefault="00ED671F" w:rsidP="00FE15EF">
      <w:pPr>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3</w:t>
      </w:r>
      <w:r w:rsidR="00033F5E" w:rsidRPr="00033F5E">
        <w:rPr>
          <w:rFonts w:ascii="Times New Roman" w:hAnsi="Times New Roman" w:cs="Times New Roman"/>
          <w:sz w:val="24"/>
          <w:szCs w:val="24"/>
        </w:rPr>
        <w:t xml:space="preserve">. </w:t>
      </w:r>
      <w:r w:rsidR="00FE15EF" w:rsidRPr="00FE15EF">
        <w:rPr>
          <w:rFonts w:ascii="Times New Roman" w:hAnsi="Times New Roman" w:cs="Times New Roman"/>
          <w:sz w:val="24"/>
          <w:szCs w:val="24"/>
        </w:rPr>
        <w:t>Федеральный закон "О внесении изменений в Уголовный кодекс Российской Федерации и Уголовно-процессуальный кодекс Российской Федерации" от 29.06.2009 N 141-ФЗ (последняя редакция)</w:t>
      </w:r>
      <w:r w:rsidR="00FE15EF">
        <w:rPr>
          <w:rFonts w:ascii="Times New Roman" w:hAnsi="Times New Roman" w:cs="Times New Roman"/>
          <w:b/>
          <w:bCs/>
          <w:sz w:val="24"/>
          <w:szCs w:val="24"/>
        </w:rPr>
        <w:t xml:space="preserve"> </w:t>
      </w:r>
      <w:r w:rsidR="007D4B36" w:rsidRPr="00FE15EF">
        <w:rPr>
          <w:rFonts w:ascii="Times New Roman" w:hAnsi="Times New Roman" w:cs="Times New Roman"/>
          <w:sz w:val="24"/>
          <w:szCs w:val="24"/>
          <w:lang w:val="en-US"/>
        </w:rPr>
        <w:t>URL</w:t>
      </w:r>
      <w:r w:rsidR="007D4B36" w:rsidRPr="00FE15EF">
        <w:rPr>
          <w:rFonts w:ascii="Times New Roman" w:hAnsi="Times New Roman" w:cs="Times New Roman"/>
          <w:sz w:val="24"/>
          <w:szCs w:val="24"/>
        </w:rPr>
        <w:t xml:space="preserve">: </w:t>
      </w:r>
      <w:r w:rsidR="00FE15EF" w:rsidRPr="00FE15EF">
        <w:rPr>
          <w:rFonts w:ascii="Times New Roman" w:hAnsi="Times New Roman" w:cs="Times New Roman"/>
          <w:sz w:val="24"/>
          <w:szCs w:val="24"/>
          <w:lang w:val="en-US"/>
        </w:rPr>
        <w:t>https</w:t>
      </w:r>
      <w:r w:rsidR="00FE15EF" w:rsidRPr="00FE15EF">
        <w:rPr>
          <w:rFonts w:ascii="Times New Roman" w:hAnsi="Times New Roman" w:cs="Times New Roman"/>
          <w:sz w:val="24"/>
          <w:szCs w:val="24"/>
        </w:rPr>
        <w:t>://</w:t>
      </w:r>
      <w:r w:rsidR="00FE15EF" w:rsidRPr="00FE15EF">
        <w:rPr>
          <w:rFonts w:ascii="Times New Roman" w:hAnsi="Times New Roman" w:cs="Times New Roman"/>
          <w:sz w:val="24"/>
          <w:szCs w:val="24"/>
          <w:lang w:val="en-US"/>
        </w:rPr>
        <w:t>www</w:t>
      </w:r>
      <w:r w:rsidR="00FE15EF" w:rsidRPr="00FE15EF">
        <w:rPr>
          <w:rFonts w:ascii="Times New Roman" w:hAnsi="Times New Roman" w:cs="Times New Roman"/>
          <w:sz w:val="24"/>
          <w:szCs w:val="24"/>
        </w:rPr>
        <w:t>.</w:t>
      </w:r>
      <w:r w:rsidR="00FE15EF" w:rsidRPr="00FE15EF">
        <w:rPr>
          <w:rFonts w:ascii="Times New Roman" w:hAnsi="Times New Roman" w:cs="Times New Roman"/>
          <w:sz w:val="24"/>
          <w:szCs w:val="24"/>
          <w:lang w:val="en-US"/>
        </w:rPr>
        <w:t>consultant</w:t>
      </w:r>
      <w:r w:rsidR="00FE15EF" w:rsidRPr="00FE15EF">
        <w:rPr>
          <w:rFonts w:ascii="Times New Roman" w:hAnsi="Times New Roman" w:cs="Times New Roman"/>
          <w:sz w:val="24"/>
          <w:szCs w:val="24"/>
        </w:rPr>
        <w:t>.</w:t>
      </w:r>
      <w:proofErr w:type="spellStart"/>
      <w:r w:rsidR="00FE15EF" w:rsidRPr="00FE15EF">
        <w:rPr>
          <w:rFonts w:ascii="Times New Roman" w:hAnsi="Times New Roman" w:cs="Times New Roman"/>
          <w:sz w:val="24"/>
          <w:szCs w:val="24"/>
          <w:lang w:val="en-US"/>
        </w:rPr>
        <w:t>ru</w:t>
      </w:r>
      <w:proofErr w:type="spellEnd"/>
      <w:r w:rsidR="00FE15EF" w:rsidRPr="00FE15EF">
        <w:rPr>
          <w:rFonts w:ascii="Times New Roman" w:hAnsi="Times New Roman" w:cs="Times New Roman"/>
          <w:sz w:val="24"/>
          <w:szCs w:val="24"/>
        </w:rPr>
        <w:t>/</w:t>
      </w:r>
      <w:r w:rsidR="00FE15EF" w:rsidRPr="00FE15EF">
        <w:rPr>
          <w:rFonts w:ascii="Times New Roman" w:hAnsi="Times New Roman" w:cs="Times New Roman"/>
          <w:sz w:val="24"/>
          <w:szCs w:val="24"/>
          <w:lang w:val="en-US"/>
        </w:rPr>
        <w:t>document</w:t>
      </w:r>
      <w:r w:rsidR="00FE15EF" w:rsidRPr="00FE15EF">
        <w:rPr>
          <w:rFonts w:ascii="Times New Roman" w:hAnsi="Times New Roman" w:cs="Times New Roman"/>
          <w:sz w:val="24"/>
          <w:szCs w:val="24"/>
        </w:rPr>
        <w:t>/</w:t>
      </w:r>
      <w:r w:rsidR="00FE15EF" w:rsidRPr="00FE15EF">
        <w:rPr>
          <w:rFonts w:ascii="Times New Roman" w:hAnsi="Times New Roman" w:cs="Times New Roman"/>
          <w:sz w:val="24"/>
          <w:szCs w:val="24"/>
          <w:lang w:val="en-US"/>
        </w:rPr>
        <w:t>cons</w:t>
      </w:r>
      <w:r w:rsidR="00FE15EF" w:rsidRPr="00FE15EF">
        <w:rPr>
          <w:rFonts w:ascii="Times New Roman" w:hAnsi="Times New Roman" w:cs="Times New Roman"/>
          <w:sz w:val="24"/>
          <w:szCs w:val="24"/>
        </w:rPr>
        <w:t>_</w:t>
      </w:r>
      <w:r w:rsidR="00FE15EF" w:rsidRPr="00FE15EF">
        <w:rPr>
          <w:rFonts w:ascii="Times New Roman" w:hAnsi="Times New Roman" w:cs="Times New Roman"/>
          <w:sz w:val="24"/>
          <w:szCs w:val="24"/>
          <w:lang w:val="en-US"/>
        </w:rPr>
        <w:t>doc</w:t>
      </w:r>
      <w:r w:rsidR="00FE15EF" w:rsidRPr="00FE15EF">
        <w:rPr>
          <w:rFonts w:ascii="Times New Roman" w:hAnsi="Times New Roman" w:cs="Times New Roman"/>
          <w:sz w:val="24"/>
          <w:szCs w:val="24"/>
        </w:rPr>
        <w:t>_</w:t>
      </w:r>
      <w:r w:rsidR="00FE15EF" w:rsidRPr="00FE15EF">
        <w:rPr>
          <w:rFonts w:ascii="Times New Roman" w:hAnsi="Times New Roman" w:cs="Times New Roman"/>
          <w:sz w:val="24"/>
          <w:szCs w:val="24"/>
          <w:lang w:val="en-US"/>
        </w:rPr>
        <w:t>LAW</w:t>
      </w:r>
      <w:r w:rsidR="00FE15EF" w:rsidRPr="00FE15EF">
        <w:rPr>
          <w:rFonts w:ascii="Times New Roman" w:hAnsi="Times New Roman" w:cs="Times New Roman"/>
          <w:sz w:val="24"/>
          <w:szCs w:val="24"/>
        </w:rPr>
        <w:t>_88930/</w:t>
      </w:r>
    </w:p>
    <w:p w14:paraId="25932B4E" w14:textId="19A50F47" w:rsidR="00033F5E" w:rsidRPr="00033F5E" w:rsidRDefault="00ED671F" w:rsidP="00033F5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033F5E" w:rsidRPr="00033F5E">
        <w:rPr>
          <w:rFonts w:ascii="Times New Roman" w:hAnsi="Times New Roman" w:cs="Times New Roman"/>
          <w:sz w:val="24"/>
          <w:szCs w:val="24"/>
        </w:rPr>
        <w:t>. А. А. Родионова ПРОБЛЕМЫ ДОСУДЕБНОГО СОГЛАШЕНИЯ О СОТРУДНИЧЕСТВЕ // Международный журнал гуманитарных и естественных наук. 2024. №5-4 (92). URL: https://cyberleninka.ru/article/n/problemy-dosudebnogo-soglasheniya-o-sotrudnichestve (дата обращения: 0</w:t>
      </w:r>
      <w:r w:rsidR="00D74E38">
        <w:rPr>
          <w:rFonts w:ascii="Times New Roman" w:hAnsi="Times New Roman" w:cs="Times New Roman"/>
          <w:sz w:val="24"/>
          <w:szCs w:val="24"/>
        </w:rPr>
        <w:t>4</w:t>
      </w:r>
      <w:r w:rsidR="00033F5E" w:rsidRPr="00033F5E">
        <w:rPr>
          <w:rFonts w:ascii="Times New Roman" w:hAnsi="Times New Roman" w:cs="Times New Roman"/>
          <w:sz w:val="24"/>
          <w:szCs w:val="24"/>
        </w:rPr>
        <w:t>.09.2025).</w:t>
      </w:r>
    </w:p>
    <w:p w14:paraId="73A79111" w14:textId="77777777" w:rsidR="00581437" w:rsidRPr="001B0B25" w:rsidRDefault="00ED671F" w:rsidP="00581437">
      <w:pPr>
        <w:spacing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5</w:t>
      </w:r>
      <w:r w:rsidR="00033F5E" w:rsidRPr="00033F5E">
        <w:rPr>
          <w:rFonts w:ascii="Times New Roman" w:hAnsi="Times New Roman" w:cs="Times New Roman"/>
          <w:sz w:val="24"/>
          <w:szCs w:val="24"/>
        </w:rPr>
        <w:t>.</w:t>
      </w:r>
      <w:r w:rsidR="00D74E38" w:rsidRPr="00D74E38">
        <w:rPr>
          <w:rFonts w:ascii="Arial" w:eastAsia="Times New Roman" w:hAnsi="Arial" w:cs="Arial"/>
          <w:b/>
          <w:bCs/>
          <w:color w:val="000000"/>
          <w:kern w:val="0"/>
          <w:sz w:val="42"/>
          <w:szCs w:val="42"/>
          <w:lang w:eastAsia="ru-RU"/>
          <w14:ligatures w14:val="none"/>
        </w:rPr>
        <w:t xml:space="preserve"> </w:t>
      </w:r>
      <w:r w:rsidR="00D74E38" w:rsidRPr="00D74E38">
        <w:rPr>
          <w:rFonts w:ascii="Times New Roman" w:hAnsi="Times New Roman" w:cs="Times New Roman"/>
          <w:sz w:val="24"/>
          <w:szCs w:val="24"/>
        </w:rPr>
        <w:t>Судебный департамент при Верховном суде Российской Федерации</w:t>
      </w:r>
      <w:r w:rsidR="00033F5E" w:rsidRPr="00D74E38">
        <w:rPr>
          <w:rFonts w:ascii="Times New Roman" w:hAnsi="Times New Roman" w:cs="Times New Roman"/>
          <w:sz w:val="24"/>
          <w:szCs w:val="24"/>
        </w:rPr>
        <w:t xml:space="preserve"> </w:t>
      </w:r>
      <w:r w:rsidR="00D74E38" w:rsidRPr="00D74E38">
        <w:rPr>
          <w:rFonts w:ascii="Times New Roman" w:hAnsi="Times New Roman" w:cs="Times New Roman"/>
          <w:sz w:val="24"/>
          <w:szCs w:val="24"/>
        </w:rPr>
        <w:t xml:space="preserve">URL: </w:t>
      </w:r>
      <w:hyperlink r:id="rId12" w:history="1">
        <w:r w:rsidR="00CC4B78" w:rsidRPr="007E178F">
          <w:rPr>
            <w:rStyle w:val="ac"/>
            <w:rFonts w:ascii="Times New Roman" w:hAnsi="Times New Roman" w:cs="Times New Roman"/>
            <w:sz w:val="24"/>
            <w:szCs w:val="24"/>
          </w:rPr>
          <w:t>https://cdep.ru/index.php?id</w:t>
        </w:r>
      </w:hyperlink>
      <w:r w:rsidR="00D74E38" w:rsidRPr="00D74E38">
        <w:rPr>
          <w:rFonts w:ascii="Times New Roman" w:hAnsi="Times New Roman" w:cs="Times New Roman"/>
          <w:sz w:val="24"/>
          <w:szCs w:val="24"/>
        </w:rPr>
        <w:t>.</w:t>
      </w:r>
      <w:r w:rsidR="00CC4B78">
        <w:rPr>
          <w:rFonts w:ascii="Times New Roman" w:hAnsi="Times New Roman" w:cs="Times New Roman"/>
          <w:sz w:val="24"/>
          <w:szCs w:val="24"/>
        </w:rPr>
        <w:t xml:space="preserve"> </w:t>
      </w:r>
      <w:r w:rsidR="00D74E38" w:rsidRPr="00D74E38">
        <w:rPr>
          <w:rFonts w:ascii="Times New Roman" w:hAnsi="Times New Roman" w:cs="Times New Roman"/>
          <w:sz w:val="24"/>
          <w:szCs w:val="24"/>
        </w:rPr>
        <w:t>(дата обращения: 0</w:t>
      </w:r>
      <w:r w:rsidR="00D74E38">
        <w:rPr>
          <w:rFonts w:ascii="Times New Roman" w:hAnsi="Times New Roman" w:cs="Times New Roman"/>
          <w:sz w:val="24"/>
          <w:szCs w:val="24"/>
        </w:rPr>
        <w:t>8</w:t>
      </w:r>
      <w:r w:rsidR="00D74E38" w:rsidRPr="00D74E38">
        <w:rPr>
          <w:rFonts w:ascii="Times New Roman" w:hAnsi="Times New Roman" w:cs="Times New Roman"/>
          <w:sz w:val="24"/>
          <w:szCs w:val="24"/>
        </w:rPr>
        <w:t>.09.2025).</w:t>
      </w:r>
    </w:p>
    <w:p w14:paraId="38C42D13" w14:textId="06E5F735" w:rsidR="00CC4B78" w:rsidRDefault="00ED671F" w:rsidP="00581437">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33F5E" w:rsidRPr="00033F5E">
        <w:rPr>
          <w:rFonts w:ascii="Times New Roman" w:hAnsi="Times New Roman" w:cs="Times New Roman"/>
          <w:sz w:val="24"/>
          <w:szCs w:val="24"/>
        </w:rPr>
        <w:t xml:space="preserve">. </w:t>
      </w:r>
      <w:r w:rsidR="00CC4B78" w:rsidRPr="00CC4B78">
        <w:rPr>
          <w:rFonts w:ascii="Times New Roman" w:hAnsi="Times New Roman" w:cs="Times New Roman"/>
          <w:sz w:val="24"/>
          <w:szCs w:val="24"/>
        </w:rPr>
        <w:t>Досудебное соглашение о сотрудничестве. Выгода или просчет стороны защиты?</w:t>
      </w:r>
      <w:r w:rsidR="00CC4B78">
        <w:rPr>
          <w:rFonts w:ascii="Times New Roman" w:hAnsi="Times New Roman" w:cs="Times New Roman"/>
          <w:sz w:val="24"/>
          <w:szCs w:val="24"/>
        </w:rPr>
        <w:t xml:space="preserve"> </w:t>
      </w:r>
      <w:r w:rsidR="00CC4B78" w:rsidRPr="00CC4B78">
        <w:rPr>
          <w:rFonts w:ascii="Times New Roman" w:hAnsi="Times New Roman" w:cs="Times New Roman"/>
          <w:sz w:val="24"/>
          <w:szCs w:val="24"/>
          <w:lang w:val="en-US"/>
        </w:rPr>
        <w:t>URL</w:t>
      </w:r>
      <w:r w:rsidR="00CC4B78" w:rsidRPr="00CC4B78">
        <w:rPr>
          <w:rFonts w:ascii="Times New Roman" w:hAnsi="Times New Roman" w:cs="Times New Roman"/>
          <w:sz w:val="24"/>
          <w:szCs w:val="24"/>
        </w:rPr>
        <w:t xml:space="preserve">: </w:t>
      </w:r>
      <w:hyperlink r:id="rId13" w:history="1">
        <w:r w:rsidR="00CC4B78" w:rsidRPr="007E178F">
          <w:rPr>
            <w:rStyle w:val="ac"/>
            <w:rFonts w:ascii="Times New Roman" w:hAnsi="Times New Roman" w:cs="Times New Roman"/>
            <w:sz w:val="24"/>
            <w:szCs w:val="24"/>
            <w:lang w:val="en-US"/>
          </w:rPr>
          <w:t>https</w:t>
        </w:r>
        <w:r w:rsidR="00CC4B78" w:rsidRPr="007E178F">
          <w:rPr>
            <w:rStyle w:val="ac"/>
            <w:rFonts w:ascii="Times New Roman" w:hAnsi="Times New Roman" w:cs="Times New Roman"/>
            <w:sz w:val="24"/>
            <w:szCs w:val="24"/>
          </w:rPr>
          <w:t>://</w:t>
        </w:r>
        <w:proofErr w:type="spellStart"/>
        <w:r w:rsidR="00CC4B78" w:rsidRPr="007E178F">
          <w:rPr>
            <w:rStyle w:val="ac"/>
            <w:rFonts w:ascii="Times New Roman" w:hAnsi="Times New Roman" w:cs="Times New Roman"/>
            <w:sz w:val="24"/>
            <w:szCs w:val="24"/>
            <w:lang w:val="en-US"/>
          </w:rPr>
          <w:t>femida</w:t>
        </w:r>
        <w:proofErr w:type="spellEnd"/>
        <w:r w:rsidR="00CC4B78" w:rsidRPr="007E178F">
          <w:rPr>
            <w:rStyle w:val="ac"/>
            <w:rFonts w:ascii="Times New Roman" w:hAnsi="Times New Roman" w:cs="Times New Roman"/>
            <w:sz w:val="24"/>
            <w:szCs w:val="24"/>
          </w:rPr>
          <w:t>-</w:t>
        </w:r>
        <w:r w:rsidR="00CC4B78" w:rsidRPr="007E178F">
          <w:rPr>
            <w:rStyle w:val="ac"/>
            <w:rFonts w:ascii="Times New Roman" w:hAnsi="Times New Roman" w:cs="Times New Roman"/>
            <w:sz w:val="24"/>
            <w:szCs w:val="24"/>
            <w:lang w:val="en-US"/>
          </w:rPr>
          <w:t>science</w:t>
        </w:r>
        <w:r w:rsidR="00CC4B78" w:rsidRPr="007E178F">
          <w:rPr>
            <w:rStyle w:val="ac"/>
            <w:rFonts w:ascii="Times New Roman" w:hAnsi="Times New Roman" w:cs="Times New Roman"/>
            <w:sz w:val="24"/>
            <w:szCs w:val="24"/>
          </w:rPr>
          <w:t>.</w:t>
        </w:r>
        <w:proofErr w:type="spellStart"/>
        <w:r w:rsidR="00CC4B78" w:rsidRPr="007E178F">
          <w:rPr>
            <w:rStyle w:val="ac"/>
            <w:rFonts w:ascii="Times New Roman" w:hAnsi="Times New Roman" w:cs="Times New Roman"/>
            <w:sz w:val="24"/>
            <w:szCs w:val="24"/>
            <w:lang w:val="en-US"/>
          </w:rPr>
          <w:t>ru</w:t>
        </w:r>
        <w:proofErr w:type="spellEnd"/>
        <w:r w:rsidR="00CC4B78" w:rsidRPr="007E178F">
          <w:rPr>
            <w:rStyle w:val="ac"/>
            <w:rFonts w:ascii="Times New Roman" w:hAnsi="Times New Roman" w:cs="Times New Roman"/>
            <w:sz w:val="24"/>
            <w:szCs w:val="24"/>
          </w:rPr>
          <w:t>/</w:t>
        </w:r>
        <w:r w:rsidR="00CC4B78" w:rsidRPr="007E178F">
          <w:rPr>
            <w:rStyle w:val="ac"/>
            <w:rFonts w:ascii="Times New Roman" w:hAnsi="Times New Roman" w:cs="Times New Roman"/>
            <w:sz w:val="24"/>
            <w:szCs w:val="24"/>
            <w:lang w:val="en-US"/>
          </w:rPr>
          <w:t>index</w:t>
        </w:r>
        <w:r w:rsidR="00CC4B78" w:rsidRPr="007E178F">
          <w:rPr>
            <w:rStyle w:val="ac"/>
            <w:rFonts w:ascii="Times New Roman" w:hAnsi="Times New Roman" w:cs="Times New Roman"/>
            <w:sz w:val="24"/>
            <w:szCs w:val="24"/>
          </w:rPr>
          <w:t>.</w:t>
        </w:r>
        <w:proofErr w:type="spellStart"/>
        <w:r w:rsidR="00CC4B78" w:rsidRPr="007E178F">
          <w:rPr>
            <w:rStyle w:val="ac"/>
            <w:rFonts w:ascii="Times New Roman" w:hAnsi="Times New Roman" w:cs="Times New Roman"/>
            <w:sz w:val="24"/>
            <w:szCs w:val="24"/>
            <w:lang w:val="en-US"/>
          </w:rPr>
          <w:t>php</w:t>
        </w:r>
        <w:proofErr w:type="spellEnd"/>
        <w:r w:rsidR="00CC4B78" w:rsidRPr="007E178F">
          <w:rPr>
            <w:rStyle w:val="ac"/>
            <w:rFonts w:ascii="Times New Roman" w:hAnsi="Times New Roman" w:cs="Times New Roman"/>
            <w:sz w:val="24"/>
            <w:szCs w:val="24"/>
          </w:rPr>
          <w:t>/</w:t>
        </w:r>
        <w:r w:rsidR="00CC4B78" w:rsidRPr="007E178F">
          <w:rPr>
            <w:rStyle w:val="ac"/>
            <w:rFonts w:ascii="Times New Roman" w:hAnsi="Times New Roman" w:cs="Times New Roman"/>
            <w:sz w:val="24"/>
            <w:szCs w:val="24"/>
            <w:lang w:val="en-US"/>
          </w:rPr>
          <w:t>component</w:t>
        </w:r>
        <w:r w:rsidR="00CC4B78" w:rsidRPr="007E178F">
          <w:rPr>
            <w:rStyle w:val="ac"/>
            <w:rFonts w:ascii="Times New Roman" w:hAnsi="Times New Roman" w:cs="Times New Roman"/>
            <w:sz w:val="24"/>
            <w:szCs w:val="24"/>
          </w:rPr>
          <w:t>/</w:t>
        </w:r>
        <w:r w:rsidR="00CC4B78" w:rsidRPr="007E178F">
          <w:rPr>
            <w:rStyle w:val="ac"/>
            <w:rFonts w:ascii="Times New Roman" w:hAnsi="Times New Roman" w:cs="Times New Roman"/>
            <w:sz w:val="24"/>
            <w:szCs w:val="24"/>
            <w:lang w:val="en-US"/>
          </w:rPr>
          <w:t>k</w:t>
        </w:r>
        <w:r w:rsidR="00CC4B78" w:rsidRPr="007E178F">
          <w:rPr>
            <w:rStyle w:val="ac"/>
            <w:rFonts w:ascii="Times New Roman" w:hAnsi="Times New Roman" w:cs="Times New Roman"/>
            <w:sz w:val="24"/>
            <w:szCs w:val="24"/>
          </w:rPr>
          <w:t>2/</w:t>
        </w:r>
        <w:r w:rsidR="00CC4B78" w:rsidRPr="007E178F">
          <w:rPr>
            <w:rStyle w:val="ac"/>
            <w:rFonts w:ascii="Times New Roman" w:hAnsi="Times New Roman" w:cs="Times New Roman"/>
            <w:sz w:val="24"/>
            <w:szCs w:val="24"/>
            <w:lang w:val="en-US"/>
          </w:rPr>
          <w:t>item</w:t>
        </w:r>
        <w:r w:rsidR="00CC4B78" w:rsidRPr="007E178F">
          <w:rPr>
            <w:rStyle w:val="ac"/>
            <w:rFonts w:ascii="Times New Roman" w:hAnsi="Times New Roman" w:cs="Times New Roman"/>
            <w:sz w:val="24"/>
            <w:szCs w:val="24"/>
          </w:rPr>
          <w:t>/201-</w:t>
        </w:r>
        <w:proofErr w:type="spellStart"/>
        <w:r w:rsidR="00CC4B78" w:rsidRPr="007E178F">
          <w:rPr>
            <w:rStyle w:val="ac"/>
            <w:rFonts w:ascii="Times New Roman" w:hAnsi="Times New Roman" w:cs="Times New Roman"/>
            <w:sz w:val="24"/>
            <w:szCs w:val="24"/>
            <w:lang w:val="en-US"/>
          </w:rPr>
          <w:t>dosudebnoe</w:t>
        </w:r>
        <w:proofErr w:type="spellEnd"/>
        <w:r w:rsidR="00CC4B78" w:rsidRPr="007E178F">
          <w:rPr>
            <w:rStyle w:val="ac"/>
            <w:rFonts w:ascii="Times New Roman" w:hAnsi="Times New Roman" w:cs="Times New Roman"/>
            <w:sz w:val="24"/>
            <w:szCs w:val="24"/>
          </w:rPr>
          <w:t>-</w:t>
        </w:r>
        <w:proofErr w:type="spellStart"/>
        <w:r w:rsidR="00CC4B78" w:rsidRPr="007E178F">
          <w:rPr>
            <w:rStyle w:val="ac"/>
            <w:rFonts w:ascii="Times New Roman" w:hAnsi="Times New Roman" w:cs="Times New Roman"/>
            <w:sz w:val="24"/>
            <w:szCs w:val="24"/>
            <w:lang w:val="en-US"/>
          </w:rPr>
          <w:t>soglashenie</w:t>
        </w:r>
        <w:proofErr w:type="spellEnd"/>
        <w:r w:rsidR="00CC4B78" w:rsidRPr="007E178F">
          <w:rPr>
            <w:rStyle w:val="ac"/>
            <w:rFonts w:ascii="Times New Roman" w:hAnsi="Times New Roman" w:cs="Times New Roman"/>
            <w:sz w:val="24"/>
            <w:szCs w:val="24"/>
          </w:rPr>
          <w:t>-</w:t>
        </w:r>
        <w:r w:rsidR="00CC4B78" w:rsidRPr="007E178F">
          <w:rPr>
            <w:rStyle w:val="ac"/>
            <w:rFonts w:ascii="Times New Roman" w:hAnsi="Times New Roman" w:cs="Times New Roman"/>
            <w:sz w:val="24"/>
            <w:szCs w:val="24"/>
            <w:lang w:val="en-US"/>
          </w:rPr>
          <w:t>o</w:t>
        </w:r>
        <w:r w:rsidR="00CC4B78" w:rsidRPr="007E178F">
          <w:rPr>
            <w:rStyle w:val="ac"/>
            <w:rFonts w:ascii="Times New Roman" w:hAnsi="Times New Roman" w:cs="Times New Roman"/>
            <w:sz w:val="24"/>
            <w:szCs w:val="24"/>
          </w:rPr>
          <w:t>-</w:t>
        </w:r>
        <w:proofErr w:type="spellStart"/>
        <w:r w:rsidR="00CC4B78" w:rsidRPr="007E178F">
          <w:rPr>
            <w:rStyle w:val="ac"/>
            <w:rFonts w:ascii="Times New Roman" w:hAnsi="Times New Roman" w:cs="Times New Roman"/>
            <w:sz w:val="24"/>
            <w:szCs w:val="24"/>
            <w:lang w:val="en-US"/>
          </w:rPr>
          <w:t>sotrudnichestve</w:t>
        </w:r>
        <w:proofErr w:type="spellEnd"/>
        <w:r w:rsidR="00CC4B78" w:rsidRPr="007E178F">
          <w:rPr>
            <w:rStyle w:val="ac"/>
            <w:rFonts w:ascii="Times New Roman" w:hAnsi="Times New Roman" w:cs="Times New Roman"/>
            <w:sz w:val="24"/>
            <w:szCs w:val="24"/>
          </w:rPr>
          <w:t>-</w:t>
        </w:r>
        <w:proofErr w:type="spellStart"/>
        <w:r w:rsidR="00CC4B78" w:rsidRPr="007E178F">
          <w:rPr>
            <w:rStyle w:val="ac"/>
            <w:rFonts w:ascii="Times New Roman" w:hAnsi="Times New Roman" w:cs="Times New Roman"/>
            <w:sz w:val="24"/>
            <w:szCs w:val="24"/>
            <w:lang w:val="en-US"/>
          </w:rPr>
          <w:t>vygoda</w:t>
        </w:r>
        <w:proofErr w:type="spellEnd"/>
        <w:r w:rsidR="00CC4B78" w:rsidRPr="007E178F">
          <w:rPr>
            <w:rStyle w:val="ac"/>
            <w:rFonts w:ascii="Times New Roman" w:hAnsi="Times New Roman" w:cs="Times New Roman"/>
            <w:sz w:val="24"/>
            <w:szCs w:val="24"/>
          </w:rPr>
          <w:t>-</w:t>
        </w:r>
        <w:proofErr w:type="spellStart"/>
        <w:r w:rsidR="00CC4B78" w:rsidRPr="007E178F">
          <w:rPr>
            <w:rStyle w:val="ac"/>
            <w:rFonts w:ascii="Times New Roman" w:hAnsi="Times New Roman" w:cs="Times New Roman"/>
            <w:sz w:val="24"/>
            <w:szCs w:val="24"/>
            <w:lang w:val="en-US"/>
          </w:rPr>
          <w:t>ili</w:t>
        </w:r>
        <w:proofErr w:type="spellEnd"/>
        <w:r w:rsidR="00CC4B78" w:rsidRPr="007E178F">
          <w:rPr>
            <w:rStyle w:val="ac"/>
            <w:rFonts w:ascii="Times New Roman" w:hAnsi="Times New Roman" w:cs="Times New Roman"/>
            <w:sz w:val="24"/>
            <w:szCs w:val="24"/>
          </w:rPr>
          <w:t>-</w:t>
        </w:r>
        <w:proofErr w:type="spellStart"/>
        <w:r w:rsidR="00CC4B78" w:rsidRPr="007E178F">
          <w:rPr>
            <w:rStyle w:val="ac"/>
            <w:rFonts w:ascii="Times New Roman" w:hAnsi="Times New Roman" w:cs="Times New Roman"/>
            <w:sz w:val="24"/>
            <w:szCs w:val="24"/>
            <w:lang w:val="en-US"/>
          </w:rPr>
          <w:t>proschet</w:t>
        </w:r>
        <w:proofErr w:type="spellEnd"/>
        <w:r w:rsidR="00CC4B78" w:rsidRPr="007E178F">
          <w:rPr>
            <w:rStyle w:val="ac"/>
            <w:rFonts w:ascii="Times New Roman" w:hAnsi="Times New Roman" w:cs="Times New Roman"/>
            <w:sz w:val="24"/>
            <w:szCs w:val="24"/>
          </w:rPr>
          <w:t>-</w:t>
        </w:r>
        <w:proofErr w:type="spellStart"/>
        <w:r w:rsidR="00CC4B78" w:rsidRPr="007E178F">
          <w:rPr>
            <w:rStyle w:val="ac"/>
            <w:rFonts w:ascii="Times New Roman" w:hAnsi="Times New Roman" w:cs="Times New Roman"/>
            <w:sz w:val="24"/>
            <w:szCs w:val="24"/>
            <w:lang w:val="en-US"/>
          </w:rPr>
          <w:t>storony</w:t>
        </w:r>
        <w:proofErr w:type="spellEnd"/>
        <w:r w:rsidR="00CC4B78" w:rsidRPr="007E178F">
          <w:rPr>
            <w:rStyle w:val="ac"/>
            <w:rFonts w:ascii="Times New Roman" w:hAnsi="Times New Roman" w:cs="Times New Roman"/>
            <w:sz w:val="24"/>
            <w:szCs w:val="24"/>
          </w:rPr>
          <w:t>-</w:t>
        </w:r>
        <w:proofErr w:type="spellStart"/>
        <w:r w:rsidR="00CC4B78" w:rsidRPr="007E178F">
          <w:rPr>
            <w:rStyle w:val="ac"/>
            <w:rFonts w:ascii="Times New Roman" w:hAnsi="Times New Roman" w:cs="Times New Roman"/>
            <w:sz w:val="24"/>
            <w:szCs w:val="24"/>
            <w:lang w:val="en-US"/>
          </w:rPr>
          <w:t>zashchity</w:t>
        </w:r>
        <w:proofErr w:type="spellEnd"/>
      </w:hyperlink>
      <w:r w:rsidR="00CC4B78">
        <w:rPr>
          <w:rFonts w:ascii="Times New Roman" w:hAnsi="Times New Roman" w:cs="Times New Roman"/>
          <w:sz w:val="24"/>
          <w:szCs w:val="24"/>
        </w:rPr>
        <w:t xml:space="preserve"> </w:t>
      </w:r>
      <w:r w:rsidR="00CC4B78" w:rsidRPr="00CC4B78">
        <w:rPr>
          <w:rFonts w:ascii="Times New Roman" w:hAnsi="Times New Roman" w:cs="Times New Roman"/>
          <w:sz w:val="24"/>
          <w:szCs w:val="24"/>
        </w:rPr>
        <w:t>(дата обращения: 0</w:t>
      </w:r>
      <w:r w:rsidR="00CC4B78">
        <w:rPr>
          <w:rFonts w:ascii="Times New Roman" w:hAnsi="Times New Roman" w:cs="Times New Roman"/>
          <w:sz w:val="24"/>
          <w:szCs w:val="24"/>
        </w:rPr>
        <w:t>7</w:t>
      </w:r>
      <w:r w:rsidR="00CC4B78" w:rsidRPr="00CC4B78">
        <w:rPr>
          <w:rFonts w:ascii="Times New Roman" w:hAnsi="Times New Roman" w:cs="Times New Roman"/>
          <w:sz w:val="24"/>
          <w:szCs w:val="24"/>
        </w:rPr>
        <w:t>.09.2025).</w:t>
      </w:r>
    </w:p>
    <w:p w14:paraId="3F49655A" w14:textId="14D5FB2B" w:rsidR="00374D4D" w:rsidRPr="00FE4393" w:rsidRDefault="00374D4D" w:rsidP="00581437">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6B1B73" w:rsidRPr="006B1B73">
        <w:rPr>
          <w:rFonts w:ascii="Times New Roman" w:hAnsi="Times New Roman" w:cs="Times New Roman"/>
          <w:sz w:val="24"/>
          <w:szCs w:val="24"/>
        </w:rPr>
        <w:t xml:space="preserve"> </w:t>
      </w:r>
      <w:proofErr w:type="spellStart"/>
      <w:r w:rsidR="006B1B73" w:rsidRPr="006B1B73">
        <w:rPr>
          <w:rFonts w:ascii="Times New Roman" w:hAnsi="Times New Roman" w:cs="Times New Roman"/>
          <w:sz w:val="24"/>
          <w:szCs w:val="24"/>
        </w:rPr>
        <w:t>Пиюк</w:t>
      </w:r>
      <w:proofErr w:type="spellEnd"/>
      <w:r w:rsidR="006B1B73" w:rsidRPr="006B1B73">
        <w:rPr>
          <w:rFonts w:ascii="Times New Roman" w:hAnsi="Times New Roman" w:cs="Times New Roman"/>
          <w:sz w:val="24"/>
          <w:szCs w:val="24"/>
        </w:rPr>
        <w:t xml:space="preserve"> Алексей Валерьевич Досудебное соглашение о сотрудничестве: оценка эффективности и основные проблемы // Вестник Сибирского юридического института МВД России. 2016. №4 (25). URL: </w:t>
      </w:r>
      <w:hyperlink r:id="rId14" w:history="1">
        <w:r w:rsidR="006B1B73" w:rsidRPr="00EB301A">
          <w:rPr>
            <w:rStyle w:val="ac"/>
            <w:rFonts w:ascii="Times New Roman" w:hAnsi="Times New Roman" w:cs="Times New Roman"/>
            <w:sz w:val="24"/>
            <w:szCs w:val="24"/>
          </w:rPr>
          <w:t>https://cyberleninka.ru/article/n/dosudebnoe-soglashenie-o-sotrudnichestve-otsenka-effektivnosti-i-osnovnye-problemy</w:t>
        </w:r>
      </w:hyperlink>
      <w:r w:rsidR="006B1B73" w:rsidRPr="006B1B73">
        <w:rPr>
          <w:rFonts w:ascii="Times New Roman" w:hAnsi="Times New Roman" w:cs="Times New Roman"/>
          <w:sz w:val="24"/>
          <w:szCs w:val="24"/>
        </w:rPr>
        <w:t xml:space="preserve"> </w:t>
      </w:r>
      <w:r w:rsidR="002F1EE1">
        <w:rPr>
          <w:rFonts w:ascii="Times New Roman" w:hAnsi="Times New Roman" w:cs="Times New Roman"/>
          <w:sz w:val="24"/>
          <w:szCs w:val="24"/>
        </w:rPr>
        <w:t xml:space="preserve">(дата обращения: </w:t>
      </w:r>
      <w:r w:rsidR="002F1EE1" w:rsidRPr="002F1EE1">
        <w:rPr>
          <w:rFonts w:ascii="Times New Roman" w:hAnsi="Times New Roman" w:cs="Times New Roman"/>
          <w:sz w:val="24"/>
          <w:szCs w:val="24"/>
        </w:rPr>
        <w:t>08</w:t>
      </w:r>
      <w:r w:rsidR="006B1B73" w:rsidRPr="006B1B73">
        <w:rPr>
          <w:rFonts w:ascii="Times New Roman" w:hAnsi="Times New Roman" w:cs="Times New Roman"/>
          <w:sz w:val="24"/>
          <w:szCs w:val="24"/>
        </w:rPr>
        <w:t xml:space="preserve">.09.2025). </w:t>
      </w:r>
    </w:p>
    <w:p w14:paraId="70116FBE" w14:textId="05C826F3" w:rsidR="002F1EE1" w:rsidRDefault="002F1EE1" w:rsidP="00581437">
      <w:pPr>
        <w:spacing w:line="240" w:lineRule="auto"/>
        <w:ind w:firstLine="709"/>
        <w:jc w:val="both"/>
        <w:rPr>
          <w:rFonts w:ascii="Times New Roman" w:hAnsi="Times New Roman" w:cs="Times New Roman"/>
          <w:sz w:val="24"/>
          <w:szCs w:val="24"/>
        </w:rPr>
      </w:pPr>
      <w:r w:rsidRPr="002F1EE1">
        <w:rPr>
          <w:rFonts w:ascii="Times New Roman" w:hAnsi="Times New Roman" w:cs="Times New Roman"/>
          <w:sz w:val="24"/>
          <w:szCs w:val="24"/>
        </w:rPr>
        <w:t xml:space="preserve">8. </w:t>
      </w:r>
      <w:r>
        <w:rPr>
          <w:rFonts w:ascii="Times New Roman" w:hAnsi="Times New Roman" w:cs="Times New Roman"/>
          <w:sz w:val="24"/>
          <w:szCs w:val="24"/>
        </w:rPr>
        <w:t xml:space="preserve">Досудебное соглашение о сотрудничестве. Что стоит учитывать адвокатам и подзащитным перед его заключением. </w:t>
      </w:r>
      <w:r>
        <w:rPr>
          <w:rFonts w:ascii="Times New Roman" w:hAnsi="Times New Roman" w:cs="Times New Roman"/>
          <w:sz w:val="24"/>
          <w:szCs w:val="24"/>
          <w:lang w:val="en-US"/>
        </w:rPr>
        <w:t>URL</w:t>
      </w:r>
      <w:r>
        <w:rPr>
          <w:rFonts w:ascii="Times New Roman" w:hAnsi="Times New Roman" w:cs="Times New Roman"/>
          <w:sz w:val="24"/>
          <w:szCs w:val="24"/>
        </w:rPr>
        <w:t xml:space="preserve">: </w:t>
      </w:r>
      <w:hyperlink r:id="rId15" w:history="1">
        <w:r w:rsidRPr="00EB301A">
          <w:rPr>
            <w:rStyle w:val="ac"/>
            <w:rFonts w:ascii="Times New Roman" w:hAnsi="Times New Roman" w:cs="Times New Roman"/>
            <w:sz w:val="24"/>
            <w:szCs w:val="24"/>
          </w:rPr>
          <w:t>https://www.advgazeta.ru/mneniya/dosudebnoe-soglashenie-o-sotrudnichestve</w:t>
        </w:r>
      </w:hyperlink>
      <w:r>
        <w:rPr>
          <w:rFonts w:ascii="Times New Roman" w:hAnsi="Times New Roman" w:cs="Times New Roman"/>
          <w:sz w:val="24"/>
          <w:szCs w:val="24"/>
        </w:rPr>
        <w:t xml:space="preserve"> (дата обращения 08.09.2025).</w:t>
      </w:r>
    </w:p>
    <w:p w14:paraId="6A8AE083" w14:textId="0E1FCE75" w:rsidR="002F1EE1" w:rsidRDefault="002F1EE1" w:rsidP="00581437">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9. </w:t>
      </w:r>
      <w:r w:rsidRPr="002F1EE1">
        <w:rPr>
          <w:rFonts w:ascii="Times New Roman" w:hAnsi="Times New Roman" w:cs="Times New Roman"/>
          <w:sz w:val="24"/>
          <w:szCs w:val="24"/>
        </w:rPr>
        <w:t>Приговор № 1-167/2020 от 24 мая 2020 г. по делу № 1-167/2020</w:t>
      </w:r>
      <w:r>
        <w:rPr>
          <w:rFonts w:ascii="Times New Roman" w:hAnsi="Times New Roman" w:cs="Times New Roman"/>
          <w:sz w:val="24"/>
          <w:szCs w:val="24"/>
        </w:rPr>
        <w:t xml:space="preserve"> </w:t>
      </w:r>
      <w:r>
        <w:rPr>
          <w:rFonts w:ascii="Times New Roman" w:hAnsi="Times New Roman" w:cs="Times New Roman"/>
          <w:sz w:val="24"/>
          <w:szCs w:val="24"/>
          <w:lang w:val="en-US"/>
        </w:rPr>
        <w:t>URL</w:t>
      </w:r>
      <w:r>
        <w:rPr>
          <w:rFonts w:ascii="Times New Roman" w:hAnsi="Times New Roman" w:cs="Times New Roman"/>
          <w:sz w:val="24"/>
          <w:szCs w:val="24"/>
        </w:rPr>
        <w:t xml:space="preserve">: </w:t>
      </w:r>
      <w:hyperlink r:id="rId16" w:history="1">
        <w:r w:rsidRPr="00EB301A">
          <w:rPr>
            <w:rStyle w:val="ac"/>
            <w:rFonts w:ascii="Times New Roman" w:hAnsi="Times New Roman" w:cs="Times New Roman"/>
            <w:sz w:val="24"/>
            <w:szCs w:val="24"/>
          </w:rPr>
          <w:t>https://sudact.ru/regular/doc/uwPBqxHLpelw/</w:t>
        </w:r>
      </w:hyperlink>
      <w:r>
        <w:rPr>
          <w:rFonts w:ascii="Times New Roman" w:hAnsi="Times New Roman" w:cs="Times New Roman"/>
          <w:sz w:val="24"/>
          <w:szCs w:val="24"/>
        </w:rPr>
        <w:t xml:space="preserve"> (дата обращения 08.09.2025).</w:t>
      </w:r>
    </w:p>
    <w:p w14:paraId="7120B07E" w14:textId="158497CF" w:rsidR="002F1EE1" w:rsidRDefault="002F1EE1" w:rsidP="00581437">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 </w:t>
      </w:r>
      <w:r w:rsidRPr="002F1EE1">
        <w:rPr>
          <w:rFonts w:ascii="Times New Roman" w:hAnsi="Times New Roman" w:cs="Times New Roman"/>
          <w:sz w:val="24"/>
          <w:szCs w:val="24"/>
        </w:rPr>
        <w:t>Обзор судебной практики ВС РФ № 1 (2023)</w:t>
      </w:r>
      <w:r>
        <w:rPr>
          <w:rFonts w:ascii="Times New Roman" w:hAnsi="Times New Roman" w:cs="Times New Roman"/>
          <w:sz w:val="24"/>
          <w:szCs w:val="24"/>
        </w:rPr>
        <w:t xml:space="preserve"> </w:t>
      </w:r>
      <w:r w:rsidRPr="002F1EE1">
        <w:rPr>
          <w:rFonts w:ascii="Times New Roman" w:hAnsi="Times New Roman" w:cs="Times New Roman"/>
          <w:sz w:val="24"/>
          <w:szCs w:val="24"/>
        </w:rPr>
        <w:t>URL:</w:t>
      </w:r>
      <w:r>
        <w:rPr>
          <w:rFonts w:ascii="Times New Roman" w:hAnsi="Times New Roman" w:cs="Times New Roman"/>
          <w:sz w:val="24"/>
          <w:szCs w:val="24"/>
        </w:rPr>
        <w:t xml:space="preserve"> </w:t>
      </w:r>
      <w:hyperlink r:id="rId17" w:history="1">
        <w:r w:rsidR="002F2CE3" w:rsidRPr="00EB301A">
          <w:rPr>
            <w:rStyle w:val="ac"/>
            <w:rFonts w:ascii="Times New Roman" w:hAnsi="Times New Roman" w:cs="Times New Roman"/>
            <w:sz w:val="24"/>
            <w:szCs w:val="24"/>
          </w:rPr>
          <w:t>https://www.audar-info.ru/na/editArticle/index/type_id/13/doc_id/37905/release_id/73239/sec_id/393038</w:t>
        </w:r>
      </w:hyperlink>
      <w:r w:rsidR="002F2CE3">
        <w:rPr>
          <w:rFonts w:ascii="Times New Roman" w:hAnsi="Times New Roman" w:cs="Times New Roman"/>
          <w:sz w:val="24"/>
          <w:szCs w:val="24"/>
        </w:rPr>
        <w:t xml:space="preserve"> (дата обращения 09.09.2025).</w:t>
      </w:r>
    </w:p>
    <w:p w14:paraId="26A14FF1" w14:textId="39244E83" w:rsidR="002F2CE3" w:rsidRPr="00FE4393" w:rsidRDefault="002F2CE3" w:rsidP="00581437">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Pr="002F2CE3">
        <w:t xml:space="preserve"> </w:t>
      </w:r>
      <w:r>
        <w:t xml:space="preserve"> </w:t>
      </w:r>
      <w:r w:rsidRPr="002F2CE3">
        <w:rPr>
          <w:rFonts w:ascii="Times New Roman" w:hAnsi="Times New Roman" w:cs="Times New Roman"/>
          <w:sz w:val="24"/>
          <w:szCs w:val="24"/>
        </w:rPr>
        <w:t>Мальков В. В. Досудебное соглашение: теория и практика // Российский судья. 2018. № 7</w:t>
      </w:r>
      <w:r w:rsidR="00FE4393">
        <w:rPr>
          <w:rFonts w:ascii="Times New Roman" w:hAnsi="Times New Roman" w:cs="Times New Roman"/>
          <w:sz w:val="24"/>
          <w:szCs w:val="24"/>
        </w:rPr>
        <w:t xml:space="preserve"> </w:t>
      </w:r>
      <w:r w:rsidR="00FE4393">
        <w:rPr>
          <w:rFonts w:ascii="Times New Roman" w:hAnsi="Times New Roman" w:cs="Times New Roman"/>
          <w:sz w:val="24"/>
          <w:szCs w:val="24"/>
          <w:lang w:val="en-US"/>
        </w:rPr>
        <w:t>URL</w:t>
      </w:r>
      <w:r w:rsidR="00FE4393">
        <w:rPr>
          <w:rFonts w:ascii="Times New Roman" w:hAnsi="Times New Roman" w:cs="Times New Roman"/>
          <w:sz w:val="24"/>
          <w:szCs w:val="24"/>
        </w:rPr>
        <w:t xml:space="preserve">: </w:t>
      </w:r>
      <w:hyperlink r:id="rId18" w:history="1">
        <w:r w:rsidR="00FE4393" w:rsidRPr="00402A9D">
          <w:rPr>
            <w:rStyle w:val="ac"/>
            <w:rFonts w:ascii="Times New Roman" w:hAnsi="Times New Roman" w:cs="Times New Roman"/>
            <w:sz w:val="24"/>
            <w:szCs w:val="24"/>
          </w:rPr>
          <w:t>https://lawinfo.ru/journals/38/rossiiskii-sudya</w:t>
        </w:r>
      </w:hyperlink>
      <w:r w:rsidR="00FE4393">
        <w:rPr>
          <w:rFonts w:ascii="Times New Roman" w:hAnsi="Times New Roman" w:cs="Times New Roman"/>
          <w:sz w:val="24"/>
          <w:szCs w:val="24"/>
        </w:rPr>
        <w:t xml:space="preserve"> (дата обращения: 09.09.2025).</w:t>
      </w:r>
      <w:bookmarkStart w:id="1" w:name="_GoBack"/>
      <w:bookmarkEnd w:id="1"/>
    </w:p>
    <w:p w14:paraId="6D2F9481" w14:textId="29609DE6" w:rsidR="002F2CE3" w:rsidRPr="00FE4393" w:rsidRDefault="002F2CE3" w:rsidP="00581437">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proofErr w:type="spellStart"/>
      <w:r w:rsidRPr="002F2CE3">
        <w:rPr>
          <w:rFonts w:ascii="Times New Roman" w:hAnsi="Times New Roman" w:cs="Times New Roman"/>
          <w:sz w:val="24"/>
          <w:szCs w:val="24"/>
        </w:rPr>
        <w:t>Шейфер</w:t>
      </w:r>
      <w:proofErr w:type="spellEnd"/>
      <w:r w:rsidRPr="002F2CE3">
        <w:rPr>
          <w:rFonts w:ascii="Times New Roman" w:hAnsi="Times New Roman" w:cs="Times New Roman"/>
          <w:sz w:val="24"/>
          <w:szCs w:val="24"/>
        </w:rPr>
        <w:t xml:space="preserve"> С. А. Проблемы процессуальной защиты при сделках со следствием // Уголовное право. </w:t>
      </w:r>
      <w:r w:rsidRPr="00FE4393">
        <w:rPr>
          <w:rFonts w:ascii="Times New Roman" w:hAnsi="Times New Roman" w:cs="Times New Roman"/>
          <w:sz w:val="24"/>
          <w:szCs w:val="24"/>
          <w:lang w:val="en-US"/>
        </w:rPr>
        <w:t xml:space="preserve">2019. </w:t>
      </w:r>
      <w:r w:rsidRPr="00FE4393">
        <w:rPr>
          <w:rFonts w:ascii="Times New Roman" w:hAnsi="Times New Roman" w:cs="Times New Roman"/>
          <w:sz w:val="24"/>
          <w:szCs w:val="24"/>
        </w:rPr>
        <w:t>№ 4</w:t>
      </w:r>
      <w:r w:rsidR="00FE4393" w:rsidRPr="00FE4393">
        <w:rPr>
          <w:rFonts w:ascii="Times New Roman" w:hAnsi="Times New Roman" w:cs="Times New Roman"/>
          <w:sz w:val="24"/>
          <w:szCs w:val="24"/>
        </w:rPr>
        <w:t xml:space="preserve"> </w:t>
      </w:r>
      <w:r w:rsidR="00FE4393">
        <w:rPr>
          <w:rFonts w:ascii="Times New Roman" w:hAnsi="Times New Roman" w:cs="Times New Roman"/>
          <w:sz w:val="24"/>
          <w:szCs w:val="24"/>
          <w:lang w:val="en-US"/>
        </w:rPr>
        <w:t>URL</w:t>
      </w:r>
      <w:r w:rsidR="00FE4393" w:rsidRPr="00FE4393">
        <w:rPr>
          <w:rFonts w:ascii="Times New Roman" w:hAnsi="Times New Roman" w:cs="Times New Roman"/>
          <w:sz w:val="24"/>
          <w:szCs w:val="24"/>
        </w:rPr>
        <w:t xml:space="preserve">: </w:t>
      </w:r>
      <w:hyperlink r:id="rId19" w:history="1">
        <w:r w:rsidR="00FE4393" w:rsidRPr="00402A9D">
          <w:rPr>
            <w:rStyle w:val="ac"/>
            <w:rFonts w:ascii="Times New Roman" w:hAnsi="Times New Roman" w:cs="Times New Roman"/>
            <w:sz w:val="24"/>
            <w:szCs w:val="24"/>
            <w:lang w:val="en-US"/>
          </w:rPr>
          <w:t>https</w:t>
        </w:r>
        <w:r w:rsidR="00FE4393" w:rsidRPr="00FE4393">
          <w:rPr>
            <w:rStyle w:val="ac"/>
            <w:rFonts w:ascii="Times New Roman" w:hAnsi="Times New Roman" w:cs="Times New Roman"/>
            <w:sz w:val="24"/>
            <w:szCs w:val="24"/>
          </w:rPr>
          <w:t>://</w:t>
        </w:r>
        <w:r w:rsidR="00FE4393" w:rsidRPr="00402A9D">
          <w:rPr>
            <w:rStyle w:val="ac"/>
            <w:rFonts w:ascii="Times New Roman" w:hAnsi="Times New Roman" w:cs="Times New Roman"/>
            <w:sz w:val="24"/>
            <w:szCs w:val="24"/>
            <w:lang w:val="en-US"/>
          </w:rPr>
          <w:t>dl</w:t>
        </w:r>
        <w:r w:rsidR="00FE4393" w:rsidRPr="00FE4393">
          <w:rPr>
            <w:rStyle w:val="ac"/>
            <w:rFonts w:ascii="Times New Roman" w:hAnsi="Times New Roman" w:cs="Times New Roman"/>
            <w:sz w:val="24"/>
            <w:szCs w:val="24"/>
          </w:rPr>
          <w:t>.</w:t>
        </w:r>
        <w:r w:rsidR="00FE4393" w:rsidRPr="00402A9D">
          <w:rPr>
            <w:rStyle w:val="ac"/>
            <w:rFonts w:ascii="Times New Roman" w:hAnsi="Times New Roman" w:cs="Times New Roman"/>
            <w:sz w:val="24"/>
            <w:szCs w:val="24"/>
            <w:lang w:val="en-US"/>
          </w:rPr>
          <w:t>libcats</w:t>
        </w:r>
        <w:r w:rsidR="00FE4393" w:rsidRPr="00FE4393">
          <w:rPr>
            <w:rStyle w:val="ac"/>
            <w:rFonts w:ascii="Times New Roman" w:hAnsi="Times New Roman" w:cs="Times New Roman"/>
            <w:sz w:val="24"/>
            <w:szCs w:val="24"/>
          </w:rPr>
          <w:t>.</w:t>
        </w:r>
        <w:r w:rsidR="00FE4393" w:rsidRPr="00402A9D">
          <w:rPr>
            <w:rStyle w:val="ac"/>
            <w:rFonts w:ascii="Times New Roman" w:hAnsi="Times New Roman" w:cs="Times New Roman"/>
            <w:sz w:val="24"/>
            <w:szCs w:val="24"/>
            <w:lang w:val="en-US"/>
          </w:rPr>
          <w:t>org</w:t>
        </w:r>
        <w:r w:rsidR="00FE4393" w:rsidRPr="00FE4393">
          <w:rPr>
            <w:rStyle w:val="ac"/>
            <w:rFonts w:ascii="Times New Roman" w:hAnsi="Times New Roman" w:cs="Times New Roman"/>
            <w:sz w:val="24"/>
            <w:szCs w:val="24"/>
          </w:rPr>
          <w:t>/</w:t>
        </w:r>
        <w:r w:rsidR="00FE4393" w:rsidRPr="00402A9D">
          <w:rPr>
            <w:rStyle w:val="ac"/>
            <w:rFonts w:ascii="Times New Roman" w:hAnsi="Times New Roman" w:cs="Times New Roman"/>
            <w:sz w:val="24"/>
            <w:szCs w:val="24"/>
            <w:lang w:val="en-US"/>
          </w:rPr>
          <w:t>genesis</w:t>
        </w:r>
        <w:r w:rsidR="00FE4393" w:rsidRPr="00FE4393">
          <w:rPr>
            <w:rStyle w:val="ac"/>
            <w:rFonts w:ascii="Times New Roman" w:hAnsi="Times New Roman" w:cs="Times New Roman"/>
            <w:sz w:val="24"/>
            <w:szCs w:val="24"/>
          </w:rPr>
          <w:t>/710000/</w:t>
        </w:r>
        <w:r w:rsidR="00FE4393" w:rsidRPr="00402A9D">
          <w:rPr>
            <w:rStyle w:val="ac"/>
            <w:rFonts w:ascii="Times New Roman" w:hAnsi="Times New Roman" w:cs="Times New Roman"/>
            <w:sz w:val="24"/>
            <w:szCs w:val="24"/>
            <w:lang w:val="en-US"/>
          </w:rPr>
          <w:t>c</w:t>
        </w:r>
        <w:r w:rsidR="00FE4393" w:rsidRPr="00FE4393">
          <w:rPr>
            <w:rStyle w:val="ac"/>
            <w:rFonts w:ascii="Times New Roman" w:hAnsi="Times New Roman" w:cs="Times New Roman"/>
            <w:sz w:val="24"/>
            <w:szCs w:val="24"/>
          </w:rPr>
          <w:t>98674442</w:t>
        </w:r>
        <w:r w:rsidR="00FE4393" w:rsidRPr="00402A9D">
          <w:rPr>
            <w:rStyle w:val="ac"/>
            <w:rFonts w:ascii="Times New Roman" w:hAnsi="Times New Roman" w:cs="Times New Roman"/>
            <w:sz w:val="24"/>
            <w:szCs w:val="24"/>
            <w:lang w:val="en-US"/>
          </w:rPr>
          <w:t>bb</w:t>
        </w:r>
        <w:r w:rsidR="00FE4393" w:rsidRPr="00FE4393">
          <w:rPr>
            <w:rStyle w:val="ac"/>
            <w:rFonts w:ascii="Times New Roman" w:hAnsi="Times New Roman" w:cs="Times New Roman"/>
            <w:sz w:val="24"/>
            <w:szCs w:val="24"/>
          </w:rPr>
          <w:t>60</w:t>
        </w:r>
        <w:r w:rsidR="00FE4393" w:rsidRPr="00402A9D">
          <w:rPr>
            <w:rStyle w:val="ac"/>
            <w:rFonts w:ascii="Times New Roman" w:hAnsi="Times New Roman" w:cs="Times New Roman"/>
            <w:sz w:val="24"/>
            <w:szCs w:val="24"/>
            <w:lang w:val="en-US"/>
          </w:rPr>
          <w:t>a</w:t>
        </w:r>
        <w:r w:rsidR="00FE4393" w:rsidRPr="00FE4393">
          <w:rPr>
            <w:rStyle w:val="ac"/>
            <w:rFonts w:ascii="Times New Roman" w:hAnsi="Times New Roman" w:cs="Times New Roman"/>
            <w:sz w:val="24"/>
            <w:szCs w:val="24"/>
          </w:rPr>
          <w:t>88</w:t>
        </w:r>
        <w:r w:rsidR="00FE4393" w:rsidRPr="00402A9D">
          <w:rPr>
            <w:rStyle w:val="ac"/>
            <w:rFonts w:ascii="Times New Roman" w:hAnsi="Times New Roman" w:cs="Times New Roman"/>
            <w:sz w:val="24"/>
            <w:szCs w:val="24"/>
            <w:lang w:val="en-US"/>
          </w:rPr>
          <w:t>cd</w:t>
        </w:r>
        <w:r w:rsidR="00FE4393" w:rsidRPr="00FE4393">
          <w:rPr>
            <w:rStyle w:val="ac"/>
            <w:rFonts w:ascii="Times New Roman" w:hAnsi="Times New Roman" w:cs="Times New Roman"/>
            <w:sz w:val="24"/>
            <w:szCs w:val="24"/>
          </w:rPr>
          <w:t>56</w:t>
        </w:r>
        <w:r w:rsidR="00FE4393" w:rsidRPr="00402A9D">
          <w:rPr>
            <w:rStyle w:val="ac"/>
            <w:rFonts w:ascii="Times New Roman" w:hAnsi="Times New Roman" w:cs="Times New Roman"/>
            <w:sz w:val="24"/>
            <w:szCs w:val="24"/>
            <w:lang w:val="en-US"/>
          </w:rPr>
          <w:t>b</w:t>
        </w:r>
        <w:r w:rsidR="00FE4393" w:rsidRPr="00FE4393">
          <w:rPr>
            <w:rStyle w:val="ac"/>
            <w:rFonts w:ascii="Times New Roman" w:hAnsi="Times New Roman" w:cs="Times New Roman"/>
            <w:sz w:val="24"/>
            <w:szCs w:val="24"/>
          </w:rPr>
          <w:t>59</w:t>
        </w:r>
        <w:r w:rsidR="00FE4393" w:rsidRPr="00402A9D">
          <w:rPr>
            <w:rStyle w:val="ac"/>
            <w:rFonts w:ascii="Times New Roman" w:hAnsi="Times New Roman" w:cs="Times New Roman"/>
            <w:sz w:val="24"/>
            <w:szCs w:val="24"/>
            <w:lang w:val="en-US"/>
          </w:rPr>
          <w:t>d</w:t>
        </w:r>
        <w:r w:rsidR="00FE4393" w:rsidRPr="00FE4393">
          <w:rPr>
            <w:rStyle w:val="ac"/>
            <w:rFonts w:ascii="Times New Roman" w:hAnsi="Times New Roman" w:cs="Times New Roman"/>
            <w:sz w:val="24"/>
            <w:szCs w:val="24"/>
          </w:rPr>
          <w:t>804</w:t>
        </w:r>
        <w:r w:rsidR="00FE4393" w:rsidRPr="00402A9D">
          <w:rPr>
            <w:rStyle w:val="ac"/>
            <w:rFonts w:ascii="Times New Roman" w:hAnsi="Times New Roman" w:cs="Times New Roman"/>
            <w:sz w:val="24"/>
            <w:szCs w:val="24"/>
            <w:lang w:val="en-US"/>
          </w:rPr>
          <w:t>dc</w:t>
        </w:r>
        <w:r w:rsidR="00FE4393" w:rsidRPr="00FE4393">
          <w:rPr>
            <w:rStyle w:val="ac"/>
            <w:rFonts w:ascii="Times New Roman" w:hAnsi="Times New Roman" w:cs="Times New Roman"/>
            <w:sz w:val="24"/>
            <w:szCs w:val="24"/>
          </w:rPr>
          <w:t>50</w:t>
        </w:r>
        <w:r w:rsidR="00FE4393" w:rsidRPr="00402A9D">
          <w:rPr>
            <w:rStyle w:val="ac"/>
            <w:rFonts w:ascii="Times New Roman" w:hAnsi="Times New Roman" w:cs="Times New Roman"/>
            <w:sz w:val="24"/>
            <w:szCs w:val="24"/>
            <w:lang w:val="en-US"/>
          </w:rPr>
          <w:t>d</w:t>
        </w:r>
        <w:r w:rsidR="00FE4393" w:rsidRPr="00FE4393">
          <w:rPr>
            <w:rStyle w:val="ac"/>
            <w:rFonts w:ascii="Times New Roman" w:hAnsi="Times New Roman" w:cs="Times New Roman"/>
            <w:sz w:val="24"/>
            <w:szCs w:val="24"/>
          </w:rPr>
          <w:t>/_</w:t>
        </w:r>
        <w:r w:rsidR="00FE4393" w:rsidRPr="00402A9D">
          <w:rPr>
            <w:rStyle w:val="ac"/>
            <w:rFonts w:ascii="Times New Roman" w:hAnsi="Times New Roman" w:cs="Times New Roman"/>
            <w:sz w:val="24"/>
            <w:szCs w:val="24"/>
            <w:lang w:val="en-US"/>
          </w:rPr>
          <w:t>as</w:t>
        </w:r>
        <w:r w:rsidR="00FE4393" w:rsidRPr="00FE4393">
          <w:rPr>
            <w:rStyle w:val="ac"/>
            <w:rFonts w:ascii="Times New Roman" w:hAnsi="Times New Roman" w:cs="Times New Roman"/>
            <w:sz w:val="24"/>
            <w:szCs w:val="24"/>
          </w:rPr>
          <w:t>/%5</w:t>
        </w:r>
        <w:r w:rsidR="00FE4393" w:rsidRPr="00402A9D">
          <w:rPr>
            <w:rStyle w:val="ac"/>
            <w:rFonts w:ascii="Times New Roman" w:hAnsi="Times New Roman" w:cs="Times New Roman"/>
            <w:sz w:val="24"/>
            <w:szCs w:val="24"/>
            <w:lang w:val="en-US"/>
          </w:rPr>
          <w:t>BS</w:t>
        </w:r>
        <w:r w:rsidR="00FE4393" w:rsidRPr="00FE4393">
          <w:rPr>
            <w:rStyle w:val="ac"/>
            <w:rFonts w:ascii="Times New Roman" w:hAnsi="Times New Roman" w:cs="Times New Roman"/>
            <w:sz w:val="24"/>
            <w:szCs w:val="24"/>
          </w:rPr>
          <w:t>._</w:t>
        </w:r>
        <w:r w:rsidR="00FE4393" w:rsidRPr="00402A9D">
          <w:rPr>
            <w:rStyle w:val="ac"/>
            <w:rFonts w:ascii="Times New Roman" w:hAnsi="Times New Roman" w:cs="Times New Roman"/>
            <w:sz w:val="24"/>
            <w:szCs w:val="24"/>
            <w:lang w:val="en-US"/>
          </w:rPr>
          <w:t>A</w:t>
        </w:r>
        <w:r w:rsidR="00FE4393" w:rsidRPr="00FE4393">
          <w:rPr>
            <w:rStyle w:val="ac"/>
            <w:rFonts w:ascii="Times New Roman" w:hAnsi="Times New Roman" w:cs="Times New Roman"/>
            <w:sz w:val="24"/>
            <w:szCs w:val="24"/>
          </w:rPr>
          <w:t>._</w:t>
        </w:r>
        <w:r w:rsidR="00FE4393" w:rsidRPr="00402A9D">
          <w:rPr>
            <w:rStyle w:val="ac"/>
            <w:rFonts w:ascii="Times New Roman" w:hAnsi="Times New Roman" w:cs="Times New Roman"/>
            <w:sz w:val="24"/>
            <w:szCs w:val="24"/>
            <w:lang w:val="en-US"/>
          </w:rPr>
          <w:t>SHeifer</w:t>
        </w:r>
        <w:r w:rsidR="00FE4393" w:rsidRPr="00FE4393">
          <w:rPr>
            <w:rStyle w:val="ac"/>
            <w:rFonts w:ascii="Times New Roman" w:hAnsi="Times New Roman" w:cs="Times New Roman"/>
            <w:sz w:val="24"/>
            <w:szCs w:val="24"/>
          </w:rPr>
          <w:t>%5</w:t>
        </w:r>
        <w:r w:rsidR="00FE4393" w:rsidRPr="00402A9D">
          <w:rPr>
            <w:rStyle w:val="ac"/>
            <w:rFonts w:ascii="Times New Roman" w:hAnsi="Times New Roman" w:cs="Times New Roman"/>
            <w:sz w:val="24"/>
            <w:szCs w:val="24"/>
            <w:lang w:val="en-US"/>
          </w:rPr>
          <w:t>D</w:t>
        </w:r>
        <w:r w:rsidR="00FE4393" w:rsidRPr="00FE4393">
          <w:rPr>
            <w:rStyle w:val="ac"/>
            <w:rFonts w:ascii="Times New Roman" w:hAnsi="Times New Roman" w:cs="Times New Roman"/>
            <w:sz w:val="24"/>
            <w:szCs w:val="24"/>
          </w:rPr>
          <w:t>_</w:t>
        </w:r>
        <w:r w:rsidR="00FE4393" w:rsidRPr="00402A9D">
          <w:rPr>
            <w:rStyle w:val="ac"/>
            <w:rFonts w:ascii="Times New Roman" w:hAnsi="Times New Roman" w:cs="Times New Roman"/>
            <w:sz w:val="24"/>
            <w:szCs w:val="24"/>
            <w:lang w:val="en-US"/>
          </w:rPr>
          <w:t>Dokazatelstva</w:t>
        </w:r>
        <w:r w:rsidR="00FE4393" w:rsidRPr="00FE4393">
          <w:rPr>
            <w:rStyle w:val="ac"/>
            <w:rFonts w:ascii="Times New Roman" w:hAnsi="Times New Roman" w:cs="Times New Roman"/>
            <w:sz w:val="24"/>
            <w:szCs w:val="24"/>
          </w:rPr>
          <w:t>_</w:t>
        </w:r>
        <w:r w:rsidR="00FE4393" w:rsidRPr="00402A9D">
          <w:rPr>
            <w:rStyle w:val="ac"/>
            <w:rFonts w:ascii="Times New Roman" w:hAnsi="Times New Roman" w:cs="Times New Roman"/>
            <w:sz w:val="24"/>
            <w:szCs w:val="24"/>
            <w:lang w:val="en-US"/>
          </w:rPr>
          <w:t>i</w:t>
        </w:r>
        <w:r w:rsidR="00FE4393" w:rsidRPr="00FE4393">
          <w:rPr>
            <w:rStyle w:val="ac"/>
            <w:rFonts w:ascii="Times New Roman" w:hAnsi="Times New Roman" w:cs="Times New Roman"/>
            <w:sz w:val="24"/>
            <w:szCs w:val="24"/>
          </w:rPr>
          <w:t>_</w:t>
        </w:r>
        <w:r w:rsidR="00FE4393" w:rsidRPr="00402A9D">
          <w:rPr>
            <w:rStyle w:val="ac"/>
            <w:rFonts w:ascii="Times New Roman" w:hAnsi="Times New Roman" w:cs="Times New Roman"/>
            <w:sz w:val="24"/>
            <w:szCs w:val="24"/>
            <w:lang w:val="en-US"/>
          </w:rPr>
          <w:t>dokazuevanie</w:t>
        </w:r>
        <w:r w:rsidR="00FE4393" w:rsidRPr="00FE4393">
          <w:rPr>
            <w:rStyle w:val="ac"/>
            <w:rFonts w:ascii="Times New Roman" w:hAnsi="Times New Roman" w:cs="Times New Roman"/>
            <w:sz w:val="24"/>
            <w:szCs w:val="24"/>
          </w:rPr>
          <w:t>_</w:t>
        </w:r>
        <w:r w:rsidR="00FE4393" w:rsidRPr="00402A9D">
          <w:rPr>
            <w:rStyle w:val="ac"/>
            <w:rFonts w:ascii="Times New Roman" w:hAnsi="Times New Roman" w:cs="Times New Roman"/>
            <w:sz w:val="24"/>
            <w:szCs w:val="24"/>
            <w:lang w:val="en-US"/>
          </w:rPr>
          <w:t>po</w:t>
        </w:r>
        <w:r w:rsidR="00FE4393" w:rsidRPr="00FE4393">
          <w:rPr>
            <w:rStyle w:val="ac"/>
            <w:rFonts w:ascii="Times New Roman" w:hAnsi="Times New Roman" w:cs="Times New Roman"/>
            <w:sz w:val="24"/>
            <w:szCs w:val="24"/>
          </w:rPr>
          <w:t>_</w:t>
        </w:r>
        <w:r w:rsidR="00FE4393" w:rsidRPr="00402A9D">
          <w:rPr>
            <w:rStyle w:val="ac"/>
            <w:rFonts w:ascii="Times New Roman" w:hAnsi="Times New Roman" w:cs="Times New Roman"/>
            <w:sz w:val="24"/>
            <w:szCs w:val="24"/>
            <w:lang w:val="en-US"/>
          </w:rPr>
          <w:t>ug</w:t>
        </w:r>
        <w:r w:rsidR="00FE4393" w:rsidRPr="00FE4393">
          <w:rPr>
            <w:rStyle w:val="ac"/>
            <w:rFonts w:ascii="Times New Roman" w:hAnsi="Times New Roman" w:cs="Times New Roman"/>
            <w:sz w:val="24"/>
            <w:szCs w:val="24"/>
          </w:rPr>
          <w:t>(</w:t>
        </w:r>
        <w:r w:rsidR="00FE4393" w:rsidRPr="00402A9D">
          <w:rPr>
            <w:rStyle w:val="ac"/>
            <w:rFonts w:ascii="Times New Roman" w:hAnsi="Times New Roman" w:cs="Times New Roman"/>
            <w:sz w:val="24"/>
            <w:szCs w:val="24"/>
            <w:lang w:val="en-US"/>
          </w:rPr>
          <w:t>libcats</w:t>
        </w:r>
        <w:r w:rsidR="00FE4393" w:rsidRPr="00FE4393">
          <w:rPr>
            <w:rStyle w:val="ac"/>
            <w:rFonts w:ascii="Times New Roman" w:hAnsi="Times New Roman" w:cs="Times New Roman"/>
            <w:sz w:val="24"/>
            <w:szCs w:val="24"/>
          </w:rPr>
          <w:t>.</w:t>
        </w:r>
        <w:r w:rsidR="00FE4393" w:rsidRPr="00402A9D">
          <w:rPr>
            <w:rStyle w:val="ac"/>
            <w:rFonts w:ascii="Times New Roman" w:hAnsi="Times New Roman" w:cs="Times New Roman"/>
            <w:sz w:val="24"/>
            <w:szCs w:val="24"/>
            <w:lang w:val="en-US"/>
          </w:rPr>
          <w:t>org</w:t>
        </w:r>
        <w:r w:rsidR="00FE4393" w:rsidRPr="00FE4393">
          <w:rPr>
            <w:rStyle w:val="ac"/>
            <w:rFonts w:ascii="Times New Roman" w:hAnsi="Times New Roman" w:cs="Times New Roman"/>
            <w:sz w:val="24"/>
            <w:szCs w:val="24"/>
          </w:rPr>
          <w:t>).</w:t>
        </w:r>
        <w:proofErr w:type="spellStart"/>
        <w:r w:rsidR="00FE4393" w:rsidRPr="00402A9D">
          <w:rPr>
            <w:rStyle w:val="ac"/>
            <w:rFonts w:ascii="Times New Roman" w:hAnsi="Times New Roman" w:cs="Times New Roman"/>
            <w:sz w:val="24"/>
            <w:szCs w:val="24"/>
            <w:lang w:val="en-US"/>
          </w:rPr>
          <w:t>pdf</w:t>
        </w:r>
        <w:proofErr w:type="spellEnd"/>
      </w:hyperlink>
      <w:r w:rsidR="00FE4393" w:rsidRPr="00FE4393">
        <w:rPr>
          <w:rFonts w:ascii="Times New Roman" w:hAnsi="Times New Roman" w:cs="Times New Roman"/>
          <w:sz w:val="24"/>
          <w:szCs w:val="24"/>
        </w:rPr>
        <w:t xml:space="preserve"> </w:t>
      </w:r>
      <w:r w:rsidR="00FE4393">
        <w:rPr>
          <w:rFonts w:ascii="Times New Roman" w:hAnsi="Times New Roman" w:cs="Times New Roman"/>
          <w:sz w:val="24"/>
          <w:szCs w:val="24"/>
        </w:rPr>
        <w:t>(дата обращения: 09.09.2025).</w:t>
      </w:r>
    </w:p>
    <w:p w14:paraId="5560FD44" w14:textId="5BE21363" w:rsidR="002F2CE3" w:rsidRPr="00FE4393" w:rsidRDefault="002F2CE3" w:rsidP="00581437">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13.</w:t>
      </w:r>
      <w:r w:rsidRPr="002F2CE3">
        <w:t xml:space="preserve"> </w:t>
      </w:r>
      <w:proofErr w:type="spellStart"/>
      <w:r w:rsidRPr="002F2CE3">
        <w:rPr>
          <w:rFonts w:ascii="Times New Roman" w:hAnsi="Times New Roman" w:cs="Times New Roman"/>
          <w:sz w:val="24"/>
          <w:szCs w:val="24"/>
        </w:rPr>
        <w:t>Цепелев</w:t>
      </w:r>
      <w:proofErr w:type="spellEnd"/>
      <w:r w:rsidRPr="002F2CE3">
        <w:rPr>
          <w:rFonts w:ascii="Times New Roman" w:hAnsi="Times New Roman" w:cs="Times New Roman"/>
          <w:sz w:val="24"/>
          <w:szCs w:val="24"/>
        </w:rPr>
        <w:t xml:space="preserve"> В. Ф. А. Э. </w:t>
      </w:r>
      <w:proofErr w:type="spellStart"/>
      <w:r w:rsidRPr="002F2CE3">
        <w:rPr>
          <w:rFonts w:ascii="Times New Roman" w:hAnsi="Times New Roman" w:cs="Times New Roman"/>
          <w:sz w:val="24"/>
          <w:szCs w:val="24"/>
        </w:rPr>
        <w:t>Жалинский</w:t>
      </w:r>
      <w:proofErr w:type="spellEnd"/>
      <w:r w:rsidRPr="002F2CE3">
        <w:rPr>
          <w:rFonts w:ascii="Times New Roman" w:hAnsi="Times New Roman" w:cs="Times New Roman"/>
          <w:sz w:val="24"/>
          <w:szCs w:val="24"/>
        </w:rPr>
        <w:t xml:space="preserve"> о разработке проблем уголовного права и криминологии, концепции модернизации уголовной политики в сфере противодействия экономической преступности // Искусство правоведения. </w:t>
      </w:r>
      <w:proofErr w:type="gramStart"/>
      <w:r w:rsidRPr="002F2CE3">
        <w:rPr>
          <w:rFonts w:ascii="Times New Roman" w:hAnsi="Times New Roman" w:cs="Times New Roman"/>
          <w:sz w:val="24"/>
          <w:szCs w:val="24"/>
          <w:lang w:val="en-US"/>
        </w:rPr>
        <w:t>The art of law.</w:t>
      </w:r>
      <w:proofErr w:type="gramEnd"/>
      <w:r w:rsidRPr="002F2CE3">
        <w:rPr>
          <w:rFonts w:ascii="Times New Roman" w:hAnsi="Times New Roman" w:cs="Times New Roman"/>
          <w:sz w:val="24"/>
          <w:szCs w:val="24"/>
          <w:lang w:val="en-US"/>
        </w:rPr>
        <w:t xml:space="preserve"> 2024. </w:t>
      </w:r>
      <w:r w:rsidRPr="00FE4393">
        <w:rPr>
          <w:rFonts w:ascii="Times New Roman" w:hAnsi="Times New Roman" w:cs="Times New Roman"/>
          <w:sz w:val="24"/>
          <w:szCs w:val="24"/>
        </w:rPr>
        <w:t xml:space="preserve">№4. </w:t>
      </w:r>
      <w:r w:rsidRPr="002F2CE3">
        <w:rPr>
          <w:rFonts w:ascii="Times New Roman" w:hAnsi="Times New Roman" w:cs="Times New Roman"/>
          <w:sz w:val="24"/>
          <w:szCs w:val="24"/>
          <w:lang w:val="en-US"/>
        </w:rPr>
        <w:t>URL</w:t>
      </w:r>
      <w:r w:rsidRPr="00FE4393">
        <w:rPr>
          <w:rFonts w:ascii="Times New Roman" w:hAnsi="Times New Roman" w:cs="Times New Roman"/>
          <w:sz w:val="24"/>
          <w:szCs w:val="24"/>
        </w:rPr>
        <w:t xml:space="preserve">: </w:t>
      </w:r>
      <w:hyperlink r:id="rId20" w:history="1">
        <w:r w:rsidRPr="00EB301A">
          <w:rPr>
            <w:rStyle w:val="ac"/>
            <w:rFonts w:ascii="Times New Roman" w:hAnsi="Times New Roman" w:cs="Times New Roman"/>
            <w:sz w:val="24"/>
            <w:szCs w:val="24"/>
            <w:lang w:val="en-US"/>
          </w:rPr>
          <w:t>https</w:t>
        </w:r>
        <w:r w:rsidRPr="00FE4393">
          <w:rPr>
            <w:rStyle w:val="ac"/>
            <w:rFonts w:ascii="Times New Roman" w:hAnsi="Times New Roman" w:cs="Times New Roman"/>
            <w:sz w:val="24"/>
            <w:szCs w:val="24"/>
          </w:rPr>
          <w:t>://</w:t>
        </w:r>
        <w:proofErr w:type="spellStart"/>
        <w:r w:rsidRPr="00EB301A">
          <w:rPr>
            <w:rStyle w:val="ac"/>
            <w:rFonts w:ascii="Times New Roman" w:hAnsi="Times New Roman" w:cs="Times New Roman"/>
            <w:sz w:val="24"/>
            <w:szCs w:val="24"/>
            <w:lang w:val="en-US"/>
          </w:rPr>
          <w:t>cyberleninka</w:t>
        </w:r>
        <w:proofErr w:type="spellEnd"/>
        <w:r w:rsidRPr="00FE4393">
          <w:rPr>
            <w:rStyle w:val="ac"/>
            <w:rFonts w:ascii="Times New Roman" w:hAnsi="Times New Roman" w:cs="Times New Roman"/>
            <w:sz w:val="24"/>
            <w:szCs w:val="24"/>
          </w:rPr>
          <w:t>.</w:t>
        </w:r>
        <w:proofErr w:type="spellStart"/>
        <w:r w:rsidRPr="00EB301A">
          <w:rPr>
            <w:rStyle w:val="ac"/>
            <w:rFonts w:ascii="Times New Roman" w:hAnsi="Times New Roman" w:cs="Times New Roman"/>
            <w:sz w:val="24"/>
            <w:szCs w:val="24"/>
            <w:lang w:val="en-US"/>
          </w:rPr>
          <w:t>ru</w:t>
        </w:r>
        <w:proofErr w:type="spellEnd"/>
        <w:r w:rsidRPr="00FE4393">
          <w:rPr>
            <w:rStyle w:val="ac"/>
            <w:rFonts w:ascii="Times New Roman" w:hAnsi="Times New Roman" w:cs="Times New Roman"/>
            <w:sz w:val="24"/>
            <w:szCs w:val="24"/>
          </w:rPr>
          <w:t>/</w:t>
        </w:r>
        <w:r w:rsidRPr="00EB301A">
          <w:rPr>
            <w:rStyle w:val="ac"/>
            <w:rFonts w:ascii="Times New Roman" w:hAnsi="Times New Roman" w:cs="Times New Roman"/>
            <w:sz w:val="24"/>
            <w:szCs w:val="24"/>
            <w:lang w:val="en-US"/>
          </w:rPr>
          <w:t>article</w:t>
        </w:r>
        <w:r w:rsidRPr="00FE4393">
          <w:rPr>
            <w:rStyle w:val="ac"/>
            <w:rFonts w:ascii="Times New Roman" w:hAnsi="Times New Roman" w:cs="Times New Roman"/>
            <w:sz w:val="24"/>
            <w:szCs w:val="24"/>
          </w:rPr>
          <w:t>/</w:t>
        </w:r>
        <w:r w:rsidRPr="00EB301A">
          <w:rPr>
            <w:rStyle w:val="ac"/>
            <w:rFonts w:ascii="Times New Roman" w:hAnsi="Times New Roman" w:cs="Times New Roman"/>
            <w:sz w:val="24"/>
            <w:szCs w:val="24"/>
            <w:lang w:val="en-US"/>
          </w:rPr>
          <w:t>n</w:t>
        </w:r>
        <w:r w:rsidRPr="00FE4393">
          <w:rPr>
            <w:rStyle w:val="ac"/>
            <w:rFonts w:ascii="Times New Roman" w:hAnsi="Times New Roman" w:cs="Times New Roman"/>
            <w:sz w:val="24"/>
            <w:szCs w:val="24"/>
          </w:rPr>
          <w:t>/</w:t>
        </w:r>
        <w:r w:rsidRPr="00EB301A">
          <w:rPr>
            <w:rStyle w:val="ac"/>
            <w:rFonts w:ascii="Times New Roman" w:hAnsi="Times New Roman" w:cs="Times New Roman"/>
            <w:sz w:val="24"/>
            <w:szCs w:val="24"/>
            <w:lang w:val="en-US"/>
          </w:rPr>
          <w:t>a</w:t>
        </w:r>
        <w:r w:rsidRPr="00FE4393">
          <w:rPr>
            <w:rStyle w:val="ac"/>
            <w:rFonts w:ascii="Times New Roman" w:hAnsi="Times New Roman" w:cs="Times New Roman"/>
            <w:sz w:val="24"/>
            <w:szCs w:val="24"/>
          </w:rPr>
          <w:t>-</w:t>
        </w:r>
        <w:r w:rsidRPr="00EB301A">
          <w:rPr>
            <w:rStyle w:val="ac"/>
            <w:rFonts w:ascii="Times New Roman" w:hAnsi="Times New Roman" w:cs="Times New Roman"/>
            <w:sz w:val="24"/>
            <w:szCs w:val="24"/>
            <w:lang w:val="en-US"/>
          </w:rPr>
          <w:t>e</w:t>
        </w:r>
        <w:r w:rsidRPr="00FE4393">
          <w:rPr>
            <w:rStyle w:val="ac"/>
            <w:rFonts w:ascii="Times New Roman" w:hAnsi="Times New Roman" w:cs="Times New Roman"/>
            <w:sz w:val="24"/>
            <w:szCs w:val="24"/>
          </w:rPr>
          <w:t>-</w:t>
        </w:r>
        <w:proofErr w:type="spellStart"/>
        <w:r w:rsidRPr="00EB301A">
          <w:rPr>
            <w:rStyle w:val="ac"/>
            <w:rFonts w:ascii="Times New Roman" w:hAnsi="Times New Roman" w:cs="Times New Roman"/>
            <w:sz w:val="24"/>
            <w:szCs w:val="24"/>
            <w:lang w:val="en-US"/>
          </w:rPr>
          <w:t>zhalinskiy</w:t>
        </w:r>
        <w:proofErr w:type="spellEnd"/>
        <w:r w:rsidRPr="00FE4393">
          <w:rPr>
            <w:rStyle w:val="ac"/>
            <w:rFonts w:ascii="Times New Roman" w:hAnsi="Times New Roman" w:cs="Times New Roman"/>
            <w:sz w:val="24"/>
            <w:szCs w:val="24"/>
          </w:rPr>
          <w:t>-</w:t>
        </w:r>
        <w:r w:rsidRPr="00EB301A">
          <w:rPr>
            <w:rStyle w:val="ac"/>
            <w:rFonts w:ascii="Times New Roman" w:hAnsi="Times New Roman" w:cs="Times New Roman"/>
            <w:sz w:val="24"/>
            <w:szCs w:val="24"/>
            <w:lang w:val="en-US"/>
          </w:rPr>
          <w:t>o</w:t>
        </w:r>
        <w:r w:rsidRPr="00FE4393">
          <w:rPr>
            <w:rStyle w:val="ac"/>
            <w:rFonts w:ascii="Times New Roman" w:hAnsi="Times New Roman" w:cs="Times New Roman"/>
            <w:sz w:val="24"/>
            <w:szCs w:val="24"/>
          </w:rPr>
          <w:t>-</w:t>
        </w:r>
        <w:proofErr w:type="spellStart"/>
        <w:r w:rsidRPr="00EB301A">
          <w:rPr>
            <w:rStyle w:val="ac"/>
            <w:rFonts w:ascii="Times New Roman" w:hAnsi="Times New Roman" w:cs="Times New Roman"/>
            <w:sz w:val="24"/>
            <w:szCs w:val="24"/>
            <w:lang w:val="en-US"/>
          </w:rPr>
          <w:t>razrabotke</w:t>
        </w:r>
        <w:proofErr w:type="spellEnd"/>
        <w:r w:rsidRPr="00FE4393">
          <w:rPr>
            <w:rStyle w:val="ac"/>
            <w:rFonts w:ascii="Times New Roman" w:hAnsi="Times New Roman" w:cs="Times New Roman"/>
            <w:sz w:val="24"/>
            <w:szCs w:val="24"/>
          </w:rPr>
          <w:t>-</w:t>
        </w:r>
        <w:r w:rsidRPr="00EB301A">
          <w:rPr>
            <w:rStyle w:val="ac"/>
            <w:rFonts w:ascii="Times New Roman" w:hAnsi="Times New Roman" w:cs="Times New Roman"/>
            <w:sz w:val="24"/>
            <w:szCs w:val="24"/>
            <w:lang w:val="en-US"/>
          </w:rPr>
          <w:t>problem</w:t>
        </w:r>
        <w:r w:rsidRPr="00FE4393">
          <w:rPr>
            <w:rStyle w:val="ac"/>
            <w:rFonts w:ascii="Times New Roman" w:hAnsi="Times New Roman" w:cs="Times New Roman"/>
            <w:sz w:val="24"/>
            <w:szCs w:val="24"/>
          </w:rPr>
          <w:t>-</w:t>
        </w:r>
        <w:proofErr w:type="spellStart"/>
        <w:r w:rsidRPr="00EB301A">
          <w:rPr>
            <w:rStyle w:val="ac"/>
            <w:rFonts w:ascii="Times New Roman" w:hAnsi="Times New Roman" w:cs="Times New Roman"/>
            <w:sz w:val="24"/>
            <w:szCs w:val="24"/>
            <w:lang w:val="en-US"/>
          </w:rPr>
          <w:t>ugolovnogo</w:t>
        </w:r>
        <w:proofErr w:type="spellEnd"/>
        <w:r w:rsidRPr="00FE4393">
          <w:rPr>
            <w:rStyle w:val="ac"/>
            <w:rFonts w:ascii="Times New Roman" w:hAnsi="Times New Roman" w:cs="Times New Roman"/>
            <w:sz w:val="24"/>
            <w:szCs w:val="24"/>
          </w:rPr>
          <w:t>-</w:t>
        </w:r>
        <w:proofErr w:type="spellStart"/>
        <w:r w:rsidRPr="00EB301A">
          <w:rPr>
            <w:rStyle w:val="ac"/>
            <w:rFonts w:ascii="Times New Roman" w:hAnsi="Times New Roman" w:cs="Times New Roman"/>
            <w:sz w:val="24"/>
            <w:szCs w:val="24"/>
            <w:lang w:val="en-US"/>
          </w:rPr>
          <w:t>prava</w:t>
        </w:r>
        <w:proofErr w:type="spellEnd"/>
        <w:r w:rsidRPr="00FE4393">
          <w:rPr>
            <w:rStyle w:val="ac"/>
            <w:rFonts w:ascii="Times New Roman" w:hAnsi="Times New Roman" w:cs="Times New Roman"/>
            <w:sz w:val="24"/>
            <w:szCs w:val="24"/>
          </w:rPr>
          <w:t>-</w:t>
        </w:r>
        <w:r w:rsidRPr="00EB301A">
          <w:rPr>
            <w:rStyle w:val="ac"/>
            <w:rFonts w:ascii="Times New Roman" w:hAnsi="Times New Roman" w:cs="Times New Roman"/>
            <w:sz w:val="24"/>
            <w:szCs w:val="24"/>
            <w:lang w:val="en-US"/>
          </w:rPr>
          <w:t>i</w:t>
        </w:r>
        <w:r w:rsidRPr="00FE4393">
          <w:rPr>
            <w:rStyle w:val="ac"/>
            <w:rFonts w:ascii="Times New Roman" w:hAnsi="Times New Roman" w:cs="Times New Roman"/>
            <w:sz w:val="24"/>
            <w:szCs w:val="24"/>
          </w:rPr>
          <w:t>-</w:t>
        </w:r>
        <w:proofErr w:type="spellStart"/>
        <w:r w:rsidRPr="00EB301A">
          <w:rPr>
            <w:rStyle w:val="ac"/>
            <w:rFonts w:ascii="Times New Roman" w:hAnsi="Times New Roman" w:cs="Times New Roman"/>
            <w:sz w:val="24"/>
            <w:szCs w:val="24"/>
            <w:lang w:val="en-US"/>
          </w:rPr>
          <w:t>kriminologii</w:t>
        </w:r>
        <w:proofErr w:type="spellEnd"/>
        <w:r w:rsidRPr="00FE4393">
          <w:rPr>
            <w:rStyle w:val="ac"/>
            <w:rFonts w:ascii="Times New Roman" w:hAnsi="Times New Roman" w:cs="Times New Roman"/>
            <w:sz w:val="24"/>
            <w:szCs w:val="24"/>
          </w:rPr>
          <w:t>-</w:t>
        </w:r>
        <w:proofErr w:type="spellStart"/>
        <w:r w:rsidRPr="00EB301A">
          <w:rPr>
            <w:rStyle w:val="ac"/>
            <w:rFonts w:ascii="Times New Roman" w:hAnsi="Times New Roman" w:cs="Times New Roman"/>
            <w:sz w:val="24"/>
            <w:szCs w:val="24"/>
            <w:lang w:val="en-US"/>
          </w:rPr>
          <w:t>kontseptsii</w:t>
        </w:r>
        <w:proofErr w:type="spellEnd"/>
        <w:r w:rsidRPr="00FE4393">
          <w:rPr>
            <w:rStyle w:val="ac"/>
            <w:rFonts w:ascii="Times New Roman" w:hAnsi="Times New Roman" w:cs="Times New Roman"/>
            <w:sz w:val="24"/>
            <w:szCs w:val="24"/>
          </w:rPr>
          <w:t>-</w:t>
        </w:r>
        <w:proofErr w:type="spellStart"/>
        <w:r w:rsidRPr="00EB301A">
          <w:rPr>
            <w:rStyle w:val="ac"/>
            <w:rFonts w:ascii="Times New Roman" w:hAnsi="Times New Roman" w:cs="Times New Roman"/>
            <w:sz w:val="24"/>
            <w:szCs w:val="24"/>
            <w:lang w:val="en-US"/>
          </w:rPr>
          <w:t>modernizatsii</w:t>
        </w:r>
        <w:proofErr w:type="spellEnd"/>
        <w:r w:rsidRPr="00FE4393">
          <w:rPr>
            <w:rStyle w:val="ac"/>
            <w:rFonts w:ascii="Times New Roman" w:hAnsi="Times New Roman" w:cs="Times New Roman"/>
            <w:sz w:val="24"/>
            <w:szCs w:val="24"/>
          </w:rPr>
          <w:t>-</w:t>
        </w:r>
        <w:proofErr w:type="spellStart"/>
        <w:r w:rsidRPr="00EB301A">
          <w:rPr>
            <w:rStyle w:val="ac"/>
            <w:rFonts w:ascii="Times New Roman" w:hAnsi="Times New Roman" w:cs="Times New Roman"/>
            <w:sz w:val="24"/>
            <w:szCs w:val="24"/>
            <w:lang w:val="en-US"/>
          </w:rPr>
          <w:t>ugolovnoy</w:t>
        </w:r>
        <w:proofErr w:type="spellEnd"/>
        <w:r w:rsidRPr="00FE4393">
          <w:rPr>
            <w:rStyle w:val="ac"/>
            <w:rFonts w:ascii="Times New Roman" w:hAnsi="Times New Roman" w:cs="Times New Roman"/>
            <w:sz w:val="24"/>
            <w:szCs w:val="24"/>
          </w:rPr>
          <w:t>-</w:t>
        </w:r>
        <w:proofErr w:type="spellStart"/>
        <w:r w:rsidRPr="00EB301A">
          <w:rPr>
            <w:rStyle w:val="ac"/>
            <w:rFonts w:ascii="Times New Roman" w:hAnsi="Times New Roman" w:cs="Times New Roman"/>
            <w:sz w:val="24"/>
            <w:szCs w:val="24"/>
            <w:lang w:val="en-US"/>
          </w:rPr>
          <w:t>politiki</w:t>
        </w:r>
        <w:proofErr w:type="spellEnd"/>
        <w:r w:rsidRPr="00FE4393">
          <w:rPr>
            <w:rStyle w:val="ac"/>
            <w:rFonts w:ascii="Times New Roman" w:hAnsi="Times New Roman" w:cs="Times New Roman"/>
            <w:sz w:val="24"/>
            <w:szCs w:val="24"/>
          </w:rPr>
          <w:t>-</w:t>
        </w:r>
        <w:r w:rsidRPr="00EB301A">
          <w:rPr>
            <w:rStyle w:val="ac"/>
            <w:rFonts w:ascii="Times New Roman" w:hAnsi="Times New Roman" w:cs="Times New Roman"/>
            <w:sz w:val="24"/>
            <w:szCs w:val="24"/>
            <w:lang w:val="en-US"/>
          </w:rPr>
          <w:t>v</w:t>
        </w:r>
        <w:r w:rsidRPr="00FE4393">
          <w:rPr>
            <w:rStyle w:val="ac"/>
            <w:rFonts w:ascii="Times New Roman" w:hAnsi="Times New Roman" w:cs="Times New Roman"/>
            <w:sz w:val="24"/>
            <w:szCs w:val="24"/>
          </w:rPr>
          <w:t>-</w:t>
        </w:r>
        <w:proofErr w:type="spellStart"/>
        <w:r w:rsidRPr="00EB301A">
          <w:rPr>
            <w:rStyle w:val="ac"/>
            <w:rFonts w:ascii="Times New Roman" w:hAnsi="Times New Roman" w:cs="Times New Roman"/>
            <w:sz w:val="24"/>
            <w:szCs w:val="24"/>
            <w:lang w:val="en-US"/>
          </w:rPr>
          <w:t>sfere</w:t>
        </w:r>
        <w:proofErr w:type="spellEnd"/>
      </w:hyperlink>
      <w:r w:rsidRPr="00FE4393">
        <w:rPr>
          <w:rFonts w:ascii="Times New Roman" w:hAnsi="Times New Roman" w:cs="Times New Roman"/>
          <w:sz w:val="24"/>
          <w:szCs w:val="24"/>
        </w:rPr>
        <w:t xml:space="preserve"> (</w:t>
      </w:r>
      <w:r w:rsidRPr="002F2CE3">
        <w:rPr>
          <w:rFonts w:ascii="Times New Roman" w:hAnsi="Times New Roman" w:cs="Times New Roman"/>
          <w:sz w:val="24"/>
          <w:szCs w:val="24"/>
        </w:rPr>
        <w:t>дата</w:t>
      </w:r>
      <w:r w:rsidRPr="00FE4393">
        <w:rPr>
          <w:rFonts w:ascii="Times New Roman" w:hAnsi="Times New Roman" w:cs="Times New Roman"/>
          <w:sz w:val="24"/>
          <w:szCs w:val="24"/>
        </w:rPr>
        <w:t xml:space="preserve"> </w:t>
      </w:r>
      <w:r w:rsidRPr="002F2CE3">
        <w:rPr>
          <w:rFonts w:ascii="Times New Roman" w:hAnsi="Times New Roman" w:cs="Times New Roman"/>
          <w:sz w:val="24"/>
          <w:szCs w:val="24"/>
        </w:rPr>
        <w:t>обращения</w:t>
      </w:r>
      <w:r w:rsidR="00FE4393" w:rsidRPr="00FE4393">
        <w:rPr>
          <w:rFonts w:ascii="Times New Roman" w:hAnsi="Times New Roman" w:cs="Times New Roman"/>
          <w:sz w:val="24"/>
          <w:szCs w:val="24"/>
        </w:rPr>
        <w:t xml:space="preserve">: </w:t>
      </w:r>
      <w:r w:rsidR="00FE4393">
        <w:rPr>
          <w:rFonts w:ascii="Times New Roman" w:hAnsi="Times New Roman" w:cs="Times New Roman"/>
          <w:sz w:val="24"/>
          <w:szCs w:val="24"/>
        </w:rPr>
        <w:t>10</w:t>
      </w:r>
      <w:r w:rsidRPr="00FE4393">
        <w:rPr>
          <w:rFonts w:ascii="Times New Roman" w:hAnsi="Times New Roman" w:cs="Times New Roman"/>
          <w:sz w:val="24"/>
          <w:szCs w:val="24"/>
        </w:rPr>
        <w:t>.09.2025).</w:t>
      </w:r>
    </w:p>
    <w:p w14:paraId="473652C9" w14:textId="547D400A" w:rsidR="002F2CE3" w:rsidRPr="00FE4393" w:rsidRDefault="002F2CE3" w:rsidP="00581437">
      <w:pPr>
        <w:spacing w:line="240" w:lineRule="auto"/>
        <w:ind w:firstLine="709"/>
        <w:jc w:val="both"/>
        <w:rPr>
          <w:rFonts w:ascii="Times New Roman" w:hAnsi="Times New Roman" w:cs="Times New Roman"/>
          <w:b/>
          <w:bCs/>
          <w:sz w:val="24"/>
          <w:szCs w:val="24"/>
        </w:rPr>
      </w:pPr>
      <w:r w:rsidRPr="002F2CE3">
        <w:rPr>
          <w:rFonts w:ascii="Times New Roman" w:hAnsi="Times New Roman" w:cs="Times New Roman"/>
          <w:sz w:val="24"/>
          <w:szCs w:val="24"/>
        </w:rPr>
        <w:lastRenderedPageBreak/>
        <w:t>14.</w:t>
      </w:r>
      <w:r>
        <w:rPr>
          <w:rFonts w:ascii="Times New Roman" w:hAnsi="Times New Roman" w:cs="Times New Roman"/>
          <w:sz w:val="24"/>
          <w:szCs w:val="24"/>
        </w:rPr>
        <w:t xml:space="preserve"> </w:t>
      </w:r>
      <w:r w:rsidRPr="002F2CE3">
        <w:rPr>
          <w:rFonts w:ascii="Times New Roman" w:hAnsi="Times New Roman" w:cs="Times New Roman"/>
          <w:sz w:val="24"/>
          <w:szCs w:val="24"/>
        </w:rPr>
        <w:t>Максимов С. В. Досудебное соглашение: современные тенденции развития // Журна</w:t>
      </w:r>
      <w:r>
        <w:rPr>
          <w:rFonts w:ascii="Times New Roman" w:hAnsi="Times New Roman" w:cs="Times New Roman"/>
          <w:sz w:val="24"/>
          <w:szCs w:val="24"/>
        </w:rPr>
        <w:t xml:space="preserve">л российского права. </w:t>
      </w:r>
      <w:r w:rsidRPr="00FE4393">
        <w:rPr>
          <w:rFonts w:ascii="Times New Roman" w:hAnsi="Times New Roman" w:cs="Times New Roman"/>
          <w:sz w:val="24"/>
          <w:szCs w:val="24"/>
          <w:lang w:val="en-US"/>
        </w:rPr>
        <w:t xml:space="preserve">2020. </w:t>
      </w:r>
      <w:r w:rsidRPr="00FE4393">
        <w:rPr>
          <w:rFonts w:ascii="Times New Roman" w:hAnsi="Times New Roman" w:cs="Times New Roman"/>
          <w:sz w:val="24"/>
          <w:szCs w:val="24"/>
        </w:rPr>
        <w:t>№</w:t>
      </w:r>
      <w:r w:rsidR="00FE4393" w:rsidRPr="00FE4393">
        <w:rPr>
          <w:rFonts w:ascii="Times New Roman" w:hAnsi="Times New Roman" w:cs="Times New Roman"/>
          <w:sz w:val="24"/>
          <w:szCs w:val="24"/>
        </w:rPr>
        <w:t xml:space="preserve"> 12 </w:t>
      </w:r>
      <w:r w:rsidR="00FE4393">
        <w:rPr>
          <w:rFonts w:ascii="Times New Roman" w:hAnsi="Times New Roman" w:cs="Times New Roman"/>
          <w:sz w:val="24"/>
          <w:szCs w:val="24"/>
          <w:lang w:val="en-US"/>
        </w:rPr>
        <w:t>URL</w:t>
      </w:r>
      <w:r w:rsidR="00FE4393" w:rsidRPr="00FE4393">
        <w:rPr>
          <w:rFonts w:ascii="Times New Roman" w:hAnsi="Times New Roman" w:cs="Times New Roman"/>
          <w:sz w:val="24"/>
          <w:szCs w:val="24"/>
        </w:rPr>
        <w:t xml:space="preserve">: </w:t>
      </w:r>
      <w:hyperlink r:id="rId21" w:history="1">
        <w:r w:rsidR="00FE4393" w:rsidRPr="00402A9D">
          <w:rPr>
            <w:rStyle w:val="ac"/>
            <w:rFonts w:ascii="Times New Roman" w:hAnsi="Times New Roman" w:cs="Times New Roman"/>
            <w:sz w:val="24"/>
            <w:szCs w:val="24"/>
            <w:lang w:val="en-US"/>
          </w:rPr>
          <w:t>https</w:t>
        </w:r>
        <w:r w:rsidR="00FE4393" w:rsidRPr="00FE4393">
          <w:rPr>
            <w:rStyle w:val="ac"/>
            <w:rFonts w:ascii="Times New Roman" w:hAnsi="Times New Roman" w:cs="Times New Roman"/>
            <w:sz w:val="24"/>
            <w:szCs w:val="24"/>
          </w:rPr>
          <w:t>://</w:t>
        </w:r>
        <w:proofErr w:type="spellStart"/>
        <w:r w:rsidR="00FE4393" w:rsidRPr="00402A9D">
          <w:rPr>
            <w:rStyle w:val="ac"/>
            <w:rFonts w:ascii="Times New Roman" w:hAnsi="Times New Roman" w:cs="Times New Roman"/>
            <w:sz w:val="24"/>
            <w:szCs w:val="24"/>
            <w:lang w:val="en-US"/>
          </w:rPr>
          <w:t>izak</w:t>
        </w:r>
        <w:proofErr w:type="spellEnd"/>
        <w:r w:rsidR="00FE4393" w:rsidRPr="00FE4393">
          <w:rPr>
            <w:rStyle w:val="ac"/>
            <w:rFonts w:ascii="Times New Roman" w:hAnsi="Times New Roman" w:cs="Times New Roman"/>
            <w:sz w:val="24"/>
            <w:szCs w:val="24"/>
          </w:rPr>
          <w:t>.</w:t>
        </w:r>
        <w:proofErr w:type="spellStart"/>
        <w:r w:rsidR="00FE4393" w:rsidRPr="00402A9D">
          <w:rPr>
            <w:rStyle w:val="ac"/>
            <w:rFonts w:ascii="Times New Roman" w:hAnsi="Times New Roman" w:cs="Times New Roman"/>
            <w:sz w:val="24"/>
            <w:szCs w:val="24"/>
            <w:lang w:val="en-US"/>
          </w:rPr>
          <w:t>ru</w:t>
        </w:r>
        <w:proofErr w:type="spellEnd"/>
        <w:r w:rsidR="00FE4393" w:rsidRPr="00FE4393">
          <w:rPr>
            <w:rStyle w:val="ac"/>
            <w:rFonts w:ascii="Times New Roman" w:hAnsi="Times New Roman" w:cs="Times New Roman"/>
            <w:sz w:val="24"/>
            <w:szCs w:val="24"/>
          </w:rPr>
          <w:t>/</w:t>
        </w:r>
        <w:r w:rsidR="00FE4393" w:rsidRPr="00402A9D">
          <w:rPr>
            <w:rStyle w:val="ac"/>
            <w:rFonts w:ascii="Times New Roman" w:hAnsi="Times New Roman" w:cs="Times New Roman"/>
            <w:sz w:val="24"/>
            <w:szCs w:val="24"/>
            <w:lang w:val="en-US"/>
          </w:rPr>
          <w:t>upload</w:t>
        </w:r>
        <w:r w:rsidR="00FE4393" w:rsidRPr="00FE4393">
          <w:rPr>
            <w:rStyle w:val="ac"/>
            <w:rFonts w:ascii="Times New Roman" w:hAnsi="Times New Roman" w:cs="Times New Roman"/>
            <w:sz w:val="24"/>
            <w:szCs w:val="24"/>
          </w:rPr>
          <w:t>/</w:t>
        </w:r>
        <w:proofErr w:type="spellStart"/>
        <w:r w:rsidR="00FE4393" w:rsidRPr="00402A9D">
          <w:rPr>
            <w:rStyle w:val="ac"/>
            <w:rFonts w:ascii="Times New Roman" w:hAnsi="Times New Roman" w:cs="Times New Roman"/>
            <w:sz w:val="24"/>
            <w:szCs w:val="24"/>
            <w:lang w:val="en-US"/>
          </w:rPr>
          <w:t>iblock</w:t>
        </w:r>
        <w:proofErr w:type="spellEnd"/>
        <w:r w:rsidR="00FE4393" w:rsidRPr="00FE4393">
          <w:rPr>
            <w:rStyle w:val="ac"/>
            <w:rFonts w:ascii="Times New Roman" w:hAnsi="Times New Roman" w:cs="Times New Roman"/>
            <w:sz w:val="24"/>
            <w:szCs w:val="24"/>
          </w:rPr>
          <w:t>/</w:t>
        </w:r>
        <w:r w:rsidR="00FE4393" w:rsidRPr="00402A9D">
          <w:rPr>
            <w:rStyle w:val="ac"/>
            <w:rFonts w:ascii="Times New Roman" w:hAnsi="Times New Roman" w:cs="Times New Roman"/>
            <w:sz w:val="24"/>
            <w:szCs w:val="24"/>
            <w:lang w:val="en-US"/>
          </w:rPr>
          <w:t>d</w:t>
        </w:r>
        <w:r w:rsidR="00FE4393" w:rsidRPr="00FE4393">
          <w:rPr>
            <w:rStyle w:val="ac"/>
            <w:rFonts w:ascii="Times New Roman" w:hAnsi="Times New Roman" w:cs="Times New Roman"/>
            <w:sz w:val="24"/>
            <w:szCs w:val="24"/>
          </w:rPr>
          <w:t>01/</w:t>
        </w:r>
        <w:proofErr w:type="spellStart"/>
        <w:r w:rsidR="00FE4393" w:rsidRPr="00402A9D">
          <w:rPr>
            <w:rStyle w:val="ac"/>
            <w:rFonts w:ascii="Times New Roman" w:hAnsi="Times New Roman" w:cs="Times New Roman"/>
            <w:sz w:val="24"/>
            <w:szCs w:val="24"/>
            <w:lang w:val="en-US"/>
          </w:rPr>
          <w:t>Soderzh</w:t>
        </w:r>
        <w:proofErr w:type="spellEnd"/>
        <w:r w:rsidR="00FE4393" w:rsidRPr="00FE4393">
          <w:rPr>
            <w:rStyle w:val="ac"/>
            <w:rFonts w:ascii="Times New Roman" w:hAnsi="Times New Roman" w:cs="Times New Roman"/>
            <w:sz w:val="24"/>
            <w:szCs w:val="24"/>
          </w:rPr>
          <w:t>_</w:t>
        </w:r>
        <w:proofErr w:type="spellStart"/>
        <w:r w:rsidR="00FE4393" w:rsidRPr="00402A9D">
          <w:rPr>
            <w:rStyle w:val="ac"/>
            <w:rFonts w:ascii="Times New Roman" w:hAnsi="Times New Roman" w:cs="Times New Roman"/>
            <w:sz w:val="24"/>
            <w:szCs w:val="24"/>
            <w:lang w:val="en-US"/>
          </w:rPr>
          <w:t>rus</w:t>
        </w:r>
        <w:proofErr w:type="spellEnd"/>
        <w:r w:rsidR="00FE4393" w:rsidRPr="00FE4393">
          <w:rPr>
            <w:rStyle w:val="ac"/>
            <w:rFonts w:ascii="Times New Roman" w:hAnsi="Times New Roman" w:cs="Times New Roman"/>
            <w:sz w:val="24"/>
            <w:szCs w:val="24"/>
          </w:rPr>
          <w:t>-</w:t>
        </w:r>
        <w:r w:rsidR="00FE4393" w:rsidRPr="00402A9D">
          <w:rPr>
            <w:rStyle w:val="ac"/>
            <w:rFonts w:ascii="Times New Roman" w:hAnsi="Times New Roman" w:cs="Times New Roman"/>
            <w:sz w:val="24"/>
            <w:szCs w:val="24"/>
            <w:lang w:val="en-US"/>
          </w:rPr>
          <w:t>ZHRP</w:t>
        </w:r>
        <w:r w:rsidR="00FE4393" w:rsidRPr="00FE4393">
          <w:rPr>
            <w:rStyle w:val="ac"/>
            <w:rFonts w:ascii="Times New Roman" w:hAnsi="Times New Roman" w:cs="Times New Roman"/>
            <w:sz w:val="24"/>
            <w:szCs w:val="24"/>
          </w:rPr>
          <w:t>_12_2020.</w:t>
        </w:r>
        <w:proofErr w:type="spellStart"/>
        <w:r w:rsidR="00FE4393" w:rsidRPr="00402A9D">
          <w:rPr>
            <w:rStyle w:val="ac"/>
            <w:rFonts w:ascii="Times New Roman" w:hAnsi="Times New Roman" w:cs="Times New Roman"/>
            <w:sz w:val="24"/>
            <w:szCs w:val="24"/>
            <w:lang w:val="en-US"/>
          </w:rPr>
          <w:t>pdf</w:t>
        </w:r>
        <w:proofErr w:type="spellEnd"/>
      </w:hyperlink>
      <w:r w:rsidR="00FE4393">
        <w:rPr>
          <w:rFonts w:ascii="Times New Roman" w:hAnsi="Times New Roman" w:cs="Times New Roman"/>
          <w:sz w:val="24"/>
          <w:szCs w:val="24"/>
        </w:rPr>
        <w:t xml:space="preserve"> (дата обращения: 11.09.2025).</w:t>
      </w:r>
    </w:p>
    <w:p w14:paraId="5058BC77" w14:textId="590213FB" w:rsidR="00033F5E" w:rsidRPr="00FE4393" w:rsidRDefault="00033F5E" w:rsidP="00CC4B78">
      <w:pPr>
        <w:spacing w:after="0" w:line="240" w:lineRule="auto"/>
        <w:jc w:val="both"/>
        <w:rPr>
          <w:rFonts w:ascii="Times New Roman" w:hAnsi="Times New Roman" w:cs="Times New Roman"/>
          <w:sz w:val="24"/>
          <w:szCs w:val="24"/>
        </w:rPr>
      </w:pPr>
    </w:p>
    <w:p w14:paraId="19C1AF8A" w14:textId="77777777" w:rsidR="00033F5E" w:rsidRPr="00FE4393" w:rsidRDefault="00033F5E"/>
    <w:p w14:paraId="3576993F" w14:textId="77777777" w:rsidR="00033F5E" w:rsidRPr="00FE4393" w:rsidRDefault="00033F5E"/>
    <w:p w14:paraId="70456044" w14:textId="77777777" w:rsidR="00033F5E" w:rsidRPr="00FE4393" w:rsidRDefault="00033F5E"/>
    <w:p w14:paraId="61F4C760" w14:textId="77777777" w:rsidR="00033F5E" w:rsidRPr="00FE4393" w:rsidRDefault="00033F5E"/>
    <w:p w14:paraId="190A5DE7" w14:textId="77777777" w:rsidR="00033F5E" w:rsidRPr="00FE4393" w:rsidRDefault="00033F5E"/>
    <w:p w14:paraId="37D01BD1" w14:textId="77777777" w:rsidR="00033F5E" w:rsidRPr="00FE4393" w:rsidRDefault="00033F5E"/>
    <w:p w14:paraId="21E3BA49" w14:textId="77777777" w:rsidR="00033F5E" w:rsidRPr="00FE4393" w:rsidRDefault="00033F5E"/>
    <w:p w14:paraId="79958CB9" w14:textId="77777777" w:rsidR="00033F5E" w:rsidRPr="00FE4393" w:rsidRDefault="00033F5E"/>
    <w:p w14:paraId="5891BE8A" w14:textId="77777777" w:rsidR="00033F5E" w:rsidRPr="00FE4393" w:rsidRDefault="00033F5E"/>
    <w:p w14:paraId="5A34AC0E" w14:textId="77777777" w:rsidR="00033F5E" w:rsidRPr="00FE4393" w:rsidRDefault="00033F5E"/>
    <w:p w14:paraId="313A9346" w14:textId="77777777" w:rsidR="00033F5E" w:rsidRPr="00FE4393" w:rsidRDefault="00033F5E"/>
    <w:p w14:paraId="77826277" w14:textId="77777777" w:rsidR="00033F5E" w:rsidRPr="00FE4393" w:rsidRDefault="00033F5E"/>
    <w:p w14:paraId="3E6889EB" w14:textId="77777777" w:rsidR="00033F5E" w:rsidRPr="00FE4393" w:rsidRDefault="00033F5E"/>
    <w:sectPr w:rsidR="00033F5E" w:rsidRPr="00FE4393">
      <w:headerReference w:type="even" r:id="rId22"/>
      <w:headerReference w:type="default" r:id="rId23"/>
      <w:footerReference w:type="even" r:id="rId24"/>
      <w:footerReference w:type="default" r:id="rId25"/>
      <w:headerReference w:type="first" r:id="rId26"/>
      <w:footerReference w:type="first" r:id="rId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D6B05A" w14:textId="77777777" w:rsidR="00A00CB5" w:rsidRDefault="00A00CB5" w:rsidP="00033F5E">
      <w:pPr>
        <w:spacing w:after="0" w:line="240" w:lineRule="auto"/>
      </w:pPr>
      <w:r>
        <w:separator/>
      </w:r>
    </w:p>
  </w:endnote>
  <w:endnote w:type="continuationSeparator" w:id="0">
    <w:p w14:paraId="7F8F2095" w14:textId="77777777" w:rsidR="00A00CB5" w:rsidRDefault="00A00CB5" w:rsidP="00033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PT Sans">
    <w:altName w:val="Arial"/>
    <w:charset w:val="CC"/>
    <w:family w:val="swiss"/>
    <w:pitch w:val="variable"/>
    <w:sig w:usb0="00000001" w:usb1="5000204B" w:usb2="00000000" w:usb3="00000000" w:csb0="00000097"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30C2A" w14:textId="77777777" w:rsidR="00033F5E" w:rsidRDefault="00033F5E">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7170001"/>
      <w:docPartObj>
        <w:docPartGallery w:val="Page Numbers (Bottom of Page)"/>
        <w:docPartUnique/>
      </w:docPartObj>
    </w:sdtPr>
    <w:sdtEndPr/>
    <w:sdtContent>
      <w:p w14:paraId="0ACCD9F2" w14:textId="60C890E9" w:rsidR="00033F5E" w:rsidRDefault="00033F5E">
        <w:pPr>
          <w:pStyle w:val="af"/>
          <w:jc w:val="center"/>
        </w:pPr>
        <w:r>
          <w:fldChar w:fldCharType="begin"/>
        </w:r>
        <w:r>
          <w:instrText>PAGE   \* MERGEFORMAT</w:instrText>
        </w:r>
        <w:r>
          <w:fldChar w:fldCharType="separate"/>
        </w:r>
        <w:r w:rsidR="00FE4393">
          <w:rPr>
            <w:noProof/>
          </w:rPr>
          <w:t>1</w:t>
        </w:r>
        <w:r>
          <w:fldChar w:fldCharType="end"/>
        </w:r>
      </w:p>
    </w:sdtContent>
  </w:sdt>
  <w:p w14:paraId="03C92319" w14:textId="77777777" w:rsidR="00033F5E" w:rsidRDefault="00033F5E">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4B5BC" w14:textId="77777777" w:rsidR="00033F5E" w:rsidRDefault="00033F5E">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59F1D3" w14:textId="77777777" w:rsidR="00A00CB5" w:rsidRDefault="00A00CB5" w:rsidP="00033F5E">
      <w:pPr>
        <w:spacing w:after="0" w:line="240" w:lineRule="auto"/>
      </w:pPr>
      <w:r>
        <w:separator/>
      </w:r>
    </w:p>
  </w:footnote>
  <w:footnote w:type="continuationSeparator" w:id="0">
    <w:p w14:paraId="74D43BCB" w14:textId="77777777" w:rsidR="00A00CB5" w:rsidRDefault="00A00CB5" w:rsidP="00033F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40BF2" w14:textId="77777777" w:rsidR="00033F5E" w:rsidRDefault="00033F5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2DB5B" w14:textId="77777777" w:rsidR="00033F5E" w:rsidRDefault="00033F5E">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497A1" w14:textId="77777777" w:rsidR="00033F5E" w:rsidRDefault="00033F5E">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F5E"/>
    <w:rsid w:val="00033F5E"/>
    <w:rsid w:val="000A1963"/>
    <w:rsid w:val="000B2796"/>
    <w:rsid w:val="000C5EC1"/>
    <w:rsid w:val="000F0504"/>
    <w:rsid w:val="000F1604"/>
    <w:rsid w:val="000F5DD3"/>
    <w:rsid w:val="00120B4B"/>
    <w:rsid w:val="001320BF"/>
    <w:rsid w:val="001737E5"/>
    <w:rsid w:val="001B0B25"/>
    <w:rsid w:val="001B6412"/>
    <w:rsid w:val="00264E6C"/>
    <w:rsid w:val="002E361F"/>
    <w:rsid w:val="002F1EE1"/>
    <w:rsid w:val="002F2CE3"/>
    <w:rsid w:val="0035003B"/>
    <w:rsid w:val="00374D4D"/>
    <w:rsid w:val="003B77AF"/>
    <w:rsid w:val="003C5E3B"/>
    <w:rsid w:val="003D55D3"/>
    <w:rsid w:val="003D5CBC"/>
    <w:rsid w:val="004701F7"/>
    <w:rsid w:val="00484DB4"/>
    <w:rsid w:val="00485F2C"/>
    <w:rsid w:val="0050268E"/>
    <w:rsid w:val="00514B1D"/>
    <w:rsid w:val="00581437"/>
    <w:rsid w:val="00586545"/>
    <w:rsid w:val="00595AEC"/>
    <w:rsid w:val="005C16C0"/>
    <w:rsid w:val="0064467F"/>
    <w:rsid w:val="00652051"/>
    <w:rsid w:val="00690B40"/>
    <w:rsid w:val="006A2358"/>
    <w:rsid w:val="006B1541"/>
    <w:rsid w:val="006B1B73"/>
    <w:rsid w:val="006B2A35"/>
    <w:rsid w:val="006E5A20"/>
    <w:rsid w:val="00716923"/>
    <w:rsid w:val="00716CEB"/>
    <w:rsid w:val="00766371"/>
    <w:rsid w:val="007D3837"/>
    <w:rsid w:val="007D4B36"/>
    <w:rsid w:val="007E0105"/>
    <w:rsid w:val="0080190B"/>
    <w:rsid w:val="00804E9C"/>
    <w:rsid w:val="00816166"/>
    <w:rsid w:val="00873696"/>
    <w:rsid w:val="00894C04"/>
    <w:rsid w:val="008A05C4"/>
    <w:rsid w:val="008C04C8"/>
    <w:rsid w:val="008F4E90"/>
    <w:rsid w:val="008F6DAF"/>
    <w:rsid w:val="00913BC0"/>
    <w:rsid w:val="009140D2"/>
    <w:rsid w:val="009607FD"/>
    <w:rsid w:val="00986E3C"/>
    <w:rsid w:val="009F687E"/>
    <w:rsid w:val="00A00CB5"/>
    <w:rsid w:val="00A8016A"/>
    <w:rsid w:val="00AB4559"/>
    <w:rsid w:val="00AF5F60"/>
    <w:rsid w:val="00B05866"/>
    <w:rsid w:val="00B6232B"/>
    <w:rsid w:val="00BE0240"/>
    <w:rsid w:val="00C402DD"/>
    <w:rsid w:val="00C53EAE"/>
    <w:rsid w:val="00CC4B78"/>
    <w:rsid w:val="00D014EB"/>
    <w:rsid w:val="00D347A1"/>
    <w:rsid w:val="00D374C9"/>
    <w:rsid w:val="00D74E38"/>
    <w:rsid w:val="00D75E48"/>
    <w:rsid w:val="00DB622B"/>
    <w:rsid w:val="00DC23C2"/>
    <w:rsid w:val="00E40A11"/>
    <w:rsid w:val="00EA0901"/>
    <w:rsid w:val="00ED671F"/>
    <w:rsid w:val="00EE1EE2"/>
    <w:rsid w:val="00FA7836"/>
    <w:rsid w:val="00FE15EF"/>
    <w:rsid w:val="00FE4393"/>
    <w:rsid w:val="00FE4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A7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F5E"/>
  </w:style>
  <w:style w:type="paragraph" w:styleId="1">
    <w:name w:val="heading 1"/>
    <w:basedOn w:val="a"/>
    <w:next w:val="a"/>
    <w:link w:val="10"/>
    <w:uiPriority w:val="9"/>
    <w:qFormat/>
    <w:rsid w:val="00033F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33F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33F5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33F5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33F5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33F5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33F5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33F5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33F5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3F5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33F5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33F5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33F5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33F5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33F5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33F5E"/>
    <w:rPr>
      <w:rFonts w:eastAsiaTheme="majorEastAsia" w:cstheme="majorBidi"/>
      <w:color w:val="595959" w:themeColor="text1" w:themeTint="A6"/>
    </w:rPr>
  </w:style>
  <w:style w:type="character" w:customStyle="1" w:styleId="80">
    <w:name w:val="Заголовок 8 Знак"/>
    <w:basedOn w:val="a0"/>
    <w:link w:val="8"/>
    <w:uiPriority w:val="9"/>
    <w:semiHidden/>
    <w:rsid w:val="00033F5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33F5E"/>
    <w:rPr>
      <w:rFonts w:eastAsiaTheme="majorEastAsia" w:cstheme="majorBidi"/>
      <w:color w:val="272727" w:themeColor="text1" w:themeTint="D8"/>
    </w:rPr>
  </w:style>
  <w:style w:type="paragraph" w:styleId="a3">
    <w:name w:val="Title"/>
    <w:basedOn w:val="a"/>
    <w:next w:val="a"/>
    <w:link w:val="a4"/>
    <w:uiPriority w:val="10"/>
    <w:qFormat/>
    <w:rsid w:val="00033F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033F5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33F5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33F5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33F5E"/>
    <w:pPr>
      <w:spacing w:before="160"/>
      <w:jc w:val="center"/>
    </w:pPr>
    <w:rPr>
      <w:i/>
      <w:iCs/>
      <w:color w:val="404040" w:themeColor="text1" w:themeTint="BF"/>
    </w:rPr>
  </w:style>
  <w:style w:type="character" w:customStyle="1" w:styleId="22">
    <w:name w:val="Цитата 2 Знак"/>
    <w:basedOn w:val="a0"/>
    <w:link w:val="21"/>
    <w:uiPriority w:val="29"/>
    <w:rsid w:val="00033F5E"/>
    <w:rPr>
      <w:i/>
      <w:iCs/>
      <w:color w:val="404040" w:themeColor="text1" w:themeTint="BF"/>
    </w:rPr>
  </w:style>
  <w:style w:type="paragraph" w:styleId="a7">
    <w:name w:val="List Paragraph"/>
    <w:basedOn w:val="a"/>
    <w:uiPriority w:val="34"/>
    <w:qFormat/>
    <w:rsid w:val="00033F5E"/>
    <w:pPr>
      <w:ind w:left="720"/>
      <w:contextualSpacing/>
    </w:pPr>
  </w:style>
  <w:style w:type="character" w:styleId="a8">
    <w:name w:val="Intense Emphasis"/>
    <w:basedOn w:val="a0"/>
    <w:uiPriority w:val="21"/>
    <w:qFormat/>
    <w:rsid w:val="00033F5E"/>
    <w:rPr>
      <w:i/>
      <w:iCs/>
      <w:color w:val="0F4761" w:themeColor="accent1" w:themeShade="BF"/>
    </w:rPr>
  </w:style>
  <w:style w:type="paragraph" w:styleId="a9">
    <w:name w:val="Intense Quote"/>
    <w:basedOn w:val="a"/>
    <w:next w:val="a"/>
    <w:link w:val="aa"/>
    <w:uiPriority w:val="30"/>
    <w:qFormat/>
    <w:rsid w:val="00033F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033F5E"/>
    <w:rPr>
      <w:i/>
      <w:iCs/>
      <w:color w:val="0F4761" w:themeColor="accent1" w:themeShade="BF"/>
    </w:rPr>
  </w:style>
  <w:style w:type="character" w:styleId="ab">
    <w:name w:val="Intense Reference"/>
    <w:basedOn w:val="a0"/>
    <w:uiPriority w:val="32"/>
    <w:qFormat/>
    <w:rsid w:val="00033F5E"/>
    <w:rPr>
      <w:b/>
      <w:bCs/>
      <w:smallCaps/>
      <w:color w:val="0F4761" w:themeColor="accent1" w:themeShade="BF"/>
      <w:spacing w:val="5"/>
    </w:rPr>
  </w:style>
  <w:style w:type="character" w:styleId="ac">
    <w:name w:val="Hyperlink"/>
    <w:basedOn w:val="a0"/>
    <w:uiPriority w:val="99"/>
    <w:unhideWhenUsed/>
    <w:rsid w:val="00033F5E"/>
    <w:rPr>
      <w:color w:val="467886" w:themeColor="hyperlink"/>
      <w:u w:val="single"/>
    </w:rPr>
  </w:style>
  <w:style w:type="paragraph" w:styleId="ad">
    <w:name w:val="header"/>
    <w:basedOn w:val="a"/>
    <w:link w:val="ae"/>
    <w:uiPriority w:val="99"/>
    <w:unhideWhenUsed/>
    <w:rsid w:val="00033F5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33F5E"/>
  </w:style>
  <w:style w:type="paragraph" w:styleId="af">
    <w:name w:val="footer"/>
    <w:basedOn w:val="a"/>
    <w:link w:val="af0"/>
    <w:uiPriority w:val="99"/>
    <w:unhideWhenUsed/>
    <w:rsid w:val="00033F5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33F5E"/>
  </w:style>
  <w:style w:type="character" w:customStyle="1" w:styleId="UnresolvedMention">
    <w:name w:val="Unresolved Mention"/>
    <w:basedOn w:val="a0"/>
    <w:uiPriority w:val="99"/>
    <w:semiHidden/>
    <w:unhideWhenUsed/>
    <w:rsid w:val="00CC4B7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F5E"/>
  </w:style>
  <w:style w:type="paragraph" w:styleId="1">
    <w:name w:val="heading 1"/>
    <w:basedOn w:val="a"/>
    <w:next w:val="a"/>
    <w:link w:val="10"/>
    <w:uiPriority w:val="9"/>
    <w:qFormat/>
    <w:rsid w:val="00033F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33F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33F5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33F5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33F5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33F5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33F5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33F5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33F5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3F5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33F5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33F5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33F5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33F5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33F5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33F5E"/>
    <w:rPr>
      <w:rFonts w:eastAsiaTheme="majorEastAsia" w:cstheme="majorBidi"/>
      <w:color w:val="595959" w:themeColor="text1" w:themeTint="A6"/>
    </w:rPr>
  </w:style>
  <w:style w:type="character" w:customStyle="1" w:styleId="80">
    <w:name w:val="Заголовок 8 Знак"/>
    <w:basedOn w:val="a0"/>
    <w:link w:val="8"/>
    <w:uiPriority w:val="9"/>
    <w:semiHidden/>
    <w:rsid w:val="00033F5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33F5E"/>
    <w:rPr>
      <w:rFonts w:eastAsiaTheme="majorEastAsia" w:cstheme="majorBidi"/>
      <w:color w:val="272727" w:themeColor="text1" w:themeTint="D8"/>
    </w:rPr>
  </w:style>
  <w:style w:type="paragraph" w:styleId="a3">
    <w:name w:val="Title"/>
    <w:basedOn w:val="a"/>
    <w:next w:val="a"/>
    <w:link w:val="a4"/>
    <w:uiPriority w:val="10"/>
    <w:qFormat/>
    <w:rsid w:val="00033F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033F5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33F5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33F5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33F5E"/>
    <w:pPr>
      <w:spacing w:before="160"/>
      <w:jc w:val="center"/>
    </w:pPr>
    <w:rPr>
      <w:i/>
      <w:iCs/>
      <w:color w:val="404040" w:themeColor="text1" w:themeTint="BF"/>
    </w:rPr>
  </w:style>
  <w:style w:type="character" w:customStyle="1" w:styleId="22">
    <w:name w:val="Цитата 2 Знак"/>
    <w:basedOn w:val="a0"/>
    <w:link w:val="21"/>
    <w:uiPriority w:val="29"/>
    <w:rsid w:val="00033F5E"/>
    <w:rPr>
      <w:i/>
      <w:iCs/>
      <w:color w:val="404040" w:themeColor="text1" w:themeTint="BF"/>
    </w:rPr>
  </w:style>
  <w:style w:type="paragraph" w:styleId="a7">
    <w:name w:val="List Paragraph"/>
    <w:basedOn w:val="a"/>
    <w:uiPriority w:val="34"/>
    <w:qFormat/>
    <w:rsid w:val="00033F5E"/>
    <w:pPr>
      <w:ind w:left="720"/>
      <w:contextualSpacing/>
    </w:pPr>
  </w:style>
  <w:style w:type="character" w:styleId="a8">
    <w:name w:val="Intense Emphasis"/>
    <w:basedOn w:val="a0"/>
    <w:uiPriority w:val="21"/>
    <w:qFormat/>
    <w:rsid w:val="00033F5E"/>
    <w:rPr>
      <w:i/>
      <w:iCs/>
      <w:color w:val="0F4761" w:themeColor="accent1" w:themeShade="BF"/>
    </w:rPr>
  </w:style>
  <w:style w:type="paragraph" w:styleId="a9">
    <w:name w:val="Intense Quote"/>
    <w:basedOn w:val="a"/>
    <w:next w:val="a"/>
    <w:link w:val="aa"/>
    <w:uiPriority w:val="30"/>
    <w:qFormat/>
    <w:rsid w:val="00033F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033F5E"/>
    <w:rPr>
      <w:i/>
      <w:iCs/>
      <w:color w:val="0F4761" w:themeColor="accent1" w:themeShade="BF"/>
    </w:rPr>
  </w:style>
  <w:style w:type="character" w:styleId="ab">
    <w:name w:val="Intense Reference"/>
    <w:basedOn w:val="a0"/>
    <w:uiPriority w:val="32"/>
    <w:qFormat/>
    <w:rsid w:val="00033F5E"/>
    <w:rPr>
      <w:b/>
      <w:bCs/>
      <w:smallCaps/>
      <w:color w:val="0F4761" w:themeColor="accent1" w:themeShade="BF"/>
      <w:spacing w:val="5"/>
    </w:rPr>
  </w:style>
  <w:style w:type="character" w:styleId="ac">
    <w:name w:val="Hyperlink"/>
    <w:basedOn w:val="a0"/>
    <w:uiPriority w:val="99"/>
    <w:unhideWhenUsed/>
    <w:rsid w:val="00033F5E"/>
    <w:rPr>
      <w:color w:val="467886" w:themeColor="hyperlink"/>
      <w:u w:val="single"/>
    </w:rPr>
  </w:style>
  <w:style w:type="paragraph" w:styleId="ad">
    <w:name w:val="header"/>
    <w:basedOn w:val="a"/>
    <w:link w:val="ae"/>
    <w:uiPriority w:val="99"/>
    <w:unhideWhenUsed/>
    <w:rsid w:val="00033F5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33F5E"/>
  </w:style>
  <w:style w:type="paragraph" w:styleId="af">
    <w:name w:val="footer"/>
    <w:basedOn w:val="a"/>
    <w:link w:val="af0"/>
    <w:uiPriority w:val="99"/>
    <w:unhideWhenUsed/>
    <w:rsid w:val="00033F5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33F5E"/>
  </w:style>
  <w:style w:type="character" w:customStyle="1" w:styleId="UnresolvedMention">
    <w:name w:val="Unresolved Mention"/>
    <w:basedOn w:val="a0"/>
    <w:uiPriority w:val="99"/>
    <w:semiHidden/>
    <w:unhideWhenUsed/>
    <w:rsid w:val="00CC4B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969446">
      <w:bodyDiv w:val="1"/>
      <w:marLeft w:val="0"/>
      <w:marRight w:val="0"/>
      <w:marTop w:val="0"/>
      <w:marBottom w:val="0"/>
      <w:divBdr>
        <w:top w:val="none" w:sz="0" w:space="0" w:color="auto"/>
        <w:left w:val="none" w:sz="0" w:space="0" w:color="auto"/>
        <w:bottom w:val="none" w:sz="0" w:space="0" w:color="auto"/>
        <w:right w:val="none" w:sz="0" w:space="0" w:color="auto"/>
      </w:divBdr>
    </w:div>
    <w:div w:id="800152535">
      <w:bodyDiv w:val="1"/>
      <w:marLeft w:val="0"/>
      <w:marRight w:val="0"/>
      <w:marTop w:val="0"/>
      <w:marBottom w:val="0"/>
      <w:divBdr>
        <w:top w:val="none" w:sz="0" w:space="0" w:color="auto"/>
        <w:left w:val="none" w:sz="0" w:space="0" w:color="auto"/>
        <w:bottom w:val="none" w:sz="0" w:space="0" w:color="auto"/>
        <w:right w:val="none" w:sz="0" w:space="0" w:color="auto"/>
      </w:divBdr>
    </w:div>
    <w:div w:id="974872872">
      <w:bodyDiv w:val="1"/>
      <w:marLeft w:val="0"/>
      <w:marRight w:val="0"/>
      <w:marTop w:val="0"/>
      <w:marBottom w:val="0"/>
      <w:divBdr>
        <w:top w:val="none" w:sz="0" w:space="0" w:color="auto"/>
        <w:left w:val="none" w:sz="0" w:space="0" w:color="auto"/>
        <w:bottom w:val="none" w:sz="0" w:space="0" w:color="auto"/>
        <w:right w:val="none" w:sz="0" w:space="0" w:color="auto"/>
      </w:divBdr>
    </w:div>
    <w:div w:id="1465584786">
      <w:bodyDiv w:val="1"/>
      <w:marLeft w:val="0"/>
      <w:marRight w:val="0"/>
      <w:marTop w:val="0"/>
      <w:marBottom w:val="0"/>
      <w:divBdr>
        <w:top w:val="none" w:sz="0" w:space="0" w:color="auto"/>
        <w:left w:val="none" w:sz="0" w:space="0" w:color="auto"/>
        <w:bottom w:val="none" w:sz="0" w:space="0" w:color="auto"/>
        <w:right w:val="none" w:sz="0" w:space="0" w:color="auto"/>
      </w:divBdr>
    </w:div>
    <w:div w:id="180847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acode.com/online/udc/34/343.61.html" TargetMode="External"/><Relationship Id="rId13" Type="http://schemas.openxmlformats.org/officeDocument/2006/relationships/hyperlink" Target="https://femida-science.ru/index.php/component/k2/item/201-dosudebnoe-soglashenie-o-sotrudnichestve-vygoda-ili-proschet-storony-zashchity?utm_source=chatgpt.com" TargetMode="External"/><Relationship Id="rId18" Type="http://schemas.openxmlformats.org/officeDocument/2006/relationships/hyperlink" Target="https://lawinfo.ru/journals/38/rossiiskii-sudya" TargetMode="External"/><Relationship Id="rId26"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hyperlink" Target="https://izak.ru/upload/iblock/d01/Soderzh_rus-ZHRP_12_2020.pdf" TargetMode="External"/><Relationship Id="rId7" Type="http://schemas.openxmlformats.org/officeDocument/2006/relationships/endnotes" Target="endnotes.xml"/><Relationship Id="rId12" Type="http://schemas.openxmlformats.org/officeDocument/2006/relationships/hyperlink" Target="https://cdep.ru/index.php?id" TargetMode="External"/><Relationship Id="rId17" Type="http://schemas.openxmlformats.org/officeDocument/2006/relationships/hyperlink" Target="https://www.audar-info.ru/na/editArticle/index/type_id/13/doc_id/37905/release_id/73239/sec_id/393038"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sudact.ru/regular/doc/uwPBqxHLpelw/" TargetMode="External"/><Relationship Id="rId20" Type="http://schemas.openxmlformats.org/officeDocument/2006/relationships/hyperlink" Target="https://cyberleninka.ru/article/n/a-e-zhalinskiy-o-razrabotke-problem-ugolovnogo-prava-i-kriminologii-kontseptsii-modernizatsii-ugolovnoy-politiki-v-sfer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istinadyuk@yandex.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advgazeta.ru/mneniya/dosudebnoe-soglashenie-o-sotrudnichestv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sseu.ru/persones?wplace=1298" TargetMode="External"/><Relationship Id="rId19" Type="http://schemas.openxmlformats.org/officeDocument/2006/relationships/hyperlink" Target="https://dl.libcats.org/genesis/710000/c98674442bb60a88cd56b59d804dc50d/_as/%5BS._A._SHeifer%5D_Dokazatelstva_i_dokazuevanie_po_ug(libcats.org).pdf" TargetMode="External"/><Relationship Id="rId4" Type="http://schemas.openxmlformats.org/officeDocument/2006/relationships/settings" Target="settings.xml"/><Relationship Id="rId9" Type="http://schemas.openxmlformats.org/officeDocument/2006/relationships/hyperlink" Target="mailto:sofya.radzhabova.00@mail.ru" TargetMode="External"/><Relationship Id="rId14" Type="http://schemas.openxmlformats.org/officeDocument/2006/relationships/hyperlink" Target="https://cyberleninka.ru/article/n/dosudebnoe-soglashenie-o-sotrudnichestve-otsenka-effektivnosti-i-osnovnye-problemy"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33B34-6922-4334-8519-C42F4890C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Pages>
  <Words>4121</Words>
  <Characters>23494</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usachewa.anyuta001@yandex.ru</dc:creator>
  <cp:keywords/>
  <dc:description/>
  <cp:lastModifiedBy>HP</cp:lastModifiedBy>
  <cp:revision>37</cp:revision>
  <dcterms:created xsi:type="dcterms:W3CDTF">2025-09-02T15:11:00Z</dcterms:created>
  <dcterms:modified xsi:type="dcterms:W3CDTF">2025-09-14T18:50:00Z</dcterms:modified>
</cp:coreProperties>
</file>