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1F589A" w:rsidRPr="0076356C" w14:paraId="376984A8" w14:textId="77777777" w:rsidTr="00E12541">
        <w:trPr>
          <w:trHeight w:val="840"/>
        </w:trPr>
        <w:tc>
          <w:tcPr>
            <w:tcW w:w="9747" w:type="dxa"/>
          </w:tcPr>
          <w:p w14:paraId="2C183301" w14:textId="77777777" w:rsidR="001F589A" w:rsidRPr="0076356C" w:rsidRDefault="00196AC9" w:rsidP="00E12541">
            <w:pPr>
              <w:spacing w:line="276" w:lineRule="auto"/>
              <w:ind w:right="-108"/>
              <w:jc w:val="center"/>
              <w:rPr>
                <w:b/>
                <w:sz w:val="24"/>
                <w:szCs w:val="24"/>
              </w:rPr>
            </w:pPr>
            <w:sdt>
              <w:sdtPr>
                <w:rPr>
                  <w:rFonts w:ascii="Times New Roman" w:eastAsia="Calibri" w:hAnsi="Times New Roman" w:cs="Times New Roman"/>
                  <w:b/>
                  <w:sz w:val="24"/>
                  <w:szCs w:val="24"/>
                </w:rPr>
                <w:alias w:val="Полное наименование ОО"/>
                <w:tag w:val="Полное наименование ОО"/>
                <w:id w:val="-1767456910"/>
                <w:placeholder>
                  <w:docPart w:val="3014FE1638DE42A79BA7825F59311A5C"/>
                </w:placeholder>
                <w:text w:multiLine="1"/>
              </w:sdtPr>
              <w:sdtEndPr/>
              <w:sdtContent>
                <w:r w:rsidR="001F589A" w:rsidRPr="0076356C">
                  <w:rPr>
                    <w:rFonts w:ascii="Times New Roman" w:eastAsia="Calibri" w:hAnsi="Times New Roman" w:cs="Times New Roman"/>
                    <w:b/>
                    <w:sz w:val="24"/>
                    <w:szCs w:val="24"/>
                  </w:rPr>
                  <w:t>МУНИЦИПАЛЬНОЕ БЮДЖЕТНОЕ ОБЩЕОБРАЗОВАТЕЛЬНОЕ УЧРЕЖДЕНИЕ  «ШКОЛА-ЛИЦЕЙ ИМЕНИ ГЕРОЯ СОВЕТСКОГО СОЮЗА ФЕДОРА ФЕДОРОВИЧА СТЕПАНОВА»  ГОРОДА САКИ РЕСПУБЛИКИ КРЫМ</w:t>
                </w:r>
                <w:r w:rsidR="001F589A">
                  <w:rPr>
                    <w:rFonts w:ascii="Times New Roman" w:eastAsia="Calibri" w:hAnsi="Times New Roman" w:cs="Times New Roman"/>
                    <w:b/>
                    <w:sz w:val="24"/>
                    <w:szCs w:val="24"/>
                  </w:rPr>
                  <w:t xml:space="preserve"> </w:t>
                </w:r>
                <w:r w:rsidR="001F589A">
                  <w:rPr>
                    <w:rFonts w:ascii="Times New Roman" w:eastAsia="Calibri" w:hAnsi="Times New Roman" w:cs="Times New Roman"/>
                    <w:b/>
                    <w:sz w:val="24"/>
                    <w:szCs w:val="24"/>
                  </w:rPr>
                  <w:br/>
                </w:r>
                <w:r w:rsidR="001F589A" w:rsidRPr="0076356C">
                  <w:rPr>
                    <w:rFonts w:ascii="Times New Roman" w:eastAsia="Calibri" w:hAnsi="Times New Roman" w:cs="Times New Roman"/>
                    <w:b/>
                    <w:sz w:val="24"/>
                    <w:szCs w:val="24"/>
                  </w:rPr>
                  <w:t>(МБОУ «ШКОЛА-ЛИЦЕЙ ИМ. ГЕРОЯ СОВЕТСКОГО СОЮЗА Ф.Ф. СТЕПАНОВА»)</w:t>
                </w:r>
              </w:sdtContent>
            </w:sdt>
          </w:p>
        </w:tc>
      </w:tr>
    </w:tbl>
    <w:p w14:paraId="75BE99A5" w14:textId="77777777" w:rsidR="001F589A" w:rsidRDefault="001F589A" w:rsidP="001F589A">
      <w:pPr>
        <w:spacing w:after="0" w:line="240" w:lineRule="auto"/>
        <w:jc w:val="center"/>
        <w:rPr>
          <w:rFonts w:ascii="Times New Roman" w:hAnsi="Times New Roman"/>
          <w:sz w:val="24"/>
          <w:szCs w:val="24"/>
        </w:rPr>
      </w:pPr>
      <w:r>
        <w:rPr>
          <w:rFonts w:ascii="Times New Roman" w:hAnsi="Times New Roman"/>
          <w:sz w:val="24"/>
          <w:szCs w:val="24"/>
        </w:rPr>
        <w:t>ОКПО 00791295, ОГРН 1159102000310,  ИНН / КПП 9107004981/910701001</w:t>
      </w:r>
    </w:p>
    <w:p w14:paraId="2C19446E" w14:textId="77777777" w:rsidR="001F589A" w:rsidRDefault="001F589A" w:rsidP="001F589A">
      <w:pPr>
        <w:pStyle w:val="a7"/>
        <w:jc w:val="center"/>
        <w:rPr>
          <w:sz w:val="24"/>
          <w:szCs w:val="24"/>
        </w:rPr>
      </w:pPr>
      <w:r>
        <w:rPr>
          <w:sz w:val="24"/>
          <w:szCs w:val="24"/>
        </w:rPr>
        <w:t>296500 Республика Крым город Саки улица Строительная дом 22</w:t>
      </w:r>
    </w:p>
    <w:p w14:paraId="6063029B" w14:textId="77777777" w:rsidR="001F589A" w:rsidRDefault="001F589A" w:rsidP="001F589A">
      <w:pPr>
        <w:pStyle w:val="a7"/>
        <w:jc w:val="center"/>
        <w:rPr>
          <w:sz w:val="24"/>
          <w:szCs w:val="24"/>
        </w:rPr>
      </w:pPr>
      <w:r>
        <w:rPr>
          <w:sz w:val="24"/>
          <w:szCs w:val="24"/>
        </w:rPr>
        <w:t>(36563)2-53-47</w:t>
      </w:r>
    </w:p>
    <w:p w14:paraId="5167DB8F" w14:textId="77777777" w:rsidR="001F589A" w:rsidRDefault="001F589A" w:rsidP="001F589A">
      <w:pPr>
        <w:pStyle w:val="a7"/>
        <w:pBdr>
          <w:bottom w:val="single" w:sz="12" w:space="1" w:color="auto"/>
        </w:pBdr>
        <w:jc w:val="center"/>
      </w:pPr>
      <w:r w:rsidRPr="006C6589">
        <w:rPr>
          <w:rStyle w:val="a6"/>
          <w:sz w:val="24"/>
          <w:szCs w:val="24"/>
          <w:lang w:val="en-US"/>
        </w:rPr>
        <w:t>school</w:t>
      </w:r>
      <w:r w:rsidRPr="006C6589">
        <w:rPr>
          <w:rStyle w:val="a6"/>
          <w:sz w:val="24"/>
          <w:szCs w:val="24"/>
        </w:rPr>
        <w:t>5_</w:t>
      </w:r>
      <w:proofErr w:type="spellStart"/>
      <w:r w:rsidRPr="006C6589">
        <w:rPr>
          <w:rStyle w:val="a6"/>
          <w:sz w:val="24"/>
          <w:szCs w:val="24"/>
          <w:lang w:val="en-US"/>
        </w:rPr>
        <w:t>saky</w:t>
      </w:r>
      <w:proofErr w:type="spellEnd"/>
      <w:r w:rsidRPr="006C6589">
        <w:rPr>
          <w:rStyle w:val="a6"/>
          <w:sz w:val="24"/>
          <w:szCs w:val="24"/>
        </w:rPr>
        <w:t>@</w:t>
      </w:r>
      <w:proofErr w:type="spellStart"/>
      <w:r w:rsidRPr="006C6589">
        <w:rPr>
          <w:rStyle w:val="a6"/>
          <w:sz w:val="24"/>
          <w:szCs w:val="24"/>
          <w:lang w:val="en-US"/>
        </w:rPr>
        <w:t>crimeaedu</w:t>
      </w:r>
      <w:proofErr w:type="spellEnd"/>
      <w:r w:rsidRPr="006C6589">
        <w:rPr>
          <w:rStyle w:val="a6"/>
          <w:sz w:val="24"/>
          <w:szCs w:val="24"/>
        </w:rPr>
        <w:t>.</w:t>
      </w:r>
      <w:proofErr w:type="spellStart"/>
      <w:r w:rsidRPr="006C6589">
        <w:rPr>
          <w:rStyle w:val="a6"/>
          <w:sz w:val="24"/>
          <w:szCs w:val="24"/>
          <w:lang w:val="en-US"/>
        </w:rPr>
        <w:t>ru</w:t>
      </w:r>
      <w:proofErr w:type="spellEnd"/>
    </w:p>
    <w:p w14:paraId="0AFC7ABF" w14:textId="77777777" w:rsidR="001F589A" w:rsidRDefault="001F589A" w:rsidP="004473D0">
      <w:pPr>
        <w:spacing w:after="0" w:line="360" w:lineRule="auto"/>
        <w:jc w:val="both"/>
        <w:outlineLvl w:val="0"/>
        <w:rPr>
          <w:rFonts w:ascii="Times New Roman" w:eastAsia="Times New Roman" w:hAnsi="Times New Roman" w:cs="Times New Roman"/>
          <w:b/>
          <w:bCs/>
          <w:kern w:val="36"/>
          <w:sz w:val="24"/>
          <w:szCs w:val="24"/>
          <w:lang w:eastAsia="ru-RU"/>
        </w:rPr>
      </w:pPr>
    </w:p>
    <w:p w14:paraId="559D3108" w14:textId="77777777" w:rsidR="001F589A" w:rsidRDefault="001F589A" w:rsidP="004473D0">
      <w:pPr>
        <w:spacing w:after="0" w:line="360" w:lineRule="auto"/>
        <w:jc w:val="both"/>
        <w:outlineLvl w:val="0"/>
        <w:rPr>
          <w:rFonts w:ascii="Times New Roman" w:eastAsia="Times New Roman" w:hAnsi="Times New Roman" w:cs="Times New Roman"/>
          <w:b/>
          <w:bCs/>
          <w:kern w:val="36"/>
          <w:sz w:val="24"/>
          <w:szCs w:val="24"/>
          <w:lang w:eastAsia="ru-RU"/>
        </w:rPr>
      </w:pPr>
    </w:p>
    <w:p w14:paraId="19014506" w14:textId="77777777" w:rsidR="001F589A" w:rsidRDefault="001F589A" w:rsidP="001F589A">
      <w:pPr>
        <w:spacing w:after="0" w:line="360" w:lineRule="auto"/>
        <w:outlineLvl w:val="0"/>
        <w:rPr>
          <w:rFonts w:ascii="Times New Roman" w:eastAsia="Times New Roman" w:hAnsi="Times New Roman" w:cs="Times New Roman"/>
          <w:b/>
          <w:bCs/>
          <w:kern w:val="36"/>
          <w:sz w:val="24"/>
          <w:szCs w:val="24"/>
          <w:lang w:eastAsia="ru-RU"/>
        </w:rPr>
      </w:pPr>
    </w:p>
    <w:p w14:paraId="185EE254" w14:textId="77777777" w:rsidR="001F589A" w:rsidRDefault="001F589A" w:rsidP="001F589A">
      <w:pPr>
        <w:spacing w:after="0" w:line="360" w:lineRule="auto"/>
        <w:outlineLvl w:val="0"/>
        <w:rPr>
          <w:rFonts w:ascii="Times New Roman" w:eastAsia="Times New Roman" w:hAnsi="Times New Roman" w:cs="Times New Roman"/>
          <w:b/>
          <w:bCs/>
          <w:kern w:val="36"/>
          <w:sz w:val="24"/>
          <w:szCs w:val="24"/>
          <w:lang w:eastAsia="ru-RU"/>
        </w:rPr>
      </w:pPr>
    </w:p>
    <w:p w14:paraId="0B1D8124" w14:textId="77777777" w:rsidR="001F589A" w:rsidRPr="001F589A" w:rsidRDefault="001F589A" w:rsidP="001F589A">
      <w:pPr>
        <w:spacing w:after="0" w:line="360" w:lineRule="auto"/>
        <w:outlineLvl w:val="0"/>
        <w:rPr>
          <w:rFonts w:ascii="Times New Roman" w:eastAsia="Times New Roman" w:hAnsi="Times New Roman" w:cs="Times New Roman"/>
          <w:b/>
          <w:bCs/>
          <w:kern w:val="36"/>
          <w:sz w:val="56"/>
          <w:szCs w:val="56"/>
          <w:lang w:eastAsia="ru-RU"/>
        </w:rPr>
      </w:pPr>
    </w:p>
    <w:p w14:paraId="056642EE" w14:textId="18E26CED" w:rsidR="001F589A" w:rsidRPr="001F589A" w:rsidRDefault="001F589A" w:rsidP="001F589A">
      <w:pPr>
        <w:spacing w:after="0" w:line="360" w:lineRule="auto"/>
        <w:jc w:val="center"/>
        <w:outlineLvl w:val="0"/>
        <w:rPr>
          <w:rFonts w:ascii="Times New Roman" w:eastAsia="Times New Roman" w:hAnsi="Times New Roman" w:cs="Times New Roman"/>
          <w:b/>
          <w:bCs/>
          <w:kern w:val="36"/>
          <w:sz w:val="48"/>
          <w:szCs w:val="48"/>
          <w:lang w:eastAsia="ru-RU"/>
        </w:rPr>
      </w:pPr>
      <w:r w:rsidRPr="001F589A">
        <w:rPr>
          <w:rFonts w:ascii="Times New Roman" w:eastAsia="Times New Roman" w:hAnsi="Times New Roman" w:cs="Times New Roman"/>
          <w:b/>
          <w:bCs/>
          <w:kern w:val="36"/>
          <w:sz w:val="48"/>
          <w:szCs w:val="48"/>
          <w:lang w:eastAsia="ru-RU"/>
        </w:rPr>
        <w:t xml:space="preserve">СТАТЬЯ </w:t>
      </w:r>
    </w:p>
    <w:p w14:paraId="0E8C3145" w14:textId="0E7AD24C" w:rsidR="001F589A" w:rsidRPr="001F589A" w:rsidRDefault="001F589A" w:rsidP="001F589A">
      <w:pPr>
        <w:spacing w:after="0" w:line="360" w:lineRule="auto"/>
        <w:jc w:val="center"/>
        <w:outlineLvl w:val="0"/>
        <w:rPr>
          <w:rFonts w:ascii="Times New Roman" w:eastAsia="Times New Roman" w:hAnsi="Times New Roman" w:cs="Times New Roman"/>
          <w:b/>
          <w:bCs/>
          <w:kern w:val="36"/>
          <w:sz w:val="48"/>
          <w:szCs w:val="48"/>
          <w:lang w:eastAsia="ru-RU"/>
        </w:rPr>
      </w:pPr>
      <w:r w:rsidRPr="001F589A">
        <w:rPr>
          <w:rFonts w:ascii="Times New Roman" w:eastAsia="Times New Roman" w:hAnsi="Times New Roman" w:cs="Times New Roman"/>
          <w:b/>
          <w:bCs/>
          <w:kern w:val="36"/>
          <w:sz w:val="48"/>
          <w:szCs w:val="48"/>
          <w:lang w:eastAsia="ru-RU"/>
        </w:rPr>
        <w:t>«ЭМОЦИОНАЛЬНОЕ ВЫГОРАНИЕ ПЕДАГОГОВ.</w:t>
      </w:r>
    </w:p>
    <w:p w14:paraId="12FD980E" w14:textId="334AD991" w:rsidR="001F589A" w:rsidRPr="001F589A" w:rsidRDefault="001F589A" w:rsidP="001F589A">
      <w:pPr>
        <w:spacing w:after="0" w:line="360" w:lineRule="auto"/>
        <w:jc w:val="center"/>
        <w:outlineLvl w:val="0"/>
        <w:rPr>
          <w:rFonts w:ascii="Times New Roman" w:eastAsia="Times New Roman" w:hAnsi="Times New Roman" w:cs="Times New Roman"/>
          <w:b/>
          <w:bCs/>
          <w:kern w:val="36"/>
          <w:sz w:val="48"/>
          <w:szCs w:val="48"/>
          <w:lang w:eastAsia="ru-RU"/>
        </w:rPr>
      </w:pPr>
      <w:r w:rsidRPr="001F589A">
        <w:rPr>
          <w:rFonts w:ascii="Times New Roman" w:eastAsia="Times New Roman" w:hAnsi="Times New Roman" w:cs="Times New Roman"/>
          <w:b/>
          <w:bCs/>
          <w:kern w:val="36"/>
          <w:sz w:val="48"/>
          <w:szCs w:val="48"/>
          <w:lang w:eastAsia="ru-RU"/>
        </w:rPr>
        <w:t>КАК НЕ ДОПУСТИТЬ?»</w:t>
      </w:r>
    </w:p>
    <w:p w14:paraId="25BEFA13" w14:textId="77777777" w:rsidR="001F589A" w:rsidRDefault="001F589A" w:rsidP="004473D0">
      <w:pPr>
        <w:spacing w:after="0" w:line="360" w:lineRule="auto"/>
        <w:jc w:val="both"/>
        <w:outlineLvl w:val="0"/>
        <w:rPr>
          <w:rFonts w:ascii="Times New Roman" w:eastAsia="Times New Roman" w:hAnsi="Times New Roman" w:cs="Times New Roman"/>
          <w:b/>
          <w:bCs/>
          <w:kern w:val="36"/>
          <w:sz w:val="24"/>
          <w:szCs w:val="24"/>
          <w:lang w:eastAsia="ru-RU"/>
        </w:rPr>
      </w:pPr>
    </w:p>
    <w:p w14:paraId="79759A89" w14:textId="77777777" w:rsidR="001F589A" w:rsidRDefault="001F589A" w:rsidP="004473D0">
      <w:pPr>
        <w:spacing w:after="0" w:line="360" w:lineRule="auto"/>
        <w:jc w:val="both"/>
        <w:outlineLvl w:val="0"/>
        <w:rPr>
          <w:rFonts w:ascii="Times New Roman" w:eastAsia="Times New Roman" w:hAnsi="Times New Roman" w:cs="Times New Roman"/>
          <w:b/>
          <w:bCs/>
          <w:kern w:val="36"/>
          <w:sz w:val="24"/>
          <w:szCs w:val="24"/>
          <w:lang w:eastAsia="ru-RU"/>
        </w:rPr>
      </w:pPr>
    </w:p>
    <w:p w14:paraId="2A8C6C17" w14:textId="77777777" w:rsidR="001F589A" w:rsidRDefault="001F589A" w:rsidP="004473D0">
      <w:pPr>
        <w:spacing w:after="0" w:line="360" w:lineRule="auto"/>
        <w:jc w:val="both"/>
        <w:outlineLvl w:val="0"/>
        <w:rPr>
          <w:rFonts w:ascii="Times New Roman" w:eastAsia="Times New Roman" w:hAnsi="Times New Roman" w:cs="Times New Roman"/>
          <w:b/>
          <w:bCs/>
          <w:kern w:val="36"/>
          <w:sz w:val="24"/>
          <w:szCs w:val="24"/>
          <w:lang w:eastAsia="ru-RU"/>
        </w:rPr>
      </w:pPr>
    </w:p>
    <w:p w14:paraId="5AA4D0B1" w14:textId="77777777" w:rsidR="001F589A" w:rsidRDefault="001F589A" w:rsidP="001F589A">
      <w:pPr>
        <w:spacing w:after="0" w:line="360" w:lineRule="auto"/>
        <w:jc w:val="right"/>
        <w:outlineLvl w:val="0"/>
        <w:rPr>
          <w:rFonts w:ascii="Times New Roman" w:eastAsia="Times New Roman" w:hAnsi="Times New Roman" w:cs="Times New Roman"/>
          <w:b/>
          <w:bCs/>
          <w:kern w:val="36"/>
          <w:sz w:val="24"/>
          <w:szCs w:val="24"/>
          <w:lang w:eastAsia="ru-RU"/>
        </w:rPr>
      </w:pPr>
    </w:p>
    <w:p w14:paraId="1E7FFF30" w14:textId="77777777" w:rsidR="001F589A" w:rsidRDefault="001F589A" w:rsidP="001F589A">
      <w:pPr>
        <w:spacing w:after="0" w:line="360" w:lineRule="auto"/>
        <w:jc w:val="right"/>
        <w:outlineLvl w:val="0"/>
        <w:rPr>
          <w:rFonts w:ascii="Times New Roman" w:eastAsia="Times New Roman" w:hAnsi="Times New Roman" w:cs="Times New Roman"/>
          <w:b/>
          <w:bCs/>
          <w:kern w:val="36"/>
          <w:sz w:val="24"/>
          <w:szCs w:val="24"/>
          <w:lang w:eastAsia="ru-RU"/>
        </w:rPr>
      </w:pPr>
      <w:r>
        <w:rPr>
          <w:rFonts w:ascii="Times New Roman" w:eastAsia="Times New Roman" w:hAnsi="Times New Roman" w:cs="Times New Roman"/>
          <w:b/>
          <w:bCs/>
          <w:kern w:val="36"/>
          <w:sz w:val="24"/>
          <w:szCs w:val="24"/>
          <w:lang w:eastAsia="ru-RU"/>
        </w:rPr>
        <w:t xml:space="preserve">Директор, </w:t>
      </w:r>
    </w:p>
    <w:p w14:paraId="19DF2659" w14:textId="2F6D8A03" w:rsidR="001F589A" w:rsidRDefault="001F589A" w:rsidP="001F589A">
      <w:pPr>
        <w:spacing w:after="0" w:line="360" w:lineRule="auto"/>
        <w:jc w:val="right"/>
        <w:outlineLvl w:val="0"/>
        <w:rPr>
          <w:rFonts w:ascii="Times New Roman" w:eastAsia="Times New Roman" w:hAnsi="Times New Roman" w:cs="Times New Roman"/>
          <w:b/>
          <w:bCs/>
          <w:kern w:val="36"/>
          <w:sz w:val="24"/>
          <w:szCs w:val="24"/>
          <w:lang w:eastAsia="ru-RU"/>
        </w:rPr>
      </w:pPr>
      <w:r>
        <w:rPr>
          <w:rFonts w:ascii="Times New Roman" w:eastAsia="Times New Roman" w:hAnsi="Times New Roman" w:cs="Times New Roman"/>
          <w:b/>
          <w:bCs/>
          <w:kern w:val="36"/>
          <w:sz w:val="24"/>
          <w:szCs w:val="24"/>
          <w:lang w:eastAsia="ru-RU"/>
        </w:rPr>
        <w:t xml:space="preserve">учитель русского языка и литературы </w:t>
      </w:r>
    </w:p>
    <w:p w14:paraId="35BDB22C" w14:textId="20CED989" w:rsidR="001F589A" w:rsidRDefault="001F589A" w:rsidP="001F589A">
      <w:pPr>
        <w:spacing w:after="0" w:line="360" w:lineRule="auto"/>
        <w:jc w:val="right"/>
        <w:outlineLvl w:val="0"/>
        <w:rPr>
          <w:rFonts w:ascii="Times New Roman" w:eastAsia="Times New Roman" w:hAnsi="Times New Roman" w:cs="Times New Roman"/>
          <w:b/>
          <w:bCs/>
          <w:kern w:val="36"/>
          <w:sz w:val="24"/>
          <w:szCs w:val="24"/>
          <w:lang w:eastAsia="ru-RU"/>
        </w:rPr>
      </w:pPr>
      <w:r>
        <w:rPr>
          <w:rFonts w:ascii="Times New Roman" w:eastAsia="Times New Roman" w:hAnsi="Times New Roman" w:cs="Times New Roman"/>
          <w:b/>
          <w:bCs/>
          <w:kern w:val="36"/>
          <w:sz w:val="24"/>
          <w:szCs w:val="24"/>
          <w:lang w:eastAsia="ru-RU"/>
        </w:rPr>
        <w:t>МБОУ «Школа-лицей им.Героя</w:t>
      </w:r>
    </w:p>
    <w:p w14:paraId="69394163" w14:textId="1D4FCFAF" w:rsidR="001F589A" w:rsidRDefault="001F589A" w:rsidP="001F589A">
      <w:pPr>
        <w:spacing w:after="0" w:line="360" w:lineRule="auto"/>
        <w:jc w:val="right"/>
        <w:outlineLvl w:val="0"/>
        <w:rPr>
          <w:rFonts w:ascii="Times New Roman" w:eastAsia="Times New Roman" w:hAnsi="Times New Roman" w:cs="Times New Roman"/>
          <w:b/>
          <w:bCs/>
          <w:kern w:val="36"/>
          <w:sz w:val="24"/>
          <w:szCs w:val="24"/>
          <w:lang w:eastAsia="ru-RU"/>
        </w:rPr>
      </w:pPr>
      <w:r>
        <w:rPr>
          <w:rFonts w:ascii="Times New Roman" w:eastAsia="Times New Roman" w:hAnsi="Times New Roman" w:cs="Times New Roman"/>
          <w:b/>
          <w:bCs/>
          <w:kern w:val="36"/>
          <w:sz w:val="24"/>
          <w:szCs w:val="24"/>
          <w:lang w:eastAsia="ru-RU"/>
        </w:rPr>
        <w:t>Советского Союза Ф.Ф.Степанова»</w:t>
      </w:r>
    </w:p>
    <w:p w14:paraId="2B67B248" w14:textId="3439E8A8" w:rsidR="001F589A" w:rsidRDefault="001F589A" w:rsidP="001F589A">
      <w:pPr>
        <w:spacing w:after="0" w:line="360" w:lineRule="auto"/>
        <w:jc w:val="right"/>
        <w:outlineLvl w:val="0"/>
        <w:rPr>
          <w:rFonts w:ascii="Times New Roman" w:eastAsia="Times New Roman" w:hAnsi="Times New Roman" w:cs="Times New Roman"/>
          <w:b/>
          <w:bCs/>
          <w:kern w:val="36"/>
          <w:sz w:val="24"/>
          <w:szCs w:val="24"/>
          <w:lang w:eastAsia="ru-RU"/>
        </w:rPr>
      </w:pPr>
      <w:r>
        <w:rPr>
          <w:rFonts w:ascii="Times New Roman" w:eastAsia="Times New Roman" w:hAnsi="Times New Roman" w:cs="Times New Roman"/>
          <w:b/>
          <w:bCs/>
          <w:kern w:val="36"/>
          <w:sz w:val="24"/>
          <w:szCs w:val="24"/>
          <w:lang w:eastAsia="ru-RU"/>
        </w:rPr>
        <w:t>СИМОНОВА АЛЁНА ВАЛЕРЬЕВНА</w:t>
      </w:r>
    </w:p>
    <w:p w14:paraId="12354521" w14:textId="77777777" w:rsidR="001F589A" w:rsidRDefault="001F589A" w:rsidP="001F589A">
      <w:pPr>
        <w:spacing w:after="0" w:line="360" w:lineRule="auto"/>
        <w:jc w:val="right"/>
        <w:outlineLvl w:val="0"/>
        <w:rPr>
          <w:rFonts w:ascii="Times New Roman" w:eastAsia="Times New Roman" w:hAnsi="Times New Roman" w:cs="Times New Roman"/>
          <w:b/>
          <w:bCs/>
          <w:kern w:val="36"/>
          <w:sz w:val="24"/>
          <w:szCs w:val="24"/>
          <w:lang w:eastAsia="ru-RU"/>
        </w:rPr>
      </w:pPr>
    </w:p>
    <w:p w14:paraId="2BBD4878" w14:textId="77777777" w:rsidR="00525499" w:rsidRDefault="00525499" w:rsidP="001F589A">
      <w:pPr>
        <w:spacing w:after="0" w:line="360" w:lineRule="auto"/>
        <w:jc w:val="right"/>
        <w:outlineLvl w:val="0"/>
        <w:rPr>
          <w:rFonts w:ascii="Times New Roman" w:eastAsia="Times New Roman" w:hAnsi="Times New Roman" w:cs="Times New Roman"/>
          <w:b/>
          <w:bCs/>
          <w:kern w:val="36"/>
          <w:sz w:val="24"/>
          <w:szCs w:val="24"/>
          <w:lang w:eastAsia="ru-RU"/>
        </w:rPr>
      </w:pPr>
    </w:p>
    <w:p w14:paraId="1791E60F" w14:textId="77777777" w:rsidR="00525499" w:rsidRDefault="00525499" w:rsidP="001F589A">
      <w:pPr>
        <w:spacing w:after="0" w:line="360" w:lineRule="auto"/>
        <w:jc w:val="right"/>
        <w:outlineLvl w:val="0"/>
        <w:rPr>
          <w:rFonts w:ascii="Times New Roman" w:eastAsia="Times New Roman" w:hAnsi="Times New Roman" w:cs="Times New Roman"/>
          <w:b/>
          <w:bCs/>
          <w:kern w:val="36"/>
          <w:sz w:val="24"/>
          <w:szCs w:val="24"/>
          <w:lang w:eastAsia="ru-RU"/>
        </w:rPr>
      </w:pPr>
    </w:p>
    <w:p w14:paraId="53338558" w14:textId="77777777" w:rsidR="00525499" w:rsidRDefault="00525499" w:rsidP="001F589A">
      <w:pPr>
        <w:spacing w:after="0" w:line="360" w:lineRule="auto"/>
        <w:jc w:val="right"/>
        <w:outlineLvl w:val="0"/>
        <w:rPr>
          <w:rFonts w:ascii="Times New Roman" w:eastAsia="Times New Roman" w:hAnsi="Times New Roman" w:cs="Times New Roman"/>
          <w:b/>
          <w:bCs/>
          <w:kern w:val="36"/>
          <w:sz w:val="24"/>
          <w:szCs w:val="24"/>
          <w:lang w:eastAsia="ru-RU"/>
        </w:rPr>
      </w:pPr>
    </w:p>
    <w:p w14:paraId="49691EAC" w14:textId="77777777" w:rsidR="001F589A" w:rsidRDefault="001F589A" w:rsidP="004473D0">
      <w:pPr>
        <w:spacing w:after="0" w:line="360" w:lineRule="auto"/>
        <w:jc w:val="both"/>
        <w:outlineLvl w:val="0"/>
        <w:rPr>
          <w:rFonts w:ascii="Times New Roman" w:eastAsia="Times New Roman" w:hAnsi="Times New Roman" w:cs="Times New Roman"/>
          <w:b/>
          <w:bCs/>
          <w:kern w:val="36"/>
          <w:sz w:val="24"/>
          <w:szCs w:val="24"/>
          <w:lang w:eastAsia="ru-RU"/>
        </w:rPr>
      </w:pPr>
    </w:p>
    <w:p w14:paraId="60CA7A68" w14:textId="24E8CE0B" w:rsidR="001F589A" w:rsidRDefault="001F589A" w:rsidP="001F589A">
      <w:pPr>
        <w:spacing w:after="0" w:line="360" w:lineRule="auto"/>
        <w:jc w:val="center"/>
        <w:outlineLvl w:val="0"/>
        <w:rPr>
          <w:rFonts w:ascii="Times New Roman" w:eastAsia="Times New Roman" w:hAnsi="Times New Roman" w:cs="Times New Roman"/>
          <w:b/>
          <w:bCs/>
          <w:kern w:val="36"/>
          <w:sz w:val="24"/>
          <w:szCs w:val="24"/>
          <w:lang w:eastAsia="ru-RU"/>
        </w:rPr>
      </w:pPr>
      <w:r>
        <w:rPr>
          <w:rFonts w:ascii="Times New Roman" w:eastAsia="Times New Roman" w:hAnsi="Times New Roman" w:cs="Times New Roman"/>
          <w:b/>
          <w:bCs/>
          <w:kern w:val="36"/>
          <w:sz w:val="24"/>
          <w:szCs w:val="24"/>
          <w:lang w:eastAsia="ru-RU"/>
        </w:rPr>
        <w:t>САКИ -2025</w:t>
      </w:r>
    </w:p>
    <w:p w14:paraId="2C9F4881" w14:textId="65596752" w:rsidR="001F589A" w:rsidRDefault="00525499" w:rsidP="001F589A">
      <w:pPr>
        <w:spacing w:after="0" w:line="360" w:lineRule="auto"/>
        <w:jc w:val="center"/>
        <w:outlineLvl w:val="0"/>
        <w:rPr>
          <w:rFonts w:ascii="Times New Roman" w:eastAsia="Times New Roman" w:hAnsi="Times New Roman" w:cs="Times New Roman"/>
          <w:b/>
          <w:bCs/>
          <w:kern w:val="36"/>
          <w:sz w:val="24"/>
          <w:szCs w:val="24"/>
          <w:lang w:eastAsia="ru-RU"/>
        </w:rPr>
      </w:pPr>
      <w:r>
        <w:rPr>
          <w:rFonts w:ascii="Times New Roman" w:eastAsia="Times New Roman" w:hAnsi="Times New Roman" w:cs="Times New Roman"/>
          <w:b/>
          <w:bCs/>
          <w:kern w:val="36"/>
          <w:sz w:val="24"/>
          <w:szCs w:val="24"/>
          <w:lang w:eastAsia="ru-RU"/>
        </w:rPr>
        <w:lastRenderedPageBreak/>
        <w:t xml:space="preserve">СОДЕРЖАНИЕ </w:t>
      </w:r>
    </w:p>
    <w:p w14:paraId="20A9C142" w14:textId="77777777" w:rsidR="001F589A" w:rsidRDefault="001F589A" w:rsidP="001F589A">
      <w:pPr>
        <w:spacing w:after="0" w:line="360" w:lineRule="auto"/>
        <w:jc w:val="center"/>
        <w:outlineLvl w:val="0"/>
        <w:rPr>
          <w:rFonts w:ascii="Times New Roman" w:eastAsia="Times New Roman" w:hAnsi="Times New Roman" w:cs="Times New Roman"/>
          <w:b/>
          <w:bCs/>
          <w:kern w:val="36"/>
          <w:sz w:val="24"/>
          <w:szCs w:val="24"/>
          <w:lang w:eastAsia="ru-RU"/>
        </w:rPr>
      </w:pPr>
    </w:p>
    <w:p w14:paraId="63F52A2E" w14:textId="488CADC1" w:rsidR="00130DB5" w:rsidRDefault="00525499" w:rsidP="004473D0">
      <w:pPr>
        <w:spacing w:after="0" w:line="360" w:lineRule="auto"/>
        <w:jc w:val="both"/>
        <w:outlineLvl w:val="0"/>
        <w:rPr>
          <w:rFonts w:ascii="Times New Roman" w:eastAsia="Times New Roman" w:hAnsi="Times New Roman" w:cs="Times New Roman"/>
          <w:b/>
          <w:bCs/>
          <w:kern w:val="36"/>
          <w:sz w:val="24"/>
          <w:szCs w:val="24"/>
          <w:lang w:eastAsia="ru-RU"/>
        </w:rPr>
      </w:pPr>
      <w:r>
        <w:rPr>
          <w:rFonts w:ascii="Times New Roman" w:eastAsia="Times New Roman" w:hAnsi="Times New Roman" w:cs="Times New Roman"/>
          <w:b/>
          <w:bCs/>
          <w:kern w:val="36"/>
          <w:sz w:val="24"/>
          <w:szCs w:val="24"/>
          <w:lang w:eastAsia="ru-RU"/>
        </w:rPr>
        <w:t>1.Введение</w:t>
      </w:r>
      <w:proofErr w:type="gramStart"/>
      <w:r w:rsidR="008552D8">
        <w:rPr>
          <w:rFonts w:ascii="Times New Roman" w:eastAsia="Times New Roman" w:hAnsi="Times New Roman" w:cs="Times New Roman"/>
          <w:b/>
          <w:bCs/>
          <w:kern w:val="36"/>
          <w:sz w:val="24"/>
          <w:szCs w:val="24"/>
          <w:lang w:eastAsia="ru-RU"/>
        </w:rPr>
        <w:t xml:space="preserve"> ………………………………………………………………………….</w:t>
      </w:r>
      <w:proofErr w:type="gramEnd"/>
      <w:r w:rsidR="008552D8">
        <w:rPr>
          <w:rFonts w:ascii="Times New Roman" w:eastAsia="Times New Roman" w:hAnsi="Times New Roman" w:cs="Times New Roman"/>
          <w:b/>
          <w:bCs/>
          <w:kern w:val="36"/>
          <w:sz w:val="24"/>
          <w:szCs w:val="24"/>
          <w:lang w:eastAsia="ru-RU"/>
        </w:rPr>
        <w:t>стр.3</w:t>
      </w:r>
    </w:p>
    <w:p w14:paraId="0BFD6EA1" w14:textId="7A57380D" w:rsidR="00525499" w:rsidRPr="004473D0" w:rsidRDefault="00525499" w:rsidP="00525499">
      <w:pPr>
        <w:spacing w:after="0" w:line="36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kern w:val="36"/>
          <w:sz w:val="24"/>
          <w:szCs w:val="24"/>
          <w:lang w:eastAsia="ru-RU"/>
        </w:rPr>
        <w:t>2.</w:t>
      </w:r>
      <w:r w:rsidRPr="00525499">
        <w:rPr>
          <w:rFonts w:ascii="Times New Roman" w:eastAsia="Times New Roman" w:hAnsi="Times New Roman" w:cs="Times New Roman"/>
          <w:b/>
          <w:bCs/>
          <w:sz w:val="24"/>
          <w:szCs w:val="24"/>
          <w:lang w:eastAsia="ru-RU"/>
        </w:rPr>
        <w:t xml:space="preserve"> </w:t>
      </w:r>
      <w:r w:rsidRPr="004473D0">
        <w:rPr>
          <w:rFonts w:ascii="Times New Roman" w:eastAsia="Times New Roman" w:hAnsi="Times New Roman" w:cs="Times New Roman"/>
          <w:b/>
          <w:bCs/>
          <w:sz w:val="24"/>
          <w:szCs w:val="24"/>
          <w:lang w:eastAsia="ru-RU"/>
        </w:rPr>
        <w:t>Что такое эмоциональное выгорание?</w:t>
      </w:r>
      <w:r>
        <w:rPr>
          <w:rFonts w:ascii="Times New Roman" w:eastAsia="Times New Roman" w:hAnsi="Times New Roman" w:cs="Times New Roman"/>
          <w:b/>
          <w:bCs/>
          <w:sz w:val="24"/>
          <w:szCs w:val="24"/>
          <w:lang w:eastAsia="ru-RU"/>
        </w:rPr>
        <w:t xml:space="preserve"> </w:t>
      </w:r>
      <w:r w:rsidRPr="004473D0">
        <w:rPr>
          <w:rFonts w:ascii="Times New Roman" w:eastAsia="Times New Roman" w:hAnsi="Times New Roman" w:cs="Times New Roman"/>
          <w:b/>
          <w:bCs/>
          <w:sz w:val="24"/>
          <w:szCs w:val="24"/>
          <w:lang w:eastAsia="ru-RU"/>
        </w:rPr>
        <w:t>Откуда взялся этот термин</w:t>
      </w:r>
      <w:proofErr w:type="gramStart"/>
      <w:r w:rsidR="008552D8">
        <w:rPr>
          <w:rFonts w:ascii="Times New Roman" w:eastAsia="Times New Roman" w:hAnsi="Times New Roman" w:cs="Times New Roman"/>
          <w:b/>
          <w:bCs/>
          <w:sz w:val="24"/>
          <w:szCs w:val="24"/>
          <w:lang w:eastAsia="ru-RU"/>
        </w:rPr>
        <w:t>……..</w:t>
      </w:r>
      <w:proofErr w:type="gramEnd"/>
      <w:r w:rsidR="008552D8">
        <w:rPr>
          <w:rFonts w:ascii="Times New Roman" w:eastAsia="Times New Roman" w:hAnsi="Times New Roman" w:cs="Times New Roman"/>
          <w:b/>
          <w:bCs/>
          <w:sz w:val="24"/>
          <w:szCs w:val="24"/>
          <w:lang w:eastAsia="ru-RU"/>
        </w:rPr>
        <w:t>стр.4</w:t>
      </w:r>
    </w:p>
    <w:p w14:paraId="0362502C" w14:textId="56C78242" w:rsidR="00525499" w:rsidRDefault="008552D8" w:rsidP="00525499">
      <w:pPr>
        <w:spacing w:after="0" w:line="360" w:lineRule="auto"/>
        <w:jc w:val="both"/>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w:t>
      </w:r>
      <w:r w:rsidR="00525499">
        <w:rPr>
          <w:rFonts w:ascii="Times New Roman" w:eastAsia="Times New Roman" w:hAnsi="Times New Roman" w:cs="Times New Roman"/>
          <w:b/>
          <w:bCs/>
          <w:sz w:val="24"/>
          <w:szCs w:val="24"/>
          <w:lang w:eastAsia="ru-RU"/>
        </w:rPr>
        <w:t xml:space="preserve"> </w:t>
      </w:r>
      <w:r w:rsidR="00525499" w:rsidRPr="004473D0">
        <w:rPr>
          <w:rFonts w:ascii="Times New Roman" w:eastAsia="Times New Roman" w:hAnsi="Times New Roman" w:cs="Times New Roman"/>
          <w:b/>
          <w:bCs/>
          <w:sz w:val="24"/>
          <w:szCs w:val="24"/>
          <w:lang w:eastAsia="ru-RU"/>
        </w:rPr>
        <w:t>Как понять, что выгорание уже началось</w:t>
      </w:r>
      <w:proofErr w:type="gramStart"/>
      <w:r w:rsidR="00525499" w:rsidRPr="004473D0">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w:t>
      </w:r>
      <w:proofErr w:type="gramEnd"/>
      <w:r>
        <w:rPr>
          <w:rFonts w:ascii="Times New Roman" w:eastAsia="Times New Roman" w:hAnsi="Times New Roman" w:cs="Times New Roman"/>
          <w:b/>
          <w:bCs/>
          <w:sz w:val="24"/>
          <w:szCs w:val="24"/>
          <w:lang w:eastAsia="ru-RU"/>
        </w:rPr>
        <w:t>стр.6</w:t>
      </w:r>
    </w:p>
    <w:p w14:paraId="3C821D72" w14:textId="501BC417" w:rsidR="008552D8" w:rsidRDefault="008552D8" w:rsidP="00525499">
      <w:pPr>
        <w:spacing w:after="0" w:line="360" w:lineRule="auto"/>
        <w:jc w:val="both"/>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 Как предотвратить выгорание: работаем над собой</w:t>
      </w:r>
      <w:proofErr w:type="gramStart"/>
      <w:r>
        <w:rPr>
          <w:rFonts w:ascii="Times New Roman" w:eastAsia="Times New Roman" w:hAnsi="Times New Roman" w:cs="Times New Roman"/>
          <w:b/>
          <w:bCs/>
          <w:sz w:val="24"/>
          <w:szCs w:val="24"/>
          <w:lang w:eastAsia="ru-RU"/>
        </w:rPr>
        <w:t>……………………….</w:t>
      </w:r>
      <w:proofErr w:type="gramEnd"/>
      <w:r>
        <w:rPr>
          <w:rFonts w:ascii="Times New Roman" w:eastAsia="Times New Roman" w:hAnsi="Times New Roman" w:cs="Times New Roman"/>
          <w:b/>
          <w:bCs/>
          <w:sz w:val="24"/>
          <w:szCs w:val="24"/>
          <w:lang w:eastAsia="ru-RU"/>
        </w:rPr>
        <w:t>стр.7</w:t>
      </w:r>
    </w:p>
    <w:p w14:paraId="140B4AF9" w14:textId="7F6B6377" w:rsidR="008552D8" w:rsidRDefault="008552D8" w:rsidP="00525499">
      <w:pPr>
        <w:spacing w:after="0" w:line="360" w:lineRule="auto"/>
        <w:jc w:val="both"/>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 Что может сделать администрация</w:t>
      </w:r>
      <w:proofErr w:type="gramStart"/>
      <w:r>
        <w:rPr>
          <w:rFonts w:ascii="Times New Roman" w:eastAsia="Times New Roman" w:hAnsi="Times New Roman" w:cs="Times New Roman"/>
          <w:b/>
          <w:bCs/>
          <w:sz w:val="24"/>
          <w:szCs w:val="24"/>
          <w:lang w:eastAsia="ru-RU"/>
        </w:rPr>
        <w:t>?.................................................................</w:t>
      </w:r>
      <w:proofErr w:type="gramEnd"/>
      <w:r>
        <w:rPr>
          <w:rFonts w:ascii="Times New Roman" w:eastAsia="Times New Roman" w:hAnsi="Times New Roman" w:cs="Times New Roman"/>
          <w:b/>
          <w:bCs/>
          <w:sz w:val="24"/>
          <w:szCs w:val="24"/>
          <w:lang w:eastAsia="ru-RU"/>
        </w:rPr>
        <w:t>стр.9</w:t>
      </w:r>
    </w:p>
    <w:p w14:paraId="57768600" w14:textId="23E935D0" w:rsidR="008552D8" w:rsidRDefault="008552D8" w:rsidP="00525499">
      <w:pPr>
        <w:spacing w:after="0" w:line="360" w:lineRule="auto"/>
        <w:jc w:val="both"/>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 Практические советы на каждый день</w:t>
      </w:r>
      <w:proofErr w:type="gramStart"/>
      <w:r>
        <w:rPr>
          <w:rFonts w:ascii="Times New Roman" w:eastAsia="Times New Roman" w:hAnsi="Times New Roman" w:cs="Times New Roman"/>
          <w:b/>
          <w:bCs/>
          <w:sz w:val="24"/>
          <w:szCs w:val="24"/>
          <w:lang w:eastAsia="ru-RU"/>
        </w:rPr>
        <w:t>……………………………………….</w:t>
      </w:r>
      <w:proofErr w:type="gramEnd"/>
      <w:r>
        <w:rPr>
          <w:rFonts w:ascii="Times New Roman" w:eastAsia="Times New Roman" w:hAnsi="Times New Roman" w:cs="Times New Roman"/>
          <w:b/>
          <w:bCs/>
          <w:sz w:val="24"/>
          <w:szCs w:val="24"/>
          <w:lang w:eastAsia="ru-RU"/>
        </w:rPr>
        <w:t>стр.10</w:t>
      </w:r>
    </w:p>
    <w:p w14:paraId="30E07559" w14:textId="0578818F" w:rsidR="008552D8" w:rsidRDefault="008552D8" w:rsidP="00525499">
      <w:pPr>
        <w:spacing w:after="0" w:line="360" w:lineRule="auto"/>
        <w:jc w:val="both"/>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 Заключение</w:t>
      </w:r>
      <w:proofErr w:type="gramStart"/>
      <w:r>
        <w:rPr>
          <w:rFonts w:ascii="Times New Roman" w:eastAsia="Times New Roman" w:hAnsi="Times New Roman" w:cs="Times New Roman"/>
          <w:b/>
          <w:bCs/>
          <w:sz w:val="24"/>
          <w:szCs w:val="24"/>
          <w:lang w:eastAsia="ru-RU"/>
        </w:rPr>
        <w:t>……………………………………………………………………….</w:t>
      </w:r>
      <w:proofErr w:type="gramEnd"/>
      <w:r>
        <w:rPr>
          <w:rFonts w:ascii="Times New Roman" w:eastAsia="Times New Roman" w:hAnsi="Times New Roman" w:cs="Times New Roman"/>
          <w:b/>
          <w:bCs/>
          <w:sz w:val="24"/>
          <w:szCs w:val="24"/>
          <w:lang w:eastAsia="ru-RU"/>
        </w:rPr>
        <w:t>стр.11</w:t>
      </w:r>
    </w:p>
    <w:p w14:paraId="4C4DB786" w14:textId="4C216D8C" w:rsidR="008552D8" w:rsidRPr="004473D0" w:rsidRDefault="008552D8" w:rsidP="00525499">
      <w:pPr>
        <w:spacing w:after="0" w:line="360" w:lineRule="auto"/>
        <w:jc w:val="both"/>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 Список литературы</w:t>
      </w:r>
      <w:proofErr w:type="gramStart"/>
      <w:r>
        <w:rPr>
          <w:rFonts w:ascii="Times New Roman" w:eastAsia="Times New Roman" w:hAnsi="Times New Roman" w:cs="Times New Roman"/>
          <w:b/>
          <w:bCs/>
          <w:sz w:val="24"/>
          <w:szCs w:val="24"/>
          <w:lang w:eastAsia="ru-RU"/>
        </w:rPr>
        <w:t>……………………………………………………………..</w:t>
      </w:r>
      <w:proofErr w:type="gramEnd"/>
      <w:r>
        <w:rPr>
          <w:rFonts w:ascii="Times New Roman" w:eastAsia="Times New Roman" w:hAnsi="Times New Roman" w:cs="Times New Roman"/>
          <w:b/>
          <w:bCs/>
          <w:sz w:val="24"/>
          <w:szCs w:val="24"/>
          <w:lang w:eastAsia="ru-RU"/>
        </w:rPr>
        <w:t>стр.12</w:t>
      </w:r>
    </w:p>
    <w:p w14:paraId="3CC597EE" w14:textId="77777777" w:rsidR="00525499" w:rsidRDefault="00525499" w:rsidP="00525499">
      <w:pPr>
        <w:spacing w:after="0" w:line="360" w:lineRule="auto"/>
        <w:jc w:val="both"/>
        <w:rPr>
          <w:rFonts w:ascii="Times New Roman" w:eastAsia="Times New Roman" w:hAnsi="Times New Roman" w:cs="Times New Roman"/>
          <w:sz w:val="24"/>
          <w:szCs w:val="24"/>
          <w:lang w:eastAsia="ru-RU"/>
        </w:rPr>
      </w:pPr>
    </w:p>
    <w:p w14:paraId="6B22AAE5" w14:textId="32287D99" w:rsidR="00525499" w:rsidRPr="004473D0" w:rsidRDefault="00525499" w:rsidP="00525499">
      <w:pPr>
        <w:spacing w:after="0" w:line="360" w:lineRule="auto"/>
        <w:jc w:val="both"/>
        <w:rPr>
          <w:rFonts w:ascii="Times New Roman" w:eastAsia="Times New Roman" w:hAnsi="Times New Roman" w:cs="Times New Roman"/>
          <w:sz w:val="24"/>
          <w:szCs w:val="24"/>
          <w:lang w:eastAsia="ru-RU"/>
        </w:rPr>
      </w:pPr>
    </w:p>
    <w:p w14:paraId="5F3179A2" w14:textId="77777777" w:rsidR="00525499" w:rsidRDefault="00525499" w:rsidP="00525499">
      <w:pPr>
        <w:spacing w:after="0" w:line="360" w:lineRule="auto"/>
        <w:jc w:val="both"/>
        <w:rPr>
          <w:rFonts w:ascii="Times New Roman" w:eastAsia="Times New Roman" w:hAnsi="Times New Roman" w:cs="Times New Roman"/>
          <w:b/>
          <w:bCs/>
          <w:sz w:val="24"/>
          <w:szCs w:val="24"/>
          <w:lang w:eastAsia="ru-RU"/>
        </w:rPr>
      </w:pPr>
    </w:p>
    <w:p w14:paraId="29618944" w14:textId="77777777" w:rsidR="008552D8" w:rsidRDefault="008552D8" w:rsidP="00525499">
      <w:pPr>
        <w:spacing w:after="0" w:line="360" w:lineRule="auto"/>
        <w:jc w:val="both"/>
        <w:rPr>
          <w:rFonts w:ascii="Times New Roman" w:eastAsia="Times New Roman" w:hAnsi="Times New Roman" w:cs="Times New Roman"/>
          <w:b/>
          <w:bCs/>
          <w:sz w:val="24"/>
          <w:szCs w:val="24"/>
          <w:lang w:eastAsia="ru-RU"/>
        </w:rPr>
      </w:pPr>
    </w:p>
    <w:p w14:paraId="1DDBB672" w14:textId="77777777" w:rsidR="008552D8" w:rsidRDefault="008552D8" w:rsidP="00525499">
      <w:pPr>
        <w:spacing w:after="0" w:line="360" w:lineRule="auto"/>
        <w:jc w:val="both"/>
        <w:rPr>
          <w:rFonts w:ascii="Times New Roman" w:eastAsia="Times New Roman" w:hAnsi="Times New Roman" w:cs="Times New Roman"/>
          <w:b/>
          <w:bCs/>
          <w:sz w:val="24"/>
          <w:szCs w:val="24"/>
          <w:lang w:eastAsia="ru-RU"/>
        </w:rPr>
      </w:pPr>
    </w:p>
    <w:p w14:paraId="10F2E47F" w14:textId="77777777" w:rsidR="008552D8" w:rsidRDefault="008552D8" w:rsidP="00525499">
      <w:pPr>
        <w:spacing w:after="0" w:line="360" w:lineRule="auto"/>
        <w:jc w:val="both"/>
        <w:rPr>
          <w:rFonts w:ascii="Times New Roman" w:eastAsia="Times New Roman" w:hAnsi="Times New Roman" w:cs="Times New Roman"/>
          <w:b/>
          <w:bCs/>
          <w:sz w:val="24"/>
          <w:szCs w:val="24"/>
          <w:lang w:eastAsia="ru-RU"/>
        </w:rPr>
      </w:pPr>
    </w:p>
    <w:p w14:paraId="51348EA3" w14:textId="77777777" w:rsidR="008552D8" w:rsidRDefault="008552D8" w:rsidP="00525499">
      <w:pPr>
        <w:spacing w:after="0" w:line="360" w:lineRule="auto"/>
        <w:jc w:val="both"/>
        <w:rPr>
          <w:rFonts w:ascii="Times New Roman" w:eastAsia="Times New Roman" w:hAnsi="Times New Roman" w:cs="Times New Roman"/>
          <w:b/>
          <w:bCs/>
          <w:sz w:val="24"/>
          <w:szCs w:val="24"/>
          <w:lang w:eastAsia="ru-RU"/>
        </w:rPr>
      </w:pPr>
    </w:p>
    <w:p w14:paraId="6850ED63" w14:textId="77777777" w:rsidR="008552D8" w:rsidRDefault="008552D8" w:rsidP="00525499">
      <w:pPr>
        <w:spacing w:after="0" w:line="360" w:lineRule="auto"/>
        <w:jc w:val="both"/>
        <w:rPr>
          <w:rFonts w:ascii="Times New Roman" w:eastAsia="Times New Roman" w:hAnsi="Times New Roman" w:cs="Times New Roman"/>
          <w:b/>
          <w:bCs/>
          <w:sz w:val="24"/>
          <w:szCs w:val="24"/>
          <w:lang w:eastAsia="ru-RU"/>
        </w:rPr>
      </w:pPr>
    </w:p>
    <w:p w14:paraId="03AFD792" w14:textId="77777777" w:rsidR="008552D8" w:rsidRDefault="008552D8" w:rsidP="00525499">
      <w:pPr>
        <w:spacing w:after="0" w:line="360" w:lineRule="auto"/>
        <w:jc w:val="both"/>
        <w:rPr>
          <w:rFonts w:ascii="Times New Roman" w:eastAsia="Times New Roman" w:hAnsi="Times New Roman" w:cs="Times New Roman"/>
          <w:b/>
          <w:bCs/>
          <w:sz w:val="24"/>
          <w:szCs w:val="24"/>
          <w:lang w:eastAsia="ru-RU"/>
        </w:rPr>
      </w:pPr>
    </w:p>
    <w:p w14:paraId="0BED9F09" w14:textId="77777777" w:rsidR="008552D8" w:rsidRDefault="008552D8" w:rsidP="00525499">
      <w:pPr>
        <w:spacing w:after="0" w:line="360" w:lineRule="auto"/>
        <w:jc w:val="both"/>
        <w:rPr>
          <w:rFonts w:ascii="Times New Roman" w:eastAsia="Times New Roman" w:hAnsi="Times New Roman" w:cs="Times New Roman"/>
          <w:b/>
          <w:bCs/>
          <w:sz w:val="24"/>
          <w:szCs w:val="24"/>
          <w:lang w:eastAsia="ru-RU"/>
        </w:rPr>
      </w:pPr>
    </w:p>
    <w:p w14:paraId="35FAC914" w14:textId="77777777" w:rsidR="008552D8" w:rsidRDefault="008552D8" w:rsidP="00525499">
      <w:pPr>
        <w:spacing w:after="0" w:line="360" w:lineRule="auto"/>
        <w:jc w:val="both"/>
        <w:rPr>
          <w:rFonts w:ascii="Times New Roman" w:eastAsia="Times New Roman" w:hAnsi="Times New Roman" w:cs="Times New Roman"/>
          <w:b/>
          <w:bCs/>
          <w:sz w:val="24"/>
          <w:szCs w:val="24"/>
          <w:lang w:eastAsia="ru-RU"/>
        </w:rPr>
      </w:pPr>
    </w:p>
    <w:p w14:paraId="7100CF91" w14:textId="77777777" w:rsidR="008552D8" w:rsidRDefault="008552D8" w:rsidP="00525499">
      <w:pPr>
        <w:spacing w:after="0" w:line="360" w:lineRule="auto"/>
        <w:jc w:val="both"/>
        <w:rPr>
          <w:rFonts w:ascii="Times New Roman" w:eastAsia="Times New Roman" w:hAnsi="Times New Roman" w:cs="Times New Roman"/>
          <w:b/>
          <w:bCs/>
          <w:sz w:val="24"/>
          <w:szCs w:val="24"/>
          <w:lang w:eastAsia="ru-RU"/>
        </w:rPr>
      </w:pPr>
    </w:p>
    <w:p w14:paraId="4727DC92" w14:textId="77777777" w:rsidR="008552D8" w:rsidRDefault="008552D8" w:rsidP="00525499">
      <w:pPr>
        <w:spacing w:after="0" w:line="360" w:lineRule="auto"/>
        <w:jc w:val="both"/>
        <w:rPr>
          <w:rFonts w:ascii="Times New Roman" w:eastAsia="Times New Roman" w:hAnsi="Times New Roman" w:cs="Times New Roman"/>
          <w:b/>
          <w:bCs/>
          <w:sz w:val="24"/>
          <w:szCs w:val="24"/>
          <w:lang w:eastAsia="ru-RU"/>
        </w:rPr>
      </w:pPr>
    </w:p>
    <w:p w14:paraId="5F45A048" w14:textId="77777777" w:rsidR="008552D8" w:rsidRDefault="008552D8" w:rsidP="00525499">
      <w:pPr>
        <w:spacing w:after="0" w:line="360" w:lineRule="auto"/>
        <w:jc w:val="both"/>
        <w:rPr>
          <w:rFonts w:ascii="Times New Roman" w:eastAsia="Times New Roman" w:hAnsi="Times New Roman" w:cs="Times New Roman"/>
          <w:b/>
          <w:bCs/>
          <w:sz w:val="24"/>
          <w:szCs w:val="24"/>
          <w:lang w:eastAsia="ru-RU"/>
        </w:rPr>
      </w:pPr>
    </w:p>
    <w:p w14:paraId="0D22E2CB" w14:textId="77777777" w:rsidR="008552D8" w:rsidRDefault="008552D8" w:rsidP="00525499">
      <w:pPr>
        <w:spacing w:after="0" w:line="360" w:lineRule="auto"/>
        <w:jc w:val="both"/>
        <w:rPr>
          <w:rFonts w:ascii="Times New Roman" w:eastAsia="Times New Roman" w:hAnsi="Times New Roman" w:cs="Times New Roman"/>
          <w:b/>
          <w:bCs/>
          <w:sz w:val="24"/>
          <w:szCs w:val="24"/>
          <w:lang w:eastAsia="ru-RU"/>
        </w:rPr>
      </w:pPr>
    </w:p>
    <w:p w14:paraId="0E634A29" w14:textId="77777777" w:rsidR="008552D8" w:rsidRDefault="008552D8" w:rsidP="00525499">
      <w:pPr>
        <w:spacing w:after="0" w:line="360" w:lineRule="auto"/>
        <w:jc w:val="both"/>
        <w:rPr>
          <w:rFonts w:ascii="Times New Roman" w:eastAsia="Times New Roman" w:hAnsi="Times New Roman" w:cs="Times New Roman"/>
          <w:b/>
          <w:bCs/>
          <w:sz w:val="24"/>
          <w:szCs w:val="24"/>
          <w:lang w:eastAsia="ru-RU"/>
        </w:rPr>
      </w:pPr>
    </w:p>
    <w:p w14:paraId="1220B428" w14:textId="77777777" w:rsidR="008552D8" w:rsidRDefault="008552D8" w:rsidP="00525499">
      <w:pPr>
        <w:spacing w:after="0" w:line="360" w:lineRule="auto"/>
        <w:jc w:val="both"/>
        <w:rPr>
          <w:rFonts w:ascii="Times New Roman" w:eastAsia="Times New Roman" w:hAnsi="Times New Roman" w:cs="Times New Roman"/>
          <w:b/>
          <w:bCs/>
          <w:sz w:val="24"/>
          <w:szCs w:val="24"/>
          <w:lang w:eastAsia="ru-RU"/>
        </w:rPr>
      </w:pPr>
    </w:p>
    <w:p w14:paraId="0BAC0AEC" w14:textId="77777777" w:rsidR="008552D8" w:rsidRDefault="008552D8" w:rsidP="00525499">
      <w:pPr>
        <w:spacing w:after="0" w:line="360" w:lineRule="auto"/>
        <w:jc w:val="both"/>
        <w:rPr>
          <w:rFonts w:ascii="Times New Roman" w:eastAsia="Times New Roman" w:hAnsi="Times New Roman" w:cs="Times New Roman"/>
          <w:b/>
          <w:bCs/>
          <w:sz w:val="24"/>
          <w:szCs w:val="24"/>
          <w:lang w:eastAsia="ru-RU"/>
        </w:rPr>
      </w:pPr>
    </w:p>
    <w:p w14:paraId="622BAF89" w14:textId="77777777" w:rsidR="008552D8" w:rsidRDefault="008552D8" w:rsidP="00525499">
      <w:pPr>
        <w:spacing w:after="0" w:line="360" w:lineRule="auto"/>
        <w:jc w:val="both"/>
        <w:rPr>
          <w:rFonts w:ascii="Times New Roman" w:eastAsia="Times New Roman" w:hAnsi="Times New Roman" w:cs="Times New Roman"/>
          <w:b/>
          <w:bCs/>
          <w:sz w:val="24"/>
          <w:szCs w:val="24"/>
          <w:lang w:eastAsia="ru-RU"/>
        </w:rPr>
      </w:pPr>
    </w:p>
    <w:p w14:paraId="40FA16A0" w14:textId="77777777" w:rsidR="008552D8" w:rsidRDefault="008552D8" w:rsidP="00525499">
      <w:pPr>
        <w:spacing w:after="0" w:line="360" w:lineRule="auto"/>
        <w:jc w:val="both"/>
        <w:rPr>
          <w:rFonts w:ascii="Times New Roman" w:eastAsia="Times New Roman" w:hAnsi="Times New Roman" w:cs="Times New Roman"/>
          <w:b/>
          <w:bCs/>
          <w:sz w:val="24"/>
          <w:szCs w:val="24"/>
          <w:lang w:eastAsia="ru-RU"/>
        </w:rPr>
      </w:pPr>
    </w:p>
    <w:p w14:paraId="5542DBA1" w14:textId="77777777" w:rsidR="008552D8" w:rsidRDefault="008552D8" w:rsidP="00525499">
      <w:pPr>
        <w:spacing w:after="0" w:line="360" w:lineRule="auto"/>
        <w:jc w:val="both"/>
        <w:rPr>
          <w:rFonts w:ascii="Times New Roman" w:eastAsia="Times New Roman" w:hAnsi="Times New Roman" w:cs="Times New Roman"/>
          <w:b/>
          <w:bCs/>
          <w:sz w:val="24"/>
          <w:szCs w:val="24"/>
          <w:lang w:eastAsia="ru-RU"/>
        </w:rPr>
      </w:pPr>
    </w:p>
    <w:p w14:paraId="00F091B9" w14:textId="77777777" w:rsidR="008552D8" w:rsidRDefault="008552D8" w:rsidP="00525499">
      <w:pPr>
        <w:spacing w:after="0" w:line="360" w:lineRule="auto"/>
        <w:jc w:val="both"/>
        <w:rPr>
          <w:rFonts w:ascii="Times New Roman" w:eastAsia="Times New Roman" w:hAnsi="Times New Roman" w:cs="Times New Roman"/>
          <w:b/>
          <w:bCs/>
          <w:sz w:val="24"/>
          <w:szCs w:val="24"/>
          <w:lang w:eastAsia="ru-RU"/>
        </w:rPr>
      </w:pPr>
    </w:p>
    <w:p w14:paraId="28131EB4" w14:textId="77777777" w:rsidR="008552D8" w:rsidRPr="004473D0" w:rsidRDefault="008552D8" w:rsidP="00525499">
      <w:pPr>
        <w:spacing w:after="0" w:line="360" w:lineRule="auto"/>
        <w:jc w:val="both"/>
        <w:rPr>
          <w:rFonts w:ascii="Times New Roman" w:eastAsia="Times New Roman" w:hAnsi="Times New Roman" w:cs="Times New Roman"/>
          <w:b/>
          <w:bCs/>
          <w:sz w:val="24"/>
          <w:szCs w:val="24"/>
          <w:lang w:eastAsia="ru-RU"/>
        </w:rPr>
      </w:pPr>
    </w:p>
    <w:p w14:paraId="5C1138FD" w14:textId="7C6B29A1" w:rsidR="00525499" w:rsidRPr="004473D0" w:rsidRDefault="00525499" w:rsidP="004473D0">
      <w:pPr>
        <w:spacing w:after="0" w:line="360" w:lineRule="auto"/>
        <w:jc w:val="both"/>
        <w:outlineLvl w:val="0"/>
        <w:rPr>
          <w:rFonts w:ascii="Times New Roman" w:eastAsia="Times New Roman" w:hAnsi="Times New Roman" w:cs="Times New Roman"/>
          <w:b/>
          <w:bCs/>
          <w:kern w:val="36"/>
          <w:sz w:val="24"/>
          <w:szCs w:val="24"/>
          <w:lang w:eastAsia="ru-RU"/>
        </w:rPr>
      </w:pPr>
    </w:p>
    <w:p w14:paraId="4D2AF748" w14:textId="77777777" w:rsidR="00BE63CA" w:rsidRPr="004473D0" w:rsidRDefault="00BE63CA" w:rsidP="004473D0">
      <w:pPr>
        <w:spacing w:after="0" w:line="360" w:lineRule="auto"/>
        <w:jc w:val="both"/>
        <w:outlineLvl w:val="0"/>
        <w:rPr>
          <w:rFonts w:ascii="Times New Roman" w:eastAsia="Times New Roman" w:hAnsi="Times New Roman" w:cs="Times New Roman"/>
          <w:b/>
          <w:bCs/>
          <w:kern w:val="36"/>
          <w:sz w:val="24"/>
          <w:szCs w:val="24"/>
          <w:lang w:eastAsia="ru-RU"/>
        </w:rPr>
      </w:pPr>
    </w:p>
    <w:p w14:paraId="4F600B7D" w14:textId="775F4561" w:rsidR="00130DB5" w:rsidRPr="008552D8" w:rsidRDefault="00130DB5" w:rsidP="008552D8">
      <w:pPr>
        <w:pStyle w:val="ac"/>
        <w:numPr>
          <w:ilvl w:val="0"/>
          <w:numId w:val="2"/>
        </w:numPr>
        <w:spacing w:after="0" w:line="360" w:lineRule="auto"/>
        <w:jc w:val="both"/>
        <w:outlineLvl w:val="1"/>
        <w:rPr>
          <w:rFonts w:ascii="Times New Roman" w:eastAsia="Times New Roman" w:hAnsi="Times New Roman" w:cs="Times New Roman"/>
          <w:b/>
          <w:bCs/>
          <w:sz w:val="24"/>
          <w:szCs w:val="24"/>
          <w:lang w:eastAsia="ru-RU"/>
        </w:rPr>
      </w:pPr>
      <w:r w:rsidRPr="008552D8">
        <w:rPr>
          <w:rFonts w:ascii="Times New Roman" w:eastAsia="Times New Roman" w:hAnsi="Times New Roman" w:cs="Times New Roman"/>
          <w:b/>
          <w:bCs/>
          <w:sz w:val="24"/>
          <w:szCs w:val="24"/>
          <w:lang w:eastAsia="ru-RU"/>
        </w:rPr>
        <w:lastRenderedPageBreak/>
        <w:t>Введение</w:t>
      </w:r>
    </w:p>
    <w:p w14:paraId="01E8974E" w14:textId="44C228E1" w:rsidR="00831339" w:rsidRPr="004473D0" w:rsidRDefault="008552D8" w:rsidP="004473D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31339" w:rsidRPr="004473D0">
        <w:rPr>
          <w:rFonts w:ascii="Times New Roman" w:eastAsia="Times New Roman" w:hAnsi="Times New Roman" w:cs="Times New Roman"/>
          <w:sz w:val="24"/>
          <w:szCs w:val="24"/>
          <w:lang w:eastAsia="ru-RU"/>
        </w:rPr>
        <w:t>Моя знакомая учительница 45 лет рассказывает «Помню первый день работы в школе - я думала: вот она, моя мечта! Буду учить детей, открывать мир знаний, стану для них примером. Энергии было столько, что хотелось объять необъятное. До поздней ночи сидела над конспектами, искала в книгах и журналах интересные задания, рисовала схемы и таблицы. Каждый урок казался маленьким спектаклем.</w:t>
      </w:r>
    </w:p>
    <w:p w14:paraId="530143D5" w14:textId="67A7220B" w:rsidR="00831339" w:rsidRPr="004473D0" w:rsidRDefault="008552D8" w:rsidP="004473D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31339" w:rsidRPr="004473D0">
        <w:rPr>
          <w:rFonts w:ascii="Times New Roman" w:eastAsia="Times New Roman" w:hAnsi="Times New Roman" w:cs="Times New Roman"/>
          <w:sz w:val="24"/>
          <w:szCs w:val="24"/>
          <w:lang w:eastAsia="ru-RU"/>
        </w:rPr>
        <w:t>Но что-то пошло не так. Не сразу, а постепенно. Сначала я стала замечать, что после работы валюсь с ног от усталости. Потом появилась какая-то внутренняя пустота. Словно кто-то высасывает из меня все эмоции. Дети те же, предмет тот же, а радости нет.»</w:t>
      </w:r>
    </w:p>
    <w:p w14:paraId="72941A92" w14:textId="77777777" w:rsidR="00831339" w:rsidRPr="004473D0" w:rsidRDefault="00831339" w:rsidP="004473D0">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Оказывается, у этого состояния есть название — эмоциональное выгорание. И эта учительница такая не одна. Водопьянова и Старченкова в своих исследованиях пишут: каждые 7 учителей из 10 сталкиваются с этим. Страшная статистика, правда?</w:t>
      </w:r>
    </w:p>
    <w:p w14:paraId="36CC3BDD" w14:textId="11D1E5D4" w:rsidR="00831339" w:rsidRPr="004473D0" w:rsidRDefault="008552D8" w:rsidP="004473D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31339" w:rsidRPr="004473D0">
        <w:rPr>
          <w:rFonts w:ascii="Times New Roman" w:eastAsia="Times New Roman" w:hAnsi="Times New Roman" w:cs="Times New Roman"/>
          <w:sz w:val="24"/>
          <w:szCs w:val="24"/>
          <w:lang w:eastAsia="ru-RU"/>
        </w:rPr>
        <w:t>Посмотрите вокруг в своей школе. Учительница из соседнего кабинета раньше всегда улыбалась и шутила с детьми. Теперь ходит мрачная, на переменах молчит. А коллега из начальной школы? Ещё молодая, а уже вздыхает: «Как же я устала, не знаю, что делать». Таких примеров полно в каждом коллективе.</w:t>
      </w:r>
    </w:p>
    <w:p w14:paraId="54216B9E" w14:textId="3C6AA3B9" w:rsidR="00831339" w:rsidRPr="004473D0" w:rsidRDefault="008552D8" w:rsidP="004473D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31339" w:rsidRPr="004473D0">
        <w:rPr>
          <w:rFonts w:ascii="Times New Roman" w:eastAsia="Times New Roman" w:hAnsi="Times New Roman" w:cs="Times New Roman"/>
          <w:sz w:val="24"/>
          <w:szCs w:val="24"/>
          <w:lang w:eastAsia="ru-RU"/>
        </w:rPr>
        <w:t>А тут ещё и коронавирус подоспел. Какой кошмар мы пережили весной 2020-го! Помните? За пару недель нужно было стать программистами. Зум, скайп, электронные дневники — голова шла кругом. Многие чуть не плакали, пытаясь разобраться с этими платформами. Дома дети уроки делают, а мне ещё объяснять приходится, как включить камеру.</w:t>
      </w:r>
    </w:p>
    <w:p w14:paraId="212A808A" w14:textId="6217C267" w:rsidR="00831339" w:rsidRPr="004473D0" w:rsidRDefault="008552D8" w:rsidP="004473D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sidR="00831339" w:rsidRPr="004473D0">
        <w:rPr>
          <w:rFonts w:ascii="Times New Roman" w:eastAsia="Times New Roman" w:hAnsi="Times New Roman" w:cs="Times New Roman"/>
          <w:sz w:val="24"/>
          <w:szCs w:val="24"/>
          <w:lang w:eastAsia="ru-RU"/>
        </w:rPr>
        <w:t>Барканова</w:t>
      </w:r>
      <w:proofErr w:type="spellEnd"/>
      <w:r w:rsidR="00831339" w:rsidRPr="004473D0">
        <w:rPr>
          <w:rFonts w:ascii="Times New Roman" w:eastAsia="Times New Roman" w:hAnsi="Times New Roman" w:cs="Times New Roman"/>
          <w:sz w:val="24"/>
          <w:szCs w:val="24"/>
          <w:lang w:eastAsia="ru-RU"/>
        </w:rPr>
        <w:t xml:space="preserve"> и Разина потом подсчитали, что уровень стресса у учителей вырос в полтора раза. А мы это на своей шкуре прочувствовали.</w:t>
      </w:r>
    </w:p>
    <w:p w14:paraId="7691F670" w14:textId="4489CD39" w:rsidR="00831339" w:rsidRPr="004473D0" w:rsidRDefault="008552D8" w:rsidP="004473D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31339" w:rsidRPr="004473D0">
        <w:rPr>
          <w:rFonts w:ascii="Times New Roman" w:eastAsia="Times New Roman" w:hAnsi="Times New Roman" w:cs="Times New Roman"/>
          <w:sz w:val="24"/>
          <w:szCs w:val="24"/>
          <w:lang w:eastAsia="ru-RU"/>
        </w:rPr>
        <w:t>Моя знакомая продолжает: «Знаете, что больше всего расстраивает? Дети всё чувствуют. Они как локаторы — сразу улавливают твоё настроение. Захожу в класс уставшая и вижу в их глазах: что-то не так с учительницей. Стараюсь держать лицо, а внутри пусто.»</w:t>
      </w:r>
    </w:p>
    <w:p w14:paraId="58A80B64" w14:textId="7592DB72" w:rsidR="00831339" w:rsidRPr="004473D0" w:rsidRDefault="008552D8" w:rsidP="004473D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31339" w:rsidRPr="004473D0">
        <w:rPr>
          <w:rFonts w:ascii="Times New Roman" w:eastAsia="Times New Roman" w:hAnsi="Times New Roman" w:cs="Times New Roman"/>
          <w:sz w:val="24"/>
          <w:szCs w:val="24"/>
          <w:lang w:eastAsia="ru-RU"/>
        </w:rPr>
        <w:t>Василий Бойко хорошо об этом написал: когда учитель выгорает, он уже не может дать детям всё самое лучшее. А ведь они этого заслуживают. Каждый ребёнок имеет право на учителя, который горит своим делом.</w:t>
      </w:r>
    </w:p>
    <w:p w14:paraId="41C9D9F6" w14:textId="1DF99928" w:rsidR="00831339" w:rsidRPr="004473D0" w:rsidRDefault="008552D8" w:rsidP="004473D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31339" w:rsidRPr="004473D0">
        <w:rPr>
          <w:rFonts w:ascii="Times New Roman" w:eastAsia="Times New Roman" w:hAnsi="Times New Roman" w:cs="Times New Roman"/>
          <w:sz w:val="24"/>
          <w:szCs w:val="24"/>
          <w:lang w:eastAsia="ru-RU"/>
        </w:rPr>
        <w:t>Вот поэтому я и решила написать эту статью. Может быть, вместе мы найдём выход? Все мы когда-то пришли в школу не за деньгами, а по призванию. Хочется вернуть эту искру, эту радость от работы с детьми.</w:t>
      </w:r>
    </w:p>
    <w:p w14:paraId="0FFD8CB0" w14:textId="77777777" w:rsidR="00BE63CA" w:rsidRDefault="00BE63CA" w:rsidP="004473D0">
      <w:pPr>
        <w:spacing w:after="0" w:line="360" w:lineRule="auto"/>
        <w:jc w:val="both"/>
        <w:rPr>
          <w:rFonts w:ascii="Times New Roman" w:eastAsia="Times New Roman" w:hAnsi="Times New Roman" w:cs="Times New Roman"/>
          <w:sz w:val="24"/>
          <w:szCs w:val="24"/>
          <w:lang w:eastAsia="ru-RU"/>
        </w:rPr>
      </w:pPr>
    </w:p>
    <w:p w14:paraId="554CF0BB"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03BC14CC" w14:textId="77777777" w:rsidR="008552D8" w:rsidRPr="004473D0" w:rsidRDefault="008552D8" w:rsidP="004473D0">
      <w:pPr>
        <w:spacing w:after="0" w:line="360" w:lineRule="auto"/>
        <w:jc w:val="both"/>
        <w:rPr>
          <w:rFonts w:ascii="Times New Roman" w:eastAsia="Times New Roman" w:hAnsi="Times New Roman" w:cs="Times New Roman"/>
          <w:sz w:val="24"/>
          <w:szCs w:val="24"/>
          <w:lang w:eastAsia="ru-RU"/>
        </w:rPr>
      </w:pPr>
    </w:p>
    <w:p w14:paraId="77BB9C03" w14:textId="130C9D65" w:rsidR="00831339" w:rsidRPr="008552D8" w:rsidRDefault="008552D8" w:rsidP="008552D8">
      <w:pPr>
        <w:pStyle w:val="ac"/>
        <w:numPr>
          <w:ilvl w:val="0"/>
          <w:numId w:val="2"/>
        </w:numPr>
        <w:spacing w:after="0" w:line="360" w:lineRule="auto"/>
        <w:jc w:val="both"/>
        <w:rPr>
          <w:rFonts w:ascii="Times New Roman" w:eastAsia="Times New Roman" w:hAnsi="Times New Roman" w:cs="Times New Roman"/>
          <w:b/>
          <w:bCs/>
          <w:sz w:val="24"/>
          <w:szCs w:val="24"/>
          <w:u w:val="single"/>
          <w:lang w:eastAsia="ru-RU"/>
        </w:rPr>
      </w:pPr>
      <w:r w:rsidRPr="008552D8">
        <w:rPr>
          <w:rFonts w:ascii="Times New Roman" w:eastAsia="Times New Roman" w:hAnsi="Times New Roman" w:cs="Times New Roman"/>
          <w:b/>
          <w:bCs/>
          <w:sz w:val="24"/>
          <w:szCs w:val="24"/>
          <w:u w:val="single"/>
          <w:lang w:eastAsia="ru-RU"/>
        </w:rPr>
        <w:t xml:space="preserve"> </w:t>
      </w:r>
      <w:r w:rsidR="00831339" w:rsidRPr="008552D8">
        <w:rPr>
          <w:rFonts w:ascii="Times New Roman" w:eastAsia="Times New Roman" w:hAnsi="Times New Roman" w:cs="Times New Roman"/>
          <w:b/>
          <w:bCs/>
          <w:sz w:val="24"/>
          <w:szCs w:val="24"/>
          <w:u w:val="single"/>
          <w:lang w:eastAsia="ru-RU"/>
        </w:rPr>
        <w:t>Что такое эмоциональное выгорание?</w:t>
      </w:r>
    </w:p>
    <w:p w14:paraId="77E5C34C" w14:textId="589B481C" w:rsidR="00BE63CA" w:rsidRPr="004473D0" w:rsidRDefault="00831339" w:rsidP="004473D0">
      <w:pPr>
        <w:spacing w:after="0" w:line="360" w:lineRule="auto"/>
        <w:jc w:val="both"/>
        <w:rPr>
          <w:rFonts w:ascii="Times New Roman" w:eastAsia="Times New Roman" w:hAnsi="Times New Roman" w:cs="Times New Roman"/>
          <w:b/>
          <w:bCs/>
          <w:sz w:val="24"/>
          <w:szCs w:val="24"/>
          <w:lang w:eastAsia="ru-RU"/>
        </w:rPr>
      </w:pPr>
      <w:r w:rsidRPr="004473D0">
        <w:rPr>
          <w:rFonts w:ascii="Times New Roman" w:eastAsia="Times New Roman" w:hAnsi="Times New Roman" w:cs="Times New Roman"/>
          <w:b/>
          <w:bCs/>
          <w:sz w:val="24"/>
          <w:szCs w:val="24"/>
          <w:lang w:eastAsia="ru-RU"/>
        </w:rPr>
        <w:t>Откуда взялся этот термин</w:t>
      </w:r>
    </w:p>
    <w:p w14:paraId="572D0A7E" w14:textId="0B754703" w:rsidR="00831339" w:rsidRPr="004473D0" w:rsidRDefault="008552D8" w:rsidP="004473D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31339" w:rsidRPr="004473D0">
        <w:rPr>
          <w:rFonts w:ascii="Times New Roman" w:eastAsia="Times New Roman" w:hAnsi="Times New Roman" w:cs="Times New Roman"/>
          <w:sz w:val="24"/>
          <w:szCs w:val="24"/>
          <w:lang w:eastAsia="ru-RU"/>
        </w:rPr>
        <w:t>Интересно, а раньше учителя тоже так мучились или это болезнь нашего времени? Я полезла в литературу и оказалось, что впервые об этом заговорили довольно давно.</w:t>
      </w:r>
    </w:p>
    <w:p w14:paraId="75F85B5D" w14:textId="2D31E966" w:rsidR="00831339" w:rsidRPr="004473D0" w:rsidRDefault="008552D8" w:rsidP="004473D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31339" w:rsidRPr="004473D0">
        <w:rPr>
          <w:rFonts w:ascii="Times New Roman" w:eastAsia="Times New Roman" w:hAnsi="Times New Roman" w:cs="Times New Roman"/>
          <w:sz w:val="24"/>
          <w:szCs w:val="24"/>
          <w:lang w:eastAsia="ru-RU"/>
        </w:rPr>
        <w:t>В 1974 году американский доктор Герберт Фрейденбергер работал с людьми, которые помогали наркоманам. Добровольцы приходили полные энтузиазма, готовые свернуть горы. Но через какое-то время они становились похожими на зомби — равнодушными, раздражительными, избегающими пациентов.</w:t>
      </w:r>
    </w:p>
    <w:p w14:paraId="53D5E596" w14:textId="6ED3C771" w:rsidR="00831339" w:rsidRPr="004473D0" w:rsidRDefault="008552D8" w:rsidP="004473D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sidR="00831339" w:rsidRPr="004473D0">
        <w:rPr>
          <w:rFonts w:ascii="Times New Roman" w:eastAsia="Times New Roman" w:hAnsi="Times New Roman" w:cs="Times New Roman"/>
          <w:sz w:val="24"/>
          <w:szCs w:val="24"/>
          <w:lang w:eastAsia="ru-RU"/>
        </w:rPr>
        <w:t>Фрейденбергер</w:t>
      </w:r>
      <w:proofErr w:type="spellEnd"/>
      <w:r w:rsidR="00831339" w:rsidRPr="004473D0">
        <w:rPr>
          <w:rFonts w:ascii="Times New Roman" w:eastAsia="Times New Roman" w:hAnsi="Times New Roman" w:cs="Times New Roman"/>
          <w:sz w:val="24"/>
          <w:szCs w:val="24"/>
          <w:lang w:eastAsia="ru-RU"/>
        </w:rPr>
        <w:t xml:space="preserve"> назвал это «выгоранием». Точное слово подобрал! Действительно, человек словно выгорает изнутри, как свеча.</w:t>
      </w:r>
    </w:p>
    <w:p w14:paraId="069BB33A" w14:textId="4D972EA4" w:rsidR="00BE63CA" w:rsidRPr="004473D0" w:rsidRDefault="008552D8" w:rsidP="004473D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31339" w:rsidRPr="004473D0">
        <w:rPr>
          <w:rFonts w:ascii="Times New Roman" w:eastAsia="Times New Roman" w:hAnsi="Times New Roman" w:cs="Times New Roman"/>
          <w:sz w:val="24"/>
          <w:szCs w:val="24"/>
          <w:lang w:eastAsia="ru-RU"/>
        </w:rPr>
        <w:t>Но это было только начало. Позже две женщины-психологи, Кристина Маслач и Сьюзен Джексон, всерьёз занялись изучением этой проблемы. Они опросили множество врачей, учителей, социальных работников. И вывели формулу выгорания — три основных признака, которые есть у всех «выгоревших»:</w:t>
      </w:r>
    </w:p>
    <w:p w14:paraId="51BE1ED4" w14:textId="3BE51555" w:rsidR="00BE63CA" w:rsidRPr="004473D0" w:rsidRDefault="008552D8" w:rsidP="004473D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00130DB5" w:rsidRPr="004473D0">
        <w:rPr>
          <w:rFonts w:ascii="Times New Roman" w:eastAsia="Times New Roman" w:hAnsi="Times New Roman" w:cs="Times New Roman"/>
          <w:b/>
          <w:bCs/>
          <w:sz w:val="24"/>
          <w:szCs w:val="24"/>
          <w:lang w:eastAsia="ru-RU"/>
        </w:rPr>
        <w:t>Эмоциональное истощение</w:t>
      </w:r>
      <w:r w:rsidR="00130DB5" w:rsidRPr="004473D0">
        <w:rPr>
          <w:rFonts w:ascii="Times New Roman" w:eastAsia="Times New Roman" w:hAnsi="Times New Roman" w:cs="Times New Roman"/>
          <w:sz w:val="24"/>
          <w:szCs w:val="24"/>
          <w:lang w:eastAsia="ru-RU"/>
        </w:rPr>
        <w:t xml:space="preserve"> – это когда чувствуешь себя как выжатый лимон. Кажется, что все эмоции закончились, а на работе приходится их изображать. Помните фильм «Служебный роман», где Новосельцев говорит: «Я как-то весь опустошенный»? Вот примерно это и есть эмоциональное истощение.</w:t>
      </w:r>
    </w:p>
    <w:p w14:paraId="4D2EA22A" w14:textId="5E7029DB" w:rsidR="00BE63CA" w:rsidRPr="004473D0" w:rsidRDefault="008552D8" w:rsidP="004473D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00130DB5" w:rsidRPr="004473D0">
        <w:rPr>
          <w:rFonts w:ascii="Times New Roman" w:eastAsia="Times New Roman" w:hAnsi="Times New Roman" w:cs="Times New Roman"/>
          <w:b/>
          <w:bCs/>
          <w:sz w:val="24"/>
          <w:szCs w:val="24"/>
          <w:lang w:eastAsia="ru-RU"/>
        </w:rPr>
        <w:t>Деперсонализация</w:t>
      </w:r>
      <w:r w:rsidR="00130DB5" w:rsidRPr="004473D0">
        <w:rPr>
          <w:rFonts w:ascii="Times New Roman" w:eastAsia="Times New Roman" w:hAnsi="Times New Roman" w:cs="Times New Roman"/>
          <w:sz w:val="24"/>
          <w:szCs w:val="24"/>
          <w:lang w:eastAsia="ru-RU"/>
        </w:rPr>
        <w:t xml:space="preserve"> – страшное слово, за которым скрывается еще более страшная вещь. Это когда ученики перестают быть для тебя живыми людьми и превращаются в «материал для обработки». «Опять эти двоечники пришли», «Ну что за родители пошли» – знакомо? Это оно и есть.</w:t>
      </w:r>
    </w:p>
    <w:p w14:paraId="1EC3860E" w14:textId="10029772" w:rsidR="00130DB5" w:rsidRPr="004473D0" w:rsidRDefault="008552D8" w:rsidP="004473D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00130DB5" w:rsidRPr="004473D0">
        <w:rPr>
          <w:rFonts w:ascii="Times New Roman" w:eastAsia="Times New Roman" w:hAnsi="Times New Roman" w:cs="Times New Roman"/>
          <w:b/>
          <w:bCs/>
          <w:sz w:val="24"/>
          <w:szCs w:val="24"/>
          <w:lang w:eastAsia="ru-RU"/>
        </w:rPr>
        <w:t>Снижение личных достижений</w:t>
      </w:r>
      <w:r w:rsidR="00130DB5" w:rsidRPr="004473D0">
        <w:rPr>
          <w:rFonts w:ascii="Times New Roman" w:eastAsia="Times New Roman" w:hAnsi="Times New Roman" w:cs="Times New Roman"/>
          <w:sz w:val="24"/>
          <w:szCs w:val="24"/>
          <w:lang w:eastAsia="ru-RU"/>
        </w:rPr>
        <w:t xml:space="preserve"> – </w:t>
      </w:r>
      <w:proofErr w:type="gramStart"/>
      <w:r w:rsidR="00130DB5" w:rsidRPr="004473D0">
        <w:rPr>
          <w:rFonts w:ascii="Times New Roman" w:eastAsia="Times New Roman" w:hAnsi="Times New Roman" w:cs="Times New Roman"/>
          <w:sz w:val="24"/>
          <w:szCs w:val="24"/>
          <w:lang w:eastAsia="ru-RU"/>
        </w:rPr>
        <w:t>когда</w:t>
      </w:r>
      <w:proofErr w:type="gramEnd"/>
      <w:r w:rsidR="00130DB5" w:rsidRPr="004473D0">
        <w:rPr>
          <w:rFonts w:ascii="Times New Roman" w:eastAsia="Times New Roman" w:hAnsi="Times New Roman" w:cs="Times New Roman"/>
          <w:sz w:val="24"/>
          <w:szCs w:val="24"/>
          <w:lang w:eastAsia="ru-RU"/>
        </w:rPr>
        <w:t xml:space="preserve"> кажется, что ты никудышний учитель, что ничего не умеешь, что все твои старания бесполезны. «Чему я их могу научить? Сам ничего не знаю» – вот типичная мысль на этой стадии.</w:t>
      </w:r>
    </w:p>
    <w:p w14:paraId="42FD79E4" w14:textId="36B8D608" w:rsidR="002234C0" w:rsidRPr="004473D0" w:rsidRDefault="00130DB5" w:rsidP="004473D0">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У нас в России эту тему серьезно изучал Виктор Бойко. Он предложил свою модель: сначала идет фаза «напряжения» (когда стресс накапливается), потом «резистенции» (когда организм пытается сопротивляться), и наконец «истощения» (когда силы заканчиваются). Очень похоже на то, как батарейка постепенно садится.</w:t>
      </w:r>
    </w:p>
    <w:p w14:paraId="2C80E1DA" w14:textId="4E789E92" w:rsidR="00BE63CA" w:rsidRPr="004473D0" w:rsidRDefault="008552D8" w:rsidP="004473D0">
      <w:pPr>
        <w:spacing w:after="0" w:line="360" w:lineRule="auto"/>
        <w:jc w:val="both"/>
        <w:outlineLvl w:val="2"/>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130DB5" w:rsidRPr="004473D0">
        <w:rPr>
          <w:rFonts w:ascii="Times New Roman" w:eastAsia="Times New Roman" w:hAnsi="Times New Roman" w:cs="Times New Roman"/>
          <w:b/>
          <w:bCs/>
          <w:sz w:val="24"/>
          <w:szCs w:val="24"/>
          <w:lang w:eastAsia="ru-RU"/>
        </w:rPr>
        <w:t>Почему именно учителя?</w:t>
      </w:r>
    </w:p>
    <w:p w14:paraId="5DDC820A" w14:textId="6BF7B4DD" w:rsidR="002F4BCA" w:rsidRDefault="00130DB5" w:rsidP="004473D0">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Если посмотреть на исследования наших ученых – Митино</w:t>
      </w:r>
      <w:r w:rsidR="002F4BCA" w:rsidRPr="004473D0">
        <w:rPr>
          <w:rFonts w:ascii="Times New Roman" w:eastAsia="Times New Roman" w:hAnsi="Times New Roman" w:cs="Times New Roman"/>
          <w:sz w:val="24"/>
          <w:szCs w:val="24"/>
          <w:lang w:eastAsia="ru-RU"/>
        </w:rPr>
        <w:t>й</w:t>
      </w:r>
      <w:r w:rsidR="00BE63CA" w:rsidRPr="004473D0">
        <w:rPr>
          <w:rFonts w:ascii="Times New Roman" w:eastAsia="Times New Roman" w:hAnsi="Times New Roman" w:cs="Times New Roman"/>
          <w:sz w:val="24"/>
          <w:szCs w:val="24"/>
          <w:lang w:eastAsia="ru-RU"/>
        </w:rPr>
        <w:t xml:space="preserve"> Л.М., </w:t>
      </w:r>
      <w:r w:rsidRPr="004473D0">
        <w:rPr>
          <w:rFonts w:ascii="Times New Roman" w:eastAsia="Times New Roman" w:hAnsi="Times New Roman" w:cs="Times New Roman"/>
          <w:sz w:val="24"/>
          <w:szCs w:val="24"/>
          <w:lang w:eastAsia="ru-RU"/>
        </w:rPr>
        <w:t>Ронгинской</w:t>
      </w:r>
      <w:r w:rsidR="002F4BCA" w:rsidRPr="004473D0">
        <w:rPr>
          <w:rFonts w:ascii="Times New Roman" w:eastAsia="Times New Roman" w:hAnsi="Times New Roman" w:cs="Times New Roman"/>
          <w:sz w:val="24"/>
          <w:szCs w:val="24"/>
          <w:lang w:eastAsia="ru-RU"/>
        </w:rPr>
        <w:t xml:space="preserve"> Т.И.</w:t>
      </w:r>
      <w:r w:rsidRPr="004473D0">
        <w:rPr>
          <w:rFonts w:ascii="Times New Roman" w:eastAsia="Times New Roman" w:hAnsi="Times New Roman" w:cs="Times New Roman"/>
          <w:sz w:val="24"/>
          <w:szCs w:val="24"/>
          <w:lang w:eastAsia="ru-RU"/>
        </w:rPr>
        <w:t>, Марковой</w:t>
      </w:r>
      <w:r w:rsidR="002F4BCA" w:rsidRPr="004473D0">
        <w:rPr>
          <w:rFonts w:ascii="Times New Roman" w:eastAsia="Times New Roman" w:hAnsi="Times New Roman" w:cs="Times New Roman"/>
          <w:sz w:val="24"/>
          <w:szCs w:val="24"/>
          <w:lang w:eastAsia="ru-RU"/>
        </w:rPr>
        <w:t xml:space="preserve"> А.К.</w:t>
      </w:r>
      <w:r w:rsidRPr="004473D0">
        <w:rPr>
          <w:rFonts w:ascii="Times New Roman" w:eastAsia="Times New Roman" w:hAnsi="Times New Roman" w:cs="Times New Roman"/>
          <w:sz w:val="24"/>
          <w:szCs w:val="24"/>
          <w:lang w:eastAsia="ru-RU"/>
        </w:rPr>
        <w:t xml:space="preserve"> – становится ясно: у педагогов есть особые «факторы риска», которые делают их более уязвимыми для выгорания.</w:t>
      </w:r>
    </w:p>
    <w:p w14:paraId="292130A7" w14:textId="77777777" w:rsidR="008552D8" w:rsidRPr="00205B63" w:rsidRDefault="008552D8" w:rsidP="004473D0">
      <w:pPr>
        <w:spacing w:after="0" w:line="360" w:lineRule="auto"/>
        <w:jc w:val="both"/>
        <w:rPr>
          <w:rFonts w:ascii="Times New Roman" w:eastAsia="Times New Roman" w:hAnsi="Times New Roman" w:cs="Times New Roman"/>
          <w:sz w:val="24"/>
          <w:szCs w:val="24"/>
          <w:lang w:eastAsia="ru-RU"/>
        </w:rPr>
      </w:pPr>
    </w:p>
    <w:p w14:paraId="74DE504B" w14:textId="04681CB0" w:rsidR="00BE63CA" w:rsidRPr="00205B63" w:rsidRDefault="008552D8" w:rsidP="004473D0">
      <w:pPr>
        <w:spacing w:after="0" w:line="36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 xml:space="preserve">   </w:t>
      </w:r>
      <w:r w:rsidR="00130DB5" w:rsidRPr="004473D0">
        <w:rPr>
          <w:rFonts w:ascii="Times New Roman" w:eastAsia="Times New Roman" w:hAnsi="Times New Roman" w:cs="Times New Roman"/>
          <w:b/>
          <w:bCs/>
          <w:sz w:val="24"/>
          <w:szCs w:val="24"/>
          <w:lang w:eastAsia="ru-RU"/>
        </w:rPr>
        <w:t>Организационные проблемы</w:t>
      </w:r>
    </w:p>
    <w:p w14:paraId="5377FF4A" w14:textId="795450A7" w:rsidR="00130DB5" w:rsidRPr="004473D0" w:rsidRDefault="008552D8" w:rsidP="004473D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30DB5" w:rsidRPr="004473D0">
        <w:rPr>
          <w:rFonts w:ascii="Times New Roman" w:eastAsia="Times New Roman" w:hAnsi="Times New Roman" w:cs="Times New Roman"/>
          <w:sz w:val="24"/>
          <w:szCs w:val="24"/>
          <w:lang w:eastAsia="ru-RU"/>
        </w:rPr>
        <w:t xml:space="preserve">Начнем с </w:t>
      </w:r>
      <w:proofErr w:type="gramStart"/>
      <w:r w:rsidR="00130DB5" w:rsidRPr="004473D0">
        <w:rPr>
          <w:rFonts w:ascii="Times New Roman" w:eastAsia="Times New Roman" w:hAnsi="Times New Roman" w:cs="Times New Roman"/>
          <w:sz w:val="24"/>
          <w:szCs w:val="24"/>
          <w:lang w:eastAsia="ru-RU"/>
        </w:rPr>
        <w:t>банального</w:t>
      </w:r>
      <w:proofErr w:type="gramEnd"/>
      <w:r w:rsidR="00130DB5" w:rsidRPr="004473D0">
        <w:rPr>
          <w:rFonts w:ascii="Times New Roman" w:eastAsia="Times New Roman" w:hAnsi="Times New Roman" w:cs="Times New Roman"/>
          <w:sz w:val="24"/>
          <w:szCs w:val="24"/>
          <w:lang w:eastAsia="ru-RU"/>
        </w:rPr>
        <w:t xml:space="preserve"> – нагрузки. Официально рабочая неделя учителя должна составлять 36 часов. На практике, по данным профсоюза, получается 46-52 часа. А если еще добавить подготовку к урокам дома, проверку тетрадей, родительские собрания, педсоветы... Когда жить-то?</w:t>
      </w:r>
    </w:p>
    <w:p w14:paraId="3D8990CD" w14:textId="32A71CA4" w:rsidR="00130DB5" w:rsidRPr="004473D0" w:rsidRDefault="008552D8" w:rsidP="004473D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30DB5" w:rsidRPr="004473D0">
        <w:rPr>
          <w:rFonts w:ascii="Times New Roman" w:eastAsia="Times New Roman" w:hAnsi="Times New Roman" w:cs="Times New Roman"/>
          <w:sz w:val="24"/>
          <w:szCs w:val="24"/>
          <w:lang w:eastAsia="ru-RU"/>
        </w:rPr>
        <w:t>К этому добавляется техническая отсталость многих школ. Работать на компьютере десятилетней давности, объяснять физику без нормальных приборов, вести урок в классе, где зимой +15 градусов – все это создает дополнительный стресс.</w:t>
      </w:r>
    </w:p>
    <w:p w14:paraId="10A3CCB9" w14:textId="500290BA" w:rsidR="002F4BCA" w:rsidRPr="00205B63" w:rsidRDefault="008552D8" w:rsidP="004473D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30DB5" w:rsidRPr="004473D0">
        <w:rPr>
          <w:rFonts w:ascii="Times New Roman" w:eastAsia="Times New Roman" w:hAnsi="Times New Roman" w:cs="Times New Roman"/>
          <w:sz w:val="24"/>
          <w:szCs w:val="24"/>
          <w:lang w:eastAsia="ru-RU"/>
        </w:rPr>
        <w:t>Но самое тяжелое – это конфликты. По данным Ильина, почти 90% учителей регулярно конфликтуют с родителями, две трети – с начальством, почти половина – с коллегами. А когда тебя не поддерживает администрация, когда ты остаешься один на один с проблемами – выгорание практически неизбежно.</w:t>
      </w:r>
    </w:p>
    <w:p w14:paraId="71DBC916" w14:textId="0D76FE8C" w:rsidR="00BE63CA" w:rsidRPr="004473D0" w:rsidRDefault="008552D8" w:rsidP="004473D0">
      <w:pPr>
        <w:spacing w:after="0" w:line="36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130DB5" w:rsidRPr="004473D0">
        <w:rPr>
          <w:rFonts w:ascii="Times New Roman" w:eastAsia="Times New Roman" w:hAnsi="Times New Roman" w:cs="Times New Roman"/>
          <w:b/>
          <w:bCs/>
          <w:sz w:val="24"/>
          <w:szCs w:val="24"/>
          <w:lang w:eastAsia="ru-RU"/>
        </w:rPr>
        <w:t>Личностные особенности</w:t>
      </w:r>
    </w:p>
    <w:p w14:paraId="4035FC64" w14:textId="29100592" w:rsidR="00130DB5" w:rsidRPr="004473D0" w:rsidRDefault="008552D8" w:rsidP="004473D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30DB5" w:rsidRPr="004473D0">
        <w:rPr>
          <w:rFonts w:ascii="Times New Roman" w:eastAsia="Times New Roman" w:hAnsi="Times New Roman" w:cs="Times New Roman"/>
          <w:sz w:val="24"/>
          <w:szCs w:val="24"/>
          <w:lang w:eastAsia="ru-RU"/>
        </w:rPr>
        <w:t xml:space="preserve"> Многие учителя по натуре перфекционисты. Мы хотим, чтобы все было идеально: и урок подготовлен до мелочей, и дети все поняли, и родители были довольны. Валерий Орел подсчитал: перфекционисты выгорают в 2,5 раза чаще. Но как от этого избавиться, если «халтура» в образовании недопустима?</w:t>
      </w:r>
    </w:p>
    <w:p w14:paraId="43DB7003" w14:textId="66B27B2B" w:rsidR="002F4BCA" w:rsidRPr="00205B63" w:rsidRDefault="008552D8" w:rsidP="004473D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30DB5" w:rsidRPr="004473D0">
        <w:rPr>
          <w:rFonts w:ascii="Times New Roman" w:eastAsia="Times New Roman" w:hAnsi="Times New Roman" w:cs="Times New Roman"/>
          <w:sz w:val="24"/>
          <w:szCs w:val="24"/>
          <w:lang w:eastAsia="ru-RU"/>
        </w:rPr>
        <w:t>Особенно тяжело молодым учителям. Помню свои первые годы работы: казалось, что я ничего не умею, что опытные коллеги смотрят с укором, что родители сомневаются в моей компетентности. По исследованиям Реана, 78% начинающих педагогов испытывают сильнейший стресс в первые три года. Многие не выдерживают и уходят.</w:t>
      </w:r>
    </w:p>
    <w:p w14:paraId="38A6CACE" w14:textId="682C053F" w:rsidR="00BE63CA" w:rsidRPr="004473D0" w:rsidRDefault="008552D8" w:rsidP="004473D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00130DB5" w:rsidRPr="004473D0">
        <w:rPr>
          <w:rFonts w:ascii="Times New Roman" w:eastAsia="Times New Roman" w:hAnsi="Times New Roman" w:cs="Times New Roman"/>
          <w:b/>
          <w:bCs/>
          <w:sz w:val="24"/>
          <w:szCs w:val="24"/>
          <w:lang w:eastAsia="ru-RU"/>
        </w:rPr>
        <w:t>Социальные факторы</w:t>
      </w:r>
      <w:r w:rsidR="00130DB5" w:rsidRPr="004473D0">
        <w:rPr>
          <w:rFonts w:ascii="Times New Roman" w:eastAsia="Times New Roman" w:hAnsi="Times New Roman" w:cs="Times New Roman"/>
          <w:sz w:val="24"/>
          <w:szCs w:val="24"/>
          <w:lang w:eastAsia="ru-RU"/>
        </w:rPr>
        <w:t xml:space="preserve"> </w:t>
      </w:r>
    </w:p>
    <w:p w14:paraId="43BAABF1" w14:textId="7BD23FEA" w:rsidR="002F4BCA" w:rsidRDefault="008552D8" w:rsidP="00205B6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30DB5" w:rsidRPr="004473D0">
        <w:rPr>
          <w:rFonts w:ascii="Times New Roman" w:eastAsia="Times New Roman" w:hAnsi="Times New Roman" w:cs="Times New Roman"/>
          <w:sz w:val="24"/>
          <w:szCs w:val="24"/>
          <w:lang w:eastAsia="ru-RU"/>
        </w:rPr>
        <w:t>Давайте честно: престиж учительской профессии за последние годы серьезно упал. ВЦИОМ фиксирует снижение на 35% за полтора десятилетия. Зарплаты растут медленно, требований становится больше, а уважения в обществе – меньше. Плюс постоянные реформы: только привыкнешь к одним стандартам, как вводят новые.</w:t>
      </w:r>
    </w:p>
    <w:p w14:paraId="7F0E3711" w14:textId="77777777" w:rsidR="008552D8" w:rsidRDefault="008552D8" w:rsidP="00205B63">
      <w:pPr>
        <w:spacing w:after="0" w:line="360" w:lineRule="auto"/>
        <w:jc w:val="both"/>
        <w:rPr>
          <w:rFonts w:ascii="Times New Roman" w:eastAsia="Times New Roman" w:hAnsi="Times New Roman" w:cs="Times New Roman"/>
          <w:sz w:val="24"/>
          <w:szCs w:val="24"/>
          <w:lang w:eastAsia="ru-RU"/>
        </w:rPr>
      </w:pPr>
    </w:p>
    <w:p w14:paraId="5F637A30" w14:textId="77777777" w:rsidR="008552D8" w:rsidRDefault="008552D8" w:rsidP="00205B63">
      <w:pPr>
        <w:spacing w:after="0" w:line="360" w:lineRule="auto"/>
        <w:jc w:val="both"/>
        <w:rPr>
          <w:rFonts w:ascii="Times New Roman" w:eastAsia="Times New Roman" w:hAnsi="Times New Roman" w:cs="Times New Roman"/>
          <w:sz w:val="24"/>
          <w:szCs w:val="24"/>
          <w:lang w:eastAsia="ru-RU"/>
        </w:rPr>
      </w:pPr>
    </w:p>
    <w:p w14:paraId="06537CC0" w14:textId="77777777" w:rsidR="008552D8" w:rsidRDefault="008552D8" w:rsidP="00205B63">
      <w:pPr>
        <w:spacing w:after="0" w:line="360" w:lineRule="auto"/>
        <w:jc w:val="both"/>
        <w:rPr>
          <w:rFonts w:ascii="Times New Roman" w:eastAsia="Times New Roman" w:hAnsi="Times New Roman" w:cs="Times New Roman"/>
          <w:sz w:val="24"/>
          <w:szCs w:val="24"/>
          <w:lang w:eastAsia="ru-RU"/>
        </w:rPr>
      </w:pPr>
    </w:p>
    <w:p w14:paraId="4BE58826" w14:textId="77777777" w:rsidR="008552D8" w:rsidRDefault="008552D8" w:rsidP="00205B63">
      <w:pPr>
        <w:spacing w:after="0" w:line="360" w:lineRule="auto"/>
        <w:jc w:val="both"/>
        <w:rPr>
          <w:rFonts w:ascii="Times New Roman" w:eastAsia="Times New Roman" w:hAnsi="Times New Roman" w:cs="Times New Roman"/>
          <w:sz w:val="24"/>
          <w:szCs w:val="24"/>
          <w:lang w:eastAsia="ru-RU"/>
        </w:rPr>
      </w:pPr>
    </w:p>
    <w:p w14:paraId="3FA4EEB3" w14:textId="77777777" w:rsidR="008552D8" w:rsidRDefault="008552D8" w:rsidP="00205B63">
      <w:pPr>
        <w:spacing w:after="0" w:line="360" w:lineRule="auto"/>
        <w:jc w:val="both"/>
        <w:rPr>
          <w:rFonts w:ascii="Times New Roman" w:eastAsia="Times New Roman" w:hAnsi="Times New Roman" w:cs="Times New Roman"/>
          <w:sz w:val="24"/>
          <w:szCs w:val="24"/>
          <w:lang w:eastAsia="ru-RU"/>
        </w:rPr>
      </w:pPr>
    </w:p>
    <w:p w14:paraId="35661B26" w14:textId="77777777" w:rsidR="008552D8" w:rsidRDefault="008552D8" w:rsidP="00205B63">
      <w:pPr>
        <w:spacing w:after="0" w:line="360" w:lineRule="auto"/>
        <w:jc w:val="both"/>
        <w:rPr>
          <w:rFonts w:ascii="Times New Roman" w:eastAsia="Times New Roman" w:hAnsi="Times New Roman" w:cs="Times New Roman"/>
          <w:sz w:val="24"/>
          <w:szCs w:val="24"/>
          <w:lang w:eastAsia="ru-RU"/>
        </w:rPr>
      </w:pPr>
    </w:p>
    <w:p w14:paraId="292C5DA4" w14:textId="77777777" w:rsidR="008552D8" w:rsidRDefault="008552D8" w:rsidP="00205B63">
      <w:pPr>
        <w:spacing w:after="0" w:line="360" w:lineRule="auto"/>
        <w:jc w:val="both"/>
        <w:rPr>
          <w:rFonts w:ascii="Times New Roman" w:eastAsia="Times New Roman" w:hAnsi="Times New Roman" w:cs="Times New Roman"/>
          <w:sz w:val="24"/>
          <w:szCs w:val="24"/>
          <w:lang w:eastAsia="ru-RU"/>
        </w:rPr>
      </w:pPr>
    </w:p>
    <w:p w14:paraId="09C4F88A" w14:textId="77777777" w:rsidR="008552D8" w:rsidRDefault="008552D8" w:rsidP="00205B63">
      <w:pPr>
        <w:spacing w:after="0" w:line="360" w:lineRule="auto"/>
        <w:jc w:val="both"/>
        <w:rPr>
          <w:rFonts w:ascii="Times New Roman" w:eastAsia="Times New Roman" w:hAnsi="Times New Roman" w:cs="Times New Roman"/>
          <w:sz w:val="24"/>
          <w:szCs w:val="24"/>
          <w:lang w:eastAsia="ru-RU"/>
        </w:rPr>
      </w:pPr>
    </w:p>
    <w:p w14:paraId="16D0595A" w14:textId="77777777" w:rsidR="00E8281A" w:rsidRPr="00205B63" w:rsidRDefault="00E8281A" w:rsidP="00205B63">
      <w:pPr>
        <w:spacing w:after="0" w:line="360" w:lineRule="auto"/>
        <w:jc w:val="both"/>
        <w:rPr>
          <w:rFonts w:ascii="Times New Roman" w:eastAsia="Times New Roman" w:hAnsi="Times New Roman" w:cs="Times New Roman"/>
          <w:sz w:val="24"/>
          <w:szCs w:val="24"/>
          <w:lang w:eastAsia="ru-RU"/>
        </w:rPr>
      </w:pPr>
    </w:p>
    <w:p w14:paraId="4A00C45B" w14:textId="348A917C" w:rsidR="002234C0" w:rsidRPr="008552D8" w:rsidRDefault="00130DB5" w:rsidP="008552D8">
      <w:pPr>
        <w:pStyle w:val="ac"/>
        <w:numPr>
          <w:ilvl w:val="0"/>
          <w:numId w:val="2"/>
        </w:numPr>
        <w:spacing w:after="0" w:line="360" w:lineRule="auto"/>
        <w:jc w:val="both"/>
        <w:outlineLvl w:val="1"/>
        <w:rPr>
          <w:rFonts w:ascii="Times New Roman" w:eastAsia="Times New Roman" w:hAnsi="Times New Roman" w:cs="Times New Roman"/>
          <w:b/>
          <w:bCs/>
          <w:sz w:val="24"/>
          <w:szCs w:val="24"/>
          <w:u w:val="single"/>
          <w:lang w:eastAsia="ru-RU"/>
        </w:rPr>
      </w:pPr>
      <w:r w:rsidRPr="008552D8">
        <w:rPr>
          <w:rFonts w:ascii="Times New Roman" w:eastAsia="Times New Roman" w:hAnsi="Times New Roman" w:cs="Times New Roman"/>
          <w:b/>
          <w:bCs/>
          <w:sz w:val="24"/>
          <w:szCs w:val="24"/>
          <w:u w:val="single"/>
          <w:lang w:eastAsia="ru-RU"/>
        </w:rPr>
        <w:lastRenderedPageBreak/>
        <w:t>Как понять, что выгорание уже началось?</w:t>
      </w:r>
    </w:p>
    <w:p w14:paraId="613C7F49" w14:textId="77777777" w:rsidR="00130DB5" w:rsidRPr="004473D0" w:rsidRDefault="00130DB5" w:rsidP="004473D0">
      <w:pPr>
        <w:spacing w:after="0" w:line="360" w:lineRule="auto"/>
        <w:jc w:val="both"/>
        <w:outlineLvl w:val="2"/>
        <w:rPr>
          <w:rFonts w:ascii="Times New Roman" w:eastAsia="Times New Roman" w:hAnsi="Times New Roman" w:cs="Times New Roman"/>
          <w:b/>
          <w:bCs/>
          <w:sz w:val="24"/>
          <w:szCs w:val="24"/>
          <w:lang w:eastAsia="ru-RU"/>
        </w:rPr>
      </w:pPr>
      <w:r w:rsidRPr="004473D0">
        <w:rPr>
          <w:rFonts w:ascii="Times New Roman" w:eastAsia="Times New Roman" w:hAnsi="Times New Roman" w:cs="Times New Roman"/>
          <w:b/>
          <w:bCs/>
          <w:sz w:val="24"/>
          <w:szCs w:val="24"/>
          <w:lang w:eastAsia="ru-RU"/>
        </w:rPr>
        <w:t>Тревожные звоночки</w:t>
      </w:r>
    </w:p>
    <w:p w14:paraId="68EC0A94" w14:textId="77777777" w:rsidR="00130DB5" w:rsidRPr="004473D0" w:rsidRDefault="00130DB5" w:rsidP="004473D0">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b/>
          <w:bCs/>
          <w:sz w:val="24"/>
          <w:szCs w:val="24"/>
          <w:lang w:eastAsia="ru-RU"/>
        </w:rPr>
        <w:t>Эмоциональные признаки</w:t>
      </w:r>
      <w:r w:rsidRPr="004473D0">
        <w:rPr>
          <w:rFonts w:ascii="Times New Roman" w:eastAsia="Times New Roman" w:hAnsi="Times New Roman" w:cs="Times New Roman"/>
          <w:sz w:val="24"/>
          <w:szCs w:val="24"/>
          <w:lang w:eastAsia="ru-RU"/>
        </w:rPr>
        <w:t xml:space="preserve"> обычно появляются первыми. Помните, как раньше вы радовались каникулам, но к их концу уже скучали по работе? А теперь даже мысль о том, что завтра в школу, вызывает тоску? Это серьезный сигнал.</w:t>
      </w:r>
    </w:p>
    <w:p w14:paraId="425EC1A8" w14:textId="77777777" w:rsidR="00130DB5" w:rsidRPr="004473D0" w:rsidRDefault="00130DB5" w:rsidP="004473D0">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b/>
          <w:bCs/>
          <w:sz w:val="24"/>
          <w:szCs w:val="24"/>
          <w:lang w:eastAsia="ru-RU"/>
        </w:rPr>
        <w:t>Хроническая усталость</w:t>
      </w:r>
      <w:r w:rsidRPr="004473D0">
        <w:rPr>
          <w:rFonts w:ascii="Times New Roman" w:eastAsia="Times New Roman" w:hAnsi="Times New Roman" w:cs="Times New Roman"/>
          <w:sz w:val="24"/>
          <w:szCs w:val="24"/>
          <w:lang w:eastAsia="ru-RU"/>
        </w:rPr>
        <w:t xml:space="preserve"> – еще один важный признак. Не та усталость, которая проходит после выходных, а глубокая, до костей. Бойко называет это «усталостью души» – очень точное определение. Просыпаешься уже разбитым, а впереди еще целый день.</w:t>
      </w:r>
    </w:p>
    <w:p w14:paraId="48382777" w14:textId="77777777" w:rsidR="00130DB5" w:rsidRPr="004473D0" w:rsidRDefault="00130DB5" w:rsidP="004473D0">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b/>
          <w:bCs/>
          <w:sz w:val="24"/>
          <w:szCs w:val="24"/>
          <w:lang w:eastAsia="ru-RU"/>
        </w:rPr>
        <w:t>Раздражительность</w:t>
      </w:r>
      <w:r w:rsidRPr="004473D0">
        <w:rPr>
          <w:rFonts w:ascii="Times New Roman" w:eastAsia="Times New Roman" w:hAnsi="Times New Roman" w:cs="Times New Roman"/>
          <w:sz w:val="24"/>
          <w:szCs w:val="24"/>
          <w:lang w:eastAsia="ru-RU"/>
        </w:rPr>
        <w:t xml:space="preserve"> тоже растет как снежный ком. Сначала злишься на особо нахальных учеников, потом на всех детей подряд, потом на коллег, родителей, и вот уже дома срываешься на близких по любому поводу. Круг замыкается.</w:t>
      </w:r>
    </w:p>
    <w:p w14:paraId="2D4EED7A" w14:textId="77777777" w:rsidR="00130DB5" w:rsidRPr="004473D0" w:rsidRDefault="00130DB5" w:rsidP="004473D0">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b/>
          <w:bCs/>
          <w:sz w:val="24"/>
          <w:szCs w:val="24"/>
          <w:lang w:eastAsia="ru-RU"/>
        </w:rPr>
        <w:t>Физические симптомы</w:t>
      </w:r>
      <w:r w:rsidRPr="004473D0">
        <w:rPr>
          <w:rFonts w:ascii="Times New Roman" w:eastAsia="Times New Roman" w:hAnsi="Times New Roman" w:cs="Times New Roman"/>
          <w:sz w:val="24"/>
          <w:szCs w:val="24"/>
          <w:lang w:eastAsia="ru-RU"/>
        </w:rPr>
        <w:t xml:space="preserve"> – это уже серьезно. Головные боли, которые стали постоянными спутниками. Бессонница или, наоборот, постоянная сонливость. Частые простуды – организм просто не справляется со стрессом. Водопьянова отмечает, что у педагогов очень высокий процент психосоматических заболеваний: гастриты, гипертония, кожные проблемы.</w:t>
      </w:r>
    </w:p>
    <w:p w14:paraId="50E66873" w14:textId="096D3B8F" w:rsidR="002F4BCA" w:rsidRPr="00205B63" w:rsidRDefault="00130DB5" w:rsidP="00205B63">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b/>
          <w:bCs/>
          <w:sz w:val="24"/>
          <w:szCs w:val="24"/>
          <w:lang w:eastAsia="ru-RU"/>
        </w:rPr>
        <w:t xml:space="preserve">Поведение </w:t>
      </w:r>
      <w:r w:rsidRPr="004473D0">
        <w:rPr>
          <w:rFonts w:ascii="Times New Roman" w:eastAsia="Times New Roman" w:hAnsi="Times New Roman" w:cs="Times New Roman"/>
          <w:sz w:val="24"/>
          <w:szCs w:val="24"/>
          <w:lang w:eastAsia="ru-RU"/>
        </w:rPr>
        <w:t>тоже меняется. Если раньше вы с удовольствием готовили интересные уроки, а теперь работаете «по накатанной», если избегаете лишних разговоров с коллегами, если стали чаще брать больничные – стоит насторожиться.</w:t>
      </w:r>
    </w:p>
    <w:p w14:paraId="3E6830B0" w14:textId="6B6305E7" w:rsidR="00130DB5" w:rsidRPr="004473D0" w:rsidRDefault="00130DB5" w:rsidP="004473D0">
      <w:pPr>
        <w:spacing w:after="0" w:line="360" w:lineRule="auto"/>
        <w:jc w:val="both"/>
        <w:outlineLvl w:val="2"/>
        <w:rPr>
          <w:rFonts w:ascii="Times New Roman" w:eastAsia="Times New Roman" w:hAnsi="Times New Roman" w:cs="Times New Roman"/>
          <w:b/>
          <w:bCs/>
          <w:sz w:val="24"/>
          <w:szCs w:val="24"/>
          <w:lang w:eastAsia="ru-RU"/>
        </w:rPr>
      </w:pPr>
      <w:r w:rsidRPr="004473D0">
        <w:rPr>
          <w:rFonts w:ascii="Times New Roman" w:eastAsia="Times New Roman" w:hAnsi="Times New Roman" w:cs="Times New Roman"/>
          <w:b/>
          <w:bCs/>
          <w:sz w:val="24"/>
          <w:szCs w:val="24"/>
          <w:lang w:eastAsia="ru-RU"/>
        </w:rPr>
        <w:t>Методы диагностики</w:t>
      </w:r>
    </w:p>
    <w:p w14:paraId="3E20B278" w14:textId="7BFD97D7" w:rsidR="00130DB5" w:rsidRPr="004473D0" w:rsidRDefault="00130DB5" w:rsidP="004473D0">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 xml:space="preserve">Конечно, лучше всего обратиться к специалисту, но есть и проверенные тесты, которые можно пройти самостоятельно. Опросник </w:t>
      </w:r>
      <w:r w:rsidR="002234C0" w:rsidRPr="004473D0">
        <w:rPr>
          <w:rFonts w:ascii="Times New Roman" w:eastAsia="Times New Roman" w:hAnsi="Times New Roman" w:cs="Times New Roman"/>
          <w:sz w:val="24"/>
          <w:szCs w:val="24"/>
          <w:lang w:eastAsia="ru-RU"/>
        </w:rPr>
        <w:t xml:space="preserve">К. </w:t>
      </w:r>
      <w:r w:rsidRPr="004473D0">
        <w:rPr>
          <w:rFonts w:ascii="Times New Roman" w:eastAsia="Times New Roman" w:hAnsi="Times New Roman" w:cs="Times New Roman"/>
          <w:sz w:val="24"/>
          <w:szCs w:val="24"/>
          <w:lang w:eastAsia="ru-RU"/>
        </w:rPr>
        <w:t>Маслач</w:t>
      </w:r>
      <w:r w:rsidR="00831339" w:rsidRPr="004473D0">
        <w:rPr>
          <w:rFonts w:ascii="Times New Roman" w:eastAsia="Times New Roman" w:hAnsi="Times New Roman" w:cs="Times New Roman"/>
          <w:sz w:val="24"/>
          <w:szCs w:val="24"/>
          <w:lang w:eastAsia="ru-RU"/>
        </w:rPr>
        <w:t xml:space="preserve"> </w:t>
      </w:r>
      <w:r w:rsidRPr="004473D0">
        <w:rPr>
          <w:rFonts w:ascii="Times New Roman" w:eastAsia="Times New Roman" w:hAnsi="Times New Roman" w:cs="Times New Roman"/>
          <w:sz w:val="24"/>
          <w:szCs w:val="24"/>
          <w:lang w:eastAsia="ru-RU"/>
        </w:rPr>
        <w:t>(в адаптации Водопьяновой</w:t>
      </w:r>
      <w:r w:rsidR="00831339" w:rsidRPr="004473D0">
        <w:rPr>
          <w:rFonts w:ascii="Times New Roman" w:eastAsia="Times New Roman" w:hAnsi="Times New Roman" w:cs="Times New Roman"/>
          <w:sz w:val="24"/>
          <w:szCs w:val="24"/>
          <w:lang w:eastAsia="ru-RU"/>
        </w:rPr>
        <w:t xml:space="preserve"> Н.Е.</w:t>
      </w:r>
      <w:r w:rsidRPr="004473D0">
        <w:rPr>
          <w:rFonts w:ascii="Times New Roman" w:eastAsia="Times New Roman" w:hAnsi="Times New Roman" w:cs="Times New Roman"/>
          <w:sz w:val="24"/>
          <w:szCs w:val="24"/>
          <w:lang w:eastAsia="ru-RU"/>
        </w:rPr>
        <w:t>) считается золотым стандартом. 22 вопроса, на которые нужно честно ответить.</w:t>
      </w:r>
    </w:p>
    <w:p w14:paraId="076B79F7" w14:textId="7B7FAF38" w:rsidR="00130DB5" w:rsidRPr="004473D0" w:rsidRDefault="00130DB5" w:rsidP="004473D0">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Методика Бойко</w:t>
      </w:r>
      <w:r w:rsidR="00831339" w:rsidRPr="004473D0">
        <w:rPr>
          <w:rFonts w:ascii="Times New Roman" w:eastAsia="Times New Roman" w:hAnsi="Times New Roman" w:cs="Times New Roman"/>
          <w:sz w:val="24"/>
          <w:szCs w:val="24"/>
          <w:lang w:eastAsia="ru-RU"/>
        </w:rPr>
        <w:t xml:space="preserve"> В.В.</w:t>
      </w:r>
      <w:r w:rsidRPr="004473D0">
        <w:rPr>
          <w:rFonts w:ascii="Times New Roman" w:eastAsia="Times New Roman" w:hAnsi="Times New Roman" w:cs="Times New Roman"/>
          <w:sz w:val="24"/>
          <w:szCs w:val="24"/>
          <w:lang w:eastAsia="ru-RU"/>
        </w:rPr>
        <w:t xml:space="preserve"> более подробная – 84 утверждения, но зато дает детальную картину: на какой стадии выгорание, какие симптомы преобладают. Полезно для понимания, в каком направлении работать.</w:t>
      </w:r>
    </w:p>
    <w:p w14:paraId="27779EB0" w14:textId="6F773644" w:rsidR="002F4BCA" w:rsidRDefault="00130DB5" w:rsidP="004473D0">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Есть еще тест на профессиональный стресс (адаптация</w:t>
      </w:r>
      <w:r w:rsidR="007E1D4E" w:rsidRPr="004473D0">
        <w:rPr>
          <w:rFonts w:ascii="Times New Roman" w:eastAsia="Times New Roman" w:hAnsi="Times New Roman" w:cs="Times New Roman"/>
          <w:sz w:val="24"/>
          <w:szCs w:val="24"/>
          <w:lang w:eastAsia="ru-RU"/>
        </w:rPr>
        <w:t xml:space="preserve"> Т.Д. </w:t>
      </w:r>
      <w:r w:rsidRPr="004473D0">
        <w:rPr>
          <w:rFonts w:ascii="Times New Roman" w:eastAsia="Times New Roman" w:hAnsi="Times New Roman" w:cs="Times New Roman"/>
          <w:sz w:val="24"/>
          <w:szCs w:val="24"/>
          <w:lang w:eastAsia="ru-RU"/>
        </w:rPr>
        <w:t xml:space="preserve"> Азарных и </w:t>
      </w:r>
      <w:r w:rsidR="007E1D4E" w:rsidRPr="004473D0">
        <w:rPr>
          <w:rFonts w:ascii="Times New Roman" w:eastAsia="Times New Roman" w:hAnsi="Times New Roman" w:cs="Times New Roman"/>
          <w:sz w:val="24"/>
          <w:szCs w:val="24"/>
          <w:lang w:eastAsia="ru-RU"/>
        </w:rPr>
        <w:t xml:space="preserve">И.М. </w:t>
      </w:r>
      <w:r w:rsidRPr="004473D0">
        <w:rPr>
          <w:rFonts w:ascii="Times New Roman" w:eastAsia="Times New Roman" w:hAnsi="Times New Roman" w:cs="Times New Roman"/>
          <w:sz w:val="24"/>
          <w:szCs w:val="24"/>
          <w:lang w:eastAsia="ru-RU"/>
        </w:rPr>
        <w:t>Тыртышникова) – он помогает понять, что именно в работе вас больше всего напрягает.</w:t>
      </w:r>
    </w:p>
    <w:p w14:paraId="4AA73AC3"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0C863145"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131CE329"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56434D1F"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6EF28510"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68E798BE"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17DB9A73" w14:textId="77777777" w:rsidR="008552D8" w:rsidRPr="004473D0" w:rsidRDefault="008552D8" w:rsidP="004473D0">
      <w:pPr>
        <w:spacing w:after="0" w:line="360" w:lineRule="auto"/>
        <w:jc w:val="both"/>
        <w:rPr>
          <w:rFonts w:ascii="Times New Roman" w:eastAsia="Times New Roman" w:hAnsi="Times New Roman" w:cs="Times New Roman"/>
          <w:sz w:val="24"/>
          <w:szCs w:val="24"/>
          <w:lang w:eastAsia="ru-RU"/>
        </w:rPr>
      </w:pPr>
    </w:p>
    <w:p w14:paraId="530D5C02" w14:textId="1CB25CFC" w:rsidR="00130DB5" w:rsidRPr="008552D8" w:rsidRDefault="00130DB5" w:rsidP="008552D8">
      <w:pPr>
        <w:pStyle w:val="ac"/>
        <w:numPr>
          <w:ilvl w:val="0"/>
          <w:numId w:val="2"/>
        </w:numPr>
        <w:spacing w:after="0" w:line="360" w:lineRule="auto"/>
        <w:jc w:val="both"/>
        <w:outlineLvl w:val="1"/>
        <w:rPr>
          <w:rFonts w:ascii="Times New Roman" w:eastAsia="Times New Roman" w:hAnsi="Times New Roman" w:cs="Times New Roman"/>
          <w:b/>
          <w:bCs/>
          <w:sz w:val="24"/>
          <w:szCs w:val="24"/>
          <w:u w:val="single"/>
          <w:lang w:eastAsia="ru-RU"/>
        </w:rPr>
      </w:pPr>
      <w:r w:rsidRPr="008552D8">
        <w:rPr>
          <w:rFonts w:ascii="Times New Roman" w:eastAsia="Times New Roman" w:hAnsi="Times New Roman" w:cs="Times New Roman"/>
          <w:b/>
          <w:bCs/>
          <w:sz w:val="24"/>
          <w:szCs w:val="24"/>
          <w:u w:val="single"/>
          <w:lang w:eastAsia="ru-RU"/>
        </w:rPr>
        <w:lastRenderedPageBreak/>
        <w:t>Как предотвратить выгорание: работаем над собой</w:t>
      </w:r>
    </w:p>
    <w:p w14:paraId="300854C0" w14:textId="3F4905FB" w:rsidR="00BE63CA" w:rsidRPr="004473D0" w:rsidRDefault="00130DB5" w:rsidP="004473D0">
      <w:pPr>
        <w:spacing w:after="0" w:line="360" w:lineRule="auto"/>
        <w:jc w:val="both"/>
        <w:outlineLvl w:val="2"/>
        <w:rPr>
          <w:rFonts w:ascii="Times New Roman" w:eastAsia="Times New Roman" w:hAnsi="Times New Roman" w:cs="Times New Roman"/>
          <w:b/>
          <w:bCs/>
          <w:sz w:val="24"/>
          <w:szCs w:val="24"/>
          <w:lang w:eastAsia="ru-RU"/>
        </w:rPr>
      </w:pPr>
      <w:r w:rsidRPr="004473D0">
        <w:rPr>
          <w:rFonts w:ascii="Times New Roman" w:eastAsia="Times New Roman" w:hAnsi="Times New Roman" w:cs="Times New Roman"/>
          <w:b/>
          <w:bCs/>
          <w:sz w:val="24"/>
          <w:szCs w:val="24"/>
          <w:lang w:eastAsia="ru-RU"/>
        </w:rPr>
        <w:t>Учимся управлять временем и энергией</w:t>
      </w:r>
    </w:p>
    <w:p w14:paraId="18DF9763" w14:textId="52007CDA" w:rsidR="00130DB5" w:rsidRPr="004473D0" w:rsidRDefault="00E8281A" w:rsidP="004473D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30DB5" w:rsidRPr="004473D0">
        <w:rPr>
          <w:rFonts w:ascii="Times New Roman" w:eastAsia="Times New Roman" w:hAnsi="Times New Roman" w:cs="Times New Roman"/>
          <w:sz w:val="24"/>
          <w:szCs w:val="24"/>
          <w:lang w:eastAsia="ru-RU"/>
        </w:rPr>
        <w:t xml:space="preserve">Первое и самое важное – научиться планировать. Я долго сопротивлялась всяким тайм-менеджерским штучкам, казалось, что это для офисных работников, не для учителей. Но когда попробовала матрицу Эйзенхауэра (как советует </w:t>
      </w:r>
      <w:r w:rsidR="007E1D4E" w:rsidRPr="004473D0">
        <w:rPr>
          <w:rFonts w:ascii="Times New Roman" w:eastAsia="Times New Roman" w:hAnsi="Times New Roman" w:cs="Times New Roman"/>
          <w:sz w:val="24"/>
          <w:szCs w:val="24"/>
          <w:lang w:eastAsia="ru-RU"/>
        </w:rPr>
        <w:t xml:space="preserve">Т.В. </w:t>
      </w:r>
      <w:r w:rsidR="00130DB5" w:rsidRPr="004473D0">
        <w:rPr>
          <w:rFonts w:ascii="Times New Roman" w:eastAsia="Times New Roman" w:hAnsi="Times New Roman" w:cs="Times New Roman"/>
          <w:sz w:val="24"/>
          <w:szCs w:val="24"/>
          <w:lang w:eastAsia="ru-RU"/>
        </w:rPr>
        <w:t>Форманюк), жизнь действительно стала легче. Важное и срочное делаем сразу, важное, но не срочное планируем заранее. А вот неважное и несрочное смело вычеркиваем.</w:t>
      </w:r>
    </w:p>
    <w:p w14:paraId="54BF5E98" w14:textId="77C2A902" w:rsidR="00130DB5" w:rsidRPr="004473D0" w:rsidRDefault="00E8281A" w:rsidP="004473D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30DB5" w:rsidRPr="004473D0">
        <w:rPr>
          <w:rFonts w:ascii="Times New Roman" w:eastAsia="Times New Roman" w:hAnsi="Times New Roman" w:cs="Times New Roman"/>
          <w:sz w:val="24"/>
          <w:szCs w:val="24"/>
          <w:lang w:eastAsia="ru-RU"/>
        </w:rPr>
        <w:t>Главное правило: не брать на себя слишком много. Я знаю, тяжело сказать «нет», когда просят провести еще один открытый урок или возглавить комиссию. Но помните: лучше качественно выполнить три дела, чем плохо – десять.</w:t>
      </w:r>
    </w:p>
    <w:p w14:paraId="77384091" w14:textId="1EFA5EBA" w:rsidR="002F4BCA" w:rsidRPr="004473D0" w:rsidRDefault="00E8281A" w:rsidP="004473D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30DB5" w:rsidRPr="004473D0">
        <w:rPr>
          <w:rFonts w:ascii="Times New Roman" w:eastAsia="Times New Roman" w:hAnsi="Times New Roman" w:cs="Times New Roman"/>
          <w:sz w:val="24"/>
          <w:szCs w:val="24"/>
          <w:lang w:eastAsia="ru-RU"/>
        </w:rPr>
        <w:t>Границы между работой и домом – это святое. Исследования Леоновой</w:t>
      </w:r>
      <w:r w:rsidR="007E1D4E" w:rsidRPr="004473D0">
        <w:rPr>
          <w:rFonts w:ascii="Times New Roman" w:eastAsia="Times New Roman" w:hAnsi="Times New Roman" w:cs="Times New Roman"/>
          <w:sz w:val="24"/>
          <w:szCs w:val="24"/>
          <w:lang w:eastAsia="ru-RU"/>
        </w:rPr>
        <w:t xml:space="preserve"> А.Б.</w:t>
      </w:r>
      <w:r w:rsidR="00130DB5" w:rsidRPr="004473D0">
        <w:rPr>
          <w:rFonts w:ascii="Times New Roman" w:eastAsia="Times New Roman" w:hAnsi="Times New Roman" w:cs="Times New Roman"/>
          <w:sz w:val="24"/>
          <w:szCs w:val="24"/>
          <w:lang w:eastAsia="ru-RU"/>
        </w:rPr>
        <w:t xml:space="preserve"> показывают: те, кто умеет «отключаться» от работы дома, выгорают в три раза реже. Никаких тетрадок на кухонном столе, никаких рабочих звонков после девяти вечера. В отпуске – полное табу на любые профессиональные дела.</w:t>
      </w:r>
    </w:p>
    <w:p w14:paraId="391C9320" w14:textId="05FB911B" w:rsidR="00130DB5" w:rsidRPr="004473D0" w:rsidRDefault="00E8281A" w:rsidP="004473D0">
      <w:pPr>
        <w:spacing w:after="0" w:line="360" w:lineRule="auto"/>
        <w:jc w:val="both"/>
        <w:outlineLvl w:val="2"/>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130DB5" w:rsidRPr="004473D0">
        <w:rPr>
          <w:rFonts w:ascii="Times New Roman" w:eastAsia="Times New Roman" w:hAnsi="Times New Roman" w:cs="Times New Roman"/>
          <w:b/>
          <w:bCs/>
          <w:sz w:val="24"/>
          <w:szCs w:val="24"/>
          <w:lang w:eastAsia="ru-RU"/>
        </w:rPr>
        <w:t>Боремся со стрессом</w:t>
      </w:r>
    </w:p>
    <w:p w14:paraId="184509FE" w14:textId="3D676F1A" w:rsidR="00130DB5" w:rsidRPr="004473D0" w:rsidRDefault="00E8281A" w:rsidP="004473D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30DB5" w:rsidRPr="004473D0">
        <w:rPr>
          <w:rFonts w:ascii="Times New Roman" w:eastAsia="Times New Roman" w:hAnsi="Times New Roman" w:cs="Times New Roman"/>
          <w:sz w:val="24"/>
          <w:szCs w:val="24"/>
          <w:lang w:eastAsia="ru-RU"/>
        </w:rPr>
        <w:t>Релаксация – не роскошь, а необходимость. Поначалу казалось глупым тратить время на «ничегонеделание», но 15-20 минут медитации или просто глубокого дыхания действительно помогают. Старченкова рекомендует делать это ежедневно, и она права.</w:t>
      </w:r>
    </w:p>
    <w:p w14:paraId="2B9D272C" w14:textId="77777777" w:rsidR="00130DB5" w:rsidRPr="004473D0" w:rsidRDefault="00130DB5" w:rsidP="004473D0">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Спорт – отдельная тема. Не обязательно становиться марафонцем, достаточно три раза в неделю хотя бы полчаса двигаться. Хоть танцы под музыку дома, хоть прогулка в парке – главное регулярность.</w:t>
      </w:r>
    </w:p>
    <w:p w14:paraId="4368C2C7" w14:textId="441E1968" w:rsidR="007E1D4E" w:rsidRPr="004473D0" w:rsidRDefault="00E8281A" w:rsidP="004473D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30DB5" w:rsidRPr="004473D0">
        <w:rPr>
          <w:rFonts w:ascii="Times New Roman" w:eastAsia="Times New Roman" w:hAnsi="Times New Roman" w:cs="Times New Roman"/>
          <w:sz w:val="24"/>
          <w:szCs w:val="24"/>
          <w:lang w:eastAsia="ru-RU"/>
        </w:rPr>
        <w:t>И обязательно нужно хобби, которое никак не связано с работой. У меня это вязание – полная противоположность школьной суете. Монотонные движения, красивые нитки, растущий на глазах свитер. Кто-то рисует, кто-то в саду копается, кто-то моделирует самолетики – не важно что, важно чтобы это приносило радость.</w:t>
      </w:r>
    </w:p>
    <w:p w14:paraId="2E821B3C" w14:textId="51C176E8" w:rsidR="00130DB5" w:rsidRPr="004473D0" w:rsidRDefault="00E8281A" w:rsidP="004473D0">
      <w:pPr>
        <w:spacing w:after="0" w:line="360" w:lineRule="auto"/>
        <w:jc w:val="both"/>
        <w:outlineLvl w:val="2"/>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130DB5" w:rsidRPr="004473D0">
        <w:rPr>
          <w:rFonts w:ascii="Times New Roman" w:eastAsia="Times New Roman" w:hAnsi="Times New Roman" w:cs="Times New Roman"/>
          <w:b/>
          <w:bCs/>
          <w:sz w:val="24"/>
          <w:szCs w:val="24"/>
          <w:lang w:eastAsia="ru-RU"/>
        </w:rPr>
        <w:t>Развиваем эмоциональный интеллект</w:t>
      </w:r>
    </w:p>
    <w:p w14:paraId="505B99AC" w14:textId="77777777" w:rsidR="00130DB5" w:rsidRPr="004473D0" w:rsidRDefault="00130DB5" w:rsidP="004473D0">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Научиться понимать свои эмоции – половина успеха. Раньше я могла весь день ходить в плохом настроении, не понимая почему. Теперь стараюсь «поймать» эмоцию: это злость? На что конкретно? Или это усталость? Или разочарование? Когда понимаешь, что чувствуешь, легче решить, что с этим делать.</w:t>
      </w:r>
    </w:p>
    <w:p w14:paraId="65234342" w14:textId="77777777" w:rsidR="00130DB5" w:rsidRPr="004473D0" w:rsidRDefault="00130DB5" w:rsidP="004473D0">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Рефрейминг – полезная штука. Вместо «Опять этот Петров не сделал домашку, наглец!» думать «Интересно, что мешает Петрову выполнять задания? Может, у него проблемы дома?» Не всегда получается, но стремиться стоит.</w:t>
      </w:r>
    </w:p>
    <w:p w14:paraId="4F4A5268" w14:textId="040D5166" w:rsidR="007E1D4E" w:rsidRPr="004473D0" w:rsidRDefault="00130DB5" w:rsidP="004473D0">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lastRenderedPageBreak/>
        <w:t>Позитивное мышление не означает розовые очки. Это умение видеть возможности там, где другие видят только проблемы. Селигман доказал: оптимисты действительно меньше подвержены депрессии и стрессу.</w:t>
      </w:r>
    </w:p>
    <w:p w14:paraId="43EDA1B5" w14:textId="0610B59A" w:rsidR="00130DB5" w:rsidRPr="004473D0" w:rsidRDefault="00E8281A" w:rsidP="004473D0">
      <w:pPr>
        <w:spacing w:after="0" w:line="360" w:lineRule="auto"/>
        <w:jc w:val="both"/>
        <w:outlineLvl w:val="2"/>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130DB5" w:rsidRPr="004473D0">
        <w:rPr>
          <w:rFonts w:ascii="Times New Roman" w:eastAsia="Times New Roman" w:hAnsi="Times New Roman" w:cs="Times New Roman"/>
          <w:b/>
          <w:bCs/>
          <w:sz w:val="24"/>
          <w:szCs w:val="24"/>
          <w:lang w:eastAsia="ru-RU"/>
        </w:rPr>
        <w:t>Не останавливаемся в развитии</w:t>
      </w:r>
    </w:p>
    <w:p w14:paraId="0E6163F0" w14:textId="4A1398FB" w:rsidR="00130DB5" w:rsidRPr="004473D0" w:rsidRDefault="00E8281A" w:rsidP="004473D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30DB5" w:rsidRPr="004473D0">
        <w:rPr>
          <w:rFonts w:ascii="Times New Roman" w:eastAsia="Times New Roman" w:hAnsi="Times New Roman" w:cs="Times New Roman"/>
          <w:sz w:val="24"/>
          <w:szCs w:val="24"/>
          <w:lang w:eastAsia="ru-RU"/>
        </w:rPr>
        <w:t>Как ни парадоксально, но обучение новому снижает риск выгорания. Когда осваиваешь новую методику или технологию, работа становится интереснее, появляется азарт. Даже если курсы повышения квалификации кажутся формальностью, всегда можно найти что-то полезное для себя.</w:t>
      </w:r>
    </w:p>
    <w:p w14:paraId="4943B718" w14:textId="6CE0AC53" w:rsidR="00130DB5" w:rsidRPr="004473D0" w:rsidRDefault="00E8281A" w:rsidP="004473D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30DB5" w:rsidRPr="004473D0">
        <w:rPr>
          <w:rFonts w:ascii="Times New Roman" w:eastAsia="Times New Roman" w:hAnsi="Times New Roman" w:cs="Times New Roman"/>
          <w:sz w:val="24"/>
          <w:szCs w:val="24"/>
          <w:lang w:eastAsia="ru-RU"/>
        </w:rPr>
        <w:t>Профессиональные сообщества – это спасение. Общение с коллегами, которые понимают твои проблемы без лишних слов, дорогого стоит. Сейчас много онлайн-сообществ, где можно получить и совет, и поддержку.</w:t>
      </w:r>
    </w:p>
    <w:p w14:paraId="7A47A0E6" w14:textId="023FCF83" w:rsidR="007E1D4E" w:rsidRDefault="00E8281A" w:rsidP="004473D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30DB5" w:rsidRPr="004473D0">
        <w:rPr>
          <w:rFonts w:ascii="Times New Roman" w:eastAsia="Times New Roman" w:hAnsi="Times New Roman" w:cs="Times New Roman"/>
          <w:sz w:val="24"/>
          <w:szCs w:val="24"/>
          <w:lang w:eastAsia="ru-RU"/>
        </w:rPr>
        <w:t>Для молодых учителей особенно важно найти наставника. Опытный коллега может поделиться не только методическими секретами, но и способами решения трудных ситуаций, стратегиями сохранения психического здоровья.</w:t>
      </w:r>
    </w:p>
    <w:p w14:paraId="64789CCD"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022440DD"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43D91056"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795499F8"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3DA3B10F"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4BCC70ED"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7D152430"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2F1A3B73"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1C6787EA"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4AD5ED61"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0C00861F"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0B260B9D"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4D9829ED"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618D4329"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0356627A"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240C88FC"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0FEFFAE6"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04790ABF"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329DF5EA"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5CF10B7D"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543E94E0" w14:textId="77777777" w:rsidR="008552D8" w:rsidRPr="004473D0" w:rsidRDefault="008552D8" w:rsidP="004473D0">
      <w:pPr>
        <w:spacing w:after="0" w:line="360" w:lineRule="auto"/>
        <w:jc w:val="both"/>
        <w:rPr>
          <w:rFonts w:ascii="Times New Roman" w:eastAsia="Times New Roman" w:hAnsi="Times New Roman" w:cs="Times New Roman"/>
          <w:sz w:val="24"/>
          <w:szCs w:val="24"/>
          <w:lang w:eastAsia="ru-RU"/>
        </w:rPr>
      </w:pPr>
    </w:p>
    <w:p w14:paraId="2B794DED" w14:textId="11DFE75D" w:rsidR="00BE63CA" w:rsidRPr="008552D8" w:rsidRDefault="00130DB5" w:rsidP="008552D8">
      <w:pPr>
        <w:pStyle w:val="ac"/>
        <w:numPr>
          <w:ilvl w:val="0"/>
          <w:numId w:val="2"/>
        </w:numPr>
        <w:spacing w:after="0" w:line="360" w:lineRule="auto"/>
        <w:jc w:val="both"/>
        <w:outlineLvl w:val="1"/>
        <w:rPr>
          <w:rFonts w:ascii="Times New Roman" w:eastAsia="Times New Roman" w:hAnsi="Times New Roman" w:cs="Times New Roman"/>
          <w:b/>
          <w:bCs/>
          <w:sz w:val="24"/>
          <w:szCs w:val="24"/>
          <w:u w:val="single"/>
          <w:lang w:eastAsia="ru-RU"/>
        </w:rPr>
      </w:pPr>
      <w:r w:rsidRPr="008552D8">
        <w:rPr>
          <w:rFonts w:ascii="Times New Roman" w:eastAsia="Times New Roman" w:hAnsi="Times New Roman" w:cs="Times New Roman"/>
          <w:b/>
          <w:bCs/>
          <w:sz w:val="24"/>
          <w:szCs w:val="24"/>
          <w:u w:val="single"/>
          <w:lang w:eastAsia="ru-RU"/>
        </w:rPr>
        <w:lastRenderedPageBreak/>
        <w:t>Что может сделать администрация?</w:t>
      </w:r>
    </w:p>
    <w:p w14:paraId="012BCDEA" w14:textId="4BDD3E19" w:rsidR="00130DB5" w:rsidRPr="004473D0" w:rsidRDefault="00E8281A" w:rsidP="004473D0">
      <w:pPr>
        <w:spacing w:after="0" w:line="360" w:lineRule="auto"/>
        <w:jc w:val="both"/>
        <w:outlineLvl w:val="2"/>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130DB5" w:rsidRPr="004473D0">
        <w:rPr>
          <w:rFonts w:ascii="Times New Roman" w:eastAsia="Times New Roman" w:hAnsi="Times New Roman" w:cs="Times New Roman"/>
          <w:b/>
          <w:bCs/>
          <w:sz w:val="24"/>
          <w:szCs w:val="24"/>
          <w:lang w:eastAsia="ru-RU"/>
        </w:rPr>
        <w:t>Создаем нормальные условия работы</w:t>
      </w:r>
    </w:p>
    <w:p w14:paraId="08874C2C" w14:textId="1289CF2A" w:rsidR="00130DB5" w:rsidRPr="004473D0" w:rsidRDefault="00E8281A" w:rsidP="004473D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30DB5" w:rsidRPr="004473D0">
        <w:rPr>
          <w:rFonts w:ascii="Times New Roman" w:eastAsia="Times New Roman" w:hAnsi="Times New Roman" w:cs="Times New Roman"/>
          <w:sz w:val="24"/>
          <w:szCs w:val="24"/>
          <w:lang w:eastAsia="ru-RU"/>
        </w:rPr>
        <w:t>Справедливое распределение нагрузки – это основа основ. Нельзя, чтобы один учитель вел 36 часов в неделю, а другой – 18. Нельзя постоянно нагружать самых ответственных, потому что «на них можно положиться». Все должно быть честно.</w:t>
      </w:r>
    </w:p>
    <w:p w14:paraId="4981F65F" w14:textId="77777777" w:rsidR="00130DB5" w:rsidRPr="004473D0" w:rsidRDefault="00130DB5" w:rsidP="004473D0">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Материальная база тоже влияет на самочувствие. Работать в кабинете, где компьютер зависает каждые пять минут, а доска разваливается на куски, просто невозможно. Комфортная среда – это не роскошь, а необходимость.</w:t>
      </w:r>
    </w:p>
    <w:p w14:paraId="46BFE9A4" w14:textId="3164F7CC" w:rsidR="007E1D4E" w:rsidRPr="004473D0" w:rsidRDefault="00130DB5" w:rsidP="004473D0">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И обязательно должно быть место, где учитель может отдохнуть. Не коридор, где носятся дети, не учительская, где идут рабочие разговоры, а именно тихое место для восстановления сил.</w:t>
      </w:r>
    </w:p>
    <w:p w14:paraId="2E34F2F4" w14:textId="650882AB" w:rsidR="00130DB5" w:rsidRPr="004473D0" w:rsidRDefault="00E8281A" w:rsidP="004473D0">
      <w:pPr>
        <w:spacing w:after="0" w:line="360" w:lineRule="auto"/>
        <w:jc w:val="both"/>
        <w:outlineLvl w:val="2"/>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130DB5" w:rsidRPr="004473D0">
        <w:rPr>
          <w:rFonts w:ascii="Times New Roman" w:eastAsia="Times New Roman" w:hAnsi="Times New Roman" w:cs="Times New Roman"/>
          <w:b/>
          <w:bCs/>
          <w:sz w:val="24"/>
          <w:szCs w:val="24"/>
          <w:lang w:eastAsia="ru-RU"/>
        </w:rPr>
        <w:t>Поддерживаем педагогов</w:t>
      </w:r>
    </w:p>
    <w:p w14:paraId="40593768" w14:textId="77777777" w:rsidR="00130DB5" w:rsidRPr="004473D0" w:rsidRDefault="00130DB5" w:rsidP="004473D0">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Психологическая помощь не должна быть табуированной темой. Если в школе есть психолог, почему он работает только с детьми? Учителям тоже нужна поддержка, особенно в сложных ситуациях.</w:t>
      </w:r>
    </w:p>
    <w:p w14:paraId="39AF7689" w14:textId="77777777" w:rsidR="00130DB5" w:rsidRPr="004473D0" w:rsidRDefault="00130DB5" w:rsidP="004473D0">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Корпоративные мероприятия, если они организованы с умом, действительно сплачивают коллектив. Не формальные банкеты, а что-то живое, интересное. Совместные походы, игры, творческие проекты.</w:t>
      </w:r>
    </w:p>
    <w:p w14:paraId="1AE969C6" w14:textId="0DF86005" w:rsidR="007E1D4E" w:rsidRPr="004473D0" w:rsidRDefault="00130DB5" w:rsidP="004473D0">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Признание заслуг – это не только грамоты и премии. Иногда простое «спасибо» от директора при всех дорогого стоит. Люди должны чувствовать, что их труд ценят.</w:t>
      </w:r>
    </w:p>
    <w:p w14:paraId="47A36B54" w14:textId="01A415A2" w:rsidR="00130DB5" w:rsidRPr="004473D0" w:rsidRDefault="00E8281A" w:rsidP="004473D0">
      <w:pPr>
        <w:spacing w:after="0" w:line="360" w:lineRule="auto"/>
        <w:jc w:val="both"/>
        <w:outlineLvl w:val="2"/>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bookmarkStart w:id="0" w:name="_GoBack"/>
      <w:bookmarkEnd w:id="0"/>
      <w:r w:rsidR="00130DB5" w:rsidRPr="004473D0">
        <w:rPr>
          <w:rFonts w:ascii="Times New Roman" w:eastAsia="Times New Roman" w:hAnsi="Times New Roman" w:cs="Times New Roman"/>
          <w:b/>
          <w:bCs/>
          <w:sz w:val="24"/>
          <w:szCs w:val="24"/>
          <w:lang w:eastAsia="ru-RU"/>
        </w:rPr>
        <w:t>Думаем системно</w:t>
      </w:r>
    </w:p>
    <w:p w14:paraId="635958F2" w14:textId="77777777" w:rsidR="00130DB5" w:rsidRPr="004473D0" w:rsidRDefault="00130DB5" w:rsidP="004473D0">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Служба психологической поддержки педагогов должна работать системно, а не от случая к случаю. Регулярные тренинги по стресс-менеджменту, консультации, программы профилактики выгорания.</w:t>
      </w:r>
    </w:p>
    <w:p w14:paraId="12B609AA" w14:textId="0C884882" w:rsidR="007E1D4E" w:rsidRDefault="00130DB5" w:rsidP="004473D0">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Мониторинг психологического климата поможет вовремя заметить проблемы. Анонимные опросы, беседы, наблюдение – все это даст картину того, как чувствуют себя сотрудники.</w:t>
      </w:r>
    </w:p>
    <w:p w14:paraId="55D3D965"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3B47D9A0"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4E74921C"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691624D8"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11906929"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6C1EF294"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7A4D09CE"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787E0F5B" w14:textId="77777777" w:rsidR="008552D8" w:rsidRPr="004473D0" w:rsidRDefault="008552D8" w:rsidP="004473D0">
      <w:pPr>
        <w:spacing w:after="0" w:line="360" w:lineRule="auto"/>
        <w:jc w:val="both"/>
        <w:rPr>
          <w:rFonts w:ascii="Times New Roman" w:eastAsia="Times New Roman" w:hAnsi="Times New Roman" w:cs="Times New Roman"/>
          <w:sz w:val="24"/>
          <w:szCs w:val="24"/>
          <w:lang w:eastAsia="ru-RU"/>
        </w:rPr>
      </w:pPr>
    </w:p>
    <w:p w14:paraId="65A3FC53" w14:textId="4308F0D9" w:rsidR="00130DB5" w:rsidRPr="008552D8" w:rsidRDefault="00130DB5" w:rsidP="008552D8">
      <w:pPr>
        <w:pStyle w:val="ac"/>
        <w:numPr>
          <w:ilvl w:val="0"/>
          <w:numId w:val="2"/>
        </w:numPr>
        <w:spacing w:after="0" w:line="360" w:lineRule="auto"/>
        <w:jc w:val="both"/>
        <w:outlineLvl w:val="1"/>
        <w:rPr>
          <w:rFonts w:ascii="Times New Roman" w:eastAsia="Times New Roman" w:hAnsi="Times New Roman" w:cs="Times New Roman"/>
          <w:b/>
          <w:bCs/>
          <w:sz w:val="24"/>
          <w:szCs w:val="24"/>
          <w:u w:val="single"/>
          <w:lang w:eastAsia="ru-RU"/>
        </w:rPr>
      </w:pPr>
      <w:r w:rsidRPr="008552D8">
        <w:rPr>
          <w:rFonts w:ascii="Times New Roman" w:eastAsia="Times New Roman" w:hAnsi="Times New Roman" w:cs="Times New Roman"/>
          <w:b/>
          <w:bCs/>
          <w:sz w:val="24"/>
          <w:szCs w:val="24"/>
          <w:u w:val="single"/>
          <w:lang w:eastAsia="ru-RU"/>
        </w:rPr>
        <w:lastRenderedPageBreak/>
        <w:t>Практические советы на каждый день</w:t>
      </w:r>
    </w:p>
    <w:p w14:paraId="5F13FA68" w14:textId="77777777" w:rsidR="00130DB5" w:rsidRPr="004473D0" w:rsidRDefault="00130DB5" w:rsidP="004473D0">
      <w:pPr>
        <w:spacing w:after="0" w:line="360" w:lineRule="auto"/>
        <w:jc w:val="both"/>
        <w:outlineLvl w:val="2"/>
        <w:rPr>
          <w:rFonts w:ascii="Times New Roman" w:eastAsia="Times New Roman" w:hAnsi="Times New Roman" w:cs="Times New Roman"/>
          <w:b/>
          <w:bCs/>
          <w:sz w:val="24"/>
          <w:szCs w:val="24"/>
          <w:lang w:eastAsia="ru-RU"/>
        </w:rPr>
      </w:pPr>
      <w:r w:rsidRPr="004473D0">
        <w:rPr>
          <w:rFonts w:ascii="Times New Roman" w:eastAsia="Times New Roman" w:hAnsi="Times New Roman" w:cs="Times New Roman"/>
          <w:b/>
          <w:bCs/>
          <w:sz w:val="24"/>
          <w:szCs w:val="24"/>
          <w:lang w:eastAsia="ru-RU"/>
        </w:rPr>
        <w:t>Учимся диагностировать свое состояние</w:t>
      </w:r>
    </w:p>
    <w:p w14:paraId="1C7A4418" w14:textId="77777777" w:rsidR="00130DB5" w:rsidRPr="004473D0" w:rsidRDefault="00130DB5" w:rsidP="004473D0">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Заведите привычку раз в неделю честно отвечать себе на несколько вопросов: «Радует ли меня работа?», «Не слишком ли я устала?», «Не стал ли я злиться на детей больше обычного?» Если на два последних вопроса ответ «да», пора принимать меры.</w:t>
      </w:r>
    </w:p>
    <w:p w14:paraId="72D4AFB2" w14:textId="6FD4FA82" w:rsidR="007E1D4E" w:rsidRPr="004473D0" w:rsidRDefault="00130DB5" w:rsidP="004473D0">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Дневник эмоций – штука полезная. Не обязательно писать романы, достаточно пары строчек: что случилось, что почувствовали, как отреагировали. Через месяц-другой увидите закономерности.</w:t>
      </w:r>
    </w:p>
    <w:p w14:paraId="3BF91C1B" w14:textId="77777777" w:rsidR="00130DB5" w:rsidRPr="004473D0" w:rsidRDefault="00130DB5" w:rsidP="004473D0">
      <w:pPr>
        <w:spacing w:after="0" w:line="360" w:lineRule="auto"/>
        <w:jc w:val="both"/>
        <w:outlineLvl w:val="2"/>
        <w:rPr>
          <w:rFonts w:ascii="Times New Roman" w:eastAsia="Times New Roman" w:hAnsi="Times New Roman" w:cs="Times New Roman"/>
          <w:b/>
          <w:bCs/>
          <w:sz w:val="24"/>
          <w:szCs w:val="24"/>
          <w:lang w:eastAsia="ru-RU"/>
        </w:rPr>
      </w:pPr>
      <w:r w:rsidRPr="004473D0">
        <w:rPr>
          <w:rFonts w:ascii="Times New Roman" w:eastAsia="Times New Roman" w:hAnsi="Times New Roman" w:cs="Times New Roman"/>
          <w:b/>
          <w:bCs/>
          <w:sz w:val="24"/>
          <w:szCs w:val="24"/>
          <w:lang w:eastAsia="ru-RU"/>
        </w:rPr>
        <w:t>Экстренная помощь себе любимому</w:t>
      </w:r>
    </w:p>
    <w:p w14:paraId="5EB81265" w14:textId="77777777" w:rsidR="00130DB5" w:rsidRPr="004473D0" w:rsidRDefault="00130DB5" w:rsidP="004473D0">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Когда стресс зашкаливает прямо сейчас, помогает техника «5-4-3-2-1»: найдите глазами 5 предметов, прислушайтесь к 4 звукам, потрогайте 3 вещи, почувствуйте 2 запаха, вспомните 1 вкус. Переключает внимание мгновенно.</w:t>
      </w:r>
    </w:p>
    <w:p w14:paraId="56A69DAF" w14:textId="77777777" w:rsidR="00130DB5" w:rsidRPr="004473D0" w:rsidRDefault="00130DB5" w:rsidP="004473D0">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Между уроками можно сделать простое дыхательное упражнение: 4 счета вдох, 4 – задержка, 6 – выдох. Повторить 5-7 раз. Пульс успокаивается, мысли проясняются.</w:t>
      </w:r>
    </w:p>
    <w:p w14:paraId="173F6837" w14:textId="66B5C181" w:rsidR="007E1D4E" w:rsidRPr="004473D0" w:rsidRDefault="00130DB5" w:rsidP="004473D0">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Даже трехминутная «медитация» в учительской поможет: закрыть глаза, сосредоточиться на дыхании, просто побыть в тишине. Коллеги поймут.</w:t>
      </w:r>
    </w:p>
    <w:p w14:paraId="725C65DE" w14:textId="77777777" w:rsidR="00130DB5" w:rsidRPr="004473D0" w:rsidRDefault="00130DB5" w:rsidP="004473D0">
      <w:pPr>
        <w:spacing w:after="0" w:line="360" w:lineRule="auto"/>
        <w:jc w:val="both"/>
        <w:outlineLvl w:val="2"/>
        <w:rPr>
          <w:rFonts w:ascii="Times New Roman" w:eastAsia="Times New Roman" w:hAnsi="Times New Roman" w:cs="Times New Roman"/>
          <w:b/>
          <w:bCs/>
          <w:sz w:val="24"/>
          <w:szCs w:val="24"/>
          <w:lang w:eastAsia="ru-RU"/>
        </w:rPr>
      </w:pPr>
      <w:r w:rsidRPr="004473D0">
        <w:rPr>
          <w:rFonts w:ascii="Times New Roman" w:eastAsia="Times New Roman" w:hAnsi="Times New Roman" w:cs="Times New Roman"/>
          <w:b/>
          <w:bCs/>
          <w:sz w:val="24"/>
          <w:szCs w:val="24"/>
          <w:lang w:eastAsia="ru-RU"/>
        </w:rPr>
        <w:t>Долгосрочная стратегия</w:t>
      </w:r>
    </w:p>
    <w:p w14:paraId="5DBCEAE9" w14:textId="77777777" w:rsidR="00130DB5" w:rsidRPr="004473D0" w:rsidRDefault="00130DB5" w:rsidP="004473D0">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Отпуск должен быть отпуском. Никаких рабочих дел, никаких мыслей о сентябре в июле. Полное отключение. И желательно сменить обстановку – хотя бы на дачу уехать.</w:t>
      </w:r>
    </w:p>
    <w:p w14:paraId="338CD0D3" w14:textId="77777777" w:rsidR="00130DB5" w:rsidRPr="004473D0" w:rsidRDefault="00130DB5" w:rsidP="004473D0">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Социальная поддержка критически важна. Друзья, которые выслушают и поймут. Семья, которая поддержит в трудную минуту. Коллеги, с которыми можно поделиться профессиональными проблемами.</w:t>
      </w:r>
    </w:p>
    <w:p w14:paraId="73EEE772" w14:textId="65CD56DD" w:rsidR="007E1D4E" w:rsidRPr="00205B63" w:rsidRDefault="00130DB5" w:rsidP="00205B63">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Если чувствуете, что самостоятельно не справляетесь – не стесняйтесь обращаться к психологу. Это не признак слабости, а проявление мудрости.</w:t>
      </w:r>
    </w:p>
    <w:p w14:paraId="7F4599CE" w14:textId="107858AF" w:rsidR="007E1D4E" w:rsidRPr="004473D0" w:rsidRDefault="00130DB5" w:rsidP="004473D0">
      <w:pPr>
        <w:spacing w:after="0" w:line="360" w:lineRule="auto"/>
        <w:jc w:val="both"/>
        <w:outlineLvl w:val="2"/>
        <w:rPr>
          <w:rFonts w:ascii="Times New Roman" w:eastAsia="Times New Roman" w:hAnsi="Times New Roman" w:cs="Times New Roman"/>
          <w:b/>
          <w:bCs/>
          <w:sz w:val="24"/>
          <w:szCs w:val="24"/>
          <w:lang w:eastAsia="ru-RU"/>
        </w:rPr>
      </w:pPr>
      <w:r w:rsidRPr="004473D0">
        <w:rPr>
          <w:rFonts w:ascii="Times New Roman" w:eastAsia="Times New Roman" w:hAnsi="Times New Roman" w:cs="Times New Roman"/>
          <w:b/>
          <w:bCs/>
          <w:sz w:val="24"/>
          <w:szCs w:val="24"/>
          <w:lang w:eastAsia="ru-RU"/>
        </w:rPr>
        <w:t>Что могут сделать руководители</w:t>
      </w:r>
    </w:p>
    <w:p w14:paraId="02553802" w14:textId="16EC38A4" w:rsidR="00130DB5" w:rsidRPr="004473D0" w:rsidRDefault="00130DB5" w:rsidP="004473D0">
      <w:pPr>
        <w:spacing w:after="0" w:line="360" w:lineRule="auto"/>
        <w:jc w:val="both"/>
        <w:outlineLvl w:val="2"/>
        <w:rPr>
          <w:rFonts w:ascii="Times New Roman" w:eastAsia="Times New Roman" w:hAnsi="Times New Roman" w:cs="Times New Roman"/>
          <w:b/>
          <w:bCs/>
          <w:sz w:val="24"/>
          <w:szCs w:val="24"/>
          <w:lang w:eastAsia="ru-RU"/>
        </w:rPr>
      </w:pPr>
      <w:r w:rsidRPr="004473D0">
        <w:rPr>
          <w:rFonts w:ascii="Times New Roman" w:eastAsia="Times New Roman" w:hAnsi="Times New Roman" w:cs="Times New Roman"/>
          <w:sz w:val="24"/>
          <w:szCs w:val="24"/>
          <w:lang w:eastAsia="ru-RU"/>
        </w:rPr>
        <w:t>Политика поддержки персонала должна быть не красивыми словами в уставе, а реальными действиями. Четкие алгоритмы помощи в кризисных ситуациях, понятная система раннего выявления проблем.</w:t>
      </w:r>
    </w:p>
    <w:p w14:paraId="1A5256DB" w14:textId="77777777" w:rsidR="00130DB5" w:rsidRPr="004473D0" w:rsidRDefault="00130DB5" w:rsidP="004473D0">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Инвестируйте в развитие сотрудников. Курсы, семинары, конференции – это не трата денег, а вложение в будущее школы. Развивающийся педагог реже выгорает.</w:t>
      </w:r>
    </w:p>
    <w:p w14:paraId="2A0139BC" w14:textId="118A56CC" w:rsidR="007E1D4E" w:rsidRDefault="00130DB5" w:rsidP="004473D0">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Система наставничества должна работать не на бумаге, а в реальности. Опытный коллега рядом с новичком – это гарантия того, что молодой специалист не сломается в первые годы работы.</w:t>
      </w:r>
    </w:p>
    <w:p w14:paraId="66B103E3" w14:textId="77777777" w:rsidR="008552D8" w:rsidRDefault="008552D8" w:rsidP="004473D0">
      <w:pPr>
        <w:spacing w:after="0" w:line="360" w:lineRule="auto"/>
        <w:jc w:val="both"/>
        <w:rPr>
          <w:rFonts w:ascii="Times New Roman" w:eastAsia="Times New Roman" w:hAnsi="Times New Roman" w:cs="Times New Roman"/>
          <w:sz w:val="24"/>
          <w:szCs w:val="24"/>
          <w:lang w:eastAsia="ru-RU"/>
        </w:rPr>
      </w:pPr>
    </w:p>
    <w:p w14:paraId="2FEEF980" w14:textId="77777777" w:rsidR="008552D8" w:rsidRPr="004473D0" w:rsidRDefault="008552D8" w:rsidP="004473D0">
      <w:pPr>
        <w:spacing w:after="0" w:line="360" w:lineRule="auto"/>
        <w:jc w:val="both"/>
        <w:rPr>
          <w:rFonts w:ascii="Times New Roman" w:eastAsia="Times New Roman" w:hAnsi="Times New Roman" w:cs="Times New Roman"/>
          <w:sz w:val="24"/>
          <w:szCs w:val="24"/>
          <w:lang w:eastAsia="ru-RU"/>
        </w:rPr>
      </w:pPr>
    </w:p>
    <w:p w14:paraId="5D72D6AC" w14:textId="076362DF" w:rsidR="00130DB5" w:rsidRPr="008552D8" w:rsidRDefault="00130DB5" w:rsidP="008552D8">
      <w:pPr>
        <w:pStyle w:val="ac"/>
        <w:numPr>
          <w:ilvl w:val="0"/>
          <w:numId w:val="2"/>
        </w:numPr>
        <w:spacing w:after="0" w:line="360" w:lineRule="auto"/>
        <w:jc w:val="both"/>
        <w:outlineLvl w:val="1"/>
        <w:rPr>
          <w:rFonts w:ascii="Times New Roman" w:eastAsia="Times New Roman" w:hAnsi="Times New Roman" w:cs="Times New Roman"/>
          <w:b/>
          <w:bCs/>
          <w:sz w:val="24"/>
          <w:szCs w:val="24"/>
          <w:lang w:eastAsia="ru-RU"/>
        </w:rPr>
      </w:pPr>
      <w:r w:rsidRPr="008552D8">
        <w:rPr>
          <w:rFonts w:ascii="Times New Roman" w:eastAsia="Times New Roman" w:hAnsi="Times New Roman" w:cs="Times New Roman"/>
          <w:b/>
          <w:bCs/>
          <w:sz w:val="24"/>
          <w:szCs w:val="24"/>
          <w:lang w:eastAsia="ru-RU"/>
        </w:rPr>
        <w:lastRenderedPageBreak/>
        <w:t>Заключение</w:t>
      </w:r>
    </w:p>
    <w:p w14:paraId="19A26944" w14:textId="0F5B2419" w:rsidR="00130DB5" w:rsidRPr="004473D0" w:rsidRDefault="008552D8" w:rsidP="004473D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30DB5" w:rsidRPr="004473D0">
        <w:rPr>
          <w:rFonts w:ascii="Times New Roman" w:eastAsia="Times New Roman" w:hAnsi="Times New Roman" w:cs="Times New Roman"/>
          <w:sz w:val="24"/>
          <w:szCs w:val="24"/>
          <w:lang w:eastAsia="ru-RU"/>
        </w:rPr>
        <w:t>Эмоциональное выгорание педагогов – это не просто модная тема для диссертаций. За научными терминами стоят реальные люди, которые когда-то мечтали изменить мир к лучшему через образование. И многие до сих пор об этом мечтают, несмотря ни на что.</w:t>
      </w:r>
    </w:p>
    <w:p w14:paraId="06AD14F2" w14:textId="77777777" w:rsidR="00130DB5" w:rsidRPr="004473D0" w:rsidRDefault="00130DB5" w:rsidP="004473D0">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Проблема действительно серьезная и системная. Здесь не поможет один волшебный рецепт или чудо-таблетка. Нужна работа и над собой, и с коллективом, и с системой в целом. Но главное – понимать, что выгорание можно предотвратить, а если оно уже началось – можно остановить.</w:t>
      </w:r>
    </w:p>
    <w:p w14:paraId="39094714" w14:textId="368496E5" w:rsidR="00130DB5" w:rsidRPr="004473D0" w:rsidRDefault="008552D8" w:rsidP="004473D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30DB5" w:rsidRPr="004473D0">
        <w:rPr>
          <w:rFonts w:ascii="Times New Roman" w:eastAsia="Times New Roman" w:hAnsi="Times New Roman" w:cs="Times New Roman"/>
          <w:sz w:val="24"/>
          <w:szCs w:val="24"/>
          <w:lang w:eastAsia="ru-RU"/>
        </w:rPr>
        <w:t>Каждый учитель заслуживает того, чтобы его работа приносила радость, а не превращалась в каторгу. Да, это требует усилий. Да, придется что-то менять в своей жизни. Но альтернатива – профессиональная смерть при физической жизни – гораздо хуже.</w:t>
      </w:r>
    </w:p>
    <w:p w14:paraId="754D48E6" w14:textId="6F7D7EF4" w:rsidR="007E1D4E" w:rsidRDefault="00130DB5" w:rsidP="00205B63">
      <w:p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Берегите себя. Учите детей не только предметам, но и тому, как важно заботиться о своем психическом здоровье. И помните: гореть на работе можно по-разному. Можно сгорать от усталости и отчаяния, а можно гореть от энтузиазма и любви к делу. Выбор за нами.</w:t>
      </w:r>
      <w:bookmarkStart w:id="1" w:name="_Hlk208768755"/>
    </w:p>
    <w:p w14:paraId="179D916E" w14:textId="77777777" w:rsidR="008552D8" w:rsidRDefault="008552D8" w:rsidP="00205B63">
      <w:pPr>
        <w:spacing w:after="0" w:line="360" w:lineRule="auto"/>
        <w:jc w:val="both"/>
        <w:rPr>
          <w:rFonts w:ascii="Times New Roman" w:eastAsia="Times New Roman" w:hAnsi="Times New Roman" w:cs="Times New Roman"/>
          <w:sz w:val="24"/>
          <w:szCs w:val="24"/>
          <w:lang w:eastAsia="ru-RU"/>
        </w:rPr>
      </w:pPr>
    </w:p>
    <w:p w14:paraId="14248500" w14:textId="77777777" w:rsidR="008552D8" w:rsidRDefault="008552D8" w:rsidP="00205B63">
      <w:pPr>
        <w:spacing w:after="0" w:line="360" w:lineRule="auto"/>
        <w:jc w:val="both"/>
        <w:rPr>
          <w:rFonts w:ascii="Times New Roman" w:eastAsia="Times New Roman" w:hAnsi="Times New Roman" w:cs="Times New Roman"/>
          <w:sz w:val="24"/>
          <w:szCs w:val="24"/>
          <w:lang w:eastAsia="ru-RU"/>
        </w:rPr>
      </w:pPr>
    </w:p>
    <w:p w14:paraId="580EFDE2" w14:textId="77777777" w:rsidR="008552D8" w:rsidRDefault="008552D8" w:rsidP="00205B63">
      <w:pPr>
        <w:spacing w:after="0" w:line="360" w:lineRule="auto"/>
        <w:jc w:val="both"/>
        <w:rPr>
          <w:rFonts w:ascii="Times New Roman" w:eastAsia="Times New Roman" w:hAnsi="Times New Roman" w:cs="Times New Roman"/>
          <w:sz w:val="24"/>
          <w:szCs w:val="24"/>
          <w:lang w:eastAsia="ru-RU"/>
        </w:rPr>
      </w:pPr>
    </w:p>
    <w:p w14:paraId="522E995F" w14:textId="77777777" w:rsidR="008552D8" w:rsidRDefault="008552D8" w:rsidP="00205B63">
      <w:pPr>
        <w:spacing w:after="0" w:line="360" w:lineRule="auto"/>
        <w:jc w:val="both"/>
        <w:rPr>
          <w:rFonts w:ascii="Times New Roman" w:eastAsia="Times New Roman" w:hAnsi="Times New Roman" w:cs="Times New Roman"/>
          <w:sz w:val="24"/>
          <w:szCs w:val="24"/>
          <w:lang w:eastAsia="ru-RU"/>
        </w:rPr>
      </w:pPr>
    </w:p>
    <w:p w14:paraId="60BEBC48" w14:textId="77777777" w:rsidR="008552D8" w:rsidRDefault="008552D8" w:rsidP="00205B63">
      <w:pPr>
        <w:spacing w:after="0" w:line="360" w:lineRule="auto"/>
        <w:jc w:val="both"/>
        <w:rPr>
          <w:rFonts w:ascii="Times New Roman" w:eastAsia="Times New Roman" w:hAnsi="Times New Roman" w:cs="Times New Roman"/>
          <w:sz w:val="24"/>
          <w:szCs w:val="24"/>
          <w:lang w:eastAsia="ru-RU"/>
        </w:rPr>
      </w:pPr>
    </w:p>
    <w:p w14:paraId="104A1025" w14:textId="77777777" w:rsidR="008552D8" w:rsidRDefault="008552D8" w:rsidP="00205B63">
      <w:pPr>
        <w:spacing w:after="0" w:line="360" w:lineRule="auto"/>
        <w:jc w:val="both"/>
        <w:rPr>
          <w:rFonts w:ascii="Times New Roman" w:eastAsia="Times New Roman" w:hAnsi="Times New Roman" w:cs="Times New Roman"/>
          <w:sz w:val="24"/>
          <w:szCs w:val="24"/>
          <w:lang w:eastAsia="ru-RU"/>
        </w:rPr>
      </w:pPr>
    </w:p>
    <w:p w14:paraId="045A03D5" w14:textId="77777777" w:rsidR="008552D8" w:rsidRDefault="008552D8" w:rsidP="00205B63">
      <w:pPr>
        <w:spacing w:after="0" w:line="360" w:lineRule="auto"/>
        <w:jc w:val="both"/>
        <w:rPr>
          <w:rFonts w:ascii="Times New Roman" w:eastAsia="Times New Roman" w:hAnsi="Times New Roman" w:cs="Times New Roman"/>
          <w:sz w:val="24"/>
          <w:szCs w:val="24"/>
          <w:lang w:eastAsia="ru-RU"/>
        </w:rPr>
      </w:pPr>
    </w:p>
    <w:p w14:paraId="0C51B230" w14:textId="77777777" w:rsidR="008552D8" w:rsidRDefault="008552D8" w:rsidP="00205B63">
      <w:pPr>
        <w:spacing w:after="0" w:line="360" w:lineRule="auto"/>
        <w:jc w:val="both"/>
        <w:rPr>
          <w:rFonts w:ascii="Times New Roman" w:eastAsia="Times New Roman" w:hAnsi="Times New Roman" w:cs="Times New Roman"/>
          <w:sz w:val="24"/>
          <w:szCs w:val="24"/>
          <w:lang w:eastAsia="ru-RU"/>
        </w:rPr>
      </w:pPr>
    </w:p>
    <w:p w14:paraId="352D8A92" w14:textId="77777777" w:rsidR="008552D8" w:rsidRDefault="008552D8" w:rsidP="00205B63">
      <w:pPr>
        <w:spacing w:after="0" w:line="360" w:lineRule="auto"/>
        <w:jc w:val="both"/>
        <w:rPr>
          <w:rFonts w:ascii="Times New Roman" w:eastAsia="Times New Roman" w:hAnsi="Times New Roman" w:cs="Times New Roman"/>
          <w:sz w:val="24"/>
          <w:szCs w:val="24"/>
          <w:lang w:eastAsia="ru-RU"/>
        </w:rPr>
      </w:pPr>
    </w:p>
    <w:p w14:paraId="2F29C02F" w14:textId="77777777" w:rsidR="008552D8" w:rsidRDefault="008552D8" w:rsidP="00205B63">
      <w:pPr>
        <w:spacing w:after="0" w:line="360" w:lineRule="auto"/>
        <w:jc w:val="both"/>
        <w:rPr>
          <w:rFonts w:ascii="Times New Roman" w:eastAsia="Times New Roman" w:hAnsi="Times New Roman" w:cs="Times New Roman"/>
          <w:sz w:val="24"/>
          <w:szCs w:val="24"/>
          <w:lang w:eastAsia="ru-RU"/>
        </w:rPr>
      </w:pPr>
    </w:p>
    <w:p w14:paraId="6FBE86F0" w14:textId="77777777" w:rsidR="008552D8" w:rsidRDefault="008552D8" w:rsidP="00205B63">
      <w:pPr>
        <w:spacing w:after="0" w:line="360" w:lineRule="auto"/>
        <w:jc w:val="both"/>
        <w:rPr>
          <w:rFonts w:ascii="Times New Roman" w:eastAsia="Times New Roman" w:hAnsi="Times New Roman" w:cs="Times New Roman"/>
          <w:sz w:val="24"/>
          <w:szCs w:val="24"/>
          <w:lang w:eastAsia="ru-RU"/>
        </w:rPr>
      </w:pPr>
    </w:p>
    <w:p w14:paraId="7B4BAA68" w14:textId="77777777" w:rsidR="008552D8" w:rsidRDefault="008552D8" w:rsidP="00205B63">
      <w:pPr>
        <w:spacing w:after="0" w:line="360" w:lineRule="auto"/>
        <w:jc w:val="both"/>
        <w:rPr>
          <w:rFonts w:ascii="Times New Roman" w:eastAsia="Times New Roman" w:hAnsi="Times New Roman" w:cs="Times New Roman"/>
          <w:sz w:val="24"/>
          <w:szCs w:val="24"/>
          <w:lang w:eastAsia="ru-RU"/>
        </w:rPr>
      </w:pPr>
    </w:p>
    <w:p w14:paraId="20D5567D" w14:textId="77777777" w:rsidR="008552D8" w:rsidRDefault="008552D8" w:rsidP="00205B63">
      <w:pPr>
        <w:spacing w:after="0" w:line="360" w:lineRule="auto"/>
        <w:jc w:val="both"/>
        <w:rPr>
          <w:rFonts w:ascii="Times New Roman" w:eastAsia="Times New Roman" w:hAnsi="Times New Roman" w:cs="Times New Roman"/>
          <w:sz w:val="24"/>
          <w:szCs w:val="24"/>
          <w:lang w:eastAsia="ru-RU"/>
        </w:rPr>
      </w:pPr>
    </w:p>
    <w:p w14:paraId="3363B2E2" w14:textId="77777777" w:rsidR="008552D8" w:rsidRDefault="008552D8" w:rsidP="00205B63">
      <w:pPr>
        <w:spacing w:after="0" w:line="360" w:lineRule="auto"/>
        <w:jc w:val="both"/>
        <w:rPr>
          <w:rFonts w:ascii="Times New Roman" w:eastAsia="Times New Roman" w:hAnsi="Times New Roman" w:cs="Times New Roman"/>
          <w:sz w:val="24"/>
          <w:szCs w:val="24"/>
          <w:lang w:eastAsia="ru-RU"/>
        </w:rPr>
      </w:pPr>
    </w:p>
    <w:p w14:paraId="12D247CB" w14:textId="77777777" w:rsidR="008552D8" w:rsidRDefault="008552D8" w:rsidP="00205B63">
      <w:pPr>
        <w:spacing w:after="0" w:line="360" w:lineRule="auto"/>
        <w:jc w:val="both"/>
        <w:rPr>
          <w:rFonts w:ascii="Times New Roman" w:eastAsia="Times New Roman" w:hAnsi="Times New Roman" w:cs="Times New Roman"/>
          <w:sz w:val="24"/>
          <w:szCs w:val="24"/>
          <w:lang w:eastAsia="ru-RU"/>
        </w:rPr>
      </w:pPr>
    </w:p>
    <w:p w14:paraId="2818F95C" w14:textId="77777777" w:rsidR="008552D8" w:rsidRDefault="008552D8" w:rsidP="00205B63">
      <w:pPr>
        <w:spacing w:after="0" w:line="360" w:lineRule="auto"/>
        <w:jc w:val="both"/>
        <w:rPr>
          <w:rFonts w:ascii="Times New Roman" w:eastAsia="Times New Roman" w:hAnsi="Times New Roman" w:cs="Times New Roman"/>
          <w:sz w:val="24"/>
          <w:szCs w:val="24"/>
          <w:lang w:eastAsia="ru-RU"/>
        </w:rPr>
      </w:pPr>
    </w:p>
    <w:p w14:paraId="61230441" w14:textId="77777777" w:rsidR="008552D8" w:rsidRDefault="008552D8" w:rsidP="00205B63">
      <w:pPr>
        <w:spacing w:after="0" w:line="360" w:lineRule="auto"/>
        <w:jc w:val="both"/>
        <w:rPr>
          <w:rFonts w:ascii="Times New Roman" w:eastAsia="Times New Roman" w:hAnsi="Times New Roman" w:cs="Times New Roman"/>
          <w:sz w:val="24"/>
          <w:szCs w:val="24"/>
          <w:lang w:eastAsia="ru-RU"/>
        </w:rPr>
      </w:pPr>
    </w:p>
    <w:p w14:paraId="1767168B" w14:textId="77777777" w:rsidR="008552D8" w:rsidRDefault="008552D8" w:rsidP="00205B63">
      <w:pPr>
        <w:spacing w:after="0" w:line="360" w:lineRule="auto"/>
        <w:jc w:val="both"/>
        <w:rPr>
          <w:rFonts w:ascii="Times New Roman" w:eastAsia="Times New Roman" w:hAnsi="Times New Roman" w:cs="Times New Roman"/>
          <w:sz w:val="24"/>
          <w:szCs w:val="24"/>
          <w:lang w:eastAsia="ru-RU"/>
        </w:rPr>
      </w:pPr>
    </w:p>
    <w:p w14:paraId="68D89FAC" w14:textId="77777777" w:rsidR="008552D8" w:rsidRDefault="008552D8" w:rsidP="00205B63">
      <w:pPr>
        <w:spacing w:after="0" w:line="360" w:lineRule="auto"/>
        <w:jc w:val="both"/>
        <w:rPr>
          <w:rFonts w:ascii="Times New Roman" w:eastAsia="Times New Roman" w:hAnsi="Times New Roman" w:cs="Times New Roman"/>
          <w:sz w:val="24"/>
          <w:szCs w:val="24"/>
          <w:lang w:eastAsia="ru-RU"/>
        </w:rPr>
      </w:pPr>
    </w:p>
    <w:p w14:paraId="597266C5" w14:textId="77777777" w:rsidR="008552D8" w:rsidRPr="00205B63" w:rsidRDefault="008552D8" w:rsidP="00205B63">
      <w:pPr>
        <w:spacing w:after="0" w:line="360" w:lineRule="auto"/>
        <w:jc w:val="both"/>
        <w:rPr>
          <w:rFonts w:ascii="Times New Roman" w:eastAsia="Times New Roman" w:hAnsi="Times New Roman" w:cs="Times New Roman"/>
          <w:sz w:val="24"/>
          <w:szCs w:val="24"/>
          <w:lang w:eastAsia="ru-RU"/>
        </w:rPr>
      </w:pPr>
    </w:p>
    <w:p w14:paraId="65718955" w14:textId="2151169C" w:rsidR="00130DB5" w:rsidRPr="008552D8" w:rsidRDefault="008552D8" w:rsidP="008552D8">
      <w:pPr>
        <w:pStyle w:val="ac"/>
        <w:numPr>
          <w:ilvl w:val="0"/>
          <w:numId w:val="2"/>
        </w:numPr>
        <w:spacing w:after="0" w:line="360" w:lineRule="auto"/>
        <w:jc w:val="both"/>
        <w:outlineLvl w:val="1"/>
        <w:rPr>
          <w:rFonts w:ascii="Times New Roman" w:eastAsia="Times New Roman" w:hAnsi="Times New Roman" w:cs="Times New Roman"/>
          <w:b/>
          <w:bCs/>
          <w:sz w:val="24"/>
          <w:szCs w:val="24"/>
          <w:lang w:eastAsia="ru-RU"/>
        </w:rPr>
      </w:pPr>
      <w:r w:rsidRPr="008552D8">
        <w:rPr>
          <w:rFonts w:ascii="Times New Roman" w:eastAsia="Times New Roman" w:hAnsi="Times New Roman" w:cs="Times New Roman"/>
          <w:b/>
          <w:bCs/>
          <w:sz w:val="24"/>
          <w:szCs w:val="24"/>
          <w:lang w:eastAsia="ru-RU"/>
        </w:rPr>
        <w:lastRenderedPageBreak/>
        <w:t xml:space="preserve">  </w:t>
      </w:r>
      <w:r w:rsidR="00130DB5" w:rsidRPr="008552D8">
        <w:rPr>
          <w:rFonts w:ascii="Times New Roman" w:eastAsia="Times New Roman" w:hAnsi="Times New Roman" w:cs="Times New Roman"/>
          <w:b/>
          <w:bCs/>
          <w:sz w:val="24"/>
          <w:szCs w:val="24"/>
          <w:lang w:eastAsia="ru-RU"/>
        </w:rPr>
        <w:t>Список литературы</w:t>
      </w:r>
    </w:p>
    <w:p w14:paraId="4FAE642F" w14:textId="77777777" w:rsidR="00130DB5" w:rsidRPr="004473D0" w:rsidRDefault="00130DB5" w:rsidP="004473D0">
      <w:pPr>
        <w:numPr>
          <w:ilvl w:val="0"/>
          <w:numId w:val="1"/>
        </w:num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Баркова А.А. Профессиональное выгорание педагогов в условиях пандемии // Педагогическое образование в России. – 2021. – № 3. – С. 45-52.</w:t>
      </w:r>
    </w:p>
    <w:p w14:paraId="704644E6" w14:textId="77777777" w:rsidR="00130DB5" w:rsidRPr="004473D0" w:rsidRDefault="00130DB5" w:rsidP="004473D0">
      <w:pPr>
        <w:numPr>
          <w:ilvl w:val="0"/>
          <w:numId w:val="1"/>
        </w:num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Бойко В.В. Синдром эмоционального выгорания в профессиональном общении. – СПб.: Питер, 2019. – 544 с.</w:t>
      </w:r>
    </w:p>
    <w:p w14:paraId="52CE25FD" w14:textId="77777777" w:rsidR="00130DB5" w:rsidRPr="004473D0" w:rsidRDefault="00130DB5" w:rsidP="004473D0">
      <w:pPr>
        <w:numPr>
          <w:ilvl w:val="0"/>
          <w:numId w:val="1"/>
        </w:num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Водопьянова Н.Е., Старченкова Е.С. Синдром выгорания: диагностика и профилактика. – 3-е изд. – СПб.: Питер, 2018. – 336 с.</w:t>
      </w:r>
    </w:p>
    <w:p w14:paraId="49942D42" w14:textId="77777777" w:rsidR="00130DB5" w:rsidRPr="004473D0" w:rsidRDefault="00130DB5" w:rsidP="004473D0">
      <w:pPr>
        <w:numPr>
          <w:ilvl w:val="0"/>
          <w:numId w:val="1"/>
        </w:num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Ильин Е.П. Психология стресса. – СПб.: Питер, 2020. – 304 с.</w:t>
      </w:r>
    </w:p>
    <w:p w14:paraId="5499085A" w14:textId="77777777" w:rsidR="00130DB5" w:rsidRPr="004473D0" w:rsidRDefault="00130DB5" w:rsidP="004473D0">
      <w:pPr>
        <w:numPr>
          <w:ilvl w:val="0"/>
          <w:numId w:val="1"/>
        </w:num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Леонова А.Б. Психодиагностика функциональных состояний человека. – М.: Изд-во МГУ, 2018. – 368 с.</w:t>
      </w:r>
    </w:p>
    <w:p w14:paraId="0DE25A90" w14:textId="77777777" w:rsidR="00130DB5" w:rsidRPr="004473D0" w:rsidRDefault="00130DB5" w:rsidP="004473D0">
      <w:pPr>
        <w:numPr>
          <w:ilvl w:val="0"/>
          <w:numId w:val="1"/>
        </w:num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Маркова А.К. Психология профессионализма. – М.: Международный гуманитарный фонд «Знание», 2019. – 312 с.</w:t>
      </w:r>
    </w:p>
    <w:p w14:paraId="3FB8EF13" w14:textId="77777777" w:rsidR="00130DB5" w:rsidRPr="004473D0" w:rsidRDefault="00130DB5" w:rsidP="004473D0">
      <w:pPr>
        <w:numPr>
          <w:ilvl w:val="0"/>
          <w:numId w:val="1"/>
        </w:num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Митина Л.М. Эмоциональная гибкость учителя: психологическое содержание, диагностика, коррекция. – М.: Флинта, 2020. – 192 с.</w:t>
      </w:r>
    </w:p>
    <w:p w14:paraId="34B87E8D" w14:textId="77777777" w:rsidR="00130DB5" w:rsidRPr="004473D0" w:rsidRDefault="00130DB5" w:rsidP="004473D0">
      <w:pPr>
        <w:numPr>
          <w:ilvl w:val="0"/>
          <w:numId w:val="1"/>
        </w:num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Орел В.Е. Синдром психического выгорания личности. – М.: Институт психологии РАН, 2018. – 330 с.</w:t>
      </w:r>
    </w:p>
    <w:p w14:paraId="24DBA81D" w14:textId="77777777" w:rsidR="00130DB5" w:rsidRPr="004473D0" w:rsidRDefault="00130DB5" w:rsidP="004473D0">
      <w:pPr>
        <w:numPr>
          <w:ilvl w:val="0"/>
          <w:numId w:val="1"/>
        </w:num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Разина Т.В. Стресс-факторы в профессиональной деятельности педагога // Вопросы психологии. – 2021. – № 2. – С. 67-75.</w:t>
      </w:r>
    </w:p>
    <w:p w14:paraId="19CD1F8D" w14:textId="77777777" w:rsidR="00130DB5" w:rsidRPr="004473D0" w:rsidRDefault="00130DB5" w:rsidP="004473D0">
      <w:pPr>
        <w:numPr>
          <w:ilvl w:val="0"/>
          <w:numId w:val="1"/>
        </w:num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Реан А.А. Психология адаптации личности. – СПб.: Прайм-ЕВРОЗНАК, 2019. – 479 с.</w:t>
      </w:r>
    </w:p>
    <w:p w14:paraId="6D4034D8" w14:textId="77777777" w:rsidR="00130DB5" w:rsidRPr="004473D0" w:rsidRDefault="00130DB5" w:rsidP="004473D0">
      <w:pPr>
        <w:numPr>
          <w:ilvl w:val="0"/>
          <w:numId w:val="1"/>
        </w:num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Ронгинская Т.И. Синдром выгорания в социальных профессиях // Психологический журнал. – 2020. – № 3. – С. 85-95.</w:t>
      </w:r>
    </w:p>
    <w:p w14:paraId="53382D64" w14:textId="77777777" w:rsidR="00130DB5" w:rsidRPr="004473D0" w:rsidRDefault="00130DB5" w:rsidP="004473D0">
      <w:pPr>
        <w:numPr>
          <w:ilvl w:val="0"/>
          <w:numId w:val="1"/>
        </w:numPr>
        <w:spacing w:after="0" w:line="360" w:lineRule="auto"/>
        <w:jc w:val="both"/>
        <w:rPr>
          <w:rFonts w:ascii="Times New Roman" w:eastAsia="Times New Roman" w:hAnsi="Times New Roman" w:cs="Times New Roman"/>
          <w:sz w:val="24"/>
          <w:szCs w:val="24"/>
          <w:lang w:eastAsia="ru-RU"/>
        </w:rPr>
      </w:pPr>
      <w:r w:rsidRPr="004473D0">
        <w:rPr>
          <w:rFonts w:ascii="Times New Roman" w:eastAsia="Times New Roman" w:hAnsi="Times New Roman" w:cs="Times New Roman"/>
          <w:sz w:val="24"/>
          <w:szCs w:val="24"/>
          <w:lang w:eastAsia="ru-RU"/>
        </w:rPr>
        <w:t>Форманюк Т.В. Синдром эмоционального сгорания учителя // Вопросы психологии. – 2019. – № 6. – С. 57-64.</w:t>
      </w:r>
    </w:p>
    <w:p w14:paraId="2D3236F6" w14:textId="77777777" w:rsidR="00130DB5" w:rsidRPr="004473D0" w:rsidRDefault="00130DB5" w:rsidP="004473D0">
      <w:pPr>
        <w:numPr>
          <w:ilvl w:val="0"/>
          <w:numId w:val="1"/>
        </w:numPr>
        <w:spacing w:after="0" w:line="360" w:lineRule="auto"/>
        <w:jc w:val="both"/>
        <w:rPr>
          <w:rFonts w:ascii="Times New Roman" w:eastAsia="Times New Roman" w:hAnsi="Times New Roman" w:cs="Times New Roman"/>
          <w:sz w:val="24"/>
          <w:szCs w:val="24"/>
          <w:lang w:val="en-US" w:eastAsia="ru-RU"/>
        </w:rPr>
      </w:pPr>
      <w:r w:rsidRPr="004473D0">
        <w:rPr>
          <w:rFonts w:ascii="Times New Roman" w:eastAsia="Times New Roman" w:hAnsi="Times New Roman" w:cs="Times New Roman"/>
          <w:sz w:val="24"/>
          <w:szCs w:val="24"/>
          <w:lang w:val="en-US" w:eastAsia="ru-RU"/>
        </w:rPr>
        <w:t>Freudenberger H.J. Staff Burnout // Journal of Social Issues. – 1974. – Vol. 30. – P. 159-165.</w:t>
      </w:r>
    </w:p>
    <w:p w14:paraId="7A7348D7" w14:textId="77777777" w:rsidR="00130DB5" w:rsidRPr="004473D0" w:rsidRDefault="00130DB5" w:rsidP="004473D0">
      <w:pPr>
        <w:numPr>
          <w:ilvl w:val="0"/>
          <w:numId w:val="1"/>
        </w:numPr>
        <w:spacing w:after="0" w:line="360" w:lineRule="auto"/>
        <w:jc w:val="both"/>
        <w:rPr>
          <w:rFonts w:ascii="Times New Roman" w:eastAsia="Times New Roman" w:hAnsi="Times New Roman" w:cs="Times New Roman"/>
          <w:sz w:val="24"/>
          <w:szCs w:val="24"/>
          <w:lang w:val="en-US" w:eastAsia="ru-RU"/>
        </w:rPr>
      </w:pPr>
      <w:r w:rsidRPr="004473D0">
        <w:rPr>
          <w:rFonts w:ascii="Times New Roman" w:eastAsia="Times New Roman" w:hAnsi="Times New Roman" w:cs="Times New Roman"/>
          <w:sz w:val="24"/>
          <w:szCs w:val="24"/>
          <w:lang w:val="en-US" w:eastAsia="ru-RU"/>
        </w:rPr>
        <w:t>Maslach C., Jackson S.E. The measurement of experienced burnout // Journal of Organizational Behavior. – 1981. – Vol. 2. – P. 99-113.</w:t>
      </w:r>
    </w:p>
    <w:p w14:paraId="33BE5944" w14:textId="77777777" w:rsidR="00130DB5" w:rsidRPr="004473D0" w:rsidRDefault="00130DB5" w:rsidP="004473D0">
      <w:pPr>
        <w:numPr>
          <w:ilvl w:val="0"/>
          <w:numId w:val="1"/>
        </w:numPr>
        <w:spacing w:after="0" w:line="360" w:lineRule="auto"/>
        <w:jc w:val="both"/>
        <w:rPr>
          <w:rFonts w:ascii="Times New Roman" w:eastAsia="Times New Roman" w:hAnsi="Times New Roman" w:cs="Times New Roman"/>
          <w:sz w:val="24"/>
          <w:szCs w:val="24"/>
          <w:lang w:val="en-US" w:eastAsia="ru-RU"/>
        </w:rPr>
      </w:pPr>
      <w:r w:rsidRPr="004473D0">
        <w:rPr>
          <w:rFonts w:ascii="Times New Roman" w:eastAsia="Times New Roman" w:hAnsi="Times New Roman" w:cs="Times New Roman"/>
          <w:sz w:val="24"/>
          <w:szCs w:val="24"/>
          <w:lang w:val="en-US" w:eastAsia="ru-RU"/>
        </w:rPr>
        <w:t>Seligman M.E.P. Authentic Happiness: Using the New Positive Psychology to Realize Your Potential for Lasting Fulfillment. – New York: Free Press, 2018. – 336 p.</w:t>
      </w:r>
    </w:p>
    <w:bookmarkEnd w:id="1"/>
    <w:p w14:paraId="1887A1DB" w14:textId="77777777" w:rsidR="00874946" w:rsidRPr="00130DB5" w:rsidRDefault="00874946" w:rsidP="00130DB5">
      <w:pPr>
        <w:spacing w:after="0" w:line="360" w:lineRule="auto"/>
        <w:rPr>
          <w:rFonts w:ascii="Times New Roman" w:hAnsi="Times New Roman" w:cs="Times New Roman"/>
          <w:sz w:val="28"/>
          <w:szCs w:val="28"/>
          <w:lang w:val="en-US"/>
        </w:rPr>
      </w:pPr>
    </w:p>
    <w:sectPr w:rsidR="00874946" w:rsidRPr="00130DB5">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951D22" w14:textId="77777777" w:rsidR="00196AC9" w:rsidRDefault="00196AC9" w:rsidP="008552D8">
      <w:pPr>
        <w:spacing w:after="0" w:line="240" w:lineRule="auto"/>
      </w:pPr>
      <w:r>
        <w:separator/>
      </w:r>
    </w:p>
  </w:endnote>
  <w:endnote w:type="continuationSeparator" w:id="0">
    <w:p w14:paraId="52C88691" w14:textId="77777777" w:rsidR="00196AC9" w:rsidRDefault="00196AC9" w:rsidP="008552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940572"/>
      <w:docPartObj>
        <w:docPartGallery w:val="Page Numbers (Bottom of Page)"/>
        <w:docPartUnique/>
      </w:docPartObj>
    </w:sdtPr>
    <w:sdtContent>
      <w:p w14:paraId="73F59083" w14:textId="13F8B6B5" w:rsidR="008552D8" w:rsidRDefault="008552D8">
        <w:pPr>
          <w:pStyle w:val="aa"/>
          <w:jc w:val="right"/>
        </w:pPr>
        <w:r>
          <w:fldChar w:fldCharType="begin"/>
        </w:r>
        <w:r>
          <w:instrText>PAGE   \* MERGEFORMAT</w:instrText>
        </w:r>
        <w:r>
          <w:fldChar w:fldCharType="separate"/>
        </w:r>
        <w:r w:rsidR="00E8281A">
          <w:rPr>
            <w:noProof/>
          </w:rPr>
          <w:t>4</w:t>
        </w:r>
        <w:r>
          <w:fldChar w:fldCharType="end"/>
        </w:r>
      </w:p>
    </w:sdtContent>
  </w:sdt>
  <w:p w14:paraId="471EA06E" w14:textId="77777777" w:rsidR="008552D8" w:rsidRDefault="008552D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C97B83" w14:textId="77777777" w:rsidR="00196AC9" w:rsidRDefault="00196AC9" w:rsidP="008552D8">
      <w:pPr>
        <w:spacing w:after="0" w:line="240" w:lineRule="auto"/>
      </w:pPr>
      <w:r>
        <w:separator/>
      </w:r>
    </w:p>
  </w:footnote>
  <w:footnote w:type="continuationSeparator" w:id="0">
    <w:p w14:paraId="2B987271" w14:textId="77777777" w:rsidR="00196AC9" w:rsidRDefault="00196AC9" w:rsidP="008552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513A8"/>
    <w:multiLevelType w:val="hybridMultilevel"/>
    <w:tmpl w:val="5E3E0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06A6CE0"/>
    <w:multiLevelType w:val="multilevel"/>
    <w:tmpl w:val="1D4EA2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3E5"/>
    <w:rsid w:val="00130DB5"/>
    <w:rsid w:val="00196AC9"/>
    <w:rsid w:val="001F589A"/>
    <w:rsid w:val="00205B63"/>
    <w:rsid w:val="002234C0"/>
    <w:rsid w:val="002F4BCA"/>
    <w:rsid w:val="004473D0"/>
    <w:rsid w:val="00525499"/>
    <w:rsid w:val="005843E5"/>
    <w:rsid w:val="0066414B"/>
    <w:rsid w:val="006B287B"/>
    <w:rsid w:val="007575CA"/>
    <w:rsid w:val="007E1D4E"/>
    <w:rsid w:val="00831339"/>
    <w:rsid w:val="008552D8"/>
    <w:rsid w:val="00874946"/>
    <w:rsid w:val="00892A6F"/>
    <w:rsid w:val="00BE63CA"/>
    <w:rsid w:val="00E82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F3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F589A"/>
    <w:pPr>
      <w:spacing w:after="0" w:line="240" w:lineRule="auto"/>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F589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F589A"/>
    <w:rPr>
      <w:rFonts w:ascii="Tahoma" w:hAnsi="Tahoma" w:cs="Tahoma"/>
      <w:sz w:val="16"/>
      <w:szCs w:val="16"/>
    </w:rPr>
  </w:style>
  <w:style w:type="character" w:styleId="a6">
    <w:name w:val="Hyperlink"/>
    <w:basedOn w:val="a0"/>
    <w:uiPriority w:val="99"/>
    <w:unhideWhenUsed/>
    <w:rsid w:val="001F589A"/>
    <w:rPr>
      <w:color w:val="0000FF"/>
      <w:u w:val="single"/>
    </w:rPr>
  </w:style>
  <w:style w:type="paragraph" w:styleId="a7">
    <w:name w:val="No Spacing"/>
    <w:uiPriority w:val="1"/>
    <w:qFormat/>
    <w:rsid w:val="001F589A"/>
    <w:pPr>
      <w:spacing w:after="0" w:line="240" w:lineRule="auto"/>
    </w:pPr>
    <w:rPr>
      <w:rFonts w:ascii="Times New Roman" w:eastAsia="Calibri" w:hAnsi="Times New Roman" w:cs="Times New Roman"/>
      <w:sz w:val="28"/>
    </w:rPr>
  </w:style>
  <w:style w:type="paragraph" w:styleId="a8">
    <w:name w:val="header"/>
    <w:basedOn w:val="a"/>
    <w:link w:val="a9"/>
    <w:uiPriority w:val="99"/>
    <w:unhideWhenUsed/>
    <w:rsid w:val="008552D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52D8"/>
  </w:style>
  <w:style w:type="paragraph" w:styleId="aa">
    <w:name w:val="footer"/>
    <w:basedOn w:val="a"/>
    <w:link w:val="ab"/>
    <w:uiPriority w:val="99"/>
    <w:unhideWhenUsed/>
    <w:rsid w:val="008552D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52D8"/>
  </w:style>
  <w:style w:type="paragraph" w:styleId="ac">
    <w:name w:val="List Paragraph"/>
    <w:basedOn w:val="a"/>
    <w:uiPriority w:val="34"/>
    <w:qFormat/>
    <w:rsid w:val="008552D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F589A"/>
    <w:pPr>
      <w:spacing w:after="0" w:line="240" w:lineRule="auto"/>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F589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F589A"/>
    <w:rPr>
      <w:rFonts w:ascii="Tahoma" w:hAnsi="Tahoma" w:cs="Tahoma"/>
      <w:sz w:val="16"/>
      <w:szCs w:val="16"/>
    </w:rPr>
  </w:style>
  <w:style w:type="character" w:styleId="a6">
    <w:name w:val="Hyperlink"/>
    <w:basedOn w:val="a0"/>
    <w:uiPriority w:val="99"/>
    <w:unhideWhenUsed/>
    <w:rsid w:val="001F589A"/>
    <w:rPr>
      <w:color w:val="0000FF"/>
      <w:u w:val="single"/>
    </w:rPr>
  </w:style>
  <w:style w:type="paragraph" w:styleId="a7">
    <w:name w:val="No Spacing"/>
    <w:uiPriority w:val="1"/>
    <w:qFormat/>
    <w:rsid w:val="001F589A"/>
    <w:pPr>
      <w:spacing w:after="0" w:line="240" w:lineRule="auto"/>
    </w:pPr>
    <w:rPr>
      <w:rFonts w:ascii="Times New Roman" w:eastAsia="Calibri" w:hAnsi="Times New Roman" w:cs="Times New Roman"/>
      <w:sz w:val="28"/>
    </w:rPr>
  </w:style>
  <w:style w:type="paragraph" w:styleId="a8">
    <w:name w:val="header"/>
    <w:basedOn w:val="a"/>
    <w:link w:val="a9"/>
    <w:uiPriority w:val="99"/>
    <w:unhideWhenUsed/>
    <w:rsid w:val="008552D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52D8"/>
  </w:style>
  <w:style w:type="paragraph" w:styleId="aa">
    <w:name w:val="footer"/>
    <w:basedOn w:val="a"/>
    <w:link w:val="ab"/>
    <w:uiPriority w:val="99"/>
    <w:unhideWhenUsed/>
    <w:rsid w:val="008552D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52D8"/>
  </w:style>
  <w:style w:type="paragraph" w:styleId="ac">
    <w:name w:val="List Paragraph"/>
    <w:basedOn w:val="a"/>
    <w:uiPriority w:val="34"/>
    <w:qFormat/>
    <w:rsid w:val="008552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53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014FE1638DE42A79BA7825F59311A5C"/>
        <w:category>
          <w:name w:val="General"/>
          <w:gallery w:val="placeholder"/>
        </w:category>
        <w:types>
          <w:type w:val="bbPlcHdr"/>
        </w:types>
        <w:behaviors>
          <w:behavior w:val="content"/>
        </w:behaviors>
        <w:guid w:val="{6ABBCC1D-67C0-451A-8ADF-4D98514F59AC}"/>
      </w:docPartPr>
      <w:docPartBody>
        <w:p w:rsidR="00B76502" w:rsidRDefault="00C2767B" w:rsidP="00C2767B">
          <w:pPr>
            <w:pStyle w:val="3014FE1638DE42A79BA7825F59311A5C"/>
          </w:pPr>
          <w:r w:rsidRPr="00641755">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67B"/>
    <w:rsid w:val="00B76502"/>
    <w:rsid w:val="00C2767B"/>
    <w:rsid w:val="00C57B14"/>
    <w:rsid w:val="00DE21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2767B"/>
    <w:rPr>
      <w:color w:val="666666"/>
    </w:rPr>
  </w:style>
  <w:style w:type="paragraph" w:customStyle="1" w:styleId="3014FE1638DE42A79BA7825F59311A5C">
    <w:name w:val="3014FE1638DE42A79BA7825F59311A5C"/>
    <w:rsid w:val="00C2767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2767B"/>
    <w:rPr>
      <w:color w:val="666666"/>
    </w:rPr>
  </w:style>
  <w:style w:type="paragraph" w:customStyle="1" w:styleId="3014FE1638DE42A79BA7825F59311A5C">
    <w:name w:val="3014FE1638DE42A79BA7825F59311A5C"/>
    <w:rsid w:val="00C2767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2855</Words>
  <Characters>16276</Characters>
  <Application>Microsoft Office Word</Application>
  <DocSecurity>0</DocSecurity>
  <Lines>135</Lines>
  <Paragraphs>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109</cp:lastModifiedBy>
  <cp:revision>6</cp:revision>
  <cp:lastPrinted>2025-09-20T08:25:00Z</cp:lastPrinted>
  <dcterms:created xsi:type="dcterms:W3CDTF">2025-09-20T07:58:00Z</dcterms:created>
  <dcterms:modified xsi:type="dcterms:W3CDTF">2025-09-21T18:41:00Z</dcterms:modified>
</cp:coreProperties>
</file>