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692C" w:rsidRPr="00A5603C" w:rsidRDefault="0096692C" w:rsidP="0036787E">
      <w:pPr>
        <w:pStyle w:val="a3"/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</w:p>
    <w:p w:rsidR="006A7A3F" w:rsidRPr="0036787E" w:rsidRDefault="006A7A3F" w:rsidP="0036787E">
      <w:pPr>
        <w:pStyle w:val="a3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787E">
        <w:rPr>
          <w:rFonts w:ascii="Times New Roman" w:hAnsi="Times New Roman" w:cs="Times New Roman"/>
          <w:b/>
          <w:sz w:val="24"/>
          <w:szCs w:val="24"/>
        </w:rPr>
        <w:t>Сборник научно-познавательных рассказов</w:t>
      </w:r>
    </w:p>
    <w:p w:rsidR="006A7A3F" w:rsidRPr="0036787E" w:rsidRDefault="006A7A3F" w:rsidP="006A7A3F">
      <w:pPr>
        <w:pStyle w:val="a3"/>
        <w:spacing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787E">
        <w:rPr>
          <w:rFonts w:ascii="Times New Roman" w:hAnsi="Times New Roman" w:cs="Times New Roman"/>
          <w:b/>
          <w:sz w:val="24"/>
          <w:szCs w:val="24"/>
        </w:rPr>
        <w:t>учащихся 5 класса</w:t>
      </w:r>
    </w:p>
    <w:p w:rsidR="006A7A3F" w:rsidRDefault="006A7A3F" w:rsidP="006A7A3F">
      <w:pPr>
        <w:pStyle w:val="a3"/>
        <w:spacing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787E">
        <w:rPr>
          <w:rFonts w:ascii="Times New Roman" w:hAnsi="Times New Roman" w:cs="Times New Roman"/>
          <w:b/>
          <w:sz w:val="24"/>
          <w:szCs w:val="24"/>
        </w:rPr>
        <w:t>ПУТЕШЕСТВИЕ КАПЕЛЬКИ ВОДЫ</w:t>
      </w:r>
    </w:p>
    <w:p w:rsidR="0036787E" w:rsidRPr="0036787E" w:rsidRDefault="0036787E" w:rsidP="006A7A3F">
      <w:pPr>
        <w:pStyle w:val="a3"/>
        <w:spacing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Методический материал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Галякбаровой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Венеры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Дамировны</w:t>
      </w:r>
      <w:proofErr w:type="spellEnd"/>
    </w:p>
    <w:p w:rsidR="007F5652" w:rsidRPr="00A5603C" w:rsidRDefault="007F5652" w:rsidP="00181E83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 xml:space="preserve">Почему дует ветер, а вода течёт? Как заставить ветер и реки служить человеку? Почему сахар сладкий, а лимон кислый? Что такое гром? Как возникает молния? </w:t>
      </w:r>
    </w:p>
    <w:p w:rsidR="007F5652" w:rsidRPr="00A5603C" w:rsidRDefault="007F5652" w:rsidP="007F5652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 xml:space="preserve">Эти вопросы дети нередко  задают родителям. Но зачастую они затрудняются  объяснить детям доступно сложные физические процессы и явления. </w:t>
      </w:r>
    </w:p>
    <w:p w:rsidR="007F5652" w:rsidRPr="00A5603C" w:rsidRDefault="007F5652" w:rsidP="007F5652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 xml:space="preserve">Учащимся 5 «К», научно-информационного класса, повезло. Каждую неделю у  них  проводится внеклассный </w:t>
      </w:r>
      <w:proofErr w:type="spellStart"/>
      <w:r w:rsidRPr="00A5603C">
        <w:rPr>
          <w:rFonts w:ascii="Times New Roman" w:hAnsi="Times New Roman" w:cs="Times New Roman"/>
          <w:sz w:val="24"/>
          <w:szCs w:val="24"/>
        </w:rPr>
        <w:t>безоценочный</w:t>
      </w:r>
      <w:proofErr w:type="spellEnd"/>
      <w:r w:rsidRPr="00A5603C">
        <w:rPr>
          <w:rFonts w:ascii="Times New Roman" w:hAnsi="Times New Roman" w:cs="Times New Roman"/>
          <w:sz w:val="24"/>
          <w:szCs w:val="24"/>
        </w:rPr>
        <w:t xml:space="preserve"> урок физики и химии. </w:t>
      </w:r>
    </w:p>
    <w:p w:rsidR="007F5652" w:rsidRPr="00A5603C" w:rsidRDefault="007F5652" w:rsidP="007F5652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 xml:space="preserve">Говорить о таких, казалось бы, обыденных вещах с точки зрения науки одиннадцатилетним детям очень непросто. Их надо заинтересовать, а заинтересовать их может фронтальный эксперимент. Поэтому за основу был взят учебник Гуревича Александра Евсеевича, позволяющий практически каждое занятие проводить лабораторные работы.   Так реализуется экспериментальный подход к изучению физики и химии.  Учащиеся  очень многое делают сами, очень много узнают, составляют опорные конспекты, решают задачи. </w:t>
      </w:r>
    </w:p>
    <w:p w:rsidR="007F5652" w:rsidRPr="00A5603C" w:rsidRDefault="007F5652" w:rsidP="007F5652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>Верится, что к тому времени, когда начнётся основной курс физики, у учащихся будут хорошие базовые наработки понимания фундаментальных, основных понятий этих двух самых сложных, но таких интересных наук.</w:t>
      </w:r>
    </w:p>
    <w:p w:rsidR="007F5652" w:rsidRPr="00A5603C" w:rsidRDefault="007F5652" w:rsidP="007F5652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 xml:space="preserve">Почему герой молчит? О чём он думает? Почему у героя грустный взгляд? Как понять его внутренний мир? К чему он стремится? Эти вопросы в пятом классе всё чаще начинает задавать учащимся на уроках учитель литературы. И ответить на них порой тоже  очень сложно пятиклассникам. Поэтому на уроках литературы, а не чтения, как было в начальном блоке, учащиеся учатся давать характеристику художественному образу. </w:t>
      </w:r>
    </w:p>
    <w:p w:rsidR="007F5652" w:rsidRPr="00A5603C" w:rsidRDefault="007F5652" w:rsidP="007F5652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 xml:space="preserve">Как обобщить  знания о физических явлениях воды, полученные на уроках естествознания, и умения анализировать литературного героя? </w:t>
      </w:r>
    </w:p>
    <w:p w:rsidR="007F5652" w:rsidRPr="00A5603C" w:rsidRDefault="007F5652" w:rsidP="007F5652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 xml:space="preserve"> Так у двух педагогов (учителя физики и литературы) родилась идея – создать сборник научно-популярных рассказов от лица капельки воды, адресованных   школьникам  4-7 классов с целью заинтересовать наукой естествознание и попробовать себя в роли писателей.</w:t>
      </w:r>
    </w:p>
    <w:p w:rsidR="00181E83" w:rsidRPr="00A5603C" w:rsidRDefault="00181E83" w:rsidP="005D69DF">
      <w:pPr>
        <w:pStyle w:val="a3"/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603C">
        <w:rPr>
          <w:rFonts w:ascii="Times New Roman" w:hAnsi="Times New Roman" w:cs="Times New Roman"/>
          <w:sz w:val="24"/>
          <w:szCs w:val="24"/>
        </w:rPr>
        <w:t>Проанализировав содержание рассказов, мы разделили их на следующие темы.</w:t>
      </w:r>
    </w:p>
    <w:p w:rsidR="00A5603C" w:rsidRPr="005D69DF" w:rsidRDefault="007F5652" w:rsidP="005D69DF">
      <w:pPr>
        <w:pStyle w:val="a8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69DF">
        <w:rPr>
          <w:rFonts w:ascii="Times New Roman" w:hAnsi="Times New Roman" w:cs="Times New Roman"/>
          <w:sz w:val="24"/>
          <w:szCs w:val="24"/>
        </w:rPr>
        <w:t>Внеземная вода. Вода в космосе</w:t>
      </w:r>
      <w:r w:rsidR="00A5603C" w:rsidRPr="005D69DF">
        <w:rPr>
          <w:rFonts w:ascii="Times New Roman" w:hAnsi="Times New Roman" w:cs="Times New Roman"/>
          <w:sz w:val="24"/>
          <w:szCs w:val="24"/>
        </w:rPr>
        <w:t>:</w:t>
      </w:r>
      <w:r w:rsidR="00A5603C" w:rsidRPr="005D69DF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5D69DF">
        <w:rPr>
          <w:rFonts w:ascii="Times New Roman" w:hAnsi="Times New Roman" w:cs="Times New Roman"/>
          <w:sz w:val="24"/>
          <w:szCs w:val="24"/>
        </w:rPr>
        <w:t>Зарождение воды на планете Земля  (Рассказ Сагдеева Амира</w:t>
      </w:r>
      <w:r w:rsidR="00A5603C" w:rsidRPr="005D69DF">
        <w:rPr>
          <w:rFonts w:ascii="Times New Roman" w:hAnsi="Times New Roman" w:cs="Times New Roman"/>
          <w:sz w:val="24"/>
          <w:szCs w:val="24"/>
        </w:rPr>
        <w:t xml:space="preserve">), </w:t>
      </w:r>
      <w:r w:rsidRPr="005D69DF">
        <w:rPr>
          <w:rFonts w:ascii="Times New Roman" w:hAnsi="Times New Roman" w:cs="Times New Roman"/>
          <w:sz w:val="24"/>
          <w:szCs w:val="24"/>
        </w:rPr>
        <w:t xml:space="preserve">Вода в жидком состоянии подо льдом Ганимеда, спутника планеты Юпитер </w:t>
      </w:r>
      <w:r w:rsidR="00A5603C" w:rsidRPr="005D69DF">
        <w:rPr>
          <w:rFonts w:ascii="Times New Roman" w:hAnsi="Times New Roman" w:cs="Times New Roman"/>
          <w:sz w:val="24"/>
          <w:szCs w:val="24"/>
        </w:rPr>
        <w:t xml:space="preserve"> </w:t>
      </w:r>
      <w:r w:rsidRPr="005D69DF">
        <w:rPr>
          <w:rFonts w:ascii="Times New Roman" w:hAnsi="Times New Roman" w:cs="Times New Roman"/>
          <w:sz w:val="24"/>
          <w:szCs w:val="24"/>
        </w:rPr>
        <w:t xml:space="preserve">(Рассказ </w:t>
      </w:r>
      <w:proofErr w:type="spellStart"/>
      <w:r w:rsidRPr="005D69DF">
        <w:rPr>
          <w:rFonts w:ascii="Times New Roman" w:hAnsi="Times New Roman" w:cs="Times New Roman"/>
          <w:sz w:val="24"/>
          <w:szCs w:val="24"/>
        </w:rPr>
        <w:t>Абдувалиевой</w:t>
      </w:r>
      <w:proofErr w:type="spellEnd"/>
      <w:r w:rsidRPr="005D69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D69DF">
        <w:rPr>
          <w:rFonts w:ascii="Times New Roman" w:hAnsi="Times New Roman" w:cs="Times New Roman"/>
          <w:sz w:val="24"/>
          <w:szCs w:val="24"/>
        </w:rPr>
        <w:t>Ясмины</w:t>
      </w:r>
      <w:proofErr w:type="spellEnd"/>
      <w:r w:rsidR="00A5603C" w:rsidRPr="005D69DF">
        <w:rPr>
          <w:rFonts w:ascii="Times New Roman" w:hAnsi="Times New Roman" w:cs="Times New Roman"/>
          <w:sz w:val="24"/>
          <w:szCs w:val="24"/>
        </w:rPr>
        <w:t xml:space="preserve">), </w:t>
      </w:r>
      <w:r w:rsidRPr="005D69DF">
        <w:rPr>
          <w:rFonts w:ascii="Times New Roman" w:hAnsi="Times New Roman" w:cs="Times New Roman"/>
          <w:sz w:val="24"/>
          <w:szCs w:val="24"/>
        </w:rPr>
        <w:t xml:space="preserve">Температура льда на Марсе (Рассказ </w:t>
      </w:r>
      <w:proofErr w:type="spellStart"/>
      <w:r w:rsidRPr="005D69DF">
        <w:rPr>
          <w:rFonts w:ascii="Times New Roman" w:hAnsi="Times New Roman" w:cs="Times New Roman"/>
          <w:sz w:val="24"/>
          <w:szCs w:val="24"/>
        </w:rPr>
        <w:t>Мухамедзяновой</w:t>
      </w:r>
      <w:proofErr w:type="spellEnd"/>
      <w:r w:rsidRPr="005D69DF">
        <w:rPr>
          <w:rFonts w:ascii="Times New Roman" w:hAnsi="Times New Roman" w:cs="Times New Roman"/>
          <w:sz w:val="24"/>
          <w:szCs w:val="24"/>
        </w:rPr>
        <w:t xml:space="preserve"> Даны)</w:t>
      </w:r>
      <w:r w:rsidR="00A5603C" w:rsidRPr="005D69DF">
        <w:rPr>
          <w:rFonts w:ascii="Times New Roman" w:hAnsi="Times New Roman" w:cs="Times New Roman"/>
          <w:sz w:val="24"/>
          <w:szCs w:val="24"/>
        </w:rPr>
        <w:t>.</w:t>
      </w:r>
      <w:r w:rsidRPr="005D69D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F5652" w:rsidRPr="005D69DF" w:rsidRDefault="007F5652" w:rsidP="0044638F">
      <w:pPr>
        <w:pStyle w:val="a8"/>
        <w:numPr>
          <w:ilvl w:val="0"/>
          <w:numId w:val="6"/>
        </w:numPr>
        <w:spacing w:after="0"/>
        <w:ind w:left="0"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69DF">
        <w:rPr>
          <w:rFonts w:ascii="Times New Roman" w:hAnsi="Times New Roman" w:cs="Times New Roman"/>
          <w:sz w:val="25"/>
          <w:szCs w:val="25"/>
        </w:rPr>
        <w:t>Особенности физических свойств воды</w:t>
      </w:r>
      <w:r w:rsidR="00A5603C" w:rsidRPr="005D69DF">
        <w:rPr>
          <w:rFonts w:ascii="Times New Roman" w:hAnsi="Times New Roman" w:cs="Times New Roman"/>
          <w:sz w:val="25"/>
          <w:szCs w:val="25"/>
        </w:rPr>
        <w:t>:</w:t>
      </w:r>
      <w:r w:rsidR="00A5603C" w:rsidRPr="005D69DF">
        <w:rPr>
          <w:rFonts w:ascii="Times New Roman" w:hAnsi="Times New Roman" w:cs="Times New Roman"/>
          <w:b/>
          <w:sz w:val="25"/>
          <w:szCs w:val="25"/>
        </w:rPr>
        <w:t xml:space="preserve"> </w:t>
      </w:r>
      <w:r w:rsidRPr="005D69DF">
        <w:rPr>
          <w:rFonts w:ascii="Times New Roman" w:hAnsi="Times New Roman" w:cs="Times New Roman"/>
          <w:sz w:val="25"/>
          <w:szCs w:val="25"/>
        </w:rPr>
        <w:t>Текучесть воды (Рассказ Хасанова Тамерлана</w:t>
      </w:r>
      <w:r w:rsidR="00A5603C" w:rsidRPr="005D69DF">
        <w:rPr>
          <w:rFonts w:ascii="Times New Roman" w:hAnsi="Times New Roman" w:cs="Times New Roman"/>
          <w:sz w:val="25"/>
          <w:szCs w:val="25"/>
        </w:rPr>
        <w:t>),</w:t>
      </w:r>
      <w:r w:rsidR="005D69DF">
        <w:rPr>
          <w:rFonts w:ascii="Times New Roman" w:hAnsi="Times New Roman" w:cs="Times New Roman"/>
          <w:sz w:val="25"/>
          <w:szCs w:val="25"/>
        </w:rPr>
        <w:t xml:space="preserve"> </w:t>
      </w:r>
      <w:r w:rsidRPr="005D69DF">
        <w:rPr>
          <w:rFonts w:ascii="Times New Roman" w:hAnsi="Times New Roman" w:cs="Times New Roman"/>
          <w:sz w:val="25"/>
          <w:szCs w:val="25"/>
        </w:rPr>
        <w:t xml:space="preserve">Ветровое течение воды (Рассказ </w:t>
      </w:r>
      <w:proofErr w:type="spellStart"/>
      <w:r w:rsidRPr="005D69DF">
        <w:rPr>
          <w:rFonts w:ascii="Times New Roman" w:hAnsi="Times New Roman" w:cs="Times New Roman"/>
          <w:sz w:val="25"/>
          <w:szCs w:val="25"/>
        </w:rPr>
        <w:t>Фатхиева</w:t>
      </w:r>
      <w:proofErr w:type="spellEnd"/>
      <w:r w:rsidRPr="005D69DF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5D69DF">
        <w:rPr>
          <w:rFonts w:ascii="Times New Roman" w:hAnsi="Times New Roman" w:cs="Times New Roman"/>
          <w:sz w:val="25"/>
          <w:szCs w:val="25"/>
        </w:rPr>
        <w:t>Вильдана</w:t>
      </w:r>
      <w:proofErr w:type="spellEnd"/>
      <w:r w:rsidR="00A5603C" w:rsidRPr="005D69DF">
        <w:rPr>
          <w:rFonts w:ascii="Times New Roman" w:hAnsi="Times New Roman" w:cs="Times New Roman"/>
          <w:sz w:val="25"/>
          <w:szCs w:val="25"/>
        </w:rPr>
        <w:t xml:space="preserve">),  </w:t>
      </w:r>
      <w:r w:rsidRPr="005D69DF">
        <w:rPr>
          <w:rFonts w:ascii="Times New Roman" w:hAnsi="Times New Roman" w:cs="Times New Roman"/>
          <w:sz w:val="25"/>
          <w:szCs w:val="25"/>
        </w:rPr>
        <w:t>Ветровое течение воды (Рассказ Филатовой Дины)</w:t>
      </w:r>
      <w:r w:rsidR="00A5603C" w:rsidRPr="005D69DF">
        <w:rPr>
          <w:rFonts w:ascii="Times New Roman" w:hAnsi="Times New Roman" w:cs="Times New Roman"/>
          <w:sz w:val="25"/>
          <w:szCs w:val="25"/>
        </w:rPr>
        <w:t xml:space="preserve">, </w:t>
      </w:r>
      <w:proofErr w:type="spellStart"/>
      <w:r w:rsidRPr="005D69DF">
        <w:rPr>
          <w:rFonts w:ascii="Times New Roman" w:hAnsi="Times New Roman" w:cs="Times New Roman"/>
          <w:sz w:val="25"/>
          <w:szCs w:val="25"/>
        </w:rPr>
        <w:t>Водопоглощение</w:t>
      </w:r>
      <w:proofErr w:type="spellEnd"/>
      <w:r w:rsidRPr="005D69DF">
        <w:rPr>
          <w:rFonts w:ascii="Times New Roman" w:hAnsi="Times New Roman" w:cs="Times New Roman"/>
          <w:sz w:val="25"/>
          <w:szCs w:val="25"/>
        </w:rPr>
        <w:t xml:space="preserve"> (Рассказ Васянина Никиты</w:t>
      </w:r>
      <w:r w:rsidR="00A5603C" w:rsidRPr="005D69DF">
        <w:rPr>
          <w:rFonts w:ascii="Times New Roman" w:hAnsi="Times New Roman" w:cs="Times New Roman"/>
          <w:sz w:val="25"/>
          <w:szCs w:val="25"/>
        </w:rPr>
        <w:t xml:space="preserve">), </w:t>
      </w:r>
      <w:r w:rsidRPr="005D69DF">
        <w:rPr>
          <w:rFonts w:ascii="Times New Roman" w:hAnsi="Times New Roman" w:cs="Times New Roman"/>
          <w:sz w:val="25"/>
          <w:szCs w:val="25"/>
        </w:rPr>
        <w:t xml:space="preserve">Электрические свойства воды (Рассказ </w:t>
      </w:r>
      <w:proofErr w:type="spellStart"/>
      <w:r w:rsidRPr="005D69DF">
        <w:rPr>
          <w:rFonts w:ascii="Times New Roman" w:hAnsi="Times New Roman" w:cs="Times New Roman"/>
          <w:sz w:val="25"/>
          <w:szCs w:val="25"/>
        </w:rPr>
        <w:t>Шамеевой</w:t>
      </w:r>
      <w:proofErr w:type="spellEnd"/>
      <w:r w:rsidRPr="005D69DF">
        <w:rPr>
          <w:rFonts w:ascii="Times New Roman" w:hAnsi="Times New Roman" w:cs="Times New Roman"/>
          <w:sz w:val="25"/>
          <w:szCs w:val="25"/>
        </w:rPr>
        <w:t xml:space="preserve"> Саиды</w:t>
      </w:r>
      <w:r w:rsidR="005D69DF" w:rsidRPr="005D69DF">
        <w:rPr>
          <w:rFonts w:ascii="Times New Roman" w:hAnsi="Times New Roman" w:cs="Times New Roman"/>
          <w:sz w:val="25"/>
          <w:szCs w:val="25"/>
        </w:rPr>
        <w:t>).</w:t>
      </w:r>
    </w:p>
    <w:p w:rsidR="007F5652" w:rsidRPr="003F5A8A" w:rsidRDefault="007F5652" w:rsidP="003F5A8A">
      <w:pPr>
        <w:pStyle w:val="a8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5"/>
          <w:szCs w:val="25"/>
        </w:rPr>
      </w:pPr>
      <w:r w:rsidRPr="003F5A8A">
        <w:rPr>
          <w:rFonts w:ascii="Times New Roman" w:hAnsi="Times New Roman" w:cs="Times New Roman"/>
          <w:sz w:val="25"/>
          <w:szCs w:val="25"/>
        </w:rPr>
        <w:t>Физические свойства пресной воды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: </w:t>
      </w:r>
      <w:r w:rsidRPr="003F5A8A">
        <w:rPr>
          <w:rFonts w:ascii="Times New Roman" w:hAnsi="Times New Roman" w:cs="Times New Roman"/>
          <w:sz w:val="25"/>
          <w:szCs w:val="25"/>
        </w:rPr>
        <w:t>Состав дождевой воды (Рассказ Бареева Марка</w:t>
      </w:r>
      <w:r w:rsidR="005D69DF" w:rsidRPr="003F5A8A">
        <w:rPr>
          <w:rFonts w:ascii="Times New Roman" w:hAnsi="Times New Roman" w:cs="Times New Roman"/>
          <w:sz w:val="25"/>
          <w:szCs w:val="25"/>
        </w:rPr>
        <w:t>).</w:t>
      </w:r>
    </w:p>
    <w:p w:rsidR="005D69DF" w:rsidRPr="003F5A8A" w:rsidRDefault="007F5652" w:rsidP="0044638F">
      <w:pPr>
        <w:pStyle w:val="a8"/>
        <w:numPr>
          <w:ilvl w:val="0"/>
          <w:numId w:val="6"/>
        </w:numPr>
        <w:spacing w:after="0"/>
        <w:ind w:left="0" w:firstLine="360"/>
        <w:jc w:val="both"/>
        <w:rPr>
          <w:rFonts w:ascii="Times New Roman" w:hAnsi="Times New Roman" w:cs="Times New Roman"/>
          <w:sz w:val="25"/>
          <w:szCs w:val="25"/>
        </w:rPr>
      </w:pPr>
      <w:r w:rsidRPr="003F5A8A">
        <w:rPr>
          <w:rFonts w:ascii="Times New Roman" w:hAnsi="Times New Roman" w:cs="Times New Roman"/>
          <w:sz w:val="25"/>
          <w:szCs w:val="25"/>
        </w:rPr>
        <w:t>Физические свойства морской воды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:  </w:t>
      </w:r>
      <w:r w:rsidRPr="003F5A8A">
        <w:rPr>
          <w:rFonts w:ascii="Times New Roman" w:hAnsi="Times New Roman" w:cs="Times New Roman"/>
          <w:sz w:val="25"/>
          <w:szCs w:val="25"/>
        </w:rPr>
        <w:t>Морская вода – сырьё для электричества (Рассказ Серякова Артёма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),  </w:t>
      </w:r>
      <w:r w:rsidRPr="003F5A8A">
        <w:rPr>
          <w:rFonts w:ascii="Times New Roman" w:hAnsi="Times New Roman" w:cs="Times New Roman"/>
          <w:sz w:val="25"/>
          <w:szCs w:val="25"/>
        </w:rPr>
        <w:t xml:space="preserve">Роль морской воды в охлаждении ракетных двигателей 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 </w:t>
      </w:r>
      <w:r w:rsidRPr="003F5A8A">
        <w:rPr>
          <w:rFonts w:ascii="Times New Roman" w:hAnsi="Times New Roman" w:cs="Times New Roman"/>
          <w:sz w:val="25"/>
          <w:szCs w:val="25"/>
        </w:rPr>
        <w:t xml:space="preserve">(Рассказ </w:t>
      </w:r>
      <w:proofErr w:type="spellStart"/>
      <w:r w:rsidRPr="003F5A8A">
        <w:rPr>
          <w:rFonts w:ascii="Times New Roman" w:hAnsi="Times New Roman" w:cs="Times New Roman"/>
          <w:sz w:val="25"/>
          <w:szCs w:val="25"/>
        </w:rPr>
        <w:t>Акмалдинова</w:t>
      </w:r>
      <w:proofErr w:type="spellEnd"/>
      <w:r w:rsidRPr="003F5A8A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3F5A8A">
        <w:rPr>
          <w:rFonts w:ascii="Times New Roman" w:hAnsi="Times New Roman" w:cs="Times New Roman"/>
          <w:sz w:val="25"/>
          <w:szCs w:val="25"/>
        </w:rPr>
        <w:t>Камиля</w:t>
      </w:r>
      <w:proofErr w:type="spellEnd"/>
      <w:r w:rsidR="005D69DF" w:rsidRPr="003F5A8A">
        <w:rPr>
          <w:rFonts w:ascii="Times New Roman" w:hAnsi="Times New Roman" w:cs="Times New Roman"/>
          <w:sz w:val="25"/>
          <w:szCs w:val="25"/>
        </w:rPr>
        <w:t>).</w:t>
      </w:r>
    </w:p>
    <w:p w:rsidR="007F5652" w:rsidRPr="003F5A8A" w:rsidRDefault="007F5652" w:rsidP="0044638F">
      <w:pPr>
        <w:pStyle w:val="a8"/>
        <w:numPr>
          <w:ilvl w:val="0"/>
          <w:numId w:val="6"/>
        </w:numPr>
        <w:spacing w:after="0"/>
        <w:ind w:left="0" w:firstLine="360"/>
        <w:jc w:val="both"/>
        <w:rPr>
          <w:rFonts w:ascii="Times New Roman" w:hAnsi="Times New Roman" w:cs="Times New Roman"/>
          <w:sz w:val="25"/>
          <w:szCs w:val="25"/>
        </w:rPr>
      </w:pPr>
      <w:r w:rsidRPr="003F5A8A">
        <w:rPr>
          <w:rFonts w:ascii="Times New Roman" w:hAnsi="Times New Roman" w:cs="Times New Roman"/>
          <w:sz w:val="25"/>
          <w:szCs w:val="25"/>
        </w:rPr>
        <w:t>Круговорот воды в природе – процесс циркуляции воды на планете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:  </w:t>
      </w:r>
      <w:r w:rsidRPr="003F5A8A">
        <w:rPr>
          <w:rFonts w:ascii="Times New Roman" w:hAnsi="Times New Roman" w:cs="Times New Roman"/>
          <w:sz w:val="25"/>
          <w:szCs w:val="25"/>
        </w:rPr>
        <w:t xml:space="preserve">Круговорот воды в природе (Рассказ Егорова Владислава) </w:t>
      </w:r>
    </w:p>
    <w:p w:rsidR="007F5652" w:rsidRPr="003F5A8A" w:rsidRDefault="007F5652" w:rsidP="003F5A8A">
      <w:pPr>
        <w:pStyle w:val="a8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5"/>
          <w:szCs w:val="25"/>
        </w:rPr>
      </w:pPr>
      <w:r w:rsidRPr="003F5A8A">
        <w:rPr>
          <w:rFonts w:ascii="Times New Roman" w:hAnsi="Times New Roman" w:cs="Times New Roman"/>
          <w:sz w:val="25"/>
          <w:szCs w:val="25"/>
        </w:rPr>
        <w:t>Агрегатные состояния воды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: </w:t>
      </w:r>
      <w:r w:rsidRPr="003F5A8A">
        <w:rPr>
          <w:rFonts w:ascii="Times New Roman" w:hAnsi="Times New Roman" w:cs="Times New Roman"/>
          <w:sz w:val="25"/>
          <w:szCs w:val="25"/>
        </w:rPr>
        <w:t>Газообразное состояние воды.  Пар. Парообразование</w:t>
      </w:r>
      <w:r w:rsidR="003F5A8A">
        <w:rPr>
          <w:rFonts w:ascii="Times New Roman" w:hAnsi="Times New Roman" w:cs="Times New Roman"/>
          <w:sz w:val="25"/>
          <w:szCs w:val="25"/>
        </w:rPr>
        <w:t xml:space="preserve"> </w:t>
      </w:r>
      <w:r w:rsidRPr="003F5A8A">
        <w:rPr>
          <w:rFonts w:ascii="Times New Roman" w:hAnsi="Times New Roman" w:cs="Times New Roman"/>
          <w:sz w:val="25"/>
          <w:szCs w:val="25"/>
        </w:rPr>
        <w:t xml:space="preserve">(Рассказ </w:t>
      </w:r>
      <w:proofErr w:type="spellStart"/>
      <w:r w:rsidRPr="003F5A8A">
        <w:rPr>
          <w:rFonts w:ascii="Times New Roman" w:hAnsi="Times New Roman" w:cs="Times New Roman"/>
          <w:sz w:val="25"/>
          <w:szCs w:val="25"/>
        </w:rPr>
        <w:t>Халитовой</w:t>
      </w:r>
      <w:proofErr w:type="spellEnd"/>
      <w:r w:rsidRPr="003F5A8A">
        <w:rPr>
          <w:rFonts w:ascii="Times New Roman" w:hAnsi="Times New Roman" w:cs="Times New Roman"/>
          <w:sz w:val="25"/>
          <w:szCs w:val="25"/>
        </w:rPr>
        <w:t xml:space="preserve"> Амалии</w:t>
      </w:r>
      <w:r w:rsidR="005D69DF" w:rsidRPr="003F5A8A">
        <w:rPr>
          <w:rFonts w:ascii="Times New Roman" w:hAnsi="Times New Roman" w:cs="Times New Roman"/>
          <w:sz w:val="25"/>
          <w:szCs w:val="25"/>
        </w:rPr>
        <w:t>)</w:t>
      </w:r>
      <w:r w:rsidR="006A7A3F" w:rsidRPr="003F5A8A">
        <w:rPr>
          <w:rFonts w:ascii="Times New Roman" w:hAnsi="Times New Roman" w:cs="Times New Roman"/>
          <w:sz w:val="25"/>
          <w:szCs w:val="25"/>
        </w:rPr>
        <w:t>;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 </w:t>
      </w:r>
      <w:r w:rsidRPr="003F5A8A">
        <w:rPr>
          <w:rFonts w:ascii="Times New Roman" w:hAnsi="Times New Roman" w:cs="Times New Roman"/>
          <w:sz w:val="25"/>
          <w:szCs w:val="25"/>
        </w:rPr>
        <w:t>Твёрдое состояние воды. Снежинка</w:t>
      </w:r>
      <w:r w:rsidR="005D69DF" w:rsidRPr="003F5A8A">
        <w:rPr>
          <w:rFonts w:ascii="Times New Roman" w:hAnsi="Times New Roman" w:cs="Times New Roman"/>
          <w:sz w:val="25"/>
          <w:szCs w:val="25"/>
        </w:rPr>
        <w:t xml:space="preserve"> </w:t>
      </w:r>
      <w:r w:rsidRPr="003F5A8A">
        <w:rPr>
          <w:rFonts w:ascii="Times New Roman" w:hAnsi="Times New Roman" w:cs="Times New Roman"/>
          <w:sz w:val="25"/>
          <w:szCs w:val="25"/>
        </w:rPr>
        <w:t>(Рассказ Ольгина Ильи</w:t>
      </w:r>
      <w:r w:rsidR="005D69DF" w:rsidRPr="003F5A8A">
        <w:rPr>
          <w:rFonts w:ascii="Times New Roman" w:hAnsi="Times New Roman" w:cs="Times New Roman"/>
          <w:sz w:val="25"/>
          <w:szCs w:val="25"/>
        </w:rPr>
        <w:t>),</w:t>
      </w:r>
    </w:p>
    <w:p w:rsidR="007F5652" w:rsidRPr="003F5A8A" w:rsidRDefault="007F5652" w:rsidP="0044638F">
      <w:pPr>
        <w:pStyle w:val="a8"/>
        <w:numPr>
          <w:ilvl w:val="0"/>
          <w:numId w:val="7"/>
        </w:numPr>
        <w:spacing w:after="0"/>
        <w:ind w:left="0" w:firstLine="426"/>
        <w:jc w:val="both"/>
        <w:rPr>
          <w:rFonts w:ascii="Times New Roman" w:hAnsi="Times New Roman" w:cs="Times New Roman"/>
          <w:sz w:val="25"/>
          <w:szCs w:val="25"/>
        </w:rPr>
      </w:pPr>
      <w:r w:rsidRPr="003F5A8A">
        <w:rPr>
          <w:rFonts w:ascii="Times New Roman" w:hAnsi="Times New Roman" w:cs="Times New Roman"/>
          <w:sz w:val="25"/>
          <w:szCs w:val="25"/>
        </w:rPr>
        <w:t>Физические процессы</w:t>
      </w:r>
      <w:r w:rsidR="006A7A3F" w:rsidRPr="003F5A8A">
        <w:rPr>
          <w:rFonts w:ascii="Times New Roman" w:hAnsi="Times New Roman" w:cs="Times New Roman"/>
          <w:sz w:val="25"/>
          <w:szCs w:val="25"/>
        </w:rPr>
        <w:t xml:space="preserve">: </w:t>
      </w:r>
      <w:r w:rsidRPr="003F5A8A">
        <w:rPr>
          <w:rFonts w:ascii="Times New Roman" w:hAnsi="Times New Roman" w:cs="Times New Roman"/>
          <w:sz w:val="25"/>
          <w:szCs w:val="25"/>
        </w:rPr>
        <w:t>Кристаллизация. Свойства льда  (Рассказ Ульяновой Николь</w:t>
      </w:r>
      <w:r w:rsidR="006A7A3F" w:rsidRPr="003F5A8A">
        <w:rPr>
          <w:rFonts w:ascii="Times New Roman" w:hAnsi="Times New Roman" w:cs="Times New Roman"/>
          <w:sz w:val="25"/>
          <w:szCs w:val="25"/>
        </w:rPr>
        <w:t>),</w:t>
      </w:r>
      <w:r w:rsidR="003F5A8A" w:rsidRPr="003F5A8A">
        <w:rPr>
          <w:rFonts w:ascii="Times New Roman" w:hAnsi="Times New Roman" w:cs="Times New Roman"/>
          <w:sz w:val="25"/>
          <w:szCs w:val="25"/>
        </w:rPr>
        <w:t xml:space="preserve"> Процесс </w:t>
      </w:r>
      <w:r w:rsidRPr="003F5A8A">
        <w:rPr>
          <w:rFonts w:ascii="Times New Roman" w:hAnsi="Times New Roman" w:cs="Times New Roman"/>
          <w:sz w:val="25"/>
          <w:szCs w:val="25"/>
        </w:rPr>
        <w:t>замерзания воды (Рассказ Сагдиевой Амины</w:t>
      </w:r>
      <w:r w:rsidR="003F5A8A" w:rsidRPr="003F5A8A">
        <w:rPr>
          <w:rFonts w:ascii="Times New Roman" w:hAnsi="Times New Roman" w:cs="Times New Roman"/>
          <w:sz w:val="25"/>
          <w:szCs w:val="25"/>
        </w:rPr>
        <w:t xml:space="preserve">), </w:t>
      </w:r>
      <w:r w:rsidRPr="003F5A8A">
        <w:rPr>
          <w:rFonts w:ascii="Times New Roman" w:hAnsi="Times New Roman" w:cs="Times New Roman"/>
          <w:sz w:val="25"/>
          <w:szCs w:val="25"/>
        </w:rPr>
        <w:t>Процесс испарения (Рассказ Калашникова Кирилла)</w:t>
      </w:r>
      <w:r w:rsidR="003F5A8A" w:rsidRPr="003F5A8A">
        <w:rPr>
          <w:rFonts w:ascii="Times New Roman" w:hAnsi="Times New Roman" w:cs="Times New Roman"/>
          <w:sz w:val="25"/>
          <w:szCs w:val="25"/>
        </w:rPr>
        <w:t xml:space="preserve">, </w:t>
      </w:r>
      <w:r w:rsidRPr="003F5A8A">
        <w:rPr>
          <w:rFonts w:ascii="Times New Roman" w:hAnsi="Times New Roman" w:cs="Times New Roman"/>
          <w:sz w:val="25"/>
          <w:szCs w:val="25"/>
        </w:rPr>
        <w:t>Процесс растворения в воде (Рассказ Козловской Дарьи</w:t>
      </w:r>
      <w:r w:rsidR="003F5A8A" w:rsidRPr="003F5A8A">
        <w:rPr>
          <w:rFonts w:ascii="Times New Roman" w:hAnsi="Times New Roman" w:cs="Times New Roman"/>
          <w:sz w:val="25"/>
          <w:szCs w:val="25"/>
        </w:rPr>
        <w:t xml:space="preserve">),  </w:t>
      </w:r>
      <w:r w:rsidRPr="003F5A8A">
        <w:rPr>
          <w:rFonts w:ascii="Times New Roman" w:hAnsi="Times New Roman" w:cs="Times New Roman"/>
          <w:sz w:val="25"/>
          <w:szCs w:val="25"/>
        </w:rPr>
        <w:t xml:space="preserve">Процесс охлаждения льдом  (Рассказ </w:t>
      </w:r>
      <w:r w:rsidRPr="003F5A8A">
        <w:rPr>
          <w:rFonts w:ascii="Times New Roman" w:hAnsi="Times New Roman" w:cs="Times New Roman"/>
          <w:sz w:val="25"/>
          <w:szCs w:val="25"/>
        </w:rPr>
        <w:lastRenderedPageBreak/>
        <w:t>Камалова Эмиля</w:t>
      </w:r>
      <w:r w:rsidR="003F5A8A" w:rsidRPr="003F5A8A">
        <w:rPr>
          <w:rFonts w:ascii="Times New Roman" w:hAnsi="Times New Roman" w:cs="Times New Roman"/>
          <w:sz w:val="25"/>
          <w:szCs w:val="25"/>
        </w:rPr>
        <w:t xml:space="preserve">),  </w:t>
      </w:r>
      <w:r w:rsidRPr="003F5A8A">
        <w:rPr>
          <w:rFonts w:ascii="Times New Roman" w:hAnsi="Times New Roman" w:cs="Times New Roman"/>
          <w:sz w:val="25"/>
          <w:szCs w:val="25"/>
        </w:rPr>
        <w:t xml:space="preserve">Процесс насыщения воды газом. Газация (Рассказ </w:t>
      </w:r>
      <w:proofErr w:type="spellStart"/>
      <w:r w:rsidRPr="003F5A8A">
        <w:rPr>
          <w:rFonts w:ascii="Times New Roman" w:hAnsi="Times New Roman" w:cs="Times New Roman"/>
          <w:sz w:val="25"/>
          <w:szCs w:val="25"/>
        </w:rPr>
        <w:t>Шарафетдиновой</w:t>
      </w:r>
      <w:proofErr w:type="spellEnd"/>
      <w:r w:rsidRPr="003F5A8A">
        <w:rPr>
          <w:rFonts w:ascii="Times New Roman" w:hAnsi="Times New Roman" w:cs="Times New Roman"/>
          <w:sz w:val="25"/>
          <w:szCs w:val="25"/>
        </w:rPr>
        <w:t xml:space="preserve"> </w:t>
      </w:r>
      <w:proofErr w:type="spellStart"/>
      <w:r w:rsidRPr="003F5A8A">
        <w:rPr>
          <w:rFonts w:ascii="Times New Roman" w:hAnsi="Times New Roman" w:cs="Times New Roman"/>
          <w:sz w:val="25"/>
          <w:szCs w:val="25"/>
        </w:rPr>
        <w:t>Ралины</w:t>
      </w:r>
      <w:proofErr w:type="spellEnd"/>
      <w:r w:rsidR="003F5A8A" w:rsidRPr="003F5A8A">
        <w:rPr>
          <w:rFonts w:ascii="Times New Roman" w:hAnsi="Times New Roman" w:cs="Times New Roman"/>
          <w:sz w:val="25"/>
          <w:szCs w:val="25"/>
        </w:rPr>
        <w:t xml:space="preserve">),  </w:t>
      </w:r>
      <w:r w:rsidRPr="003F5A8A">
        <w:rPr>
          <w:rFonts w:ascii="Times New Roman" w:hAnsi="Times New Roman" w:cs="Times New Roman"/>
          <w:sz w:val="25"/>
          <w:szCs w:val="25"/>
        </w:rPr>
        <w:t xml:space="preserve">Процесс насыщения воды водородом (Рассказ Усановой </w:t>
      </w:r>
      <w:proofErr w:type="spellStart"/>
      <w:r w:rsidRPr="003F5A8A">
        <w:rPr>
          <w:rFonts w:ascii="Times New Roman" w:hAnsi="Times New Roman" w:cs="Times New Roman"/>
          <w:sz w:val="25"/>
          <w:szCs w:val="25"/>
        </w:rPr>
        <w:t>Дарины</w:t>
      </w:r>
      <w:proofErr w:type="spellEnd"/>
      <w:r w:rsidR="003F5A8A" w:rsidRPr="003F5A8A">
        <w:rPr>
          <w:rFonts w:ascii="Times New Roman" w:hAnsi="Times New Roman" w:cs="Times New Roman"/>
          <w:sz w:val="25"/>
          <w:szCs w:val="25"/>
        </w:rPr>
        <w:t>).</w:t>
      </w:r>
    </w:p>
    <w:p w:rsidR="007F5652" w:rsidRPr="00FC6B25" w:rsidRDefault="007F5652" w:rsidP="007F5652">
      <w:pPr>
        <w:spacing w:after="0"/>
        <w:jc w:val="center"/>
        <w:rPr>
          <w:rFonts w:ascii="Times New Roman" w:hAnsi="Times New Roman" w:cs="Times New Roman"/>
          <w:b/>
          <w:color w:val="002060"/>
          <w:sz w:val="25"/>
          <w:szCs w:val="25"/>
        </w:rPr>
      </w:pPr>
    </w:p>
    <w:p w:rsidR="007F5652" w:rsidRDefault="007F5652" w:rsidP="0044638F">
      <w:pPr>
        <w:pStyle w:val="a8"/>
        <w:numPr>
          <w:ilvl w:val="0"/>
          <w:numId w:val="8"/>
        </w:numPr>
        <w:spacing w:after="0"/>
        <w:ind w:left="0" w:firstLine="360"/>
        <w:jc w:val="both"/>
        <w:rPr>
          <w:rFonts w:ascii="Times New Roman" w:hAnsi="Times New Roman" w:cs="Times New Roman"/>
          <w:sz w:val="25"/>
          <w:szCs w:val="25"/>
        </w:rPr>
      </w:pPr>
      <w:r w:rsidRPr="0044638F">
        <w:rPr>
          <w:rFonts w:ascii="Times New Roman" w:hAnsi="Times New Roman" w:cs="Times New Roman"/>
          <w:sz w:val="25"/>
          <w:szCs w:val="25"/>
        </w:rPr>
        <w:t xml:space="preserve">Вода как химически активное вещество, </w:t>
      </w:r>
      <w:r w:rsidR="003F5A8A" w:rsidRPr="0044638F">
        <w:rPr>
          <w:rFonts w:ascii="Times New Roman" w:hAnsi="Times New Roman" w:cs="Times New Roman"/>
          <w:sz w:val="25"/>
          <w:szCs w:val="25"/>
        </w:rPr>
        <w:t xml:space="preserve"> </w:t>
      </w:r>
      <w:r w:rsidRPr="0044638F">
        <w:rPr>
          <w:rFonts w:ascii="Times New Roman" w:hAnsi="Times New Roman" w:cs="Times New Roman"/>
          <w:sz w:val="25"/>
          <w:szCs w:val="25"/>
        </w:rPr>
        <w:t>вступающее в реакцию с другими веществами</w:t>
      </w:r>
      <w:r w:rsidR="003F5A8A" w:rsidRPr="0044638F">
        <w:rPr>
          <w:rFonts w:ascii="Times New Roman" w:hAnsi="Times New Roman" w:cs="Times New Roman"/>
          <w:sz w:val="25"/>
          <w:szCs w:val="25"/>
        </w:rPr>
        <w:t xml:space="preserve">: </w:t>
      </w:r>
      <w:proofErr w:type="gramStart"/>
      <w:r w:rsidRPr="0044638F">
        <w:rPr>
          <w:rFonts w:ascii="Times New Roman" w:hAnsi="Times New Roman" w:cs="Times New Roman"/>
          <w:sz w:val="25"/>
          <w:szCs w:val="25"/>
        </w:rPr>
        <w:t xml:space="preserve">Взаимодействие бензина и воды (Рассказ </w:t>
      </w:r>
      <w:proofErr w:type="spellStart"/>
      <w:r w:rsidRPr="0044638F">
        <w:rPr>
          <w:rFonts w:ascii="Times New Roman" w:hAnsi="Times New Roman" w:cs="Times New Roman"/>
          <w:sz w:val="25"/>
          <w:szCs w:val="25"/>
        </w:rPr>
        <w:t>Ахмедшиной</w:t>
      </w:r>
      <w:proofErr w:type="spellEnd"/>
      <w:r w:rsidRPr="0044638F">
        <w:rPr>
          <w:rFonts w:ascii="Times New Roman" w:hAnsi="Times New Roman" w:cs="Times New Roman"/>
          <w:sz w:val="25"/>
          <w:szCs w:val="25"/>
        </w:rPr>
        <w:t xml:space="preserve"> Азалии</w:t>
      </w:r>
      <w:r w:rsidR="003F5A8A" w:rsidRPr="0044638F">
        <w:rPr>
          <w:rFonts w:ascii="Times New Roman" w:hAnsi="Times New Roman" w:cs="Times New Roman"/>
          <w:sz w:val="25"/>
          <w:szCs w:val="25"/>
        </w:rPr>
        <w:t xml:space="preserve">), </w:t>
      </w:r>
      <w:r w:rsidRPr="0044638F">
        <w:rPr>
          <w:rFonts w:ascii="Times New Roman" w:hAnsi="Times New Roman" w:cs="Times New Roman"/>
          <w:sz w:val="25"/>
          <w:szCs w:val="25"/>
        </w:rPr>
        <w:t xml:space="preserve">Взаимодействие мазута и воды (Рассказ </w:t>
      </w:r>
      <w:proofErr w:type="spellStart"/>
      <w:r w:rsidRPr="0044638F">
        <w:rPr>
          <w:rFonts w:ascii="Times New Roman" w:hAnsi="Times New Roman" w:cs="Times New Roman"/>
          <w:sz w:val="25"/>
          <w:szCs w:val="25"/>
        </w:rPr>
        <w:t>Гибадуллиной</w:t>
      </w:r>
      <w:proofErr w:type="spellEnd"/>
      <w:r w:rsidRPr="0044638F">
        <w:rPr>
          <w:rFonts w:ascii="Times New Roman" w:hAnsi="Times New Roman" w:cs="Times New Roman"/>
          <w:sz w:val="25"/>
          <w:szCs w:val="25"/>
        </w:rPr>
        <w:t xml:space="preserve"> Азалии</w:t>
      </w:r>
      <w:r w:rsidR="003F5A8A" w:rsidRPr="0044638F">
        <w:rPr>
          <w:rFonts w:ascii="Times New Roman" w:hAnsi="Times New Roman" w:cs="Times New Roman"/>
          <w:sz w:val="25"/>
          <w:szCs w:val="25"/>
        </w:rPr>
        <w:t>)</w:t>
      </w:r>
      <w:r w:rsidR="0044638F" w:rsidRPr="0044638F">
        <w:rPr>
          <w:rFonts w:ascii="Times New Roman" w:hAnsi="Times New Roman" w:cs="Times New Roman"/>
          <w:sz w:val="25"/>
          <w:szCs w:val="25"/>
        </w:rPr>
        <w:t xml:space="preserve">, </w:t>
      </w:r>
      <w:r w:rsidRPr="0044638F">
        <w:rPr>
          <w:rFonts w:ascii="Times New Roman" w:hAnsi="Times New Roman" w:cs="Times New Roman"/>
          <w:sz w:val="25"/>
          <w:szCs w:val="25"/>
        </w:rPr>
        <w:t>Взаимодействие нефти и морской воды (Рассказ Петрова Александра</w:t>
      </w:r>
      <w:r w:rsidR="0044638F" w:rsidRPr="0044638F">
        <w:rPr>
          <w:rFonts w:ascii="Times New Roman" w:hAnsi="Times New Roman" w:cs="Times New Roman"/>
          <w:sz w:val="25"/>
          <w:szCs w:val="25"/>
        </w:rPr>
        <w:t xml:space="preserve">),  </w:t>
      </w:r>
      <w:r w:rsidRPr="0044638F">
        <w:rPr>
          <w:rFonts w:ascii="Times New Roman" w:hAnsi="Times New Roman" w:cs="Times New Roman"/>
          <w:sz w:val="25"/>
          <w:szCs w:val="25"/>
        </w:rPr>
        <w:t xml:space="preserve">Нерастворимость речного песка в морской воде </w:t>
      </w:r>
      <w:r w:rsidR="0044638F" w:rsidRPr="0044638F">
        <w:rPr>
          <w:rFonts w:ascii="Times New Roman" w:hAnsi="Times New Roman" w:cs="Times New Roman"/>
          <w:sz w:val="25"/>
          <w:szCs w:val="25"/>
        </w:rPr>
        <w:t xml:space="preserve"> </w:t>
      </w:r>
      <w:r w:rsidRPr="0044638F">
        <w:rPr>
          <w:rFonts w:ascii="Times New Roman" w:hAnsi="Times New Roman" w:cs="Times New Roman"/>
          <w:sz w:val="25"/>
          <w:szCs w:val="25"/>
        </w:rPr>
        <w:t xml:space="preserve">(Рассказ </w:t>
      </w:r>
      <w:proofErr w:type="spellStart"/>
      <w:r w:rsidRPr="0044638F">
        <w:rPr>
          <w:rFonts w:ascii="Times New Roman" w:hAnsi="Times New Roman" w:cs="Times New Roman"/>
          <w:sz w:val="25"/>
          <w:szCs w:val="25"/>
        </w:rPr>
        <w:t>Никешиной</w:t>
      </w:r>
      <w:proofErr w:type="spellEnd"/>
      <w:r w:rsidRPr="0044638F">
        <w:rPr>
          <w:rFonts w:ascii="Times New Roman" w:hAnsi="Times New Roman" w:cs="Times New Roman"/>
          <w:sz w:val="25"/>
          <w:szCs w:val="25"/>
        </w:rPr>
        <w:t xml:space="preserve"> Александры</w:t>
      </w:r>
      <w:r w:rsidR="0044638F" w:rsidRPr="0044638F">
        <w:rPr>
          <w:rFonts w:ascii="Times New Roman" w:hAnsi="Times New Roman" w:cs="Times New Roman"/>
          <w:sz w:val="25"/>
          <w:szCs w:val="25"/>
        </w:rPr>
        <w:t>.</w:t>
      </w:r>
      <w:proofErr w:type="gramEnd"/>
    </w:p>
    <w:p w:rsidR="00334BF1" w:rsidRDefault="0044638F" w:rsidP="00334BF1">
      <w:pPr>
        <w:pStyle w:val="a8"/>
        <w:spacing w:after="0"/>
        <w:ind w:left="0" w:firstLine="709"/>
        <w:jc w:val="both"/>
        <w:rPr>
          <w:rFonts w:ascii="Times New Roman" w:hAnsi="Times New Roman" w:cs="Times New Roman"/>
          <w:sz w:val="25"/>
          <w:szCs w:val="25"/>
        </w:rPr>
      </w:pPr>
      <w:r>
        <w:rPr>
          <w:rFonts w:ascii="Times New Roman" w:hAnsi="Times New Roman" w:cs="Times New Roman"/>
          <w:sz w:val="25"/>
          <w:szCs w:val="25"/>
        </w:rPr>
        <w:t>Вот несколько рассказов, над которыми учащиеся</w:t>
      </w:r>
      <w:r w:rsidR="00334BF1">
        <w:rPr>
          <w:rFonts w:ascii="Times New Roman" w:hAnsi="Times New Roman" w:cs="Times New Roman"/>
          <w:sz w:val="25"/>
          <w:szCs w:val="25"/>
        </w:rPr>
        <w:t xml:space="preserve"> 5 класса работали на внеурочных уроках</w:t>
      </w:r>
      <w:r>
        <w:rPr>
          <w:rFonts w:ascii="Times New Roman" w:hAnsi="Times New Roman" w:cs="Times New Roman"/>
          <w:sz w:val="25"/>
          <w:szCs w:val="25"/>
        </w:rPr>
        <w:t xml:space="preserve"> физики </w:t>
      </w:r>
      <w:r w:rsidR="00334BF1">
        <w:rPr>
          <w:rFonts w:ascii="Times New Roman" w:hAnsi="Times New Roman" w:cs="Times New Roman"/>
          <w:sz w:val="25"/>
          <w:szCs w:val="25"/>
        </w:rPr>
        <w:t xml:space="preserve">и </w:t>
      </w:r>
      <w:proofErr w:type="spellStart"/>
      <w:r w:rsidR="00334BF1">
        <w:rPr>
          <w:rFonts w:ascii="Times New Roman" w:hAnsi="Times New Roman" w:cs="Times New Roman"/>
          <w:sz w:val="25"/>
          <w:szCs w:val="25"/>
        </w:rPr>
        <w:t>литературы.</w:t>
      </w:r>
      <w:proofErr w:type="spellEnd"/>
    </w:p>
    <w:p w:rsidR="000C2CDC" w:rsidRPr="00F1383C" w:rsidRDefault="00334BF1" w:rsidP="00F1383C">
      <w:pPr>
        <w:pStyle w:val="a8"/>
        <w:spacing w:after="0"/>
        <w:ind w:left="0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1383C">
        <w:rPr>
          <w:rFonts w:ascii="Times New Roman" w:hAnsi="Times New Roman" w:cs="Times New Roman"/>
          <w:b/>
          <w:sz w:val="24"/>
          <w:szCs w:val="24"/>
        </w:rPr>
        <w:t xml:space="preserve">Рассказ </w:t>
      </w:r>
      <w:proofErr w:type="spellStart"/>
      <w:r w:rsidRPr="00F1383C">
        <w:rPr>
          <w:rFonts w:ascii="Times New Roman" w:hAnsi="Times New Roman" w:cs="Times New Roman"/>
          <w:b/>
          <w:sz w:val="24"/>
          <w:szCs w:val="24"/>
        </w:rPr>
        <w:t>Абдувалиевой</w:t>
      </w:r>
      <w:proofErr w:type="spellEnd"/>
      <w:r w:rsidRPr="00F1383C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F1383C">
        <w:rPr>
          <w:rFonts w:ascii="Times New Roman" w:hAnsi="Times New Roman" w:cs="Times New Roman"/>
          <w:b/>
          <w:sz w:val="24"/>
          <w:szCs w:val="24"/>
        </w:rPr>
        <w:t>Ясмины</w:t>
      </w:r>
      <w:proofErr w:type="spellEnd"/>
      <w:r w:rsidRPr="00F1383C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0C2CDC" w:rsidRPr="00F1383C">
        <w:rPr>
          <w:rFonts w:ascii="Times New Roman" w:hAnsi="Times New Roman" w:cs="Times New Roman"/>
          <w:b/>
          <w:sz w:val="24"/>
          <w:szCs w:val="24"/>
        </w:rPr>
        <w:t>Увлекательное путешествие капельки воды по планетам</w:t>
      </w:r>
      <w:r w:rsidRPr="00F1383C">
        <w:rPr>
          <w:rFonts w:ascii="Times New Roman" w:hAnsi="Times New Roman" w:cs="Times New Roman"/>
          <w:b/>
          <w:sz w:val="24"/>
          <w:szCs w:val="24"/>
        </w:rPr>
        <w:t>».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21"/>
        <w:gridCol w:w="6310"/>
      </w:tblGrid>
      <w:tr w:rsidR="000C2CDC" w:rsidTr="00D06F3B">
        <w:tc>
          <w:tcPr>
            <w:tcW w:w="3227" w:type="dxa"/>
          </w:tcPr>
          <w:p w:rsidR="000C2CDC" w:rsidRPr="00334BF1" w:rsidRDefault="000C2CDC" w:rsidP="00D06F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Физический и химический состав воды</w:t>
            </w:r>
          </w:p>
        </w:tc>
        <w:tc>
          <w:tcPr>
            <w:tcW w:w="7904" w:type="dxa"/>
          </w:tcPr>
          <w:p w:rsidR="000C2CDC" w:rsidRPr="00334BF1" w:rsidRDefault="000C2CDC" w:rsidP="00D06F3B">
            <w:pPr>
              <w:jc w:val="center"/>
              <w:rPr>
                <w:rFonts w:ascii="Times New Roman" w:hAnsi="Times New Roman" w:cs="Times New Roman"/>
                <w:color w:val="0F243E" w:themeColor="text2" w:themeShade="80"/>
                <w:sz w:val="24"/>
                <w:szCs w:val="24"/>
              </w:rPr>
            </w:pP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Рассказ</w:t>
            </w:r>
          </w:p>
        </w:tc>
      </w:tr>
      <w:tr w:rsidR="000C2CDC" w:rsidTr="00D06F3B">
        <w:tc>
          <w:tcPr>
            <w:tcW w:w="3227" w:type="dxa"/>
          </w:tcPr>
          <w:p w:rsidR="000C2CDC" w:rsidRPr="00334BF1" w:rsidRDefault="000C2CDC" w:rsidP="00D06F3B">
            <w:pPr>
              <w:pStyle w:val="a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 xml:space="preserve">Возбуждение молекул воды </w:t>
            </w:r>
          </w:p>
          <w:p w:rsidR="000C2CDC" w:rsidRPr="00334BF1" w:rsidRDefault="000C2CDC" w:rsidP="00D06F3B">
            <w:pPr>
              <w:pStyle w:val="a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Действие ионизирующего излучения</w:t>
            </w:r>
          </w:p>
          <w:p w:rsidR="000C2CDC" w:rsidRPr="00334BF1" w:rsidRDefault="000C2CDC" w:rsidP="00D06F3B">
            <w:pPr>
              <w:pStyle w:val="a8"/>
              <w:ind w:left="0"/>
              <w:jc w:val="center"/>
              <w:rPr>
                <w:noProof/>
                <w:lang w:eastAsia="ru-RU"/>
              </w:rPr>
            </w:pPr>
            <w:r w:rsidRPr="00334BF1">
              <w:rPr>
                <w:noProof/>
                <w:lang w:eastAsia="ru-RU"/>
              </w:rPr>
              <w:drawing>
                <wp:inline distT="0" distB="0" distL="0" distR="0" wp14:anchorId="22FCC475" wp14:editId="56098F26">
                  <wp:extent cx="2924175" cy="2193232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528" cy="21934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C2CDC" w:rsidRPr="00334BF1" w:rsidRDefault="000C2CDC" w:rsidP="00D06F3B">
            <w:pPr>
              <w:pStyle w:val="a8"/>
              <w:ind w:left="0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 xml:space="preserve">Ионизирующее излучение — это невидимый поток заряженных частиц и </w:t>
            </w:r>
            <w:proofErr w:type="gramStart"/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γ-</w:t>
            </w:r>
            <w:proofErr w:type="gramEnd"/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квантов энергии, который ионизирует атомы и молекулы веществ и изменяет их свойства.</w:t>
            </w:r>
          </w:p>
        </w:tc>
        <w:tc>
          <w:tcPr>
            <w:tcW w:w="7904" w:type="dxa"/>
          </w:tcPr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 –  капелька воды, которая живет на спутнике Юпитера¹ Ганимеде². Да, я та самая капелька среди огромного ледяного океана, которую нашли  на этом спутнике!³ </w:t>
            </w: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Почти весь океан покрыт льдом, и только под толщей льда  скрываются </w:t>
            </w:r>
            <w:r w:rsidRPr="001C583D">
              <w:rPr>
                <w:rFonts w:ascii="Times New Roman" w:hAnsi="Times New Roman" w:cs="Times New Roman"/>
                <w:sz w:val="24"/>
                <w:szCs w:val="24"/>
              </w:rPr>
              <w:t>слои соленой воды, пресной воды и льда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! Там я появилась из-за теплого возбуждения молекул воды ледяной поверхностью спутника.</w:t>
            </w:r>
            <w:r>
              <w:t xml:space="preserve"> </w:t>
            </w:r>
            <w:r w:rsidRPr="00E74B1A">
              <w:rPr>
                <w:rFonts w:ascii="Times New Roman" w:hAnsi="Times New Roman" w:cs="Times New Roman"/>
                <w:sz w:val="24"/>
                <w:szCs w:val="24"/>
              </w:rPr>
              <w:t>Там – моя Родина.</w:t>
            </w: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Default="000C2CDC" w:rsidP="00D06F3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2CDC" w:rsidTr="00D06F3B">
        <w:tc>
          <w:tcPr>
            <w:tcW w:w="3227" w:type="dxa"/>
          </w:tcPr>
          <w:p w:rsidR="000C2CDC" w:rsidRDefault="000C2CDC" w:rsidP="00D06F3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Pr="00334BF1" w:rsidRDefault="000C2CDC" w:rsidP="00D06F3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Твёрдое состояние воды: лёд</w:t>
            </w:r>
          </w:p>
          <w:p w:rsidR="000C2CDC" w:rsidRDefault="000C2CDC" w:rsidP="00D06F3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Pr="00797C2B" w:rsidRDefault="000C2CDC" w:rsidP="00D06F3B">
            <w:pPr>
              <w:pStyle w:val="a8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CF8406" wp14:editId="4608A136">
                  <wp:extent cx="2295525" cy="1956589"/>
                  <wp:effectExtent l="0" t="0" r="0" b="5715"/>
                  <wp:docPr id="11" name="Рисунок 11" descr="C:\Users\Венера Дамировна\AppData\Local\Microsoft\Windows\Temporary Internet Files\Content.Word\льдин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Венера Дамировна\AppData\Local\Microsoft\Windows\Temporary Internet Files\Content.Word\льдинк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956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4" w:type="dxa"/>
          </w:tcPr>
          <w:p w:rsidR="000C2CDC" w:rsidRDefault="000C2CDC" w:rsidP="00D06F3B">
            <w:pPr>
              <w:spacing w:line="276" w:lineRule="auto"/>
              <w:ind w:firstLine="72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 уже совсем большая! И живу на Ганимеде долго. Мне уже 27 лет. Я была обнаружена еще в 1998г. </w:t>
            </w: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Несмотря на мой возраст, я очень озорная! У меня есть подруга – льдинка. Я с ней общаюсь, и мне это нравится! Правда, нам нельзя прикасаться друг другу. Спросите: «Почему?» </w:t>
            </w: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я вам отвечу. Как только я к ней прикасаюсь, она начинает таять. Но, несмотря на это, она замечательная подружка! Мы с ней мечтаем попасть на другой, абсолютно незнакомый спутник или планету! Почему? Потому что мы хотим узнать: а есть ли на другом спутнике или планете наши братья и сестры,   такие же, как мы?</w:t>
            </w:r>
          </w:p>
        </w:tc>
      </w:tr>
      <w:tr w:rsidR="000C2CDC" w:rsidTr="00D06F3B">
        <w:tc>
          <w:tcPr>
            <w:tcW w:w="3227" w:type="dxa"/>
          </w:tcPr>
          <w:p w:rsidR="000C2CDC" w:rsidRPr="00334BF1" w:rsidRDefault="000C2CDC" w:rsidP="00D06F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Три состояния воды:</w:t>
            </w:r>
          </w:p>
          <w:p w:rsidR="000C2CDC" w:rsidRDefault="000C2CDC" w:rsidP="000C2CDC">
            <w:pPr>
              <w:pStyle w:val="a8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жидкое</w:t>
            </w:r>
          </w:p>
          <w:p w:rsidR="000C2CDC" w:rsidRDefault="000C2CDC" w:rsidP="000C2CDC">
            <w:pPr>
              <w:pStyle w:val="a8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твердое</w:t>
            </w:r>
          </w:p>
          <w:p w:rsidR="000C2CDC" w:rsidRDefault="000C2CDC" w:rsidP="000C2CDC">
            <w:pPr>
              <w:pStyle w:val="a8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газообразное</w:t>
            </w:r>
          </w:p>
          <w:p w:rsidR="000C2CDC" w:rsidRDefault="000C2CDC" w:rsidP="00D06F3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Default="000C2CDC" w:rsidP="00D06F3B">
            <w:pPr>
              <w:pStyle w:val="a8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5156C70" wp14:editId="31EDECFD">
                  <wp:extent cx="2486025" cy="1004768"/>
                  <wp:effectExtent l="0" t="0" r="0" b="5080"/>
                  <wp:docPr id="12" name="Рисунок 12" descr="https://avatars.mds.yandex.net/i?id=270614a06670b92fa760f389fa5da90991e4664f-8182686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avatars.mds.yandex.net/i?id=270614a06670b92fa760f389fa5da90991e4664f-8182686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004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2CDC" w:rsidRDefault="000C2CDC" w:rsidP="00D06F3B">
            <w:pPr>
              <w:pStyle w:val="a8"/>
              <w:ind w:left="0"/>
              <w:jc w:val="both"/>
              <w:rPr>
                <w:noProof/>
                <w:lang w:eastAsia="ru-RU"/>
              </w:rPr>
            </w:pPr>
          </w:p>
          <w:p w:rsidR="000C2CDC" w:rsidRDefault="000C2CDC" w:rsidP="00D06F3B">
            <w:pPr>
              <w:pStyle w:val="a8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Pr="00D141C5" w:rsidRDefault="000C2CDC" w:rsidP="00D06F3B">
            <w:pPr>
              <w:pStyle w:val="a8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04" w:type="dxa"/>
          </w:tcPr>
          <w:p w:rsidR="000C2CDC" w:rsidRDefault="000C2CDC" w:rsidP="00D06F3B">
            <w:pPr>
              <w:spacing w:line="276" w:lineRule="auto"/>
              <w:ind w:firstLine="72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 вот в один прекрасный день мне выпала возможность попасть на другую планету. Я очень обрадовалась, а вот моя подруга – не очень. Я спросила, почему? А в ответ услышала печальный вздох! Я повторила вопрос. </w:t>
            </w: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льдинка начала говорить: «Я – лед, я навсегда останусь здесь, потому что я уже замершее вещество и не смогу стать жидким, как ты». Ведь температура на Ганимеде -90 / -160 градусов. </w:t>
            </w:r>
          </w:p>
          <w:p w:rsidR="000C2CDC" w:rsidRPr="0001084D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Я очень расстроилась за подругу, но решила не упускать шанс и исполнить мечту! Я попрощалась с подругой и отправилась в путь! </w:t>
            </w:r>
          </w:p>
        </w:tc>
      </w:tr>
      <w:tr w:rsidR="000C2CDC" w:rsidTr="00D06F3B">
        <w:trPr>
          <w:trHeight w:val="2546"/>
        </w:trPr>
        <w:tc>
          <w:tcPr>
            <w:tcW w:w="3227" w:type="dxa"/>
          </w:tcPr>
          <w:p w:rsidR="000C2CDC" w:rsidRPr="00334BF1" w:rsidRDefault="000C2CDC" w:rsidP="00D06F3B">
            <w:pPr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proofErr w:type="spellStart"/>
            <w:proofErr w:type="gramStart"/>
            <w:r w:rsidRPr="00334BF1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lastRenderedPageBreak/>
              <w:t>Водоро́д</w:t>
            </w:r>
            <w:proofErr w:type="spellEnd"/>
            <w:proofErr w:type="gramEnd"/>
            <w:r w:rsidRPr="00334BF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(</w:t>
            </w:r>
            <w:r w:rsidRPr="00334BF1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H</w:t>
            </w:r>
            <w:r w:rsidRPr="00334BF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) </w:t>
            </w:r>
            <w:r w:rsidRPr="00334BF1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334BF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газ</w:t>
            </w:r>
          </w:p>
          <w:p w:rsidR="000C2CDC" w:rsidRDefault="00FF5C58" w:rsidP="00D06F3B">
            <w:pPr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hyperlink r:id="rId11" w:tooltip="Химический элемент" w:history="1">
              <w:r w:rsidR="000C2CDC">
                <w:rPr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Х</w:t>
              </w:r>
              <w:r w:rsidR="000C2CDC" w:rsidRPr="009F713F">
                <w:rPr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имический элемент</w:t>
              </w:r>
            </w:hyperlink>
            <w:r w:rsidR="000C2CDC" w:rsidRPr="009F71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hyperlink r:id="rId12" w:tooltip="Первый период периодической системы" w:history="1">
              <w:r w:rsidR="000C2CDC" w:rsidRPr="009F713F">
                <w:rPr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первого периода</w:t>
              </w:r>
            </w:hyperlink>
            <w:r w:rsidR="000C2CDC" w:rsidRPr="009F71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hyperlink r:id="rId13" w:tooltip="Периодическая система элементов" w:history="1">
              <w:r w:rsidR="000C2CDC" w:rsidRPr="009F713F">
                <w:rPr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периодической таблицы химических элементов</w:t>
              </w:r>
            </w:hyperlink>
            <w:r w:rsidR="000C2CDC" w:rsidRPr="009F71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hyperlink r:id="rId14" w:tooltip="Менделеев, Дмитрий Иванович" w:history="1">
              <w:r w:rsidR="000C2CDC" w:rsidRPr="009F713F">
                <w:rPr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Д. И. Менделеева</w:t>
              </w:r>
            </w:hyperlink>
            <w:r w:rsidR="000C2CDC" w:rsidRPr="009F71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с </w:t>
            </w:r>
            <w:hyperlink r:id="rId15" w:tooltip="Атомный номер" w:history="1">
              <w:r w:rsidR="000C2CDC" w:rsidRPr="009F713F">
                <w:rPr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атомным номером</w:t>
              </w:r>
            </w:hyperlink>
            <w:r w:rsidR="000C2CDC" w:rsidRPr="009F713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1.</w:t>
            </w:r>
          </w:p>
          <w:p w:rsidR="000C2CDC" w:rsidRDefault="000C2CDC" w:rsidP="00D06F3B">
            <w:pPr>
              <w:pStyle w:val="a8"/>
              <w:ind w:left="0"/>
              <w:rPr>
                <w:noProof/>
                <w:lang w:eastAsia="ru-RU"/>
              </w:rPr>
            </w:pPr>
          </w:p>
          <w:p w:rsidR="000C2CDC" w:rsidRDefault="000C2CDC" w:rsidP="00334BF1">
            <w:pPr>
              <w:pStyle w:val="a8"/>
              <w:ind w:left="0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11B72D" wp14:editId="72AD3B58">
                  <wp:extent cx="2106196" cy="1577591"/>
                  <wp:effectExtent l="0" t="0" r="8890" b="3810"/>
                  <wp:docPr id="13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572" cy="1591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2CDC" w:rsidRPr="009250BC" w:rsidRDefault="000C2CDC" w:rsidP="00D06F3B">
            <w:pPr>
              <w:pStyle w:val="a8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04" w:type="dxa"/>
          </w:tcPr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После долгого пути я, наконец, попала на планету Сатурн, а, вернее, на его спутник Титан [4]. «Мне здесь очень нравится!»  –  воскликнула я, как только увидела такие же капельки воды, как и я.</w:t>
            </w: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вот, наконец, я нашла здесь друга! Его звали Водород [5]. С ним мы могли играть и прикасаться друг другу, ведь водород в воде не растворяется! Мне очень понравилось новое знакомство! </w:t>
            </w:r>
          </w:p>
          <w:p w:rsidR="000C2CDC" w:rsidRDefault="000C2CDC" w:rsidP="00D06F3B">
            <w:pPr>
              <w:spacing w:line="276" w:lineRule="auto"/>
              <w:ind w:firstLine="76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Да, я скучаю по старой подруге – льдинке. И она, наверное, тоже скучает по мне. Но возвращаться  я уже не хотела: мне нравилось жить и здесь, на спутнике Сатурна, Титан.</w:t>
            </w:r>
          </w:p>
        </w:tc>
      </w:tr>
    </w:tbl>
    <w:p w:rsidR="000C2CDC" w:rsidRDefault="000C2CDC" w:rsidP="000C2CD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0C2CDC" w:rsidRDefault="000C2CDC" w:rsidP="000C2CDC">
      <w:pPr>
        <w:spacing w:after="0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731990" wp14:editId="69A88014">
                <wp:simplePos x="0" y="0"/>
                <wp:positionH relativeFrom="column">
                  <wp:posOffset>1438275</wp:posOffset>
                </wp:positionH>
                <wp:positionV relativeFrom="paragraph">
                  <wp:posOffset>151765</wp:posOffset>
                </wp:positionV>
                <wp:extent cx="1188720" cy="297180"/>
                <wp:effectExtent l="0" t="0" r="11430" b="2667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2971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C2CDC" w:rsidRPr="002D6E01" w:rsidRDefault="000C2CDC" w:rsidP="000C2CD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2D6E0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ЮПИТЕР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left:0;text-align:left;margin-left:113.25pt;margin-top:11.95pt;width:93.6pt;height:2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" fillcolor="window" strokeweight=".5pt">
                <v:textbox>
                  <w:txbxContent>
                    <w:p w:rsidR="000C2CDC" w:rsidRPr="002D6E01" w:rsidRDefault="000C2CDC" w:rsidP="000C2CD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2D6E0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ЮПИТЕР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7D7BDD7" wp14:editId="3A9AB088">
            <wp:extent cx="3171825" cy="2113923"/>
            <wp:effectExtent l="0" t="0" r="0" b="635"/>
            <wp:docPr id="15" name="Рисунок 15" descr="D:\ПРОЕКТ 5К. Беловик\Абдувалиева. Картинки\Капелька воды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РОЕКТ 5К. Беловик\Абдувалиева. Картинки\Капелька воды 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260" cy="211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25D828D" wp14:editId="286627F3">
            <wp:extent cx="3687745" cy="2126215"/>
            <wp:effectExtent l="0" t="0" r="8255" b="762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691" cy="2124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2CDC" w:rsidRDefault="000C2CDC" w:rsidP="000C2CD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2895824" wp14:editId="7A073CAF">
                <wp:simplePos x="0" y="0"/>
                <wp:positionH relativeFrom="column">
                  <wp:posOffset>3012691</wp:posOffset>
                </wp:positionH>
                <wp:positionV relativeFrom="paragraph">
                  <wp:posOffset>182670</wp:posOffset>
                </wp:positionV>
                <wp:extent cx="1009650" cy="276225"/>
                <wp:effectExtent l="0" t="0" r="19050" b="28575"/>
                <wp:wrapNone/>
                <wp:docPr id="22" name="Поле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C2CDC" w:rsidRPr="00C630BC" w:rsidRDefault="000C2CDC" w:rsidP="000C2CD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C630BC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САТУРН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2" o:spid="_x0000_s1027" type="#_x0000_t202" style="position:absolute;left:0;text-align:left;margin-left:237.2pt;margin-top:14.4pt;width:79.5pt;height:2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" fillcolor="window" strokeweight=".5pt">
                <v:textbox>
                  <w:txbxContent>
                    <w:p w:rsidR="000C2CDC" w:rsidRPr="00C630BC" w:rsidRDefault="000C2CDC" w:rsidP="000C2CD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C630BC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САТУРН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AFFD17" wp14:editId="348D040B">
            <wp:extent cx="2112579" cy="2311590"/>
            <wp:effectExtent l="0" t="0" r="2540" b="0"/>
            <wp:docPr id="17" name="Рисунок 17" descr="C:\Users\Венера Дамировна\Desktop\Zf0TArN_t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енера Дамировна\Desktop\Zf0TArN_ty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943" cy="2317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6C5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0E0E5AE" wp14:editId="6ED7F9DB">
            <wp:extent cx="4038216" cy="2272169"/>
            <wp:effectExtent l="0" t="0" r="635" b="0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216" cy="2272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2CDC" w:rsidRPr="00334BF1" w:rsidRDefault="000C2CDC" w:rsidP="000C2CD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334BF1">
        <w:rPr>
          <w:rFonts w:ascii="Times New Roman" w:hAnsi="Times New Roman" w:cs="Times New Roman"/>
          <w:sz w:val="24"/>
          <w:szCs w:val="24"/>
        </w:rPr>
        <w:t>НАУЧНАЯ СПРАВКА</w:t>
      </w:r>
    </w:p>
    <w:p w:rsidR="000C2CDC" w:rsidRPr="00BC4E61" w:rsidRDefault="000C2CDC" w:rsidP="000C2CDC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4D4B7E">
        <w:rPr>
          <w:rFonts w:ascii="Times New Roman" w:hAnsi="Times New Roman" w:cs="Times New Roman"/>
          <w:sz w:val="24"/>
          <w:szCs w:val="24"/>
        </w:rPr>
        <w:t xml:space="preserve">Информационный бюллетень по Юпитеру // </w:t>
      </w:r>
      <w:r w:rsidRPr="00BC4E61">
        <w:rPr>
          <w:rFonts w:ascii="Times New Roman" w:hAnsi="Times New Roman" w:cs="Times New Roman"/>
          <w:sz w:val="24"/>
          <w:szCs w:val="24"/>
          <w:u w:val="single"/>
        </w:rPr>
        <w:t>http://nssdc.gsfc.nasa.gov/planetary/factsheet/jupiterfact.html</w:t>
      </w:r>
    </w:p>
    <w:p w:rsidR="000C2CDC" w:rsidRDefault="000C2CDC" w:rsidP="0023201C">
      <w:pPr>
        <w:pStyle w:val="a8"/>
        <w:spacing w:after="0"/>
        <w:ind w:left="0" w:firstLine="55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D4B7E">
        <w:rPr>
          <w:rFonts w:ascii="Times New Roman" w:hAnsi="Times New Roman" w:cs="Times New Roman"/>
          <w:sz w:val="24"/>
          <w:szCs w:val="24"/>
        </w:rPr>
        <w:t>Юпи́тер</w:t>
      </w:r>
      <w:proofErr w:type="spellEnd"/>
      <w:r w:rsidRPr="00BB6CCF">
        <w:rPr>
          <w:rFonts w:ascii="Times New Roman" w:hAnsi="Times New Roman" w:cs="Times New Roman"/>
          <w:b/>
          <w:sz w:val="24"/>
          <w:szCs w:val="24"/>
        </w:rPr>
        <w:t xml:space="preserve"> — </w:t>
      </w:r>
      <w:r w:rsidRPr="00BB6CCF">
        <w:rPr>
          <w:rFonts w:ascii="Times New Roman" w:hAnsi="Times New Roman" w:cs="Times New Roman"/>
          <w:sz w:val="24"/>
          <w:szCs w:val="24"/>
        </w:rPr>
        <w:t>самая большая планета в Солнечной системе, пятая по удалённости от Солнца. Наряду с Сатурном Юпитер классифицируется как газовый гигант.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C2CDC" w:rsidRPr="00334BF1" w:rsidRDefault="000C2CDC" w:rsidP="000C2CDC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Скотт С. </w:t>
      </w:r>
      <w:proofErr w:type="spellStart"/>
      <w:r>
        <w:rPr>
          <w:rFonts w:ascii="Times New Roman" w:hAnsi="Times New Roman" w:cs="Times New Roman"/>
          <w:sz w:val="24"/>
          <w:szCs w:val="24"/>
        </w:rPr>
        <w:t>Шиппер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Спутники Юпитера // </w:t>
      </w:r>
      <w:hyperlink r:id="rId21" w:history="1">
        <w:r w:rsidRPr="00334BF1">
          <w:rPr>
            <w:rStyle w:val="a9"/>
            <w:rFonts w:ascii="Times New Roman" w:hAnsi="Times New Roman" w:cs="Times New Roman"/>
            <w:color w:val="auto"/>
            <w:sz w:val="24"/>
            <w:szCs w:val="24"/>
          </w:rPr>
          <w:t>https://sites.google.com/carnegiescience.edu/sheppard/moons/jupitermoons</w:t>
        </w:r>
      </w:hyperlink>
    </w:p>
    <w:p w:rsidR="000C2CDC" w:rsidRDefault="000C2CDC" w:rsidP="0023201C">
      <w:pPr>
        <w:pStyle w:val="a8"/>
        <w:spacing w:after="0"/>
        <w:ind w:left="0" w:firstLine="556"/>
        <w:jc w:val="both"/>
        <w:rPr>
          <w:rFonts w:ascii="Times New Roman" w:hAnsi="Times New Roman" w:cs="Times New Roman"/>
          <w:sz w:val="24"/>
          <w:szCs w:val="24"/>
        </w:rPr>
      </w:pPr>
      <w:r w:rsidRPr="00BB6CCF">
        <w:rPr>
          <w:rFonts w:ascii="Times New Roman" w:hAnsi="Times New Roman" w:cs="Times New Roman"/>
          <w:sz w:val="24"/>
          <w:szCs w:val="24"/>
        </w:rPr>
        <w:t>Юпитер имеет</w:t>
      </w:r>
      <w:r>
        <w:rPr>
          <w:rFonts w:ascii="Times New Roman" w:hAnsi="Times New Roman" w:cs="Times New Roman"/>
          <w:sz w:val="24"/>
          <w:szCs w:val="24"/>
        </w:rPr>
        <w:t xml:space="preserve"> по крайней мере 95 спутников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BB6CCF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BB6CCF">
        <w:rPr>
          <w:rFonts w:ascii="Times New Roman" w:hAnsi="Times New Roman" w:cs="Times New Roman"/>
          <w:sz w:val="24"/>
          <w:szCs w:val="24"/>
        </w:rPr>
        <w:t xml:space="preserve"> первые и самые крупные из которых — Ио, Европа, Ганимед и Каллисто — были открыты Галилео Галилеем в 1610 году.</w:t>
      </w:r>
    </w:p>
    <w:p w:rsidR="000C2CDC" w:rsidRDefault="000C2CDC" w:rsidP="0023201C">
      <w:pPr>
        <w:pStyle w:val="a8"/>
        <w:spacing w:after="0"/>
        <w:ind w:left="0" w:firstLine="556"/>
        <w:jc w:val="both"/>
        <w:rPr>
          <w:rFonts w:ascii="Times New Roman" w:hAnsi="Times New Roman" w:cs="Times New Roman"/>
          <w:sz w:val="24"/>
          <w:szCs w:val="24"/>
        </w:rPr>
      </w:pPr>
      <w:r w:rsidRPr="004D4B7E">
        <w:rPr>
          <w:rFonts w:ascii="Times New Roman" w:hAnsi="Times New Roman" w:cs="Times New Roman"/>
          <w:sz w:val="24"/>
          <w:szCs w:val="24"/>
        </w:rPr>
        <w:t>Юпитер играет важную роль в защите Земли своим мощным гравитационным полем от бомбардировки крупными небесными телами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C2CDC" w:rsidRPr="000C2CDC" w:rsidRDefault="000C2CDC" w:rsidP="0023201C">
      <w:pPr>
        <w:pStyle w:val="a8"/>
        <w:spacing w:after="0"/>
        <w:ind w:left="0" w:firstLine="556"/>
        <w:jc w:val="both"/>
        <w:rPr>
          <w:rFonts w:ascii="Times New Roman" w:hAnsi="Times New Roman" w:cs="Times New Roman"/>
          <w:sz w:val="24"/>
          <w:szCs w:val="24"/>
        </w:rPr>
      </w:pPr>
      <w:r w:rsidRPr="004D4B7E">
        <w:rPr>
          <w:rFonts w:ascii="Times New Roman" w:hAnsi="Times New Roman" w:cs="Times New Roman"/>
          <w:sz w:val="24"/>
          <w:szCs w:val="24"/>
        </w:rPr>
        <w:t>В настоящее время наличие жизни на Юпитере представляется маловероятным: низкая концентрация воды в атмосфере, отсутствие твёрдой поверхности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C2CDC" w:rsidRPr="00334BF1" w:rsidRDefault="00FF5C58" w:rsidP="000C2CDC">
      <w:pPr>
        <w:pStyle w:val="a8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hyperlink r:id="rId22" w:history="1">
        <w:r w:rsidR="000C2CDC" w:rsidRPr="00334BF1">
          <w:rPr>
            <w:rStyle w:val="a9"/>
            <w:rFonts w:ascii="Times New Roman" w:hAnsi="Times New Roman" w:cs="Times New Roman"/>
            <w:color w:val="auto"/>
            <w:sz w:val="24"/>
            <w:szCs w:val="24"/>
          </w:rPr>
          <w:t>https://dzen.ru/a/ZvLmXLo1cTYKqLbY</w:t>
        </w:r>
      </w:hyperlink>
    </w:p>
    <w:p w:rsidR="000C2CDC" w:rsidRPr="00D64A79" w:rsidRDefault="000C2CDC" w:rsidP="0023201C">
      <w:pPr>
        <w:pStyle w:val="a8"/>
        <w:spacing w:after="0"/>
        <w:ind w:left="0" w:firstLine="414"/>
        <w:jc w:val="both"/>
        <w:rPr>
          <w:rFonts w:ascii="Times New Roman" w:hAnsi="Times New Roman" w:cs="Times New Roman"/>
          <w:sz w:val="24"/>
          <w:szCs w:val="24"/>
        </w:rPr>
      </w:pPr>
      <w:r w:rsidRPr="005E3C08">
        <w:rPr>
          <w:rFonts w:ascii="Times New Roman" w:hAnsi="Times New Roman" w:cs="Times New Roman"/>
          <w:sz w:val="24"/>
          <w:szCs w:val="24"/>
        </w:rPr>
        <w:t>Земля известна своим водным богатством. Более 70% поверхности планеты покрыто солеными океанами. Однако на Земле также находятся многочисленные пресноводные озера, крупные подземные водоносные горизонты и значительные ледники. Количество воды и её разнообразие — одна из главных причин, по которым учёные считают, что Земля может поддерживать жизнь. Многие считают, что Земля уникальна по количеству воды, но на самом деле это не так. В Солнечной системе есть одно тело, содержащее больше воды, чем Земля. Гораздо больше воды, чем на Земле.</w:t>
      </w:r>
    </w:p>
    <w:p w:rsidR="000C2CDC" w:rsidRDefault="000C2CDC" w:rsidP="0036787E">
      <w:pPr>
        <w:pStyle w:val="a8"/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5E3C08">
        <w:rPr>
          <w:rFonts w:ascii="Times New Roman" w:hAnsi="Times New Roman" w:cs="Times New Roman"/>
          <w:sz w:val="24"/>
          <w:szCs w:val="24"/>
        </w:rPr>
        <w:t xml:space="preserve">Ганимед — это крупнейший спутник в Солнечной системе, и он вращается вокруг самой большой планеты — Юпитера. Ганимед больше, чем Меркурий и Плутон, и значительно больше нашего спутника. На первый </w:t>
      </w:r>
      <w:proofErr w:type="gramStart"/>
      <w:r w:rsidRPr="005E3C08">
        <w:rPr>
          <w:rFonts w:ascii="Times New Roman" w:hAnsi="Times New Roman" w:cs="Times New Roman"/>
          <w:sz w:val="24"/>
          <w:szCs w:val="24"/>
        </w:rPr>
        <w:t>взгляд</w:t>
      </w:r>
      <w:proofErr w:type="gramEnd"/>
      <w:r w:rsidRPr="005E3C08">
        <w:rPr>
          <w:rFonts w:ascii="Times New Roman" w:hAnsi="Times New Roman" w:cs="Times New Roman"/>
          <w:sz w:val="24"/>
          <w:szCs w:val="24"/>
        </w:rPr>
        <w:t xml:space="preserve"> кажется, что на Ганимеде нет воды вообще. На самом деле, если бы вы не знали этого, Ганимед ничем не отличался бы от нашей Луны. У него серо-безжизненная поверхность, нет полярных ледяных шапок и других примечательных особенностей. Однако под поверхностью находится огромное количество воды. Как и Земля, Ганимед содержит различные виды воды. Под корой спутника скрываются слои воды, состоящие из соленой воды, пресной воды и льда.</w:t>
      </w:r>
    </w:p>
    <w:p w:rsidR="000C2CDC" w:rsidRDefault="000C2CDC" w:rsidP="0036787E">
      <w:pPr>
        <w:pStyle w:val="a8"/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D64A79">
        <w:rPr>
          <w:rFonts w:ascii="Times New Roman" w:hAnsi="Times New Roman" w:cs="Times New Roman"/>
          <w:sz w:val="24"/>
          <w:szCs w:val="24"/>
        </w:rPr>
        <w:t>В коре Ганимеда содержится большое количество льда. Трудно точно подсчитать, сколько воды заперто в холодной, каменистой коре спутника, но основная часть воды находится в серии подземных океанов. Самый крупный из этих океанов имеет глубину около 60 миль (около 96 км), что примерно в 20 раз глубже средней глубины земных океанов (12 000 футов или около 3,7 км). Это означает, что подземный океан Ганимеда, вероятно, содержит больше воды, чем все океаны Земли — вместе взятые.</w:t>
      </w:r>
    </w:p>
    <w:p w:rsidR="000C2CDC" w:rsidRDefault="000C2CDC" w:rsidP="0036787E">
      <w:pPr>
        <w:pStyle w:val="a8"/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D64A79">
        <w:rPr>
          <w:rFonts w:ascii="Times New Roman" w:hAnsi="Times New Roman" w:cs="Times New Roman"/>
          <w:sz w:val="24"/>
          <w:szCs w:val="24"/>
        </w:rPr>
        <w:t>К сожалению, отправка оборудования на Ганимед с возможностью бурения сквозь твёрдую поверхность сопряжена с большими трудностями. Это означает, что любая потенциальная жизнь и вода на Ганимеде остаются для человечества недоступными на данный момент.</w:t>
      </w:r>
    </w:p>
    <w:p w:rsidR="000C2CDC" w:rsidRPr="009D0486" w:rsidRDefault="000C2CDC" w:rsidP="0036787E">
      <w:pPr>
        <w:pStyle w:val="a8"/>
        <w:numPr>
          <w:ilvl w:val="0"/>
          <w:numId w:val="5"/>
        </w:numPr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D0486">
        <w:rPr>
          <w:rFonts w:ascii="Times New Roman" w:hAnsi="Times New Roman" w:cs="Times New Roman"/>
          <w:sz w:val="24"/>
          <w:szCs w:val="24"/>
        </w:rPr>
        <w:t>Информационный бюллетень – Сатурн</w:t>
      </w:r>
      <w:r w:rsidRPr="009D0486">
        <w:rPr>
          <w:rFonts w:ascii="Times New Roman" w:hAnsi="Times New Roman" w:cs="Times New Roman"/>
          <w:sz w:val="24"/>
          <w:szCs w:val="24"/>
          <w:u w:val="single"/>
        </w:rPr>
        <w:t xml:space="preserve"> // https://nssdc.gsfc.nasa.gov/</w:t>
      </w:r>
    </w:p>
    <w:p w:rsidR="000C2CDC" w:rsidRDefault="000C2CDC" w:rsidP="0036787E">
      <w:pPr>
        <w:pStyle w:val="a8"/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C630BC">
        <w:rPr>
          <w:rFonts w:ascii="Times New Roman" w:hAnsi="Times New Roman" w:cs="Times New Roman"/>
          <w:sz w:val="24"/>
          <w:szCs w:val="24"/>
        </w:rPr>
        <w:t>Сату́рн</w:t>
      </w:r>
      <w:proofErr w:type="spellEnd"/>
      <w:proofErr w:type="gramEnd"/>
      <w:r w:rsidRPr="00C630BC">
        <w:rPr>
          <w:rFonts w:ascii="Times New Roman" w:hAnsi="Times New Roman" w:cs="Times New Roman"/>
          <w:sz w:val="24"/>
          <w:szCs w:val="24"/>
        </w:rPr>
        <w:t xml:space="preserve"> — шестая планета по удалённости от Солнца и вторая по размерам планета в Солнечной системе после Юпитера. Сатурн классифицируется как газовый гигант. Планета названа в честь римского бога земледелия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F44191">
        <w:rPr>
          <w:rFonts w:ascii="Times New Roman" w:hAnsi="Times New Roman" w:cs="Times New Roman"/>
          <w:sz w:val="24"/>
          <w:szCs w:val="24"/>
        </w:rPr>
        <w:t>Вокруг планеты обращается как минимум 274 спутника, это наибольшее число открытых спутников среди всех планет Солнечной системы. Самый крупный спутник Сатурна — Титан</w:t>
      </w:r>
      <w:r>
        <w:rPr>
          <w:rFonts w:ascii="Times New Roman" w:hAnsi="Times New Roman" w:cs="Times New Roman"/>
          <w:sz w:val="24"/>
          <w:szCs w:val="24"/>
        </w:rPr>
        <w:t xml:space="preserve">. Это </w:t>
      </w:r>
      <w:r w:rsidRPr="00F44191">
        <w:rPr>
          <w:rFonts w:ascii="Times New Roman" w:hAnsi="Times New Roman" w:cs="Times New Roman"/>
          <w:sz w:val="24"/>
          <w:szCs w:val="24"/>
        </w:rPr>
        <w:t>единственный среди спутников планет Солнечной системы, для которого доказано существование жидкости на поверхности.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C2CDC" w:rsidRDefault="000C2CDC" w:rsidP="0036787E">
      <w:pPr>
        <w:pStyle w:val="a8"/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4942F5">
        <w:rPr>
          <w:rFonts w:ascii="Times New Roman" w:hAnsi="Times New Roman" w:cs="Times New Roman"/>
          <w:sz w:val="24"/>
          <w:szCs w:val="24"/>
        </w:rPr>
        <w:t>Внешняя атмосфера Сатурна в основном состоит из водорода (около 96%) и гелия (около 3%), с небольшими примесями метана, аммиака, воды и других веществ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C2CDC" w:rsidRPr="004942F5" w:rsidRDefault="000C2CDC" w:rsidP="0036787E">
      <w:pPr>
        <w:pStyle w:val="a8"/>
        <w:numPr>
          <w:ilvl w:val="0"/>
          <w:numId w:val="5"/>
        </w:numPr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БСЭ // </w:t>
      </w:r>
      <w:r w:rsidRPr="004942F5">
        <w:rPr>
          <w:rFonts w:ascii="Times New Roman" w:hAnsi="Times New Roman" w:cs="Times New Roman"/>
          <w:sz w:val="24"/>
          <w:szCs w:val="24"/>
          <w:u w:val="single"/>
        </w:rPr>
        <w:t>https://bigenc.ru/c/vodorod-7c381b</w:t>
      </w:r>
    </w:p>
    <w:p w:rsidR="000C2CDC" w:rsidRPr="0096692C" w:rsidRDefault="000C2CDC" w:rsidP="0036787E">
      <w:pPr>
        <w:pStyle w:val="a8"/>
        <w:spacing w:after="0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C47F86">
        <w:rPr>
          <w:rFonts w:ascii="Times New Roman" w:hAnsi="Times New Roman" w:cs="Times New Roman"/>
          <w:sz w:val="24"/>
          <w:szCs w:val="24"/>
        </w:rPr>
        <w:t>Водород – самый лёгкий и наиболее теплопроводный из всех газов: при 273</w:t>
      </w:r>
      <w:proofErr w:type="gramStart"/>
      <w:r w:rsidRPr="00C47F86">
        <w:rPr>
          <w:rFonts w:ascii="Times New Roman" w:hAnsi="Times New Roman" w:cs="Times New Roman"/>
          <w:sz w:val="24"/>
          <w:szCs w:val="24"/>
        </w:rPr>
        <w:t xml:space="preserve"> К</w:t>
      </w:r>
      <w:proofErr w:type="gramEnd"/>
      <w:r w:rsidRPr="00C47F86">
        <w:rPr>
          <w:rFonts w:ascii="Times New Roman" w:hAnsi="Times New Roman" w:cs="Times New Roman"/>
          <w:sz w:val="24"/>
          <w:szCs w:val="24"/>
        </w:rPr>
        <w:t xml:space="preserve"> плотность 0,0899 кг/м3, теплопроводность 0,1815 Вт/(</w:t>
      </w:r>
      <w:proofErr w:type="spellStart"/>
      <w:r w:rsidRPr="00C47F86">
        <w:rPr>
          <w:rFonts w:ascii="Times New Roman" w:hAnsi="Times New Roman" w:cs="Times New Roman"/>
          <w:sz w:val="24"/>
          <w:szCs w:val="24"/>
        </w:rPr>
        <w:t>м·К</w:t>
      </w:r>
      <w:proofErr w:type="spellEnd"/>
      <w:r w:rsidRPr="00C47F86">
        <w:rPr>
          <w:rFonts w:ascii="Times New Roman" w:hAnsi="Times New Roman" w:cs="Times New Roman"/>
          <w:sz w:val="24"/>
          <w:szCs w:val="24"/>
        </w:rPr>
        <w:t>). Не растворяется в воде; хорошо растворяется во многих металлах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F5652" w:rsidRPr="00F1383C" w:rsidRDefault="00334BF1" w:rsidP="00F1383C">
      <w:pPr>
        <w:spacing w:after="0"/>
        <w:jc w:val="center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F1383C">
        <w:rPr>
          <w:rFonts w:ascii="Times New Roman" w:hAnsi="Times New Roman" w:cs="Times New Roman"/>
          <w:b/>
          <w:sz w:val="24"/>
          <w:szCs w:val="24"/>
        </w:rPr>
        <w:t xml:space="preserve">Рассказ </w:t>
      </w:r>
      <w:proofErr w:type="spellStart"/>
      <w:r w:rsidRPr="00F1383C">
        <w:rPr>
          <w:rFonts w:ascii="Times New Roman" w:hAnsi="Times New Roman" w:cs="Times New Roman"/>
          <w:b/>
          <w:sz w:val="24"/>
          <w:szCs w:val="24"/>
        </w:rPr>
        <w:t>Акмалдинова</w:t>
      </w:r>
      <w:proofErr w:type="spellEnd"/>
      <w:r w:rsidRPr="00F1383C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F1383C">
        <w:rPr>
          <w:rFonts w:ascii="Times New Roman" w:hAnsi="Times New Roman" w:cs="Times New Roman"/>
          <w:b/>
          <w:sz w:val="24"/>
          <w:szCs w:val="24"/>
        </w:rPr>
        <w:t>Камиля</w:t>
      </w:r>
      <w:proofErr w:type="spellEnd"/>
      <w:r w:rsidRPr="00F1383C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7F5652" w:rsidRPr="00F1383C">
        <w:rPr>
          <w:rFonts w:ascii="Times New Roman" w:hAnsi="Times New Roman" w:cs="Times New Roman"/>
          <w:b/>
          <w:sz w:val="24"/>
          <w:szCs w:val="24"/>
        </w:rPr>
        <w:t>Подвиг морской капельки</w:t>
      </w:r>
      <w:r w:rsidRPr="00F1383C">
        <w:rPr>
          <w:rFonts w:ascii="Times New Roman" w:hAnsi="Times New Roman" w:cs="Times New Roman"/>
          <w:b/>
          <w:sz w:val="24"/>
          <w:szCs w:val="24"/>
        </w:rPr>
        <w:t>».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592"/>
        <w:gridCol w:w="7448"/>
      </w:tblGrid>
      <w:tr w:rsidR="007F5652" w:rsidRPr="00BB7C5C" w:rsidTr="00D06F3B">
        <w:tc>
          <w:tcPr>
            <w:tcW w:w="3116" w:type="dxa"/>
          </w:tcPr>
          <w:p w:rsidR="007F5652" w:rsidRPr="00F1383C" w:rsidRDefault="007F5652" w:rsidP="00D06F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 xml:space="preserve">Физический и химический </w:t>
            </w:r>
          </w:p>
          <w:p w:rsidR="007F5652" w:rsidRPr="00F1383C" w:rsidRDefault="007F5652" w:rsidP="00D06F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состав воды</w:t>
            </w:r>
          </w:p>
        </w:tc>
        <w:tc>
          <w:tcPr>
            <w:tcW w:w="7448" w:type="dxa"/>
          </w:tcPr>
          <w:p w:rsidR="007F5652" w:rsidRPr="00F1383C" w:rsidRDefault="007F5652" w:rsidP="00D06F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Рассказ</w:t>
            </w:r>
          </w:p>
        </w:tc>
      </w:tr>
      <w:tr w:rsidR="007F5652" w:rsidRPr="00BB7C5C" w:rsidTr="00D06F3B">
        <w:tc>
          <w:tcPr>
            <w:tcW w:w="3116" w:type="dxa"/>
          </w:tcPr>
          <w:p w:rsidR="007F5652" w:rsidRPr="00F1383C" w:rsidRDefault="007F5652" w:rsidP="00F1383C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Физические свойства</w:t>
            </w:r>
          </w:p>
          <w:p w:rsidR="007F5652" w:rsidRPr="00F1383C" w:rsidRDefault="007F5652" w:rsidP="00D06F3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морской воды:</w:t>
            </w:r>
          </w:p>
          <w:p w:rsidR="007F5652" w:rsidRPr="00F1383C" w:rsidRDefault="007F5652" w:rsidP="007F5652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плотность,</w:t>
            </w:r>
          </w:p>
          <w:p w:rsidR="007F5652" w:rsidRPr="00F1383C" w:rsidRDefault="007F5652" w:rsidP="007F5652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солёность,</w:t>
            </w:r>
          </w:p>
          <w:p w:rsidR="007F5652" w:rsidRPr="00F1383C" w:rsidRDefault="007F5652" w:rsidP="007F5652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1383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замерзаемость</w:t>
            </w:r>
            <w:proofErr w:type="spellEnd"/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7F5652" w:rsidRPr="00F1383C" w:rsidRDefault="007F5652" w:rsidP="007F5652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вязкость,</w:t>
            </w:r>
          </w:p>
          <w:p w:rsidR="007F5652" w:rsidRPr="00F1383C" w:rsidRDefault="007F5652" w:rsidP="007F5652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электропроводимость,</w:t>
            </w:r>
          </w:p>
          <w:p w:rsidR="007F5652" w:rsidRPr="00F1383C" w:rsidRDefault="007F5652" w:rsidP="00D06F3B">
            <w:pPr>
              <w:pStyle w:val="a3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скорость звука</w:t>
            </w:r>
          </w:p>
        </w:tc>
        <w:tc>
          <w:tcPr>
            <w:tcW w:w="7448" w:type="dxa"/>
          </w:tcPr>
          <w:p w:rsidR="007F5652" w:rsidRPr="00F1383C" w:rsidRDefault="007F5652" w:rsidP="00D06F3B">
            <w:pPr>
              <w:pStyle w:val="a3"/>
              <w:ind w:firstLine="6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F5652" w:rsidRPr="00F1383C" w:rsidRDefault="007F5652" w:rsidP="00D06F3B">
            <w:pPr>
              <w:pStyle w:val="a3"/>
              <w:ind w:firstLine="6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 xml:space="preserve">Я маленькая капля воды в Аральском  море. Я родилась в шторм из огромной тучи. Я считаю её мамой. Каждый день я вместе со своими товарищами помогаю пловцам всплывать на поверхность¹. </w:t>
            </w:r>
            <w:r w:rsidRPr="00F1383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Благодаря нам Мёртвое море считается почти самым безопасным в мире. Но, несмотря на такую благородную работу, я всегда мечтала сделать что-нибудь значимое не только для </w:t>
            </w:r>
            <w:proofErr w:type="gramStart"/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плавающих</w:t>
            </w:r>
            <w:proofErr w:type="gramEnd"/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, но и для всего мира.</w:t>
            </w:r>
          </w:p>
          <w:p w:rsidR="007F5652" w:rsidRPr="00F1383C" w:rsidRDefault="007F5652" w:rsidP="00F1383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5652" w:rsidRPr="00F1383C" w:rsidTr="00D06F3B">
        <w:tc>
          <w:tcPr>
            <w:tcW w:w="3116" w:type="dxa"/>
          </w:tcPr>
          <w:p w:rsidR="007F5652" w:rsidRPr="0036787E" w:rsidRDefault="007F5652" w:rsidP="00D06F3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F5652" w:rsidRPr="0036787E" w:rsidRDefault="007F5652" w:rsidP="00D06F3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Агрегатное состояние воды:</w:t>
            </w:r>
          </w:p>
          <w:p w:rsidR="007F5652" w:rsidRPr="0036787E" w:rsidRDefault="007F5652" w:rsidP="007F5652">
            <w:pPr>
              <w:pStyle w:val="a3"/>
              <w:numPr>
                <w:ilvl w:val="0"/>
                <w:numId w:val="3"/>
              </w:numPr>
              <w:ind w:left="709" w:hanging="425"/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жидкое</w:t>
            </w:r>
          </w:p>
          <w:p w:rsidR="007F5652" w:rsidRPr="0036787E" w:rsidRDefault="007F5652" w:rsidP="00D06F3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F5652" w:rsidRPr="0036787E" w:rsidRDefault="007F5652" w:rsidP="00D06F3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Физическое явление:</w:t>
            </w:r>
          </w:p>
          <w:p w:rsidR="007F5652" w:rsidRPr="0036787E" w:rsidRDefault="007F5652" w:rsidP="007F5652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всасывание воды</w:t>
            </w:r>
          </w:p>
          <w:p w:rsidR="007F5652" w:rsidRPr="0036787E" w:rsidRDefault="007F5652" w:rsidP="00D06F3B">
            <w:pPr>
              <w:tabs>
                <w:tab w:val="left" w:pos="1592"/>
              </w:tabs>
              <w:rPr>
                <w:sz w:val="24"/>
                <w:szCs w:val="24"/>
              </w:rPr>
            </w:pPr>
          </w:p>
        </w:tc>
        <w:tc>
          <w:tcPr>
            <w:tcW w:w="7448" w:type="dxa"/>
          </w:tcPr>
          <w:p w:rsidR="007F5652" w:rsidRPr="00F1383C" w:rsidRDefault="007F5652" w:rsidP="00D06F3B">
            <w:pPr>
              <w:pStyle w:val="a3"/>
              <w:ind w:firstLine="56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 xml:space="preserve">Однажды я просто выполняла свою работу, как вдруг увидела: моих друзей, братьев и сестёр затягивает большая медная труба. Я решила спасти их. </w:t>
            </w:r>
          </w:p>
          <w:p w:rsidR="007F5652" w:rsidRPr="00F1383C" w:rsidRDefault="007F5652" w:rsidP="00F1383C">
            <w:pPr>
              <w:pStyle w:val="a3"/>
              <w:ind w:firstLine="6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Я попала в большой железный резервуар. Сначала я пыталась найти тех, кого знаю. Но после неудачных поисков меня позвала другая капелька и сказала: «Меня зовут Бетси. А тебя как?» Но я не помнила своего имени. Я спросила: «Где я?». Она ответила: «Мы едем на Байконур»².</w:t>
            </w:r>
          </w:p>
          <w:p w:rsidR="007F5652" w:rsidRPr="00F1383C" w:rsidRDefault="007F5652" w:rsidP="0071278A">
            <w:pPr>
              <w:jc w:val="center"/>
              <w:rPr>
                <w:sz w:val="24"/>
                <w:szCs w:val="24"/>
              </w:rPr>
            </w:pPr>
          </w:p>
        </w:tc>
      </w:tr>
      <w:tr w:rsidR="007F5652" w:rsidRPr="00F1383C" w:rsidTr="00D06F3B">
        <w:tc>
          <w:tcPr>
            <w:tcW w:w="3116" w:type="dxa"/>
          </w:tcPr>
          <w:p w:rsidR="007F5652" w:rsidRPr="0036787E" w:rsidRDefault="007F5652" w:rsidP="00D06F3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 xml:space="preserve">Электрические </w:t>
            </w:r>
          </w:p>
          <w:p w:rsidR="007F5652" w:rsidRPr="0036787E" w:rsidRDefault="007F5652" w:rsidP="00D06F3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свойства воды:</w:t>
            </w:r>
          </w:p>
          <w:p w:rsidR="007F5652" w:rsidRPr="0036787E" w:rsidRDefault="007F5652" w:rsidP="007F5652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наличие положительных и отрицательных ионов,</w:t>
            </w:r>
          </w:p>
          <w:p w:rsidR="007F5652" w:rsidRPr="0036787E" w:rsidRDefault="007F5652" w:rsidP="007F5652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концентрация соли,</w:t>
            </w:r>
          </w:p>
          <w:p w:rsidR="007F5652" w:rsidRPr="0036787E" w:rsidRDefault="007F5652" w:rsidP="007F5652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6787E">
              <w:rPr>
                <w:rFonts w:ascii="Times New Roman" w:hAnsi="Times New Roman" w:cs="Times New Roman"/>
                <w:sz w:val="24"/>
                <w:szCs w:val="24"/>
              </w:rPr>
              <w:t>электропроводимость.</w:t>
            </w:r>
          </w:p>
          <w:p w:rsidR="007F5652" w:rsidRPr="0036787E" w:rsidRDefault="007F5652" w:rsidP="00D06F3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8" w:type="dxa"/>
          </w:tcPr>
          <w:p w:rsidR="007F5652" w:rsidRPr="00F1383C" w:rsidRDefault="007F5652" w:rsidP="00D06F3B">
            <w:pPr>
              <w:pStyle w:val="a3"/>
              <w:ind w:firstLine="6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Когда мы приехали, по трубе нас доставили в удивительное место – Лабораторию³. В нас выпустили странные, как их назвала Бетси, Ионы. Когда они попали в меня, я почувствовала, как изменилась навсегда.</w:t>
            </w:r>
          </w:p>
          <w:p w:rsidR="007F5652" w:rsidRPr="00F1383C" w:rsidRDefault="007F5652" w:rsidP="00D06F3B">
            <w:pPr>
              <w:pStyle w:val="a3"/>
              <w:ind w:firstLine="601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Нас всё по той же трубе доставили в огромный стальной бак. Бетси сказала: «Вот и наш последний час». Я почувствовала, как начала быстро и стремительно подниматься.</w:t>
            </w:r>
          </w:p>
        </w:tc>
      </w:tr>
      <w:tr w:rsidR="007F5652" w:rsidRPr="00F1383C" w:rsidTr="00D06F3B">
        <w:tc>
          <w:tcPr>
            <w:tcW w:w="3116" w:type="dxa"/>
          </w:tcPr>
          <w:p w:rsidR="007F5652" w:rsidRPr="00F1383C" w:rsidRDefault="007F5652" w:rsidP="00D06F3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8" w:type="dxa"/>
          </w:tcPr>
          <w:p w:rsidR="007F5652" w:rsidRPr="00F1383C" w:rsidRDefault="007F5652" w:rsidP="00D06F3B">
            <w:pPr>
              <w:pStyle w:val="a3"/>
              <w:ind w:firstLine="6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1383C">
              <w:rPr>
                <w:rFonts w:ascii="Times New Roman" w:hAnsi="Times New Roman" w:cs="Times New Roman"/>
                <w:sz w:val="24"/>
                <w:szCs w:val="24"/>
              </w:rPr>
              <w:t>Всё выше и выше, как вдруг я улетела прямо в двигатель и сгорела за долю секунды. Но я была счастлива, ведь моя мечта сбылась. Я доставила первого космонавта, Юрия Алексеевича Гагарина, в космос на орбиту Земли.</w:t>
            </w:r>
          </w:p>
        </w:tc>
      </w:tr>
    </w:tbl>
    <w:p w:rsidR="0023201C" w:rsidRDefault="0023201C" w:rsidP="0023201C">
      <w:pPr>
        <w:spacing w:after="0"/>
        <w:jc w:val="center"/>
        <w:rPr>
          <w:noProof/>
          <w:lang w:eastAsia="ru-RU"/>
        </w:rPr>
      </w:pPr>
    </w:p>
    <w:p w:rsidR="007F5652" w:rsidRPr="0071278A" w:rsidRDefault="007F5652" w:rsidP="0023201C">
      <w:pPr>
        <w:spacing w:after="0"/>
        <w:jc w:val="center"/>
        <w:rPr>
          <w:rFonts w:ascii="Times New Roman" w:hAnsi="Times New Roman" w:cs="Times New Roman"/>
          <w:color w:val="C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7107FA8" wp14:editId="1EFE0442">
            <wp:extent cx="1331689" cy="1668027"/>
            <wp:effectExtent l="0" t="0" r="1905" b="889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9560" cy="169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201C"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10A8EC6F" wp14:editId="3B8326EE">
            <wp:extent cx="1678075" cy="16780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286" cy="1677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201C">
        <w:rPr>
          <w:rFonts w:ascii="Times New Roman" w:hAnsi="Times New Roman" w:cs="Times New Roman"/>
          <w:noProof/>
          <w:color w:val="1F497D" w:themeColor="text2"/>
          <w:sz w:val="28"/>
          <w:szCs w:val="28"/>
          <w:lang w:eastAsia="ru-RU"/>
        </w:rPr>
        <w:t xml:space="preserve">   </w:t>
      </w:r>
      <w:r>
        <w:rPr>
          <w:rFonts w:ascii="Times New Roman" w:hAnsi="Times New Roman" w:cs="Times New Roman"/>
          <w:noProof/>
          <w:color w:val="1F497D" w:themeColor="text2"/>
          <w:sz w:val="28"/>
          <w:szCs w:val="28"/>
          <w:lang w:eastAsia="ru-RU"/>
        </w:rPr>
        <w:drawing>
          <wp:inline distT="0" distB="0" distL="0" distR="0" wp14:anchorId="5173496C" wp14:editId="4ED48CF3">
            <wp:extent cx="2164716" cy="1678075"/>
            <wp:effectExtent l="0" t="0" r="698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904" cy="169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F5652" w:rsidRPr="00F1383C" w:rsidRDefault="007F5652" w:rsidP="00F1383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F1383C">
        <w:rPr>
          <w:rFonts w:ascii="Times New Roman" w:hAnsi="Times New Roman" w:cs="Times New Roman"/>
          <w:sz w:val="28"/>
          <w:szCs w:val="28"/>
        </w:rPr>
        <w:t>НАУЧНАЯ СПРАВКА</w:t>
      </w:r>
    </w:p>
    <w:p w:rsidR="007F5652" w:rsidRPr="0036787E" w:rsidRDefault="007F5652" w:rsidP="0036787E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3. Зачем </w:t>
      </w:r>
      <w:r>
        <w:rPr>
          <w:rFonts w:ascii="Times New Roman" w:hAnsi="Times New Roman" w:cs="Times New Roman"/>
          <w:sz w:val="24"/>
          <w:szCs w:val="24"/>
          <w:lang w:val="en-US"/>
        </w:rPr>
        <w:t>NASA</w:t>
      </w:r>
      <w:r w:rsidRPr="00C354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использует миллионы литров воды при запуске ракет? // </w:t>
      </w:r>
      <w:r w:rsidRPr="00C3547B">
        <w:rPr>
          <w:rFonts w:ascii="Times New Roman" w:hAnsi="Times New Roman" w:cs="Times New Roman"/>
          <w:sz w:val="24"/>
          <w:szCs w:val="24"/>
          <w:u w:val="single"/>
        </w:rPr>
        <w:t>https://dzen.ru/a/Xvtnt9TImSX1y1vV</w:t>
      </w:r>
      <w:r w:rsidR="0036787E">
        <w:rPr>
          <w:rFonts w:ascii="Times New Roman" w:hAnsi="Times New Roman" w:cs="Times New Roman"/>
          <w:sz w:val="24"/>
          <w:szCs w:val="24"/>
          <w:u w:val="single"/>
        </w:rPr>
        <w:t xml:space="preserve">. </w:t>
      </w:r>
      <w:r w:rsidRPr="00CD3DF0">
        <w:rPr>
          <w:rFonts w:ascii="Times New Roman" w:hAnsi="Times New Roman" w:cs="Times New Roman"/>
          <w:sz w:val="24"/>
          <w:szCs w:val="24"/>
        </w:rPr>
        <w:t>Ракетный двигатель представляет собой мощный механизм, который сильно нагревается во время запуска ракеты или испытательных работ. Технологи давно работают над способами его оптимального охлаждения.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CD3DF0">
        <w:rPr>
          <w:rFonts w:ascii="Times New Roman" w:hAnsi="Times New Roman" w:cs="Times New Roman"/>
          <w:sz w:val="24"/>
          <w:szCs w:val="24"/>
        </w:rPr>
        <w:t>оследняя разработка тесно связана с использованием воды.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D3DF0">
        <w:rPr>
          <w:rFonts w:ascii="Times New Roman" w:hAnsi="Times New Roman" w:cs="Times New Roman"/>
          <w:sz w:val="24"/>
          <w:szCs w:val="24"/>
        </w:rPr>
        <w:t>Оказалось, сильный шум ракеты во время запуска тоже подавляет нормальную работу двигателя. Чтобы заставить двигатель работать более тихо, в 1998 году была разработана новая система охлаждения, которая постоянно совершенствовалась. Для этого применялась самая обычная вода, но постепенно инженеры начали использовать ее в больших объемах.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1278A">
        <w:rPr>
          <w:rFonts w:ascii="Times New Roman" w:hAnsi="Times New Roman" w:cs="Times New Roman"/>
          <w:sz w:val="24"/>
          <w:szCs w:val="24"/>
        </w:rPr>
        <w:t xml:space="preserve"> </w:t>
      </w:r>
      <w:r w:rsidRPr="002F1880">
        <w:rPr>
          <w:rFonts w:ascii="Times New Roman" w:hAnsi="Times New Roman" w:cs="Times New Roman"/>
          <w:sz w:val="24"/>
          <w:szCs w:val="24"/>
        </w:rPr>
        <w:t>Как это работает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2F188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Pr="002F1880">
        <w:rPr>
          <w:rFonts w:ascii="Times New Roman" w:hAnsi="Times New Roman" w:cs="Times New Roman"/>
          <w:sz w:val="24"/>
          <w:szCs w:val="24"/>
        </w:rPr>
        <w:t xml:space="preserve">минуту на площадку </w:t>
      </w:r>
      <w:r>
        <w:rPr>
          <w:rFonts w:ascii="Times New Roman" w:hAnsi="Times New Roman" w:cs="Times New Roman"/>
          <w:sz w:val="24"/>
          <w:szCs w:val="24"/>
        </w:rPr>
        <w:t xml:space="preserve">выпускают, например, </w:t>
      </w:r>
      <w:r w:rsidRPr="002F1880">
        <w:rPr>
          <w:rFonts w:ascii="Times New Roman" w:hAnsi="Times New Roman" w:cs="Times New Roman"/>
          <w:sz w:val="24"/>
          <w:szCs w:val="24"/>
        </w:rPr>
        <w:t>1 750 кубометров воды, что равно 2 миллионам литров. На площадку распыляется вода в огромных количествах, это помогает эффективно защитить пусковую установку и ракету от сильного звукового давления и перегрева. Столб воды во время такого процесса поднимается в высоту на 30 метров. Часть воды при этом испаряется и превращается в большие клубы пара. Со стороны может показаться, что это дым.</w:t>
      </w:r>
    </w:p>
    <w:p w:rsidR="00B87142" w:rsidRPr="007F5652" w:rsidRDefault="00B87142" w:rsidP="007F5652">
      <w:pPr>
        <w:pStyle w:val="a3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B87142" w:rsidRPr="007F5652" w:rsidSect="0036787E">
      <w:footerReference w:type="default" r:id="rId26"/>
      <w:pgSz w:w="11906" w:h="16838"/>
      <w:pgMar w:top="284" w:right="424" w:bottom="426" w:left="56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5C58" w:rsidRDefault="00FF5C58" w:rsidP="0036787E">
      <w:pPr>
        <w:spacing w:after="0" w:line="240" w:lineRule="auto"/>
      </w:pPr>
      <w:r>
        <w:separator/>
      </w:r>
    </w:p>
  </w:endnote>
  <w:endnote w:type="continuationSeparator" w:id="0">
    <w:p w:rsidR="00FF5C58" w:rsidRDefault="00FF5C58" w:rsidP="003678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34473846"/>
      <w:docPartObj>
        <w:docPartGallery w:val="Page Numbers (Bottom of Page)"/>
        <w:docPartUnique/>
      </w:docPartObj>
    </w:sdtPr>
    <w:sdtContent>
      <w:p w:rsidR="0036787E" w:rsidRDefault="0036787E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201C">
          <w:rPr>
            <w:noProof/>
          </w:rPr>
          <w:t>3</w:t>
        </w:r>
        <w:r>
          <w:fldChar w:fldCharType="end"/>
        </w:r>
      </w:p>
    </w:sdtContent>
  </w:sdt>
  <w:p w:rsidR="0036787E" w:rsidRDefault="0036787E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5C58" w:rsidRDefault="00FF5C58" w:rsidP="0036787E">
      <w:pPr>
        <w:spacing w:after="0" w:line="240" w:lineRule="auto"/>
      </w:pPr>
      <w:r>
        <w:separator/>
      </w:r>
    </w:p>
  </w:footnote>
  <w:footnote w:type="continuationSeparator" w:id="0">
    <w:p w:rsidR="00FF5C58" w:rsidRDefault="00FF5C58" w:rsidP="0036787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CD3321"/>
    <w:multiLevelType w:val="hybridMultilevel"/>
    <w:tmpl w:val="2BE2EE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4E30C6"/>
    <w:multiLevelType w:val="hybridMultilevel"/>
    <w:tmpl w:val="35C2BE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2C53EFD"/>
    <w:multiLevelType w:val="hybridMultilevel"/>
    <w:tmpl w:val="08C48F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5E47701"/>
    <w:multiLevelType w:val="hybridMultilevel"/>
    <w:tmpl w:val="83F48F6C"/>
    <w:lvl w:ilvl="0" w:tplc="0BA057C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492D17E6"/>
    <w:multiLevelType w:val="hybridMultilevel"/>
    <w:tmpl w:val="F2962F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A805D8F"/>
    <w:multiLevelType w:val="hybridMultilevel"/>
    <w:tmpl w:val="06DA3B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B303E25"/>
    <w:multiLevelType w:val="hybridMultilevel"/>
    <w:tmpl w:val="ADB819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1E68B0"/>
    <w:multiLevelType w:val="hybridMultilevel"/>
    <w:tmpl w:val="06ECDE12"/>
    <w:lvl w:ilvl="0" w:tplc="0BA057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3"/>
  </w:num>
  <w:num w:numId="4">
    <w:abstractNumId w:val="0"/>
  </w:num>
  <w:num w:numId="5">
    <w:abstractNumId w:val="6"/>
  </w:num>
  <w:num w:numId="6">
    <w:abstractNumId w:val="1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652"/>
    <w:rsid w:val="000C2CDC"/>
    <w:rsid w:val="00181E83"/>
    <w:rsid w:val="0023201C"/>
    <w:rsid w:val="0024366A"/>
    <w:rsid w:val="00334BF1"/>
    <w:rsid w:val="0036787E"/>
    <w:rsid w:val="003F5A8A"/>
    <w:rsid w:val="0044638F"/>
    <w:rsid w:val="005D69DF"/>
    <w:rsid w:val="006A7A3F"/>
    <w:rsid w:val="0071278A"/>
    <w:rsid w:val="007F5652"/>
    <w:rsid w:val="00825A95"/>
    <w:rsid w:val="0096692C"/>
    <w:rsid w:val="009A1FE4"/>
    <w:rsid w:val="00A5603C"/>
    <w:rsid w:val="00B25764"/>
    <w:rsid w:val="00B87142"/>
    <w:rsid w:val="00F1383C"/>
    <w:rsid w:val="00FF5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56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7F5652"/>
    <w:pPr>
      <w:spacing w:after="0" w:line="240" w:lineRule="auto"/>
    </w:pPr>
  </w:style>
  <w:style w:type="character" w:customStyle="1" w:styleId="a4">
    <w:name w:val="Без интервала Знак"/>
    <w:link w:val="a3"/>
    <w:rsid w:val="007F5652"/>
  </w:style>
  <w:style w:type="table" w:styleId="a5">
    <w:name w:val="Table Grid"/>
    <w:basedOn w:val="a1"/>
    <w:uiPriority w:val="59"/>
    <w:rsid w:val="007F56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7F56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5652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0C2CDC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0C2CDC"/>
    <w:rPr>
      <w:color w:val="0000FF" w:themeColor="hyperlink"/>
      <w:u w:val="single"/>
    </w:rPr>
  </w:style>
  <w:style w:type="paragraph" w:styleId="aa">
    <w:name w:val="header"/>
    <w:basedOn w:val="a"/>
    <w:link w:val="ab"/>
    <w:uiPriority w:val="99"/>
    <w:unhideWhenUsed/>
    <w:rsid w:val="0036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36787E"/>
  </w:style>
  <w:style w:type="paragraph" w:styleId="ac">
    <w:name w:val="footer"/>
    <w:basedOn w:val="a"/>
    <w:link w:val="ad"/>
    <w:uiPriority w:val="99"/>
    <w:unhideWhenUsed/>
    <w:rsid w:val="0036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36787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56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7F5652"/>
    <w:pPr>
      <w:spacing w:after="0" w:line="240" w:lineRule="auto"/>
    </w:pPr>
  </w:style>
  <w:style w:type="character" w:customStyle="1" w:styleId="a4">
    <w:name w:val="Без интервала Знак"/>
    <w:link w:val="a3"/>
    <w:rsid w:val="007F5652"/>
  </w:style>
  <w:style w:type="table" w:styleId="a5">
    <w:name w:val="Table Grid"/>
    <w:basedOn w:val="a1"/>
    <w:uiPriority w:val="59"/>
    <w:rsid w:val="007F56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7F56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5652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0C2CDC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0C2CDC"/>
    <w:rPr>
      <w:color w:val="0000FF" w:themeColor="hyperlink"/>
      <w:u w:val="single"/>
    </w:rPr>
  </w:style>
  <w:style w:type="paragraph" w:styleId="aa">
    <w:name w:val="header"/>
    <w:basedOn w:val="a"/>
    <w:link w:val="ab"/>
    <w:uiPriority w:val="99"/>
    <w:unhideWhenUsed/>
    <w:rsid w:val="0036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36787E"/>
  </w:style>
  <w:style w:type="paragraph" w:styleId="ac">
    <w:name w:val="footer"/>
    <w:basedOn w:val="a"/>
    <w:link w:val="ad"/>
    <w:uiPriority w:val="99"/>
    <w:unhideWhenUsed/>
    <w:rsid w:val="003678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3678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u.wikipedia.org/wiki/%D0%9F%D0%B5%D1%80%D0%B8%D0%BE%D0%B4%D0%B8%D1%87%D0%B5%D1%81%D0%BA%D0%B0%D1%8F_%D1%81%D0%B8%D1%81%D1%82%D0%B5%D0%BC%D0%B0_%D1%8D%D0%BB%D0%B5%D0%BC%D0%B5%D0%BD%D1%82%D0%BE%D0%B2" TargetMode="External"/><Relationship Id="rId18" Type="http://schemas.openxmlformats.org/officeDocument/2006/relationships/image" Target="media/image6.jpe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hyperlink" Target="https://sites.google.com/carnegiescience.edu/sheppard/moons/jupitermoons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9F%D0%B5%D1%80%D0%B2%D1%8B%D0%B9_%D0%BF%D0%B5%D1%80%D0%B8%D0%BE%D0%B4_%D0%BF%D0%B5%D1%80%D0%B8%D0%BE%D0%B4%D0%B8%D1%87%D0%B5%D1%81%D0%BA%D0%BE%D0%B9_%D1%81%D0%B8%D1%81%D1%82%D0%B5%D0%BC%D1%8B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A5%D0%B8%D0%BC%D0%B8%D1%87%D0%B5%D1%81%D0%BA%D0%B8%D0%B9_%D1%8D%D0%BB%D0%B5%D0%BC%D0%B5%D0%BD%D1%82" TargetMode="External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0%D1%82%D0%BE%D0%BC%D0%BD%D1%8B%D0%B9_%D0%BD%D0%BE%D0%BC%D0%B5%D1%80" TargetMode="External"/><Relationship Id="rId23" Type="http://schemas.openxmlformats.org/officeDocument/2006/relationships/image" Target="media/image9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ru.wikipedia.org/wiki/%D0%9C%D0%B5%D0%BD%D0%B4%D0%B5%D0%BB%D0%B5%D0%B5%D0%B2,_%D0%94%D0%BC%D0%B8%D1%82%D1%80%D0%B8%D0%B9_%D0%98%D0%B2%D0%B0%D0%BD%D0%BE%D0%B2%D0%B8%D1%87" TargetMode="External"/><Relationship Id="rId22" Type="http://schemas.openxmlformats.org/officeDocument/2006/relationships/hyperlink" Target="https://dzen.ru/a/ZvLmXLo1cTYKqLbY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2174</Words>
  <Characters>12394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Венера Дамировна</dc:creator>
  <cp:lastModifiedBy>Венера Дамировна</cp:lastModifiedBy>
  <cp:revision>2</cp:revision>
  <dcterms:created xsi:type="dcterms:W3CDTF">2025-08-27T17:41:00Z</dcterms:created>
  <dcterms:modified xsi:type="dcterms:W3CDTF">2025-08-27T18:52:00Z</dcterms:modified>
</cp:coreProperties>
</file>