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A31A3" w14:textId="5358E8E3" w:rsidR="0067345A" w:rsidRDefault="00581515" w:rsidP="00581515">
      <w:pPr>
        <w:spacing w:after="0" w:line="360" w:lineRule="auto"/>
        <w:ind w:right="567" w:firstLine="737"/>
        <w:jc w:val="both"/>
      </w:pPr>
      <w:r>
        <w:rPr>
          <w:rFonts w:ascii="Times New Roman" w:hAnsi="Times New Roman" w:cs="Times New Roman"/>
          <w:sz w:val="28"/>
          <w:szCs w:val="28"/>
        </w:rPr>
        <w:t xml:space="preserve"> «</w:t>
      </w:r>
      <w:r w:rsidR="00494496">
        <w:rPr>
          <w:rFonts w:ascii="Times New Roman" w:hAnsi="Times New Roman" w:cs="Times New Roman"/>
          <w:b/>
          <w:sz w:val="28"/>
          <w:szCs w:val="28"/>
        </w:rPr>
        <w:t>Профессиональная направленность учебного процесса на уроках русск</w:t>
      </w:r>
      <w:r w:rsidR="001B153D">
        <w:rPr>
          <w:rFonts w:ascii="Times New Roman" w:hAnsi="Times New Roman" w:cs="Times New Roman"/>
          <w:b/>
          <w:sz w:val="28"/>
          <w:szCs w:val="28"/>
        </w:rPr>
        <w:t>ого языка при освоении профессий по укрупненной группе 35.00.00</w:t>
      </w:r>
      <w:r w:rsidR="00494496">
        <w:rPr>
          <w:rFonts w:ascii="Times New Roman" w:hAnsi="Times New Roman" w:cs="Times New Roman"/>
          <w:b/>
          <w:sz w:val="28"/>
          <w:szCs w:val="28"/>
        </w:rPr>
        <w:t xml:space="preserve"> «</w:t>
      </w:r>
      <w:r w:rsidR="001B153D">
        <w:rPr>
          <w:rFonts w:ascii="Times New Roman" w:hAnsi="Times New Roman" w:cs="Times New Roman"/>
          <w:b/>
          <w:sz w:val="28"/>
          <w:szCs w:val="28"/>
        </w:rPr>
        <w:t>Сельское, лесное и рыбное хозяйство</w:t>
      </w:r>
      <w:r w:rsidR="00494496">
        <w:rPr>
          <w:rFonts w:ascii="Times New Roman" w:hAnsi="Times New Roman" w:cs="Times New Roman"/>
          <w:b/>
          <w:sz w:val="28"/>
          <w:szCs w:val="28"/>
        </w:rPr>
        <w:t>».</w:t>
      </w:r>
    </w:p>
    <w:p w14:paraId="5A852EF8" w14:textId="77777777" w:rsidR="00DC7E87" w:rsidRPr="00DC7E87" w:rsidRDefault="00DC7E87" w:rsidP="00DC7E87">
      <w:pPr>
        <w:suppressAutoHyphens w:val="0"/>
        <w:spacing w:before="100" w:beforeAutospacing="1" w:after="100" w:afterAutospacing="1" w:line="360" w:lineRule="auto"/>
        <w:ind w:firstLine="426"/>
        <w:jc w:val="both"/>
        <w:rPr>
          <w:rFonts w:ascii="Times New Roman" w:eastAsia="Times New Roman" w:hAnsi="Times New Roman" w:cs="Times New Roman"/>
          <w:sz w:val="28"/>
          <w:szCs w:val="28"/>
        </w:rPr>
      </w:pPr>
      <w:r w:rsidRPr="00DC7E87">
        <w:rPr>
          <w:rFonts w:ascii="Times New Roman" w:eastAsia="Times New Roman" w:hAnsi="Times New Roman" w:cs="Times New Roman"/>
          <w:sz w:val="28"/>
          <w:szCs w:val="28"/>
        </w:rPr>
        <w:t>С введением Федерального государственного образовательного стандарта последнего поколения (ФГОС) изучение русского языка в системе среднего профессионального образования (СПО) предполагает использование многофункционального, системно-деятельностного подхода. Данный подход направлен не только на освоение грамматических правил, но и на формирование всесторонне развитой личности, готовой к самостоятельной жизни и профессиональной деятельности. В рамках этой концепции при разработке учебных планов по дисциплине «Русский язык» студенты должны овладевать не только предметными и междисциплинарными связями, но и понимать, что профессиональная ориентация способствует развитию общих и профессиональных компетенций.</w:t>
      </w:r>
    </w:p>
    <w:p w14:paraId="4267C420" w14:textId="77777777" w:rsidR="00DC7E87" w:rsidRPr="00DC7E87" w:rsidRDefault="00DC7E87" w:rsidP="00DC7E87">
      <w:pPr>
        <w:suppressAutoHyphens w:val="0"/>
        <w:spacing w:before="100" w:beforeAutospacing="1" w:after="100" w:afterAutospacing="1" w:line="360" w:lineRule="auto"/>
        <w:ind w:firstLine="426"/>
        <w:jc w:val="both"/>
        <w:rPr>
          <w:rFonts w:ascii="Times New Roman" w:eastAsia="Times New Roman" w:hAnsi="Times New Roman" w:cs="Times New Roman"/>
          <w:sz w:val="28"/>
          <w:szCs w:val="28"/>
        </w:rPr>
      </w:pPr>
      <w:r w:rsidRPr="00DC7E87">
        <w:rPr>
          <w:rFonts w:ascii="Times New Roman" w:eastAsia="Times New Roman" w:hAnsi="Times New Roman" w:cs="Times New Roman"/>
          <w:sz w:val="28"/>
          <w:szCs w:val="28"/>
        </w:rPr>
        <w:t xml:space="preserve">Обучение в техникуме имеет свою специфику, обусловленную подготовкой студентов по различным профессиям. Это требует применения профессиональной направленности на уроках русского языка. Несмотря на </w:t>
      </w:r>
      <w:proofErr w:type="gramStart"/>
      <w:r w:rsidRPr="00DC7E87">
        <w:rPr>
          <w:rFonts w:ascii="Times New Roman" w:eastAsia="Times New Roman" w:hAnsi="Times New Roman" w:cs="Times New Roman"/>
          <w:sz w:val="28"/>
          <w:szCs w:val="28"/>
        </w:rPr>
        <w:t>то</w:t>
      </w:r>
      <w:proofErr w:type="gramEnd"/>
      <w:r w:rsidRPr="00DC7E87">
        <w:rPr>
          <w:rFonts w:ascii="Times New Roman" w:eastAsia="Times New Roman" w:hAnsi="Times New Roman" w:cs="Times New Roman"/>
          <w:sz w:val="28"/>
          <w:szCs w:val="28"/>
        </w:rPr>
        <w:t xml:space="preserve"> что владение русским языком является необходимым для каждого будущего специалиста, содержание учебного материала при изучении русского языка может варьироваться в зависимости от выбранной профессии.</w:t>
      </w:r>
    </w:p>
    <w:p w14:paraId="21DBC5E9" w14:textId="77777777" w:rsidR="00DC7E87" w:rsidRPr="00DC7E87" w:rsidRDefault="00DC7E87" w:rsidP="00DC7E87">
      <w:pPr>
        <w:suppressAutoHyphens w:val="0"/>
        <w:spacing w:before="100" w:beforeAutospacing="1" w:after="100" w:afterAutospacing="1" w:line="360" w:lineRule="auto"/>
        <w:ind w:firstLine="426"/>
        <w:jc w:val="both"/>
        <w:rPr>
          <w:rFonts w:ascii="Times New Roman" w:eastAsia="Times New Roman" w:hAnsi="Times New Roman" w:cs="Times New Roman"/>
          <w:sz w:val="28"/>
          <w:szCs w:val="28"/>
        </w:rPr>
      </w:pPr>
      <w:r w:rsidRPr="00DC7E87">
        <w:rPr>
          <w:rFonts w:ascii="Times New Roman" w:eastAsia="Times New Roman" w:hAnsi="Times New Roman" w:cs="Times New Roman"/>
          <w:sz w:val="28"/>
          <w:szCs w:val="28"/>
        </w:rPr>
        <w:t xml:space="preserve">Преподаватели общеобразовательных дисциплин сталкиваются с тем, что студенты могут высказывать сомнения относительно необходимости изучения русского языка, утверждая, что он не пригодится им в их будущей профессиональной деятельности. Игнорирование таких высказываний на начальном этапе может привести к снижению мотивации </w:t>
      </w:r>
      <w:r w:rsidRPr="00DC7E87">
        <w:rPr>
          <w:rFonts w:ascii="Times New Roman" w:eastAsia="Times New Roman" w:hAnsi="Times New Roman" w:cs="Times New Roman"/>
          <w:sz w:val="28"/>
          <w:szCs w:val="28"/>
        </w:rPr>
        <w:lastRenderedPageBreak/>
        <w:t>студентов к образовательному процессу. Мотивация, как известно, является ключевым фактором успешного обучения.</w:t>
      </w:r>
    </w:p>
    <w:p w14:paraId="07443DA9" w14:textId="77777777" w:rsidR="00DC7E87" w:rsidRPr="00DC7E87" w:rsidRDefault="00DC7E87" w:rsidP="00DC7E87">
      <w:pPr>
        <w:suppressAutoHyphens w:val="0"/>
        <w:spacing w:before="100" w:beforeAutospacing="1" w:after="100" w:afterAutospacing="1" w:line="360" w:lineRule="auto"/>
        <w:ind w:firstLine="426"/>
        <w:jc w:val="both"/>
        <w:rPr>
          <w:rFonts w:ascii="Times New Roman" w:eastAsia="Times New Roman" w:hAnsi="Times New Roman" w:cs="Times New Roman"/>
          <w:sz w:val="28"/>
          <w:szCs w:val="28"/>
        </w:rPr>
      </w:pPr>
      <w:r w:rsidRPr="00DC7E87">
        <w:rPr>
          <w:rFonts w:ascii="Times New Roman" w:eastAsia="Times New Roman" w:hAnsi="Times New Roman" w:cs="Times New Roman"/>
          <w:sz w:val="28"/>
          <w:szCs w:val="28"/>
        </w:rPr>
        <w:t>Использование профессиональной направленности на уроках русского языка позволяет пробудить познавательный интерес к предмету и сформировать осознанную потребность в овладении знаниями, которые будут профессионально значимыми. Студенты начинают понимать необходимость изучения русского языка для успешного выполнения своих профессиональных обязанностей. Профессиональная ориентация на занятиях по русскому языку способствует профессиональному самоопределению студентов и повышению уровня их компетенций.</w:t>
      </w:r>
    </w:p>
    <w:p w14:paraId="5FFE30D8" w14:textId="77777777" w:rsidR="00DC7E87" w:rsidRPr="00DC7E87" w:rsidRDefault="00DC7E87" w:rsidP="00DC7E87">
      <w:pPr>
        <w:suppressAutoHyphens w:val="0"/>
        <w:spacing w:before="100" w:beforeAutospacing="1" w:after="100" w:afterAutospacing="1" w:line="360" w:lineRule="auto"/>
        <w:ind w:firstLine="426"/>
        <w:jc w:val="both"/>
        <w:rPr>
          <w:rFonts w:ascii="Times New Roman" w:eastAsia="Times New Roman" w:hAnsi="Times New Roman" w:cs="Times New Roman"/>
          <w:sz w:val="28"/>
          <w:szCs w:val="28"/>
        </w:rPr>
      </w:pPr>
      <w:r w:rsidRPr="00DC7E87">
        <w:rPr>
          <w:rFonts w:ascii="Times New Roman" w:eastAsia="Times New Roman" w:hAnsi="Times New Roman" w:cs="Times New Roman"/>
          <w:sz w:val="28"/>
          <w:szCs w:val="28"/>
        </w:rPr>
        <w:t>Одной из главных задач преподавателя общеобразовательных дисциплин является поддержание интереса студентов к предмету. Для достижения этой цели преподаватель должен не только владеть своим предметом, но и искать новые методические подходы, способствующие развитию познавательного интереса студентов. Одним из таких подходов является использование профессиональной направленности при изучении русского языка, однако злоупотреблять этим методом не следует. Наиболее целесообразно применять его на практических занятиях и при выполнении практической подготовки, поскольку изучение русского языка невозможно без работы с учебными материалами и выполнения стандартных упражнений.</w:t>
      </w:r>
    </w:p>
    <w:p w14:paraId="35A4AE01" w14:textId="77777777" w:rsidR="00DC7E87" w:rsidRPr="00DC7E87" w:rsidRDefault="00DC7E87" w:rsidP="00DC7E87">
      <w:pPr>
        <w:suppressAutoHyphens w:val="0"/>
        <w:spacing w:before="100" w:beforeAutospacing="1" w:after="100" w:afterAutospacing="1" w:line="360" w:lineRule="auto"/>
        <w:ind w:firstLine="426"/>
        <w:jc w:val="both"/>
        <w:rPr>
          <w:rFonts w:ascii="Times New Roman" w:eastAsia="Times New Roman" w:hAnsi="Times New Roman" w:cs="Times New Roman"/>
          <w:sz w:val="28"/>
          <w:szCs w:val="28"/>
        </w:rPr>
      </w:pPr>
      <w:r w:rsidRPr="00DC7E87">
        <w:rPr>
          <w:rFonts w:ascii="Times New Roman" w:eastAsia="Times New Roman" w:hAnsi="Times New Roman" w:cs="Times New Roman"/>
          <w:sz w:val="28"/>
          <w:szCs w:val="28"/>
        </w:rPr>
        <w:t>Для успешной реализации системно-деятельностного подхода рекомендуется использовать работу с текстами. Основной сложностью является подбор текстов, соответствующих конкретной специальности. Тексты должны быть логически завершенными, содержать необходимые орфографические и пунктуационные нормы.</w:t>
      </w:r>
    </w:p>
    <w:p w14:paraId="09B4268C" w14:textId="77777777" w:rsidR="00DC7E87" w:rsidRPr="00DC7E87" w:rsidRDefault="00DC7E87" w:rsidP="00DC7E87">
      <w:pPr>
        <w:suppressAutoHyphens w:val="0"/>
        <w:spacing w:before="100" w:beforeAutospacing="1" w:after="100" w:afterAutospacing="1" w:line="360" w:lineRule="auto"/>
        <w:ind w:firstLine="426"/>
        <w:jc w:val="both"/>
        <w:rPr>
          <w:rFonts w:ascii="Times New Roman" w:eastAsia="Times New Roman" w:hAnsi="Times New Roman" w:cs="Times New Roman"/>
          <w:sz w:val="28"/>
          <w:szCs w:val="28"/>
        </w:rPr>
      </w:pPr>
      <w:r w:rsidRPr="00DC7E87">
        <w:rPr>
          <w:rFonts w:ascii="Times New Roman" w:eastAsia="Times New Roman" w:hAnsi="Times New Roman" w:cs="Times New Roman"/>
          <w:sz w:val="28"/>
          <w:szCs w:val="28"/>
        </w:rPr>
        <w:t xml:space="preserve">Раздел «Культура речи. Язык и речь. Функциональные стили речи» направлен на анализ текстов различных функциональных стилей. При </w:t>
      </w:r>
      <w:r w:rsidRPr="00DC7E87">
        <w:rPr>
          <w:rFonts w:ascii="Times New Roman" w:eastAsia="Times New Roman" w:hAnsi="Times New Roman" w:cs="Times New Roman"/>
          <w:sz w:val="28"/>
          <w:szCs w:val="28"/>
        </w:rPr>
        <w:lastRenderedPageBreak/>
        <w:t>изучении официально-делового стиля обязательным является работа с документами данного стиля, составление заявлений, объяснительных, докладных и служебных записок, доверенностей и резюме, содержащих профессиональную лексику.</w:t>
      </w:r>
    </w:p>
    <w:p w14:paraId="5F377597" w14:textId="77777777" w:rsidR="00DC7E87" w:rsidRPr="00DC7E87" w:rsidRDefault="00DC7E87" w:rsidP="00DC7E87">
      <w:pPr>
        <w:suppressAutoHyphens w:val="0"/>
        <w:spacing w:before="100" w:beforeAutospacing="1" w:after="100" w:afterAutospacing="1" w:line="360" w:lineRule="auto"/>
        <w:ind w:firstLine="426"/>
        <w:jc w:val="both"/>
        <w:rPr>
          <w:rFonts w:ascii="Times New Roman" w:eastAsia="Times New Roman" w:hAnsi="Times New Roman" w:cs="Times New Roman"/>
          <w:sz w:val="28"/>
          <w:szCs w:val="28"/>
        </w:rPr>
      </w:pPr>
      <w:r w:rsidRPr="00DC7E87">
        <w:rPr>
          <w:rFonts w:ascii="Times New Roman" w:eastAsia="Times New Roman" w:hAnsi="Times New Roman" w:cs="Times New Roman"/>
          <w:sz w:val="28"/>
          <w:szCs w:val="28"/>
        </w:rPr>
        <w:t>При изучении темы «Типы речи» студентам предлагается выполнить творческое задание: составить текст на каждый тип речи. Например, создать текст-описание на тему «Технические характеристики трактора» или «Какими качествами должен обладать современный повар/бухгалтер?», текст-рассуждение или повествование на предложенные темы.</w:t>
      </w:r>
    </w:p>
    <w:p w14:paraId="6DA70C8D" w14:textId="77777777" w:rsidR="00DC7E87" w:rsidRPr="00DC7E87" w:rsidRDefault="00DC7E87" w:rsidP="00DC7E87">
      <w:pPr>
        <w:suppressAutoHyphens w:val="0"/>
        <w:spacing w:before="100" w:beforeAutospacing="1" w:after="100" w:afterAutospacing="1" w:line="360" w:lineRule="auto"/>
        <w:ind w:firstLine="426"/>
        <w:jc w:val="both"/>
        <w:rPr>
          <w:rFonts w:ascii="Times New Roman" w:eastAsia="Times New Roman" w:hAnsi="Times New Roman" w:cs="Times New Roman"/>
          <w:sz w:val="28"/>
          <w:szCs w:val="28"/>
        </w:rPr>
      </w:pPr>
      <w:r w:rsidRPr="00DC7E87">
        <w:rPr>
          <w:rFonts w:ascii="Times New Roman" w:eastAsia="Times New Roman" w:hAnsi="Times New Roman" w:cs="Times New Roman"/>
          <w:sz w:val="28"/>
          <w:szCs w:val="28"/>
        </w:rPr>
        <w:t>Также при выполнении лингвостилистического анализа текста используются тексты профессиональной направленности (например, «Автомеханик», «Перспективы ресторанного бизнеса»). Студенты с интересом воспринимают такие тексты, поскольку специальные термины уже знакомы им, что позволяет избежать многих ошибок и убеждает их в необходимости знания русского языка.</w:t>
      </w:r>
    </w:p>
    <w:p w14:paraId="3C99703D" w14:textId="77777777" w:rsidR="00DC7E87" w:rsidRPr="00DC7E87" w:rsidRDefault="00DC7E87" w:rsidP="00DC7E87">
      <w:pPr>
        <w:suppressAutoHyphens w:val="0"/>
        <w:spacing w:before="100" w:beforeAutospacing="1" w:after="100" w:afterAutospacing="1" w:line="360" w:lineRule="auto"/>
        <w:ind w:firstLine="426"/>
        <w:jc w:val="both"/>
        <w:rPr>
          <w:rFonts w:ascii="Times New Roman" w:eastAsia="Times New Roman" w:hAnsi="Times New Roman" w:cs="Times New Roman"/>
          <w:sz w:val="28"/>
          <w:szCs w:val="28"/>
        </w:rPr>
      </w:pPr>
      <w:r w:rsidRPr="00DC7E87">
        <w:rPr>
          <w:rFonts w:ascii="Times New Roman" w:eastAsia="Times New Roman" w:hAnsi="Times New Roman" w:cs="Times New Roman"/>
          <w:sz w:val="28"/>
          <w:szCs w:val="28"/>
        </w:rPr>
        <w:t>В разделе «Лексика и фразеология» принцип профессиональной ориентации реализуется при изучении профессионализмов и терминов. Данный процесс основывается на отборе профессиональной лексики посредством анализа специальной литературы и сотрудничества с мастерами производственного обучения. Овладение профессиональной терминологией является важным этапом подготовки к будущей профессии, однако она часто вызывает трудности у студентов. В качестве примеров по теме «Профессионализмы» используются слова из профессиональной сферы, даются их толкования, что осуществляется в совместной работе мастеров производственного обучения и преподавателя русского языка.</w:t>
      </w:r>
    </w:p>
    <w:p w14:paraId="6573A71B" w14:textId="77777777" w:rsidR="00DC7E87" w:rsidRPr="00DC7E87" w:rsidRDefault="00DC7E87" w:rsidP="00DC7E87">
      <w:pPr>
        <w:suppressAutoHyphens w:val="0"/>
        <w:spacing w:before="100" w:beforeAutospacing="1" w:after="100" w:afterAutospacing="1" w:line="360" w:lineRule="auto"/>
        <w:ind w:firstLine="426"/>
        <w:jc w:val="both"/>
        <w:rPr>
          <w:rFonts w:ascii="Times New Roman" w:eastAsia="Times New Roman" w:hAnsi="Times New Roman" w:cs="Times New Roman"/>
          <w:sz w:val="28"/>
          <w:szCs w:val="28"/>
        </w:rPr>
      </w:pPr>
      <w:r w:rsidRPr="00DC7E87">
        <w:rPr>
          <w:rFonts w:ascii="Times New Roman" w:eastAsia="Times New Roman" w:hAnsi="Times New Roman" w:cs="Times New Roman"/>
          <w:sz w:val="28"/>
          <w:szCs w:val="28"/>
        </w:rPr>
        <w:lastRenderedPageBreak/>
        <w:t>В качестве внеаудиторной самостоятельной работы студентам предлагается написание индивидуального проекта, создание презентации по теме проекта или представление проектного продукта.</w:t>
      </w:r>
    </w:p>
    <w:p w14:paraId="20DE9392" w14:textId="77777777" w:rsidR="00DC7E87" w:rsidRPr="00DC7E87" w:rsidRDefault="00DC7E87" w:rsidP="00DC7E87">
      <w:pPr>
        <w:suppressAutoHyphens w:val="0"/>
        <w:spacing w:before="100" w:beforeAutospacing="1" w:after="100" w:afterAutospacing="1" w:line="360" w:lineRule="auto"/>
        <w:ind w:firstLine="426"/>
        <w:jc w:val="both"/>
        <w:rPr>
          <w:rFonts w:ascii="Times New Roman" w:eastAsia="Times New Roman" w:hAnsi="Times New Roman" w:cs="Times New Roman"/>
          <w:sz w:val="28"/>
          <w:szCs w:val="28"/>
        </w:rPr>
      </w:pPr>
      <w:r w:rsidRPr="00DC7E87">
        <w:rPr>
          <w:rFonts w:ascii="Times New Roman" w:eastAsia="Times New Roman" w:hAnsi="Times New Roman" w:cs="Times New Roman"/>
          <w:sz w:val="28"/>
          <w:szCs w:val="28"/>
        </w:rPr>
        <w:t>Раздел «Фонетика, орфоэпия» рассматривает правила произношения звуков и постановки ударения в словах, относящихся к профессиональной терминологии. На практических занятиях определяются орфоэпические нормы в профессиональных терминах. При выполнении фонетического разбора слов, являющегося неотъемлемой частью изучения данного раздела, рекомендуется использовать профессионализмы и термины.</w:t>
      </w:r>
    </w:p>
    <w:p w14:paraId="15D01CF0" w14:textId="77777777" w:rsidR="00DC7E87" w:rsidRPr="00DC7E87" w:rsidRDefault="00DC7E87" w:rsidP="00DC7E87">
      <w:pPr>
        <w:suppressAutoHyphens w:val="0"/>
        <w:spacing w:before="100" w:beforeAutospacing="1" w:after="100" w:afterAutospacing="1" w:line="360" w:lineRule="auto"/>
        <w:ind w:firstLine="426"/>
        <w:jc w:val="both"/>
        <w:rPr>
          <w:rFonts w:ascii="Times New Roman" w:eastAsia="Times New Roman" w:hAnsi="Times New Roman" w:cs="Times New Roman"/>
          <w:sz w:val="28"/>
          <w:szCs w:val="28"/>
        </w:rPr>
      </w:pPr>
      <w:r w:rsidRPr="00DC7E87">
        <w:rPr>
          <w:rFonts w:ascii="Times New Roman" w:eastAsia="Times New Roman" w:hAnsi="Times New Roman" w:cs="Times New Roman"/>
          <w:sz w:val="28"/>
          <w:szCs w:val="28"/>
        </w:rPr>
        <w:t xml:space="preserve">При изучении раздела «Морфология» применяется метод составления </w:t>
      </w:r>
      <w:proofErr w:type="spellStart"/>
      <w:r w:rsidRPr="00DC7E87">
        <w:rPr>
          <w:rFonts w:ascii="Times New Roman" w:eastAsia="Times New Roman" w:hAnsi="Times New Roman" w:cs="Times New Roman"/>
          <w:sz w:val="28"/>
          <w:szCs w:val="28"/>
        </w:rPr>
        <w:t>синквейна</w:t>
      </w:r>
      <w:proofErr w:type="spellEnd"/>
      <w:r w:rsidRPr="00DC7E87">
        <w:rPr>
          <w:rFonts w:ascii="Times New Roman" w:eastAsia="Times New Roman" w:hAnsi="Times New Roman" w:cs="Times New Roman"/>
          <w:sz w:val="28"/>
          <w:szCs w:val="28"/>
        </w:rPr>
        <w:t xml:space="preserve"> в качестве закрепления материала по теме «Части речи». Например, на тему «Автослесарь», «Сельское хозяйство», «Животноводство», «Повар-кондитер», «Бухгалтерский учет» и другие. Также необходимо проводить работу над грамматическими нормами в различных частях речи, включая ошибки в образовании форм слов.</w:t>
      </w:r>
    </w:p>
    <w:p w14:paraId="6BF2CEF1" w14:textId="77777777" w:rsidR="00DC7E87" w:rsidRPr="00DC7E87" w:rsidRDefault="00DC7E87" w:rsidP="00DC7E87">
      <w:pPr>
        <w:suppressAutoHyphens w:val="0"/>
        <w:spacing w:before="100" w:beforeAutospacing="1" w:after="100" w:afterAutospacing="1" w:line="360" w:lineRule="auto"/>
        <w:ind w:firstLine="426"/>
        <w:jc w:val="both"/>
        <w:rPr>
          <w:rFonts w:ascii="Times New Roman" w:eastAsia="Times New Roman" w:hAnsi="Times New Roman" w:cs="Times New Roman"/>
          <w:sz w:val="28"/>
          <w:szCs w:val="28"/>
        </w:rPr>
      </w:pPr>
      <w:r w:rsidRPr="00DC7E87">
        <w:rPr>
          <w:rFonts w:ascii="Times New Roman" w:eastAsia="Times New Roman" w:hAnsi="Times New Roman" w:cs="Times New Roman"/>
          <w:sz w:val="28"/>
          <w:szCs w:val="28"/>
        </w:rPr>
        <w:t>В разделах «Синтаксис. Пунктуация» используются предложения из текстов на соответствующую тематику. Подбор предложений осуществляется с учетом всех видов предложений: простых, осложненных, с обособленными и однородными членами, сложных: союзных, бессоюзных и с разными видами связи.</w:t>
      </w:r>
    </w:p>
    <w:p w14:paraId="5CF9F6C0" w14:textId="77777777" w:rsidR="00DC7E87" w:rsidRPr="00DC7E87" w:rsidRDefault="00DC7E87" w:rsidP="00DC7E87">
      <w:pPr>
        <w:suppressAutoHyphens w:val="0"/>
        <w:spacing w:before="100" w:beforeAutospacing="1" w:after="100" w:afterAutospacing="1" w:line="360" w:lineRule="auto"/>
        <w:ind w:firstLine="426"/>
        <w:jc w:val="both"/>
        <w:rPr>
          <w:rFonts w:ascii="Times New Roman" w:eastAsia="Times New Roman" w:hAnsi="Times New Roman" w:cs="Times New Roman"/>
          <w:sz w:val="28"/>
          <w:szCs w:val="28"/>
        </w:rPr>
      </w:pPr>
      <w:r w:rsidRPr="00DC7E87">
        <w:rPr>
          <w:rFonts w:ascii="Times New Roman" w:eastAsia="Times New Roman" w:hAnsi="Times New Roman" w:cs="Times New Roman"/>
          <w:sz w:val="28"/>
          <w:szCs w:val="28"/>
        </w:rPr>
        <w:t>Таким образом, профессиональная направленность при изучении русского языка реализуется на протяжении всех разделов учебной программы. Междисциплинарная связь русского языка с дисциплинами профессионального цикла позволяет студентам осознать, что знание русского языка имеет непосредственное отношение к их будущей профессиональной деятельности.</w:t>
      </w:r>
    </w:p>
    <w:p w14:paraId="7C7BFFAF" w14:textId="77777777" w:rsidR="00DC7E87" w:rsidRPr="00DC7E87" w:rsidRDefault="00DC7E87" w:rsidP="00DC7E87">
      <w:pPr>
        <w:suppressAutoHyphens w:val="0"/>
        <w:spacing w:before="100" w:beforeAutospacing="1" w:after="100" w:afterAutospacing="1" w:line="360" w:lineRule="auto"/>
        <w:ind w:firstLine="426"/>
        <w:jc w:val="both"/>
        <w:rPr>
          <w:rFonts w:ascii="Times New Roman" w:eastAsia="Times New Roman" w:hAnsi="Times New Roman" w:cs="Times New Roman"/>
          <w:sz w:val="28"/>
          <w:szCs w:val="28"/>
        </w:rPr>
      </w:pPr>
      <w:r w:rsidRPr="00DC7E87">
        <w:rPr>
          <w:rFonts w:ascii="Times New Roman" w:eastAsia="Times New Roman" w:hAnsi="Times New Roman" w:cs="Times New Roman"/>
          <w:sz w:val="28"/>
          <w:szCs w:val="28"/>
        </w:rPr>
        <w:lastRenderedPageBreak/>
        <w:t>Использование профессиональной направленности на уроках русского языка представляет собой серию последовательных занятий, методическую базу которых необходимо постоянно совершенствовать и обновлять. Это способствует повышению интереса студентов к предмету, формированию грамотного специалиста, а также воспитанию личности, способной уверенно презентовать себя в профессии, владеть профессиональной терминологией и правильно позиционировать себя в организации, особенно на начальных этапах адаптации. Обучение русскому языку в контексте будущей профессиональной деятельности является важнейшей составляющей качественной подготовки квалифицированных и конкурентоспособных специалистов, что и является основной целью среднего профессионального образования в условиях реализации ФГОС.</w:t>
      </w:r>
    </w:p>
    <w:p w14:paraId="0A0698AB" w14:textId="77777777" w:rsidR="0067345A" w:rsidRDefault="0067345A">
      <w:pPr>
        <w:spacing w:after="0" w:line="360" w:lineRule="auto"/>
        <w:ind w:firstLine="709"/>
        <w:jc w:val="right"/>
        <w:rPr>
          <w:rFonts w:ascii="Times New Roman" w:eastAsia="Calibri" w:hAnsi="Times New Roman" w:cs="Times New Roman"/>
          <w:sz w:val="28"/>
          <w:szCs w:val="28"/>
        </w:rPr>
      </w:pPr>
    </w:p>
    <w:sectPr w:rsidR="0067345A" w:rsidSect="0067345A">
      <w:pgSz w:w="11906" w:h="16838"/>
      <w:pgMar w:top="1134" w:right="1413" w:bottom="1134"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jaVu Sans">
    <w:charset w:val="CC"/>
    <w:family w:val="swiss"/>
    <w:pitch w:val="variable"/>
    <w:sig w:usb0="E7002EFF" w:usb1="D200F5FF" w:usb2="0A246029" w:usb3="00000000" w:csb0="000001FF" w:csb1="00000000"/>
  </w:font>
  <w:font w:name="Liberation Sans">
    <w:altName w:val="Calibri"/>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Noto Sans">
    <w:altName w:val="Noto Sans"/>
    <w:charset w:val="00"/>
    <w:family w:val="swiss"/>
    <w:pitch w:val="variable"/>
    <w:sig w:usb0="E00082FF" w:usb1="400078FF" w:usb2="00000021"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D9703E"/>
    <w:multiLevelType w:val="hybridMultilevel"/>
    <w:tmpl w:val="9BAA4B90"/>
    <w:lvl w:ilvl="0" w:tplc="B226EAE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autoHyphenation/>
  <w:characterSpacingControl w:val="doNotCompress"/>
  <w:compat>
    <w:useFELayout/>
    <w:compatSetting w:name="compatibilityMode" w:uri="http://schemas.microsoft.com/office/word" w:val="12"/>
    <w:compatSetting w:name="useWord2013TrackBottomHyphenation" w:uri="http://schemas.microsoft.com/office/word" w:val="1"/>
  </w:compat>
  <w:rsids>
    <w:rsidRoot w:val="0067345A"/>
    <w:rsid w:val="00030446"/>
    <w:rsid w:val="000319F0"/>
    <w:rsid w:val="000450EF"/>
    <w:rsid w:val="000D1033"/>
    <w:rsid w:val="000F4ECE"/>
    <w:rsid w:val="00132BF9"/>
    <w:rsid w:val="001B153D"/>
    <w:rsid w:val="00210D21"/>
    <w:rsid w:val="002B38D8"/>
    <w:rsid w:val="0031069F"/>
    <w:rsid w:val="00494496"/>
    <w:rsid w:val="004F5E6D"/>
    <w:rsid w:val="00581515"/>
    <w:rsid w:val="005B0703"/>
    <w:rsid w:val="00601551"/>
    <w:rsid w:val="00636B03"/>
    <w:rsid w:val="0067345A"/>
    <w:rsid w:val="00674F80"/>
    <w:rsid w:val="00786879"/>
    <w:rsid w:val="00796AC7"/>
    <w:rsid w:val="007B1D4C"/>
    <w:rsid w:val="00857D2A"/>
    <w:rsid w:val="00876036"/>
    <w:rsid w:val="00942E01"/>
    <w:rsid w:val="009447AF"/>
    <w:rsid w:val="00CD1BF3"/>
    <w:rsid w:val="00DC7E87"/>
    <w:rsid w:val="00E40028"/>
    <w:rsid w:val="00E65E45"/>
    <w:rsid w:val="00E76F5A"/>
    <w:rsid w:val="00F36824"/>
    <w:rsid w:val="00F736BE"/>
    <w:rsid w:val="00FA35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54CBD"/>
  <w15:docId w15:val="{F464D8EA-1158-4C50-A599-B456F517A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796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qFormat/>
    <w:rsid w:val="00A77835"/>
    <w:rPr>
      <w:rFonts w:ascii="Times New Roman" w:eastAsia="DejaVu Sans" w:hAnsi="Times New Roman" w:cs="Times New Roman"/>
      <w:kern w:val="2"/>
      <w:sz w:val="24"/>
      <w:szCs w:val="24"/>
    </w:rPr>
  </w:style>
  <w:style w:type="character" w:styleId="a5">
    <w:name w:val="Strong"/>
    <w:basedOn w:val="a0"/>
    <w:qFormat/>
    <w:rsid w:val="00A77835"/>
    <w:rPr>
      <w:b/>
      <w:bCs/>
    </w:rPr>
  </w:style>
  <w:style w:type="character" w:customStyle="1" w:styleId="apple-converted-space">
    <w:name w:val="apple-converted-space"/>
    <w:basedOn w:val="a0"/>
    <w:qFormat/>
    <w:rsid w:val="00A77835"/>
  </w:style>
  <w:style w:type="character" w:customStyle="1" w:styleId="FontStyle39">
    <w:name w:val="Font Style39"/>
    <w:basedOn w:val="a0"/>
    <w:uiPriority w:val="99"/>
    <w:qFormat/>
    <w:rsid w:val="00033A68"/>
    <w:rPr>
      <w:rFonts w:ascii="Times New Roman" w:hAnsi="Times New Roman" w:cs="Times New Roman"/>
      <w:color w:val="000000"/>
      <w:sz w:val="22"/>
      <w:szCs w:val="22"/>
    </w:rPr>
  </w:style>
  <w:style w:type="paragraph" w:customStyle="1" w:styleId="1">
    <w:name w:val="Заголовок1"/>
    <w:basedOn w:val="a"/>
    <w:next w:val="a4"/>
    <w:qFormat/>
    <w:rsid w:val="0067345A"/>
    <w:pPr>
      <w:keepNext/>
      <w:spacing w:before="240" w:after="120"/>
    </w:pPr>
    <w:rPr>
      <w:rFonts w:ascii="Liberation Sans" w:eastAsia="Microsoft YaHei" w:hAnsi="Liberation Sans" w:cs="Arial"/>
      <w:sz w:val="28"/>
      <w:szCs w:val="28"/>
    </w:rPr>
  </w:style>
  <w:style w:type="paragraph" w:styleId="a4">
    <w:name w:val="Body Text"/>
    <w:basedOn w:val="a"/>
    <w:link w:val="a3"/>
    <w:unhideWhenUsed/>
    <w:rsid w:val="00A77835"/>
    <w:pPr>
      <w:widowControl w:val="0"/>
      <w:spacing w:after="120" w:line="240" w:lineRule="auto"/>
    </w:pPr>
    <w:rPr>
      <w:rFonts w:ascii="Times New Roman" w:eastAsia="DejaVu Sans" w:hAnsi="Times New Roman" w:cs="Times New Roman"/>
      <w:kern w:val="2"/>
      <w:sz w:val="24"/>
      <w:szCs w:val="24"/>
    </w:rPr>
  </w:style>
  <w:style w:type="paragraph" w:styleId="a6">
    <w:name w:val="List"/>
    <w:basedOn w:val="a4"/>
    <w:rsid w:val="0067345A"/>
    <w:rPr>
      <w:rFonts w:cs="Arial"/>
    </w:rPr>
  </w:style>
  <w:style w:type="paragraph" w:customStyle="1" w:styleId="10">
    <w:name w:val="Название объекта1"/>
    <w:basedOn w:val="a"/>
    <w:qFormat/>
    <w:rsid w:val="0067345A"/>
    <w:pPr>
      <w:suppressLineNumbers/>
      <w:spacing w:before="120" w:after="120"/>
    </w:pPr>
    <w:rPr>
      <w:rFonts w:cs="Arial"/>
      <w:i/>
      <w:iCs/>
      <w:sz w:val="24"/>
      <w:szCs w:val="24"/>
    </w:rPr>
  </w:style>
  <w:style w:type="paragraph" w:styleId="a7">
    <w:name w:val="index heading"/>
    <w:basedOn w:val="a"/>
    <w:qFormat/>
    <w:rsid w:val="0067345A"/>
    <w:pPr>
      <w:suppressLineNumbers/>
    </w:pPr>
    <w:rPr>
      <w:rFonts w:cs="Arial"/>
    </w:rPr>
  </w:style>
  <w:style w:type="paragraph" w:styleId="a8">
    <w:name w:val="List Paragraph"/>
    <w:basedOn w:val="a"/>
    <w:uiPriority w:val="34"/>
    <w:qFormat/>
    <w:rsid w:val="00A77835"/>
    <w:pPr>
      <w:ind w:left="720"/>
      <w:contextualSpacing/>
    </w:pPr>
  </w:style>
  <w:style w:type="paragraph" w:styleId="a9">
    <w:name w:val="Normal (Web)"/>
    <w:basedOn w:val="a"/>
    <w:uiPriority w:val="99"/>
    <w:unhideWhenUsed/>
    <w:qFormat/>
    <w:rsid w:val="00A77835"/>
    <w:pPr>
      <w:spacing w:beforeAutospacing="1" w:afterAutospacing="1" w:line="240" w:lineRule="auto"/>
    </w:pPr>
    <w:rPr>
      <w:rFonts w:ascii="Times New Roman" w:eastAsia="Times New Roman" w:hAnsi="Times New Roman" w:cs="Times New Roman"/>
      <w:sz w:val="24"/>
      <w:szCs w:val="24"/>
    </w:rPr>
  </w:style>
  <w:style w:type="paragraph" w:customStyle="1" w:styleId="aa">
    <w:name w:val="Объект без заливки"/>
    <w:basedOn w:val="a"/>
    <w:qFormat/>
    <w:rsid w:val="0067345A"/>
    <w:pPr>
      <w:spacing w:after="0" w:line="200" w:lineRule="atLeast"/>
    </w:pPr>
    <w:rPr>
      <w:rFonts w:ascii="Arial" w:hAnsi="Arial"/>
      <w:kern w:val="2"/>
      <w:sz w:val="36"/>
    </w:rPr>
  </w:style>
  <w:style w:type="paragraph" w:customStyle="1" w:styleId="ab">
    <w:name w:val="Объект без заливки и линий"/>
    <w:basedOn w:val="a"/>
    <w:qFormat/>
    <w:rsid w:val="0067345A"/>
    <w:pPr>
      <w:spacing w:after="0" w:line="200" w:lineRule="atLeast"/>
    </w:pPr>
    <w:rPr>
      <w:rFonts w:ascii="Arial" w:hAnsi="Arial"/>
      <w:kern w:val="2"/>
      <w:sz w:val="36"/>
    </w:rPr>
  </w:style>
  <w:style w:type="paragraph" w:customStyle="1" w:styleId="A40">
    <w:name w:val="A4"/>
    <w:basedOn w:val="ac"/>
    <w:qFormat/>
    <w:rsid w:val="0067345A"/>
    <w:rPr>
      <w:rFonts w:ascii="Noto Sans" w:hAnsi="Noto Sans"/>
      <w:sz w:val="36"/>
    </w:rPr>
  </w:style>
  <w:style w:type="paragraph" w:styleId="ac">
    <w:name w:val="Plain Text"/>
    <w:basedOn w:val="10"/>
    <w:qFormat/>
    <w:rsid w:val="0067345A"/>
  </w:style>
  <w:style w:type="paragraph" w:customStyle="1" w:styleId="4">
    <w:name w:val="Заглавие А4"/>
    <w:basedOn w:val="A40"/>
    <w:qFormat/>
    <w:rsid w:val="0067345A"/>
    <w:rPr>
      <w:sz w:val="87"/>
    </w:rPr>
  </w:style>
  <w:style w:type="paragraph" w:customStyle="1" w:styleId="40">
    <w:name w:val="Заголовок А4"/>
    <w:basedOn w:val="A40"/>
    <w:qFormat/>
    <w:rsid w:val="0067345A"/>
    <w:rPr>
      <w:sz w:val="48"/>
    </w:rPr>
  </w:style>
  <w:style w:type="paragraph" w:customStyle="1" w:styleId="41">
    <w:name w:val="Текст А4"/>
    <w:basedOn w:val="A40"/>
    <w:qFormat/>
    <w:rsid w:val="0067345A"/>
  </w:style>
  <w:style w:type="paragraph" w:customStyle="1" w:styleId="A00">
    <w:name w:val="A0"/>
    <w:basedOn w:val="ac"/>
    <w:qFormat/>
    <w:rsid w:val="0067345A"/>
    <w:rPr>
      <w:rFonts w:ascii="Noto Sans" w:hAnsi="Noto Sans"/>
      <w:sz w:val="95"/>
    </w:rPr>
  </w:style>
  <w:style w:type="paragraph" w:customStyle="1" w:styleId="0">
    <w:name w:val="Заглавие А0"/>
    <w:basedOn w:val="A00"/>
    <w:qFormat/>
    <w:rsid w:val="0067345A"/>
    <w:rPr>
      <w:sz w:val="191"/>
    </w:rPr>
  </w:style>
  <w:style w:type="paragraph" w:customStyle="1" w:styleId="00">
    <w:name w:val="Заголовок А0"/>
    <w:basedOn w:val="A00"/>
    <w:qFormat/>
    <w:rsid w:val="0067345A"/>
    <w:rPr>
      <w:sz w:val="143"/>
    </w:rPr>
  </w:style>
  <w:style w:type="paragraph" w:customStyle="1" w:styleId="01">
    <w:name w:val="Текст А0"/>
    <w:basedOn w:val="A00"/>
    <w:qFormat/>
    <w:rsid w:val="0067345A"/>
  </w:style>
  <w:style w:type="paragraph" w:customStyle="1" w:styleId="ad">
    <w:name w:val="Графика"/>
    <w:qFormat/>
    <w:rsid w:val="0067345A"/>
    <w:pPr>
      <w:spacing w:after="200" w:line="276" w:lineRule="auto"/>
    </w:pPr>
    <w:rPr>
      <w:rFonts w:ascii="Liberation Sans" w:eastAsia="Tahoma" w:hAnsi="Liberation Sans" w:cs="Liberation Sans"/>
      <w:sz w:val="36"/>
      <w:szCs w:val="24"/>
    </w:rPr>
  </w:style>
  <w:style w:type="paragraph" w:customStyle="1" w:styleId="ae">
    <w:name w:val="Фигуры"/>
    <w:basedOn w:val="ad"/>
    <w:qFormat/>
    <w:rsid w:val="0067345A"/>
    <w:rPr>
      <w:b/>
      <w:sz w:val="28"/>
    </w:rPr>
  </w:style>
  <w:style w:type="paragraph" w:customStyle="1" w:styleId="af">
    <w:name w:val="Заливка"/>
    <w:basedOn w:val="ae"/>
    <w:qFormat/>
    <w:rsid w:val="0067345A"/>
  </w:style>
  <w:style w:type="paragraph" w:customStyle="1" w:styleId="af0">
    <w:name w:val="Заливка синим"/>
    <w:basedOn w:val="af"/>
    <w:qFormat/>
    <w:rsid w:val="0067345A"/>
    <w:rPr>
      <w:color w:val="FFFFFF"/>
    </w:rPr>
  </w:style>
  <w:style w:type="paragraph" w:customStyle="1" w:styleId="af1">
    <w:name w:val="Заливка зелёным"/>
    <w:basedOn w:val="af"/>
    <w:qFormat/>
    <w:rsid w:val="0067345A"/>
    <w:rPr>
      <w:color w:val="FFFFFF"/>
    </w:rPr>
  </w:style>
  <w:style w:type="paragraph" w:customStyle="1" w:styleId="af2">
    <w:name w:val="Заливка красным"/>
    <w:basedOn w:val="af"/>
    <w:qFormat/>
    <w:rsid w:val="0067345A"/>
    <w:rPr>
      <w:color w:val="FFFFFF"/>
    </w:rPr>
  </w:style>
  <w:style w:type="paragraph" w:customStyle="1" w:styleId="af3">
    <w:name w:val="Заливка жёлтым"/>
    <w:basedOn w:val="af"/>
    <w:qFormat/>
    <w:rsid w:val="0067345A"/>
    <w:rPr>
      <w:color w:val="FFFFFF"/>
    </w:rPr>
  </w:style>
  <w:style w:type="paragraph" w:customStyle="1" w:styleId="af4">
    <w:name w:val="Контур"/>
    <w:basedOn w:val="ae"/>
    <w:qFormat/>
    <w:rsid w:val="0067345A"/>
  </w:style>
  <w:style w:type="paragraph" w:customStyle="1" w:styleId="af5">
    <w:name w:val="Контур синий"/>
    <w:basedOn w:val="af4"/>
    <w:qFormat/>
    <w:rsid w:val="0067345A"/>
    <w:rPr>
      <w:color w:val="355269"/>
    </w:rPr>
  </w:style>
  <w:style w:type="paragraph" w:customStyle="1" w:styleId="af6">
    <w:name w:val="Контур зеленый"/>
    <w:basedOn w:val="af4"/>
    <w:qFormat/>
    <w:rsid w:val="0067345A"/>
    <w:rPr>
      <w:color w:val="127622"/>
    </w:rPr>
  </w:style>
  <w:style w:type="paragraph" w:customStyle="1" w:styleId="af7">
    <w:name w:val="Контур красный"/>
    <w:basedOn w:val="af4"/>
    <w:qFormat/>
    <w:rsid w:val="0067345A"/>
    <w:rPr>
      <w:color w:val="C9211E"/>
    </w:rPr>
  </w:style>
  <w:style w:type="paragraph" w:customStyle="1" w:styleId="af8">
    <w:name w:val="Контур жёлтый"/>
    <w:basedOn w:val="af4"/>
    <w:qFormat/>
    <w:rsid w:val="0067345A"/>
    <w:rPr>
      <w:color w:val="B47804"/>
    </w:rPr>
  </w:style>
  <w:style w:type="paragraph" w:customStyle="1" w:styleId="af9">
    <w:name w:val="Линии"/>
    <w:basedOn w:val="ad"/>
    <w:qFormat/>
    <w:rsid w:val="0067345A"/>
  </w:style>
  <w:style w:type="paragraph" w:customStyle="1" w:styleId="afa">
    <w:name w:val="Стрелки"/>
    <w:basedOn w:val="af9"/>
    <w:qFormat/>
    <w:rsid w:val="0067345A"/>
  </w:style>
  <w:style w:type="paragraph" w:customStyle="1" w:styleId="afb">
    <w:name w:val="Штриховая линия"/>
    <w:basedOn w:val="af9"/>
    <w:qFormat/>
    <w:rsid w:val="0067345A"/>
  </w:style>
  <w:style w:type="paragraph" w:customStyle="1" w:styleId="LTGliederung1">
    <w:name w:val="Титульный слайд~LT~Gliederung 1"/>
    <w:qFormat/>
    <w:rsid w:val="0067345A"/>
    <w:pPr>
      <w:spacing w:before="283" w:line="200" w:lineRule="atLeast"/>
    </w:pPr>
    <w:rPr>
      <w:rFonts w:ascii="Arial" w:eastAsia="Tahoma" w:hAnsi="Arial" w:cs="Liberation Sans"/>
      <w:color w:val="000000"/>
      <w:kern w:val="2"/>
      <w:sz w:val="64"/>
      <w:szCs w:val="24"/>
    </w:rPr>
  </w:style>
  <w:style w:type="paragraph" w:customStyle="1" w:styleId="LTGliederung2">
    <w:name w:val="Титульный слайд~LT~Gliederung 2"/>
    <w:basedOn w:val="LTGliederung1"/>
    <w:qFormat/>
    <w:rsid w:val="0067345A"/>
    <w:pPr>
      <w:spacing w:before="227"/>
    </w:pPr>
    <w:rPr>
      <w:sz w:val="48"/>
    </w:rPr>
  </w:style>
  <w:style w:type="paragraph" w:customStyle="1" w:styleId="LTGliederung3">
    <w:name w:val="Титульный слайд~LT~Gliederung 3"/>
    <w:basedOn w:val="LTGliederung2"/>
    <w:qFormat/>
    <w:rsid w:val="0067345A"/>
    <w:pPr>
      <w:spacing w:before="170"/>
    </w:pPr>
    <w:rPr>
      <w:sz w:val="40"/>
    </w:rPr>
  </w:style>
  <w:style w:type="paragraph" w:customStyle="1" w:styleId="LTGliederung4">
    <w:name w:val="Титульный слайд~LT~Gliederung 4"/>
    <w:basedOn w:val="LTGliederung3"/>
    <w:qFormat/>
    <w:rsid w:val="0067345A"/>
    <w:pPr>
      <w:spacing w:before="113"/>
    </w:pPr>
  </w:style>
  <w:style w:type="paragraph" w:customStyle="1" w:styleId="LTGliederung5">
    <w:name w:val="Титульный слайд~LT~Gliederung 5"/>
    <w:basedOn w:val="LTGliederung4"/>
    <w:qFormat/>
    <w:rsid w:val="0067345A"/>
    <w:pPr>
      <w:spacing w:before="57"/>
    </w:pPr>
  </w:style>
  <w:style w:type="paragraph" w:customStyle="1" w:styleId="LTGliederung6">
    <w:name w:val="Титульный слайд~LT~Gliederung 6"/>
    <w:basedOn w:val="LTGliederung5"/>
    <w:qFormat/>
    <w:rsid w:val="0067345A"/>
  </w:style>
  <w:style w:type="paragraph" w:customStyle="1" w:styleId="LTGliederung7">
    <w:name w:val="Титульный слайд~LT~Gliederung 7"/>
    <w:basedOn w:val="LTGliederung6"/>
    <w:qFormat/>
    <w:rsid w:val="0067345A"/>
  </w:style>
  <w:style w:type="paragraph" w:customStyle="1" w:styleId="LTGliederung8">
    <w:name w:val="Титульный слайд~LT~Gliederung 8"/>
    <w:basedOn w:val="LTGliederung7"/>
    <w:qFormat/>
    <w:rsid w:val="0067345A"/>
  </w:style>
  <w:style w:type="paragraph" w:customStyle="1" w:styleId="LTGliederung9">
    <w:name w:val="Титульный слайд~LT~Gliederung 9"/>
    <w:basedOn w:val="LTGliederung8"/>
    <w:qFormat/>
    <w:rsid w:val="0067345A"/>
  </w:style>
  <w:style w:type="paragraph" w:customStyle="1" w:styleId="LTTitel">
    <w:name w:val="Титульный слайд~LT~Titel"/>
    <w:qFormat/>
    <w:rsid w:val="0067345A"/>
    <w:pPr>
      <w:spacing w:after="200" w:line="200" w:lineRule="atLeast"/>
    </w:pPr>
    <w:rPr>
      <w:rFonts w:ascii="Arial" w:eastAsia="Tahoma" w:hAnsi="Arial" w:cs="Liberation Sans"/>
      <w:color w:val="000000"/>
      <w:kern w:val="2"/>
      <w:sz w:val="36"/>
      <w:szCs w:val="24"/>
    </w:rPr>
  </w:style>
  <w:style w:type="paragraph" w:customStyle="1" w:styleId="LTUntertitel">
    <w:name w:val="Титульный слайд~LT~Untertitel"/>
    <w:qFormat/>
    <w:rsid w:val="0067345A"/>
    <w:pPr>
      <w:spacing w:after="200" w:line="276" w:lineRule="auto"/>
      <w:jc w:val="center"/>
    </w:pPr>
    <w:rPr>
      <w:rFonts w:ascii="Arial" w:eastAsia="Tahoma" w:hAnsi="Arial" w:cs="Liberation Sans"/>
      <w:kern w:val="2"/>
      <w:sz w:val="64"/>
      <w:szCs w:val="24"/>
    </w:rPr>
  </w:style>
  <w:style w:type="paragraph" w:customStyle="1" w:styleId="LTNotizen">
    <w:name w:val="Титульный слайд~LT~Notizen"/>
    <w:qFormat/>
    <w:rsid w:val="0067345A"/>
    <w:pPr>
      <w:spacing w:after="200" w:line="276" w:lineRule="auto"/>
      <w:ind w:left="340" w:hanging="340"/>
    </w:pPr>
    <w:rPr>
      <w:rFonts w:ascii="Arial" w:eastAsia="Tahoma" w:hAnsi="Arial" w:cs="Liberation Sans"/>
      <w:kern w:val="2"/>
      <w:sz w:val="40"/>
      <w:szCs w:val="24"/>
    </w:rPr>
  </w:style>
  <w:style w:type="paragraph" w:customStyle="1" w:styleId="LTHintergrundobjekte">
    <w:name w:val="Титульный слайд~LT~Hintergrundobjekte"/>
    <w:qFormat/>
    <w:rsid w:val="0067345A"/>
    <w:pPr>
      <w:spacing w:after="200" w:line="276" w:lineRule="auto"/>
    </w:pPr>
    <w:rPr>
      <w:rFonts w:ascii="Liberation Serif" w:eastAsia="Tahoma" w:hAnsi="Liberation Serif" w:cs="Liberation Sans"/>
      <w:kern w:val="2"/>
      <w:sz w:val="24"/>
      <w:szCs w:val="24"/>
    </w:rPr>
  </w:style>
  <w:style w:type="paragraph" w:customStyle="1" w:styleId="LTHintergrund">
    <w:name w:val="Титульный слайд~LT~Hintergrund"/>
    <w:qFormat/>
    <w:rsid w:val="0067345A"/>
    <w:pPr>
      <w:spacing w:after="200" w:line="276" w:lineRule="auto"/>
    </w:pPr>
    <w:rPr>
      <w:rFonts w:ascii="Liberation Serif" w:eastAsia="Tahoma" w:hAnsi="Liberation Serif" w:cs="Liberation Sans"/>
      <w:kern w:val="2"/>
      <w:sz w:val="24"/>
      <w:szCs w:val="24"/>
    </w:rPr>
  </w:style>
  <w:style w:type="paragraph" w:customStyle="1" w:styleId="default">
    <w:name w:val="default"/>
    <w:qFormat/>
    <w:rsid w:val="0067345A"/>
    <w:pPr>
      <w:spacing w:line="200" w:lineRule="atLeast"/>
    </w:pPr>
    <w:rPr>
      <w:rFonts w:ascii="Arial" w:eastAsia="Tahoma" w:hAnsi="Arial" w:cs="Liberation Sans"/>
      <w:kern w:val="2"/>
      <w:sz w:val="36"/>
      <w:szCs w:val="24"/>
    </w:rPr>
  </w:style>
  <w:style w:type="paragraph" w:customStyle="1" w:styleId="gray1">
    <w:name w:val="gray1"/>
    <w:basedOn w:val="default"/>
    <w:qFormat/>
    <w:rsid w:val="0067345A"/>
  </w:style>
  <w:style w:type="paragraph" w:customStyle="1" w:styleId="gray2">
    <w:name w:val="gray2"/>
    <w:basedOn w:val="default"/>
    <w:qFormat/>
    <w:rsid w:val="0067345A"/>
  </w:style>
  <w:style w:type="paragraph" w:customStyle="1" w:styleId="gray3">
    <w:name w:val="gray3"/>
    <w:basedOn w:val="default"/>
    <w:qFormat/>
    <w:rsid w:val="0067345A"/>
  </w:style>
  <w:style w:type="paragraph" w:customStyle="1" w:styleId="bw1">
    <w:name w:val="bw1"/>
    <w:basedOn w:val="default"/>
    <w:qFormat/>
    <w:rsid w:val="0067345A"/>
  </w:style>
  <w:style w:type="paragraph" w:customStyle="1" w:styleId="bw2">
    <w:name w:val="bw2"/>
    <w:basedOn w:val="default"/>
    <w:qFormat/>
    <w:rsid w:val="0067345A"/>
  </w:style>
  <w:style w:type="paragraph" w:customStyle="1" w:styleId="bw3">
    <w:name w:val="bw3"/>
    <w:basedOn w:val="default"/>
    <w:qFormat/>
    <w:rsid w:val="0067345A"/>
  </w:style>
  <w:style w:type="paragraph" w:customStyle="1" w:styleId="orange1">
    <w:name w:val="orange1"/>
    <w:basedOn w:val="default"/>
    <w:qFormat/>
    <w:rsid w:val="0067345A"/>
  </w:style>
  <w:style w:type="paragraph" w:customStyle="1" w:styleId="orange2">
    <w:name w:val="orange2"/>
    <w:basedOn w:val="default"/>
    <w:qFormat/>
    <w:rsid w:val="0067345A"/>
  </w:style>
  <w:style w:type="paragraph" w:customStyle="1" w:styleId="orange3">
    <w:name w:val="orange3"/>
    <w:basedOn w:val="default"/>
    <w:qFormat/>
    <w:rsid w:val="0067345A"/>
  </w:style>
  <w:style w:type="paragraph" w:customStyle="1" w:styleId="turquoise1">
    <w:name w:val="turquoise1"/>
    <w:basedOn w:val="default"/>
    <w:qFormat/>
    <w:rsid w:val="0067345A"/>
  </w:style>
  <w:style w:type="paragraph" w:customStyle="1" w:styleId="turquoise2">
    <w:name w:val="turquoise2"/>
    <w:basedOn w:val="default"/>
    <w:qFormat/>
    <w:rsid w:val="0067345A"/>
  </w:style>
  <w:style w:type="paragraph" w:customStyle="1" w:styleId="turquoise3">
    <w:name w:val="turquoise3"/>
    <w:basedOn w:val="default"/>
    <w:qFormat/>
    <w:rsid w:val="0067345A"/>
  </w:style>
  <w:style w:type="paragraph" w:customStyle="1" w:styleId="blue1">
    <w:name w:val="blue1"/>
    <w:basedOn w:val="default"/>
    <w:qFormat/>
    <w:rsid w:val="0067345A"/>
  </w:style>
  <w:style w:type="paragraph" w:customStyle="1" w:styleId="blue2">
    <w:name w:val="blue2"/>
    <w:basedOn w:val="default"/>
    <w:qFormat/>
    <w:rsid w:val="0067345A"/>
  </w:style>
  <w:style w:type="paragraph" w:customStyle="1" w:styleId="blue3">
    <w:name w:val="blue3"/>
    <w:basedOn w:val="default"/>
    <w:qFormat/>
    <w:rsid w:val="0067345A"/>
  </w:style>
  <w:style w:type="paragraph" w:customStyle="1" w:styleId="sun1">
    <w:name w:val="sun1"/>
    <w:basedOn w:val="default"/>
    <w:qFormat/>
    <w:rsid w:val="0067345A"/>
  </w:style>
  <w:style w:type="paragraph" w:customStyle="1" w:styleId="sun2">
    <w:name w:val="sun2"/>
    <w:basedOn w:val="default"/>
    <w:qFormat/>
    <w:rsid w:val="0067345A"/>
  </w:style>
  <w:style w:type="paragraph" w:customStyle="1" w:styleId="sun3">
    <w:name w:val="sun3"/>
    <w:basedOn w:val="default"/>
    <w:qFormat/>
    <w:rsid w:val="0067345A"/>
  </w:style>
  <w:style w:type="paragraph" w:customStyle="1" w:styleId="earth1">
    <w:name w:val="earth1"/>
    <w:basedOn w:val="default"/>
    <w:qFormat/>
    <w:rsid w:val="0067345A"/>
  </w:style>
  <w:style w:type="paragraph" w:customStyle="1" w:styleId="earth2">
    <w:name w:val="earth2"/>
    <w:basedOn w:val="default"/>
    <w:qFormat/>
    <w:rsid w:val="0067345A"/>
  </w:style>
  <w:style w:type="paragraph" w:customStyle="1" w:styleId="earth3">
    <w:name w:val="earth3"/>
    <w:basedOn w:val="default"/>
    <w:qFormat/>
    <w:rsid w:val="0067345A"/>
  </w:style>
  <w:style w:type="paragraph" w:customStyle="1" w:styleId="green1">
    <w:name w:val="green1"/>
    <w:basedOn w:val="default"/>
    <w:qFormat/>
    <w:rsid w:val="0067345A"/>
  </w:style>
  <w:style w:type="paragraph" w:customStyle="1" w:styleId="green2">
    <w:name w:val="green2"/>
    <w:basedOn w:val="default"/>
    <w:qFormat/>
    <w:rsid w:val="0067345A"/>
  </w:style>
  <w:style w:type="paragraph" w:customStyle="1" w:styleId="green3">
    <w:name w:val="green3"/>
    <w:basedOn w:val="default"/>
    <w:qFormat/>
    <w:rsid w:val="0067345A"/>
  </w:style>
  <w:style w:type="paragraph" w:customStyle="1" w:styleId="seetang1">
    <w:name w:val="seetang1"/>
    <w:basedOn w:val="default"/>
    <w:qFormat/>
    <w:rsid w:val="0067345A"/>
  </w:style>
  <w:style w:type="paragraph" w:customStyle="1" w:styleId="seetang2">
    <w:name w:val="seetang2"/>
    <w:basedOn w:val="default"/>
    <w:qFormat/>
    <w:rsid w:val="0067345A"/>
  </w:style>
  <w:style w:type="paragraph" w:customStyle="1" w:styleId="seetang3">
    <w:name w:val="seetang3"/>
    <w:basedOn w:val="default"/>
    <w:qFormat/>
    <w:rsid w:val="0067345A"/>
  </w:style>
  <w:style w:type="paragraph" w:customStyle="1" w:styleId="lightblue1">
    <w:name w:val="lightblue1"/>
    <w:basedOn w:val="default"/>
    <w:qFormat/>
    <w:rsid w:val="0067345A"/>
  </w:style>
  <w:style w:type="paragraph" w:customStyle="1" w:styleId="lightblue2">
    <w:name w:val="lightblue2"/>
    <w:basedOn w:val="default"/>
    <w:qFormat/>
    <w:rsid w:val="0067345A"/>
  </w:style>
  <w:style w:type="paragraph" w:customStyle="1" w:styleId="lightblue3">
    <w:name w:val="lightblue3"/>
    <w:basedOn w:val="default"/>
    <w:qFormat/>
    <w:rsid w:val="0067345A"/>
  </w:style>
  <w:style w:type="paragraph" w:customStyle="1" w:styleId="yellow1">
    <w:name w:val="yellow1"/>
    <w:basedOn w:val="default"/>
    <w:qFormat/>
    <w:rsid w:val="0067345A"/>
  </w:style>
  <w:style w:type="paragraph" w:customStyle="1" w:styleId="yellow2">
    <w:name w:val="yellow2"/>
    <w:basedOn w:val="default"/>
    <w:qFormat/>
    <w:rsid w:val="0067345A"/>
  </w:style>
  <w:style w:type="paragraph" w:customStyle="1" w:styleId="yellow3">
    <w:name w:val="yellow3"/>
    <w:basedOn w:val="default"/>
    <w:qFormat/>
    <w:rsid w:val="0067345A"/>
  </w:style>
  <w:style w:type="paragraph" w:customStyle="1" w:styleId="afc">
    <w:name w:val="Объекты фона"/>
    <w:qFormat/>
    <w:rsid w:val="0067345A"/>
    <w:pPr>
      <w:spacing w:after="200" w:line="276" w:lineRule="auto"/>
    </w:pPr>
    <w:rPr>
      <w:rFonts w:ascii="Liberation Serif" w:eastAsia="Tahoma" w:hAnsi="Liberation Serif" w:cs="Liberation Sans"/>
      <w:kern w:val="2"/>
      <w:sz w:val="24"/>
      <w:szCs w:val="24"/>
    </w:rPr>
  </w:style>
  <w:style w:type="paragraph" w:customStyle="1" w:styleId="afd">
    <w:name w:val="Фон"/>
    <w:qFormat/>
    <w:rsid w:val="0067345A"/>
    <w:pPr>
      <w:spacing w:after="200" w:line="276" w:lineRule="auto"/>
    </w:pPr>
    <w:rPr>
      <w:rFonts w:ascii="Liberation Serif" w:eastAsia="Tahoma" w:hAnsi="Liberation Serif" w:cs="Liberation Sans"/>
      <w:kern w:val="2"/>
      <w:sz w:val="24"/>
      <w:szCs w:val="24"/>
    </w:rPr>
  </w:style>
  <w:style w:type="paragraph" w:customStyle="1" w:styleId="afe">
    <w:name w:val="Примечания"/>
    <w:qFormat/>
    <w:rsid w:val="0067345A"/>
    <w:pPr>
      <w:spacing w:after="200" w:line="276" w:lineRule="auto"/>
      <w:ind w:left="340" w:hanging="340"/>
    </w:pPr>
    <w:rPr>
      <w:rFonts w:ascii="Arial" w:eastAsia="Tahoma" w:hAnsi="Arial" w:cs="Liberation Sans"/>
      <w:kern w:val="2"/>
      <w:sz w:val="40"/>
      <w:szCs w:val="24"/>
    </w:rPr>
  </w:style>
  <w:style w:type="paragraph" w:customStyle="1" w:styleId="11">
    <w:name w:val="Структура 1"/>
    <w:qFormat/>
    <w:rsid w:val="0067345A"/>
    <w:pPr>
      <w:spacing w:before="283" w:line="200" w:lineRule="atLeast"/>
    </w:pPr>
    <w:rPr>
      <w:rFonts w:ascii="Arial" w:eastAsia="Tahoma" w:hAnsi="Arial" w:cs="Liberation Sans"/>
      <w:color w:val="000000"/>
      <w:kern w:val="2"/>
      <w:sz w:val="64"/>
      <w:szCs w:val="24"/>
    </w:rPr>
  </w:style>
  <w:style w:type="paragraph" w:customStyle="1" w:styleId="2">
    <w:name w:val="Структура 2"/>
    <w:basedOn w:val="11"/>
    <w:qFormat/>
    <w:rsid w:val="0067345A"/>
    <w:pPr>
      <w:spacing w:before="227"/>
    </w:pPr>
    <w:rPr>
      <w:sz w:val="48"/>
    </w:rPr>
  </w:style>
  <w:style w:type="paragraph" w:customStyle="1" w:styleId="3">
    <w:name w:val="Структура 3"/>
    <w:basedOn w:val="2"/>
    <w:qFormat/>
    <w:rsid w:val="0067345A"/>
    <w:pPr>
      <w:spacing w:before="170"/>
    </w:pPr>
    <w:rPr>
      <w:sz w:val="40"/>
    </w:rPr>
  </w:style>
  <w:style w:type="paragraph" w:customStyle="1" w:styleId="42">
    <w:name w:val="Структура 4"/>
    <w:basedOn w:val="3"/>
    <w:qFormat/>
    <w:rsid w:val="0067345A"/>
    <w:pPr>
      <w:spacing w:before="113"/>
    </w:pPr>
  </w:style>
  <w:style w:type="paragraph" w:customStyle="1" w:styleId="5">
    <w:name w:val="Структура 5"/>
    <w:basedOn w:val="42"/>
    <w:qFormat/>
    <w:rsid w:val="0067345A"/>
    <w:pPr>
      <w:spacing w:before="57"/>
    </w:pPr>
  </w:style>
  <w:style w:type="paragraph" w:customStyle="1" w:styleId="6">
    <w:name w:val="Структура 6"/>
    <w:basedOn w:val="5"/>
    <w:qFormat/>
    <w:rsid w:val="0067345A"/>
  </w:style>
  <w:style w:type="paragraph" w:customStyle="1" w:styleId="7">
    <w:name w:val="Структура 7"/>
    <w:basedOn w:val="6"/>
    <w:qFormat/>
    <w:rsid w:val="0067345A"/>
  </w:style>
  <w:style w:type="paragraph" w:customStyle="1" w:styleId="8">
    <w:name w:val="Структура 8"/>
    <w:basedOn w:val="7"/>
    <w:qFormat/>
    <w:rsid w:val="0067345A"/>
  </w:style>
  <w:style w:type="paragraph" w:customStyle="1" w:styleId="9">
    <w:name w:val="Структура 9"/>
    <w:basedOn w:val="8"/>
    <w:qFormat/>
    <w:rsid w:val="0067345A"/>
  </w:style>
  <w:style w:type="paragraph" w:customStyle="1" w:styleId="LTGliederung10">
    <w:name w:val="Только заголовок~LT~Gliederung 1"/>
    <w:qFormat/>
    <w:rsid w:val="0067345A"/>
    <w:pPr>
      <w:spacing w:before="283" w:line="200" w:lineRule="atLeast"/>
    </w:pPr>
    <w:rPr>
      <w:rFonts w:ascii="Arial" w:eastAsia="Tahoma" w:hAnsi="Arial" w:cs="Liberation Sans"/>
      <w:color w:val="000000"/>
      <w:kern w:val="2"/>
      <w:sz w:val="64"/>
      <w:szCs w:val="24"/>
    </w:rPr>
  </w:style>
  <w:style w:type="paragraph" w:customStyle="1" w:styleId="LTGliederung20">
    <w:name w:val="Только заголовок~LT~Gliederung 2"/>
    <w:basedOn w:val="LTGliederung10"/>
    <w:qFormat/>
    <w:rsid w:val="0067345A"/>
    <w:pPr>
      <w:spacing w:before="227"/>
    </w:pPr>
    <w:rPr>
      <w:sz w:val="48"/>
    </w:rPr>
  </w:style>
  <w:style w:type="paragraph" w:customStyle="1" w:styleId="LTGliederung30">
    <w:name w:val="Только заголовок~LT~Gliederung 3"/>
    <w:basedOn w:val="LTGliederung20"/>
    <w:qFormat/>
    <w:rsid w:val="0067345A"/>
    <w:pPr>
      <w:spacing w:before="170"/>
    </w:pPr>
    <w:rPr>
      <w:sz w:val="40"/>
    </w:rPr>
  </w:style>
  <w:style w:type="paragraph" w:customStyle="1" w:styleId="LTGliederung40">
    <w:name w:val="Только заголовок~LT~Gliederung 4"/>
    <w:basedOn w:val="LTGliederung30"/>
    <w:qFormat/>
    <w:rsid w:val="0067345A"/>
    <w:pPr>
      <w:spacing w:before="113"/>
    </w:pPr>
  </w:style>
  <w:style w:type="paragraph" w:customStyle="1" w:styleId="LTGliederung50">
    <w:name w:val="Только заголовок~LT~Gliederung 5"/>
    <w:basedOn w:val="LTGliederung40"/>
    <w:qFormat/>
    <w:rsid w:val="0067345A"/>
    <w:pPr>
      <w:spacing w:before="57"/>
    </w:pPr>
  </w:style>
  <w:style w:type="paragraph" w:customStyle="1" w:styleId="LTGliederung60">
    <w:name w:val="Только заголовок~LT~Gliederung 6"/>
    <w:basedOn w:val="LTGliederung50"/>
    <w:qFormat/>
    <w:rsid w:val="0067345A"/>
  </w:style>
  <w:style w:type="paragraph" w:customStyle="1" w:styleId="LTGliederung70">
    <w:name w:val="Только заголовок~LT~Gliederung 7"/>
    <w:basedOn w:val="LTGliederung60"/>
    <w:qFormat/>
    <w:rsid w:val="0067345A"/>
  </w:style>
  <w:style w:type="paragraph" w:customStyle="1" w:styleId="LTGliederung80">
    <w:name w:val="Только заголовок~LT~Gliederung 8"/>
    <w:basedOn w:val="LTGliederung70"/>
    <w:qFormat/>
    <w:rsid w:val="0067345A"/>
  </w:style>
  <w:style w:type="paragraph" w:customStyle="1" w:styleId="LTGliederung90">
    <w:name w:val="Только заголовок~LT~Gliederung 9"/>
    <w:basedOn w:val="LTGliederung80"/>
    <w:qFormat/>
    <w:rsid w:val="0067345A"/>
  </w:style>
  <w:style w:type="paragraph" w:customStyle="1" w:styleId="LTTitel0">
    <w:name w:val="Только заголовок~LT~Titel"/>
    <w:qFormat/>
    <w:rsid w:val="0067345A"/>
    <w:pPr>
      <w:spacing w:after="200" w:line="200" w:lineRule="atLeast"/>
    </w:pPr>
    <w:rPr>
      <w:rFonts w:ascii="Arial" w:eastAsia="Tahoma" w:hAnsi="Arial" w:cs="Liberation Sans"/>
      <w:color w:val="000000"/>
      <w:kern w:val="2"/>
      <w:sz w:val="36"/>
      <w:szCs w:val="24"/>
    </w:rPr>
  </w:style>
  <w:style w:type="paragraph" w:customStyle="1" w:styleId="LTUntertitel0">
    <w:name w:val="Только заголовок~LT~Untertitel"/>
    <w:qFormat/>
    <w:rsid w:val="0067345A"/>
    <w:pPr>
      <w:spacing w:after="200" w:line="276" w:lineRule="auto"/>
      <w:jc w:val="center"/>
    </w:pPr>
    <w:rPr>
      <w:rFonts w:ascii="Arial" w:eastAsia="Tahoma" w:hAnsi="Arial" w:cs="Liberation Sans"/>
      <w:kern w:val="2"/>
      <w:sz w:val="64"/>
      <w:szCs w:val="24"/>
    </w:rPr>
  </w:style>
  <w:style w:type="paragraph" w:customStyle="1" w:styleId="LTNotizen0">
    <w:name w:val="Только заголовок~LT~Notizen"/>
    <w:qFormat/>
    <w:rsid w:val="0067345A"/>
    <w:pPr>
      <w:spacing w:after="200" w:line="276" w:lineRule="auto"/>
      <w:ind w:left="340" w:hanging="340"/>
    </w:pPr>
    <w:rPr>
      <w:rFonts w:ascii="Arial" w:eastAsia="Tahoma" w:hAnsi="Arial" w:cs="Liberation Sans"/>
      <w:kern w:val="2"/>
      <w:sz w:val="40"/>
      <w:szCs w:val="24"/>
    </w:rPr>
  </w:style>
  <w:style w:type="paragraph" w:customStyle="1" w:styleId="LTHintergrundobjekte0">
    <w:name w:val="Только заголовок~LT~Hintergrundobjekte"/>
    <w:qFormat/>
    <w:rsid w:val="0067345A"/>
    <w:pPr>
      <w:spacing w:after="200" w:line="276" w:lineRule="auto"/>
    </w:pPr>
    <w:rPr>
      <w:rFonts w:ascii="Liberation Serif" w:eastAsia="Tahoma" w:hAnsi="Liberation Serif" w:cs="Liberation Sans"/>
      <w:kern w:val="2"/>
      <w:sz w:val="24"/>
      <w:szCs w:val="24"/>
    </w:rPr>
  </w:style>
  <w:style w:type="paragraph" w:customStyle="1" w:styleId="LTHintergrund0">
    <w:name w:val="Только заголовок~LT~Hintergrund"/>
    <w:qFormat/>
    <w:rsid w:val="0067345A"/>
    <w:pPr>
      <w:spacing w:after="200" w:line="276" w:lineRule="auto"/>
    </w:pPr>
    <w:rPr>
      <w:rFonts w:ascii="Liberation Serif" w:eastAsia="Tahoma" w:hAnsi="Liberation Serif" w:cs="Liberation Sans"/>
      <w:kern w:val="2"/>
      <w:sz w:val="24"/>
      <w:szCs w:val="24"/>
    </w:rPr>
  </w:style>
  <w:style w:type="paragraph" w:customStyle="1" w:styleId="LTGliederung11">
    <w:name w:val="Пустой слайд~LT~Gliederung 1"/>
    <w:qFormat/>
    <w:rsid w:val="0067345A"/>
    <w:pPr>
      <w:spacing w:before="283" w:line="200" w:lineRule="atLeast"/>
    </w:pPr>
    <w:rPr>
      <w:rFonts w:ascii="Arial" w:eastAsia="Tahoma" w:hAnsi="Arial" w:cs="Liberation Sans"/>
      <w:color w:val="000000"/>
      <w:kern w:val="2"/>
      <w:sz w:val="64"/>
      <w:szCs w:val="24"/>
    </w:rPr>
  </w:style>
  <w:style w:type="paragraph" w:customStyle="1" w:styleId="LTGliederung21">
    <w:name w:val="Пустой слайд~LT~Gliederung 2"/>
    <w:basedOn w:val="LTGliederung11"/>
    <w:qFormat/>
    <w:rsid w:val="0067345A"/>
    <w:pPr>
      <w:spacing w:before="227"/>
    </w:pPr>
    <w:rPr>
      <w:sz w:val="48"/>
    </w:rPr>
  </w:style>
  <w:style w:type="paragraph" w:customStyle="1" w:styleId="LTGliederung31">
    <w:name w:val="Пустой слайд~LT~Gliederung 3"/>
    <w:basedOn w:val="LTGliederung21"/>
    <w:qFormat/>
    <w:rsid w:val="0067345A"/>
    <w:pPr>
      <w:spacing w:before="170"/>
    </w:pPr>
    <w:rPr>
      <w:sz w:val="40"/>
    </w:rPr>
  </w:style>
  <w:style w:type="paragraph" w:customStyle="1" w:styleId="LTGliederung41">
    <w:name w:val="Пустой слайд~LT~Gliederung 4"/>
    <w:basedOn w:val="LTGliederung31"/>
    <w:qFormat/>
    <w:rsid w:val="0067345A"/>
    <w:pPr>
      <w:spacing w:before="113"/>
    </w:pPr>
  </w:style>
  <w:style w:type="paragraph" w:customStyle="1" w:styleId="LTGliederung51">
    <w:name w:val="Пустой слайд~LT~Gliederung 5"/>
    <w:basedOn w:val="LTGliederung41"/>
    <w:qFormat/>
    <w:rsid w:val="0067345A"/>
    <w:pPr>
      <w:spacing w:before="57"/>
    </w:pPr>
  </w:style>
  <w:style w:type="paragraph" w:customStyle="1" w:styleId="LTGliederung61">
    <w:name w:val="Пустой слайд~LT~Gliederung 6"/>
    <w:basedOn w:val="LTGliederung51"/>
    <w:qFormat/>
    <w:rsid w:val="0067345A"/>
  </w:style>
  <w:style w:type="paragraph" w:customStyle="1" w:styleId="LTGliederung71">
    <w:name w:val="Пустой слайд~LT~Gliederung 7"/>
    <w:basedOn w:val="LTGliederung61"/>
    <w:qFormat/>
    <w:rsid w:val="0067345A"/>
  </w:style>
  <w:style w:type="paragraph" w:customStyle="1" w:styleId="LTGliederung81">
    <w:name w:val="Пустой слайд~LT~Gliederung 8"/>
    <w:basedOn w:val="LTGliederung71"/>
    <w:qFormat/>
    <w:rsid w:val="0067345A"/>
  </w:style>
  <w:style w:type="paragraph" w:customStyle="1" w:styleId="LTGliederung91">
    <w:name w:val="Пустой слайд~LT~Gliederung 9"/>
    <w:basedOn w:val="LTGliederung81"/>
    <w:qFormat/>
    <w:rsid w:val="0067345A"/>
  </w:style>
  <w:style w:type="paragraph" w:customStyle="1" w:styleId="LTTitel1">
    <w:name w:val="Пустой слайд~LT~Titel"/>
    <w:qFormat/>
    <w:rsid w:val="0067345A"/>
    <w:pPr>
      <w:spacing w:after="200" w:line="200" w:lineRule="atLeast"/>
    </w:pPr>
    <w:rPr>
      <w:rFonts w:ascii="Arial" w:eastAsia="Tahoma" w:hAnsi="Arial" w:cs="Liberation Sans"/>
      <w:color w:val="000000"/>
      <w:kern w:val="2"/>
      <w:sz w:val="36"/>
      <w:szCs w:val="24"/>
    </w:rPr>
  </w:style>
  <w:style w:type="paragraph" w:customStyle="1" w:styleId="LTUntertitel1">
    <w:name w:val="Пустой слайд~LT~Untertitel"/>
    <w:qFormat/>
    <w:rsid w:val="0067345A"/>
    <w:pPr>
      <w:spacing w:after="200" w:line="276" w:lineRule="auto"/>
      <w:jc w:val="center"/>
    </w:pPr>
    <w:rPr>
      <w:rFonts w:ascii="Arial" w:eastAsia="Tahoma" w:hAnsi="Arial" w:cs="Liberation Sans"/>
      <w:kern w:val="2"/>
      <w:sz w:val="64"/>
      <w:szCs w:val="24"/>
    </w:rPr>
  </w:style>
  <w:style w:type="paragraph" w:customStyle="1" w:styleId="LTNotizen1">
    <w:name w:val="Пустой слайд~LT~Notizen"/>
    <w:qFormat/>
    <w:rsid w:val="0067345A"/>
    <w:pPr>
      <w:spacing w:after="200" w:line="276" w:lineRule="auto"/>
      <w:ind w:left="340" w:hanging="340"/>
    </w:pPr>
    <w:rPr>
      <w:rFonts w:ascii="Arial" w:eastAsia="Tahoma" w:hAnsi="Arial" w:cs="Liberation Sans"/>
      <w:kern w:val="2"/>
      <w:sz w:val="40"/>
      <w:szCs w:val="24"/>
    </w:rPr>
  </w:style>
  <w:style w:type="paragraph" w:customStyle="1" w:styleId="LTHintergrundobjekte1">
    <w:name w:val="Пустой слайд~LT~Hintergrundobjekte"/>
    <w:qFormat/>
    <w:rsid w:val="0067345A"/>
    <w:pPr>
      <w:spacing w:after="200" w:line="276" w:lineRule="auto"/>
    </w:pPr>
    <w:rPr>
      <w:rFonts w:ascii="Liberation Serif" w:eastAsia="Tahoma" w:hAnsi="Liberation Serif" w:cs="Liberation Sans"/>
      <w:kern w:val="2"/>
      <w:sz w:val="24"/>
      <w:szCs w:val="24"/>
    </w:rPr>
  </w:style>
  <w:style w:type="paragraph" w:customStyle="1" w:styleId="LTHintergrund1">
    <w:name w:val="Пустой слайд~LT~Hintergrund"/>
    <w:qFormat/>
    <w:rsid w:val="0067345A"/>
    <w:pPr>
      <w:spacing w:after="200" w:line="276" w:lineRule="auto"/>
    </w:pPr>
    <w:rPr>
      <w:rFonts w:ascii="Liberation Serif" w:eastAsia="Tahoma" w:hAnsi="Liberation Serif" w:cs="Liberation Sans"/>
      <w:kern w:val="2"/>
      <w:sz w:val="24"/>
      <w:szCs w:val="24"/>
    </w:rPr>
  </w:style>
  <w:style w:type="paragraph" w:styleId="aff">
    <w:name w:val="Balloon Text"/>
    <w:basedOn w:val="a"/>
    <w:link w:val="aff0"/>
    <w:uiPriority w:val="99"/>
    <w:semiHidden/>
    <w:unhideWhenUsed/>
    <w:rsid w:val="00210D21"/>
    <w:pPr>
      <w:spacing w:after="0" w:line="240" w:lineRule="auto"/>
    </w:pPr>
    <w:rPr>
      <w:rFonts w:ascii="Tahoma" w:hAnsi="Tahoma" w:cs="Tahoma"/>
      <w:sz w:val="16"/>
      <w:szCs w:val="16"/>
    </w:rPr>
  </w:style>
  <w:style w:type="character" w:customStyle="1" w:styleId="aff0">
    <w:name w:val="Текст выноски Знак"/>
    <w:basedOn w:val="a0"/>
    <w:link w:val="aff"/>
    <w:uiPriority w:val="99"/>
    <w:semiHidden/>
    <w:rsid w:val="00210D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09713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B8C07-7927-4314-BEDD-E84FE6E7E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1145</TotalTime>
  <Pages>5</Pages>
  <Words>1080</Words>
  <Characters>6160</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dc:description/>
  <cp:lastModifiedBy>PC</cp:lastModifiedBy>
  <cp:revision>87</cp:revision>
  <dcterms:created xsi:type="dcterms:W3CDTF">2019-03-15T07:46:00Z</dcterms:created>
  <dcterms:modified xsi:type="dcterms:W3CDTF">2025-08-27T07:04:00Z</dcterms:modified>
  <dc:language>ru-RU</dc:language>
</cp:coreProperties>
</file>