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0B2" w:rsidRPr="00F43EA5" w:rsidRDefault="006850B2" w:rsidP="00CE5DA6">
      <w:pPr>
        <w:rPr>
          <w:rFonts w:ascii="Times New Roman" w:eastAsia="Times New Roman" w:hAnsi="Times New Roman" w:cs="Times New Roman"/>
          <w:sz w:val="24"/>
          <w:szCs w:val="24"/>
          <w:lang w:val="en-US"/>
        </w:rPr>
      </w:pPr>
    </w:p>
    <w:p w:rsidR="00F43EA5" w:rsidRDefault="00954A1B" w:rsidP="00F43EA5">
      <w:pPr>
        <w:jc w:val="center"/>
        <w:rPr>
          <w:rFonts w:ascii="Times New Roman" w:hAnsi="Times New Roman" w:cs="Times New Roman"/>
          <w:b/>
          <w:noProof/>
          <w:spacing w:val="6"/>
          <w:sz w:val="28"/>
          <w:szCs w:val="28"/>
          <w:lang w:val="tt-RU"/>
        </w:rPr>
      </w:pPr>
      <w:r w:rsidRPr="00CE5DA6">
        <w:rPr>
          <w:rFonts w:ascii="Times New Roman" w:hAnsi="Times New Roman" w:cs="Times New Roman"/>
          <w:noProof/>
          <w:spacing w:val="6"/>
          <w:sz w:val="24"/>
          <w:szCs w:val="24"/>
          <w:lang w:val="tt-RU"/>
        </w:rPr>
        <w:t>Тема .</w:t>
      </w:r>
      <w:r w:rsidR="00F43EA5" w:rsidRPr="00F43EA5">
        <w:rPr>
          <w:rFonts w:ascii="Times New Roman" w:hAnsi="Times New Roman" w:cs="Times New Roman"/>
          <w:b/>
          <w:noProof/>
          <w:spacing w:val="6"/>
          <w:sz w:val="28"/>
          <w:szCs w:val="28"/>
          <w:lang w:val="tt-RU"/>
        </w:rPr>
        <w:t xml:space="preserve"> </w:t>
      </w:r>
      <w:r w:rsidR="00F43EA5" w:rsidRPr="00CC7816">
        <w:rPr>
          <w:rFonts w:ascii="Times New Roman" w:hAnsi="Times New Roman" w:cs="Times New Roman"/>
          <w:b/>
          <w:noProof/>
          <w:spacing w:val="6"/>
          <w:sz w:val="28"/>
          <w:szCs w:val="28"/>
          <w:lang w:val="tt-RU"/>
        </w:rPr>
        <w:t>Үз заманының улы</w:t>
      </w:r>
      <w:r w:rsidR="00F43EA5">
        <w:rPr>
          <w:rFonts w:ascii="Times New Roman" w:hAnsi="Times New Roman" w:cs="Times New Roman"/>
          <w:b/>
          <w:noProof/>
          <w:spacing w:val="6"/>
          <w:sz w:val="28"/>
          <w:szCs w:val="28"/>
          <w:lang w:val="tt-RU"/>
        </w:rPr>
        <w:t>.</w:t>
      </w:r>
    </w:p>
    <w:p w:rsidR="00954A1B" w:rsidRPr="00F43EA5" w:rsidRDefault="00F43EA5" w:rsidP="00F43EA5">
      <w:pPr>
        <w:jc w:val="center"/>
        <w:rPr>
          <w:rFonts w:ascii="Times New Roman" w:hAnsi="Times New Roman"/>
          <w:b/>
          <w:bCs/>
          <w:sz w:val="28"/>
          <w:szCs w:val="28"/>
          <w:lang w:val="tt-RU"/>
        </w:rPr>
      </w:pPr>
      <w:r w:rsidRPr="00F032CC">
        <w:rPr>
          <w:rFonts w:ascii="Times New Roman" w:hAnsi="Times New Roman" w:cs="Times New Roman"/>
          <w:b/>
          <w:noProof/>
          <w:spacing w:val="6"/>
          <w:sz w:val="28"/>
          <w:szCs w:val="28"/>
          <w:lang w:val="tt-RU"/>
        </w:rPr>
        <w:t>(</w:t>
      </w:r>
      <w:r>
        <w:rPr>
          <w:rStyle w:val="c3"/>
          <w:rFonts w:ascii="Times New Roman" w:hAnsi="Times New Roman" w:cs="Times New Roman"/>
          <w:color w:val="000000"/>
          <w:sz w:val="28"/>
          <w:szCs w:val="28"/>
          <w:lang w:val="tt-RU"/>
        </w:rPr>
        <w:t>М.Гафуриның тормыш юлы һәм иҗаты буенча проектлар яклау дәресе</w:t>
      </w:r>
      <w:r w:rsidRPr="00D66127">
        <w:rPr>
          <w:rStyle w:val="c3"/>
          <w:rFonts w:ascii="Times New Roman" w:hAnsi="Times New Roman" w:cs="Times New Roman"/>
          <w:color w:val="000000"/>
          <w:sz w:val="28"/>
          <w:szCs w:val="28"/>
          <w:lang w:val="tt-RU"/>
        </w:rPr>
        <w:t>)</w:t>
      </w:r>
    </w:p>
    <w:p w:rsidR="00CE5DA6" w:rsidRPr="00CE5DA6" w:rsidRDefault="00CE5DA6" w:rsidP="00CE5DA6">
      <w:pPr>
        <w:rPr>
          <w:rFonts w:ascii="Times New Roman" w:eastAsia="Times New Roman" w:hAnsi="Times New Roman" w:cs="Times New Roman"/>
          <w:sz w:val="24"/>
          <w:szCs w:val="24"/>
          <w:lang w:val="tt-RU"/>
        </w:rPr>
      </w:pPr>
      <w:r w:rsidRPr="00CE5DA6">
        <w:rPr>
          <w:rFonts w:ascii="Times New Roman" w:eastAsia="Times New Roman" w:hAnsi="Times New Roman" w:cs="Times New Roman"/>
          <w:sz w:val="24"/>
          <w:szCs w:val="24"/>
          <w:lang w:val="tt-RU"/>
        </w:rPr>
        <w:t>Максат: 1) М.Гафури</w:t>
      </w:r>
      <w:r>
        <w:rPr>
          <w:rFonts w:ascii="Times New Roman" w:eastAsia="Times New Roman" w:hAnsi="Times New Roman" w:cs="Times New Roman"/>
          <w:sz w:val="24"/>
          <w:szCs w:val="24"/>
          <w:lang w:val="tt-RU"/>
        </w:rPr>
        <w:t xml:space="preserve"> </w:t>
      </w:r>
      <w:r w:rsidRPr="00CE5DA6">
        <w:rPr>
          <w:rFonts w:ascii="Times New Roman" w:eastAsia="Times New Roman" w:hAnsi="Times New Roman" w:cs="Times New Roman"/>
          <w:sz w:val="24"/>
          <w:szCs w:val="24"/>
          <w:lang w:val="tt-RU"/>
        </w:rPr>
        <w:t>тормыш һәм иҗат юлына күзәтү ясау; укучыларда проект төзү һәм яклау күнекмәләре булдыру;</w:t>
      </w:r>
    </w:p>
    <w:p w:rsidR="00CE5DA6" w:rsidRPr="00CE5DA6" w:rsidRDefault="00CE5DA6" w:rsidP="00CE5DA6">
      <w:pPr>
        <w:rPr>
          <w:rFonts w:ascii="Times New Roman" w:eastAsia="Times New Roman" w:hAnsi="Times New Roman" w:cs="Times New Roman"/>
          <w:sz w:val="24"/>
          <w:szCs w:val="24"/>
          <w:lang w:val="tt-RU"/>
        </w:rPr>
      </w:pPr>
      <w:r w:rsidRPr="00CE5DA6">
        <w:rPr>
          <w:rFonts w:ascii="Times New Roman" w:eastAsia="Times New Roman" w:hAnsi="Times New Roman" w:cs="Times New Roman"/>
          <w:sz w:val="24"/>
          <w:szCs w:val="24"/>
          <w:lang w:val="tt-RU"/>
        </w:rPr>
        <w:t>2)укучыларның логик фикерләү,  бәйләнешле сөйләм телен үстерү;</w:t>
      </w:r>
    </w:p>
    <w:p w:rsidR="00CE5DA6" w:rsidRPr="00CE5DA6" w:rsidRDefault="00CE5DA6" w:rsidP="00CE5DA6">
      <w:pPr>
        <w:rPr>
          <w:rFonts w:ascii="Times New Roman" w:eastAsia="Times New Roman" w:hAnsi="Times New Roman" w:cs="Times New Roman"/>
          <w:sz w:val="24"/>
          <w:szCs w:val="24"/>
          <w:lang w:val="tt-RU"/>
        </w:rPr>
      </w:pPr>
      <w:r w:rsidRPr="00CE5DA6">
        <w:rPr>
          <w:rFonts w:ascii="Times New Roman" w:eastAsia="Times New Roman" w:hAnsi="Times New Roman" w:cs="Times New Roman"/>
          <w:sz w:val="24"/>
          <w:szCs w:val="24"/>
          <w:lang w:val="tt-RU"/>
        </w:rPr>
        <w:t>3) үз-үзләренә һәм иптәшләренә бәя бирү күнекмәсе булдыру;</w:t>
      </w:r>
    </w:p>
    <w:p w:rsidR="00CE5DA6" w:rsidRPr="00CE5DA6" w:rsidRDefault="00CE5DA6" w:rsidP="00CE5DA6">
      <w:pPr>
        <w:rPr>
          <w:rFonts w:ascii="Times New Roman" w:eastAsia="Times New Roman" w:hAnsi="Times New Roman" w:cs="Times New Roman"/>
          <w:sz w:val="24"/>
          <w:szCs w:val="24"/>
          <w:lang w:val="tt-RU"/>
        </w:rPr>
      </w:pPr>
      <w:r w:rsidRPr="00CE5DA6">
        <w:rPr>
          <w:rFonts w:ascii="Times New Roman" w:eastAsia="Times New Roman" w:hAnsi="Times New Roman" w:cs="Times New Roman"/>
          <w:sz w:val="24"/>
          <w:szCs w:val="24"/>
          <w:lang w:val="tt-RU"/>
        </w:rPr>
        <w:t>4) шагыйрь иҗатына кызыксыну уяту.</w:t>
      </w:r>
    </w:p>
    <w:p w:rsidR="00954A1B" w:rsidRDefault="00CE5DA6" w:rsidP="00CE5DA6">
      <w:pPr>
        <w:rPr>
          <w:rFonts w:ascii="Times New Roman" w:eastAsia="Times New Roman" w:hAnsi="Times New Roman" w:cs="Times New Roman"/>
          <w:sz w:val="24"/>
          <w:szCs w:val="24"/>
          <w:lang w:val="tt-RU"/>
        </w:rPr>
      </w:pPr>
      <w:r w:rsidRPr="00CE5DA6">
        <w:rPr>
          <w:rFonts w:ascii="Times New Roman" w:eastAsia="Times New Roman" w:hAnsi="Times New Roman" w:cs="Times New Roman"/>
          <w:sz w:val="24"/>
          <w:szCs w:val="24"/>
          <w:lang w:val="tt-RU"/>
        </w:rPr>
        <w:t>Җиһазлау: шагыйрьнең портреты; шигырь җыентыклары;</w:t>
      </w:r>
      <w:r>
        <w:rPr>
          <w:rFonts w:ascii="Times New Roman" w:eastAsia="Times New Roman" w:hAnsi="Times New Roman" w:cs="Times New Roman"/>
          <w:sz w:val="24"/>
          <w:szCs w:val="24"/>
          <w:lang w:val="tt-RU"/>
        </w:rPr>
        <w:t xml:space="preserve"> компьютер,мультимедия,презентация </w:t>
      </w:r>
    </w:p>
    <w:p w:rsidR="007C5BE8" w:rsidRPr="007C5BE8" w:rsidRDefault="007C5BE8" w:rsidP="007C5BE8">
      <w:pPr>
        <w:contextualSpacing/>
        <w:rPr>
          <w:rFonts w:ascii="Times New Roman" w:hAnsi="Times New Roman" w:cs="Times New Roman"/>
          <w:sz w:val="24"/>
          <w:szCs w:val="24"/>
        </w:rPr>
      </w:pPr>
      <w:r w:rsidRPr="007C5BE8">
        <w:rPr>
          <w:rStyle w:val="c3"/>
          <w:rFonts w:ascii="Times New Roman" w:hAnsi="Times New Roman" w:cs="Times New Roman"/>
          <w:b/>
          <w:bCs/>
          <w:color w:val="000000"/>
          <w:sz w:val="24"/>
          <w:szCs w:val="24"/>
        </w:rPr>
        <w:t>Дәрес тибы.</w:t>
      </w:r>
      <w:r w:rsidRPr="007C5BE8">
        <w:rPr>
          <w:rStyle w:val="c3"/>
          <w:rFonts w:ascii="Times New Roman" w:hAnsi="Times New Roman" w:cs="Times New Roman"/>
          <w:color w:val="000000"/>
          <w:sz w:val="24"/>
          <w:szCs w:val="24"/>
        </w:rPr>
        <w:t> Белемнәрне камилләштерү.</w:t>
      </w:r>
    </w:p>
    <w:p w:rsidR="007C5BE8" w:rsidRPr="007C5BE8" w:rsidRDefault="007C5BE8" w:rsidP="007C5BE8">
      <w:pPr>
        <w:contextualSpacing/>
        <w:rPr>
          <w:rFonts w:ascii="Times New Roman" w:hAnsi="Times New Roman" w:cs="Times New Roman"/>
          <w:sz w:val="24"/>
          <w:szCs w:val="24"/>
        </w:rPr>
      </w:pPr>
      <w:r w:rsidRPr="007C5BE8">
        <w:rPr>
          <w:rStyle w:val="c3"/>
          <w:rFonts w:ascii="Times New Roman" w:hAnsi="Times New Roman" w:cs="Times New Roman"/>
          <w:b/>
          <w:bCs/>
          <w:color w:val="000000"/>
          <w:sz w:val="24"/>
          <w:szCs w:val="24"/>
        </w:rPr>
        <w:t>   Дәрес төре.</w:t>
      </w:r>
      <w:r w:rsidRPr="007C5BE8">
        <w:rPr>
          <w:rStyle w:val="c3"/>
          <w:rFonts w:ascii="Times New Roman" w:hAnsi="Times New Roman" w:cs="Times New Roman"/>
          <w:color w:val="000000"/>
          <w:sz w:val="24"/>
          <w:szCs w:val="24"/>
        </w:rPr>
        <w:t> Иҗади проект яклау.</w:t>
      </w:r>
    </w:p>
    <w:p w:rsidR="006F3CD0" w:rsidRPr="006F3CD0" w:rsidRDefault="007C5BE8" w:rsidP="006F3CD0">
      <w:pPr>
        <w:spacing w:before="100" w:beforeAutospacing="1" w:after="100" w:afterAutospacing="1" w:line="240" w:lineRule="auto"/>
        <w:contextualSpacing/>
        <w:jc w:val="center"/>
        <w:rPr>
          <w:rFonts w:ascii="Times New Roman" w:hAnsi="Times New Roman" w:cs="Times New Roman"/>
          <w:b/>
          <w:bCs/>
          <w:sz w:val="24"/>
          <w:szCs w:val="24"/>
          <w:lang w:val="tt-RU"/>
        </w:rPr>
      </w:pPr>
      <w:r w:rsidRPr="00CE5DA6">
        <w:rPr>
          <w:rFonts w:ascii="Times New Roman" w:hAnsi="Times New Roman" w:cs="Times New Roman"/>
          <w:sz w:val="24"/>
          <w:szCs w:val="24"/>
          <w:lang w:val="tt-RU"/>
        </w:rPr>
        <w:t>Проект методы укытучы һәм укучыларның яхшы әзерлеген, сыйныфның һәм иҗади төркемнәрнең үзара килешеп эшләүләрен таләп итә. Проект турында сөйләшүдә катнашып, укытучы да тигез хокуклы фикердәшкә, ярдәмчегә әйләнә. Проектны гамәлгә ашыру барышында укучылар әйләнә-тирәдәгеләр белән уртак тел табып эшләргә, фикерләрен дәлилләргә өйрәнә.</w:t>
      </w:r>
      <w:r w:rsidRPr="00CE5DA6">
        <w:rPr>
          <w:rFonts w:ascii="Times New Roman" w:hAnsi="Times New Roman" w:cs="Times New Roman"/>
          <w:sz w:val="24"/>
          <w:szCs w:val="24"/>
          <w:lang w:val="tt-RU"/>
        </w:rPr>
        <w:br/>
      </w:r>
      <w:r w:rsidRPr="00CE5DA6">
        <w:rPr>
          <w:rFonts w:ascii="Times New Roman" w:hAnsi="Times New Roman" w:cs="Times New Roman"/>
          <w:sz w:val="24"/>
          <w:szCs w:val="24"/>
          <w:lang w:val="tt-RU"/>
        </w:rPr>
        <w:br/>
        <w:t>Проект эшчәнлегенең бурычлары:</w:t>
      </w:r>
      <w:r w:rsidRPr="00CE5DA6">
        <w:rPr>
          <w:rFonts w:ascii="Times New Roman" w:hAnsi="Times New Roman" w:cs="Times New Roman"/>
          <w:sz w:val="24"/>
          <w:szCs w:val="24"/>
          <w:lang w:val="tt-RU"/>
        </w:rPr>
        <w:br/>
        <w:t>- укучыларда интеллектуаль һәм гомумхезмәт белемнәрен булдыру, аларның хезмәт нәтиҗәләрен күз алдына китереп эшләрлек күнегүләр белән тәэмин итү;</w:t>
      </w:r>
      <w:r w:rsidRPr="00CE5DA6">
        <w:rPr>
          <w:rFonts w:ascii="Times New Roman" w:hAnsi="Times New Roman" w:cs="Times New Roman"/>
          <w:sz w:val="24"/>
          <w:szCs w:val="24"/>
          <w:lang w:val="tt-RU"/>
        </w:rPr>
        <w:br/>
        <w:t>- иҗади фикерләү, мөстәкыйльлек һәм башлап эш итү сәләтен үстерү.</w:t>
      </w:r>
      <w:r w:rsidRPr="00CE5DA6">
        <w:rPr>
          <w:rFonts w:ascii="Times New Roman" w:hAnsi="Times New Roman" w:cs="Times New Roman"/>
          <w:sz w:val="24"/>
          <w:szCs w:val="24"/>
          <w:lang w:val="tt-RU"/>
        </w:rPr>
        <w:br/>
        <w:t>Проектның темасын укучылар мөстәкыйль рәвештә яки укытучы кушуы буенча сайлыйлар. Проектларны аерым яки иҗади төркемнәрдә эшләргә мөмкин.</w:t>
      </w:r>
      <w:r w:rsidRPr="00CE5DA6">
        <w:rPr>
          <w:rFonts w:ascii="Times New Roman" w:hAnsi="Times New Roman" w:cs="Times New Roman"/>
          <w:sz w:val="24"/>
          <w:szCs w:val="24"/>
          <w:lang w:val="tt-RU"/>
        </w:rPr>
        <w:br/>
      </w:r>
      <w:r w:rsidR="006F3CD0" w:rsidRPr="006F3CD0">
        <w:rPr>
          <w:rFonts w:ascii="Times New Roman" w:hAnsi="Times New Roman" w:cs="Times New Roman"/>
          <w:b/>
          <w:bCs/>
          <w:sz w:val="24"/>
          <w:szCs w:val="24"/>
          <w:lang w:val="tt-RU"/>
        </w:rPr>
        <w:t>Дәрес барышы:</w:t>
      </w:r>
    </w:p>
    <w:p w:rsidR="006F3CD0" w:rsidRPr="006F3CD0" w:rsidRDefault="006F3CD0" w:rsidP="006F3CD0">
      <w:pPr>
        <w:pStyle w:val="a7"/>
        <w:spacing w:before="100" w:beforeAutospacing="1" w:after="100" w:afterAutospacing="1" w:line="240" w:lineRule="auto"/>
        <w:ind w:left="1080"/>
        <w:contextualSpacing/>
        <w:jc w:val="center"/>
        <w:rPr>
          <w:rFonts w:ascii="Times New Roman" w:hAnsi="Times New Roman" w:cs="Times New Roman"/>
          <w:b/>
          <w:bCs/>
          <w:sz w:val="24"/>
          <w:szCs w:val="24"/>
          <w:lang w:val="tt-RU" w:eastAsia="ru-RU"/>
        </w:rPr>
      </w:pPr>
      <w:r w:rsidRPr="005A0BC7">
        <w:rPr>
          <w:rFonts w:ascii="Times New Roman" w:hAnsi="Times New Roman" w:cs="Times New Roman"/>
          <w:b/>
          <w:bCs/>
          <w:sz w:val="24"/>
          <w:szCs w:val="24"/>
          <w:lang w:val="tt-RU" w:eastAsia="ru-RU"/>
        </w:rPr>
        <w:t>I.</w:t>
      </w:r>
      <w:r w:rsidRPr="006F3CD0">
        <w:rPr>
          <w:rFonts w:ascii="Times New Roman" w:hAnsi="Times New Roman" w:cs="Times New Roman"/>
          <w:b/>
          <w:bCs/>
          <w:sz w:val="24"/>
          <w:szCs w:val="24"/>
          <w:lang w:val="tt-RU" w:eastAsia="ru-RU"/>
        </w:rPr>
        <w:t>Мотивлаштыру-ориентлашу этабы:</w:t>
      </w:r>
    </w:p>
    <w:p w:rsidR="006F3CD0" w:rsidRPr="006F3CD0" w:rsidRDefault="006F3CD0" w:rsidP="006F3CD0">
      <w:pPr>
        <w:pStyle w:val="a7"/>
        <w:spacing w:before="100" w:beforeAutospacing="1" w:after="100" w:afterAutospacing="1" w:line="240" w:lineRule="auto"/>
        <w:ind w:left="0"/>
        <w:contextualSpacing/>
        <w:jc w:val="both"/>
        <w:rPr>
          <w:rFonts w:ascii="Times New Roman" w:hAnsi="Times New Roman" w:cs="Times New Roman"/>
          <w:sz w:val="24"/>
          <w:szCs w:val="24"/>
          <w:lang w:val="tt-RU" w:eastAsia="ru-RU"/>
        </w:rPr>
      </w:pPr>
      <w:r w:rsidRPr="006F3CD0">
        <w:rPr>
          <w:rFonts w:ascii="Times New Roman" w:hAnsi="Times New Roman" w:cs="Times New Roman"/>
          <w:sz w:val="24"/>
          <w:szCs w:val="24"/>
          <w:lang w:eastAsia="ru-RU"/>
        </w:rPr>
        <w:t xml:space="preserve">1. </w:t>
      </w:r>
      <w:r w:rsidR="00201435">
        <w:rPr>
          <w:rFonts w:ascii="Times New Roman" w:hAnsi="Times New Roman" w:cs="Times New Roman"/>
          <w:sz w:val="24"/>
          <w:szCs w:val="24"/>
          <w:lang w:val="tt-RU" w:eastAsia="ru-RU"/>
        </w:rPr>
        <w:t xml:space="preserve">Уңай психологик халәт тудыру. </w:t>
      </w:r>
    </w:p>
    <w:p w:rsidR="006F3CD0" w:rsidRPr="006F3CD0" w:rsidRDefault="006F3CD0" w:rsidP="006F3CD0">
      <w:pPr>
        <w:pStyle w:val="a7"/>
        <w:spacing w:before="100" w:beforeAutospacing="1" w:after="100" w:afterAutospacing="1" w:line="240" w:lineRule="auto"/>
        <w:ind w:left="0"/>
        <w:contextualSpacing/>
        <w:jc w:val="both"/>
        <w:rPr>
          <w:rFonts w:ascii="Times New Roman" w:hAnsi="Times New Roman" w:cs="Times New Roman"/>
          <w:sz w:val="24"/>
          <w:szCs w:val="24"/>
          <w:lang w:val="tt-RU" w:eastAsia="ru-RU"/>
        </w:rPr>
      </w:pPr>
      <w:r w:rsidRPr="006F3CD0">
        <w:rPr>
          <w:rFonts w:ascii="Times New Roman" w:hAnsi="Times New Roman" w:cs="Times New Roman"/>
          <w:sz w:val="24"/>
          <w:szCs w:val="24"/>
          <w:lang w:val="tt-RU" w:eastAsia="ru-RU"/>
        </w:rPr>
        <w:t>Минем яныма килеп, кулга-кул тотыныгыз:</w:t>
      </w:r>
    </w:p>
    <w:p w:rsidR="006F3CD0" w:rsidRPr="006F3CD0" w:rsidRDefault="006F3CD0" w:rsidP="006F3CD0">
      <w:pPr>
        <w:pStyle w:val="a7"/>
        <w:spacing w:before="100" w:beforeAutospacing="1" w:after="100" w:afterAutospacing="1" w:line="240" w:lineRule="auto"/>
        <w:ind w:left="0"/>
        <w:contextualSpacing/>
        <w:jc w:val="both"/>
        <w:rPr>
          <w:rFonts w:ascii="Times New Roman" w:hAnsi="Times New Roman" w:cs="Times New Roman"/>
          <w:sz w:val="24"/>
          <w:szCs w:val="24"/>
          <w:lang w:val="tt-RU" w:eastAsia="ru-RU"/>
        </w:rPr>
      </w:pPr>
      <w:r w:rsidRPr="006F3CD0">
        <w:rPr>
          <w:rFonts w:ascii="Times New Roman" w:hAnsi="Times New Roman" w:cs="Times New Roman"/>
          <w:sz w:val="24"/>
          <w:szCs w:val="24"/>
          <w:lang w:val="tt-RU" w:eastAsia="ru-RU"/>
        </w:rPr>
        <w:t>- Кем бүген йокыдан яхшы кәеф белән уянды?</w:t>
      </w:r>
    </w:p>
    <w:p w:rsidR="006F3CD0" w:rsidRPr="006F3CD0" w:rsidRDefault="006F3CD0" w:rsidP="006F3CD0">
      <w:pPr>
        <w:pStyle w:val="a7"/>
        <w:spacing w:before="100" w:beforeAutospacing="1" w:after="100" w:afterAutospacing="1" w:line="240" w:lineRule="auto"/>
        <w:ind w:left="0"/>
        <w:contextualSpacing/>
        <w:jc w:val="both"/>
        <w:rPr>
          <w:rFonts w:ascii="Times New Roman" w:hAnsi="Times New Roman" w:cs="Times New Roman"/>
          <w:sz w:val="24"/>
          <w:szCs w:val="24"/>
          <w:lang w:val="tt-RU" w:eastAsia="ru-RU"/>
        </w:rPr>
      </w:pPr>
      <w:r w:rsidRPr="006F3CD0">
        <w:rPr>
          <w:rFonts w:ascii="Times New Roman" w:hAnsi="Times New Roman" w:cs="Times New Roman"/>
          <w:sz w:val="24"/>
          <w:szCs w:val="24"/>
          <w:lang w:val="tt-RU" w:eastAsia="ru-RU"/>
        </w:rPr>
        <w:t>- Кем тирә-юньдәгеләргә хәерле көннәр теләде?</w:t>
      </w:r>
    </w:p>
    <w:p w:rsidR="006F3CD0" w:rsidRPr="006F3CD0" w:rsidRDefault="006F3CD0" w:rsidP="006F3CD0">
      <w:pPr>
        <w:pStyle w:val="a7"/>
        <w:spacing w:before="100" w:beforeAutospacing="1" w:after="100" w:afterAutospacing="1" w:line="240" w:lineRule="auto"/>
        <w:ind w:left="0"/>
        <w:contextualSpacing/>
        <w:jc w:val="both"/>
        <w:rPr>
          <w:rFonts w:ascii="Times New Roman" w:hAnsi="Times New Roman" w:cs="Times New Roman"/>
          <w:sz w:val="24"/>
          <w:szCs w:val="24"/>
          <w:lang w:val="tt-RU" w:eastAsia="ru-RU"/>
        </w:rPr>
      </w:pPr>
      <w:r w:rsidRPr="006F3CD0">
        <w:rPr>
          <w:rFonts w:ascii="Times New Roman" w:hAnsi="Times New Roman" w:cs="Times New Roman"/>
          <w:sz w:val="24"/>
          <w:szCs w:val="24"/>
          <w:lang w:val="tt-RU" w:eastAsia="ru-RU"/>
        </w:rPr>
        <w:t>- Кем мәктәпкә яңа белемнәр алам дип, ашыгып килде? (түгәрәкләнеп кулга-кул тотыну)</w:t>
      </w:r>
    </w:p>
    <w:p w:rsidR="006F3CD0" w:rsidRPr="006F3CD0" w:rsidRDefault="006F3CD0" w:rsidP="006F3CD0">
      <w:pPr>
        <w:pStyle w:val="a7"/>
        <w:spacing w:before="100" w:beforeAutospacing="1" w:after="100" w:afterAutospacing="1" w:line="240" w:lineRule="auto"/>
        <w:ind w:left="0"/>
        <w:contextualSpacing/>
        <w:jc w:val="both"/>
        <w:rPr>
          <w:rFonts w:ascii="Times New Roman" w:hAnsi="Times New Roman" w:cs="Times New Roman"/>
          <w:sz w:val="24"/>
          <w:szCs w:val="24"/>
          <w:lang w:val="tt-RU" w:eastAsia="ru-RU"/>
        </w:rPr>
      </w:pPr>
      <w:r w:rsidRPr="006F3CD0">
        <w:rPr>
          <w:rFonts w:ascii="Times New Roman" w:hAnsi="Times New Roman" w:cs="Times New Roman"/>
          <w:sz w:val="24"/>
          <w:szCs w:val="24"/>
          <w:lang w:val="tt-RU" w:eastAsia="ru-RU"/>
        </w:rPr>
        <w:t xml:space="preserve">Балалар бергә укыйлар: </w:t>
      </w:r>
    </w:p>
    <w:p w:rsidR="006F3CD0" w:rsidRPr="006F3CD0" w:rsidRDefault="006F3CD0" w:rsidP="006F3CD0">
      <w:pPr>
        <w:pStyle w:val="a7"/>
        <w:spacing w:before="100" w:beforeAutospacing="1" w:after="100" w:afterAutospacing="1" w:line="240" w:lineRule="auto"/>
        <w:ind w:left="0"/>
        <w:contextualSpacing/>
        <w:jc w:val="both"/>
        <w:rPr>
          <w:rFonts w:ascii="Times New Roman" w:hAnsi="Times New Roman" w:cs="Times New Roman"/>
          <w:sz w:val="24"/>
          <w:szCs w:val="24"/>
          <w:lang w:val="tt-RU" w:eastAsia="ru-RU"/>
        </w:rPr>
      </w:pPr>
      <w:r w:rsidRPr="006F3CD0">
        <w:rPr>
          <w:rFonts w:ascii="Times New Roman" w:hAnsi="Times New Roman" w:cs="Times New Roman"/>
          <w:sz w:val="24"/>
          <w:szCs w:val="24"/>
          <w:lang w:val="tt-RU" w:eastAsia="ru-RU"/>
        </w:rPr>
        <w:t>Без – акыллы,</w:t>
      </w:r>
    </w:p>
    <w:p w:rsidR="006F3CD0" w:rsidRPr="006F3CD0" w:rsidRDefault="006F3CD0" w:rsidP="006F3CD0">
      <w:pPr>
        <w:pStyle w:val="a7"/>
        <w:spacing w:before="100" w:beforeAutospacing="1" w:after="100" w:afterAutospacing="1" w:line="240" w:lineRule="auto"/>
        <w:ind w:left="0"/>
        <w:contextualSpacing/>
        <w:jc w:val="both"/>
        <w:rPr>
          <w:rFonts w:ascii="Times New Roman" w:hAnsi="Times New Roman" w:cs="Times New Roman"/>
          <w:sz w:val="24"/>
          <w:szCs w:val="24"/>
          <w:lang w:val="tt-RU" w:eastAsia="ru-RU"/>
        </w:rPr>
      </w:pPr>
      <w:r w:rsidRPr="006F3CD0">
        <w:rPr>
          <w:rFonts w:ascii="Times New Roman" w:hAnsi="Times New Roman" w:cs="Times New Roman"/>
          <w:sz w:val="24"/>
          <w:szCs w:val="24"/>
          <w:lang w:val="tt-RU" w:eastAsia="ru-RU"/>
        </w:rPr>
        <w:t>Без – тату!</w:t>
      </w:r>
    </w:p>
    <w:p w:rsidR="006F3CD0" w:rsidRPr="006F3CD0" w:rsidRDefault="006F3CD0" w:rsidP="006F3CD0">
      <w:pPr>
        <w:pStyle w:val="a7"/>
        <w:spacing w:before="100" w:beforeAutospacing="1" w:after="100" w:afterAutospacing="1" w:line="240" w:lineRule="auto"/>
        <w:ind w:left="0"/>
        <w:contextualSpacing/>
        <w:jc w:val="both"/>
        <w:rPr>
          <w:rFonts w:ascii="Times New Roman" w:hAnsi="Times New Roman" w:cs="Times New Roman"/>
          <w:sz w:val="24"/>
          <w:szCs w:val="24"/>
          <w:lang w:val="tt-RU" w:eastAsia="ru-RU"/>
        </w:rPr>
      </w:pPr>
      <w:r w:rsidRPr="006F3CD0">
        <w:rPr>
          <w:rFonts w:ascii="Times New Roman" w:hAnsi="Times New Roman" w:cs="Times New Roman"/>
          <w:sz w:val="24"/>
          <w:szCs w:val="24"/>
          <w:lang w:val="tt-RU" w:eastAsia="ru-RU"/>
        </w:rPr>
        <w:t>Игътибарлы, тырышлар!</w:t>
      </w:r>
    </w:p>
    <w:p w:rsidR="006F3CD0" w:rsidRPr="006F3CD0" w:rsidRDefault="006F3CD0" w:rsidP="006F3CD0">
      <w:pPr>
        <w:pStyle w:val="a7"/>
        <w:spacing w:before="100" w:beforeAutospacing="1" w:after="100" w:afterAutospacing="1" w:line="240" w:lineRule="auto"/>
        <w:ind w:left="0"/>
        <w:contextualSpacing/>
        <w:jc w:val="both"/>
        <w:rPr>
          <w:rFonts w:ascii="Times New Roman" w:hAnsi="Times New Roman" w:cs="Times New Roman"/>
          <w:sz w:val="24"/>
          <w:szCs w:val="24"/>
          <w:lang w:val="tt-RU" w:eastAsia="ru-RU"/>
        </w:rPr>
      </w:pPr>
      <w:r w:rsidRPr="006F3CD0">
        <w:rPr>
          <w:rFonts w:ascii="Times New Roman" w:hAnsi="Times New Roman" w:cs="Times New Roman"/>
          <w:sz w:val="24"/>
          <w:szCs w:val="24"/>
          <w:lang w:val="tt-RU" w:eastAsia="ru-RU"/>
        </w:rPr>
        <w:t>Бик тырышып укысак,</w:t>
      </w:r>
    </w:p>
    <w:p w:rsidR="006F3CD0" w:rsidRPr="006F3CD0" w:rsidRDefault="006F3CD0" w:rsidP="006F3CD0">
      <w:pPr>
        <w:pStyle w:val="a7"/>
        <w:spacing w:before="100" w:beforeAutospacing="1" w:after="100" w:afterAutospacing="1" w:line="240" w:lineRule="auto"/>
        <w:ind w:left="0"/>
        <w:contextualSpacing/>
        <w:jc w:val="both"/>
        <w:rPr>
          <w:rFonts w:ascii="Times New Roman" w:hAnsi="Times New Roman" w:cs="Times New Roman"/>
          <w:sz w:val="24"/>
          <w:szCs w:val="24"/>
          <w:lang w:val="tt-RU" w:eastAsia="ru-RU"/>
        </w:rPr>
      </w:pPr>
      <w:r w:rsidRPr="006F3CD0">
        <w:rPr>
          <w:rFonts w:ascii="Times New Roman" w:hAnsi="Times New Roman" w:cs="Times New Roman"/>
          <w:sz w:val="24"/>
          <w:szCs w:val="24"/>
          <w:lang w:val="tt-RU" w:eastAsia="ru-RU"/>
        </w:rPr>
        <w:t>Барсы да барып чыгар!</w:t>
      </w:r>
    </w:p>
    <w:p w:rsidR="006F3CD0" w:rsidRPr="006F3CD0" w:rsidRDefault="006F3CD0" w:rsidP="006F3CD0">
      <w:pPr>
        <w:pStyle w:val="a7"/>
        <w:spacing w:before="100" w:beforeAutospacing="1" w:after="100" w:afterAutospacing="1" w:line="240" w:lineRule="auto"/>
        <w:ind w:left="0"/>
        <w:contextualSpacing/>
        <w:jc w:val="both"/>
        <w:rPr>
          <w:rFonts w:ascii="Times New Roman" w:hAnsi="Times New Roman" w:cs="Times New Roman"/>
          <w:sz w:val="24"/>
          <w:szCs w:val="24"/>
          <w:lang w:val="tt-RU" w:eastAsia="ru-RU"/>
        </w:rPr>
      </w:pPr>
      <w:r w:rsidRPr="006F3CD0">
        <w:rPr>
          <w:rFonts w:ascii="Times New Roman" w:hAnsi="Times New Roman" w:cs="Times New Roman"/>
          <w:sz w:val="24"/>
          <w:szCs w:val="24"/>
          <w:lang w:val="tt-RU" w:eastAsia="ru-RU"/>
        </w:rPr>
        <w:t>- Барыбыз да, елмаеп, яхшы кәеф белән эшебезне башлыйбыз.</w:t>
      </w:r>
    </w:p>
    <w:p w:rsidR="006F3CD0" w:rsidRPr="006F3CD0" w:rsidRDefault="006F3CD0" w:rsidP="006F3CD0">
      <w:pPr>
        <w:pStyle w:val="a7"/>
        <w:spacing w:before="100" w:beforeAutospacing="1" w:after="100" w:afterAutospacing="1" w:line="240" w:lineRule="auto"/>
        <w:ind w:left="0"/>
        <w:contextualSpacing/>
        <w:jc w:val="both"/>
        <w:rPr>
          <w:rFonts w:ascii="Times New Roman" w:hAnsi="Times New Roman" w:cs="Times New Roman"/>
          <w:sz w:val="24"/>
          <w:szCs w:val="24"/>
          <w:lang w:val="tt-RU" w:eastAsia="ru-RU"/>
        </w:rPr>
      </w:pPr>
      <w:r w:rsidRPr="006F3CD0">
        <w:rPr>
          <w:rFonts w:ascii="Times New Roman" w:hAnsi="Times New Roman" w:cs="Times New Roman"/>
          <w:sz w:val="24"/>
          <w:szCs w:val="24"/>
          <w:lang w:val="tt-RU" w:eastAsia="ru-RU"/>
        </w:rPr>
        <w:t>2. Актуальләштерү:</w:t>
      </w:r>
    </w:p>
    <w:p w:rsidR="006F3CD0" w:rsidRPr="006F3CD0" w:rsidRDefault="006F3CD0" w:rsidP="006F3CD0">
      <w:pPr>
        <w:pStyle w:val="a7"/>
        <w:spacing w:before="100" w:beforeAutospacing="1" w:after="100" w:afterAutospacing="1" w:line="240" w:lineRule="auto"/>
        <w:ind w:left="0"/>
        <w:contextualSpacing/>
        <w:jc w:val="both"/>
        <w:rPr>
          <w:rFonts w:ascii="Times New Roman" w:hAnsi="Times New Roman" w:cs="Times New Roman"/>
          <w:sz w:val="24"/>
          <w:szCs w:val="24"/>
          <w:lang w:val="tt-RU" w:eastAsia="ru-RU"/>
        </w:rPr>
      </w:pPr>
      <w:r w:rsidRPr="006F3CD0">
        <w:rPr>
          <w:rFonts w:ascii="Times New Roman" w:hAnsi="Times New Roman" w:cs="Times New Roman"/>
          <w:sz w:val="24"/>
          <w:szCs w:val="24"/>
          <w:lang w:val="tt-RU" w:eastAsia="ru-RU"/>
        </w:rPr>
        <w:t xml:space="preserve">- Хәзер бер-берегез белән елмаеп исәнләшегез. </w:t>
      </w:r>
    </w:p>
    <w:p w:rsidR="006F3CD0" w:rsidRDefault="006F3CD0" w:rsidP="006F3CD0">
      <w:pPr>
        <w:pStyle w:val="a7"/>
        <w:spacing w:before="100" w:beforeAutospacing="1" w:after="100" w:afterAutospacing="1" w:line="240" w:lineRule="auto"/>
        <w:ind w:left="0"/>
        <w:contextualSpacing/>
        <w:jc w:val="both"/>
        <w:rPr>
          <w:rFonts w:ascii="Times New Roman" w:hAnsi="Times New Roman" w:cs="Times New Roman"/>
          <w:sz w:val="24"/>
          <w:szCs w:val="24"/>
          <w:lang w:val="tt-RU" w:eastAsia="ru-RU"/>
        </w:rPr>
      </w:pPr>
      <w:r w:rsidRPr="006F3CD0">
        <w:rPr>
          <w:rFonts w:ascii="Times New Roman" w:hAnsi="Times New Roman" w:cs="Times New Roman"/>
          <w:sz w:val="24"/>
          <w:szCs w:val="24"/>
          <w:lang w:val="tt-RU" w:eastAsia="ru-RU"/>
        </w:rPr>
        <w:t>- Без ни өчен “Исәнмесез! Хәерле көн!” дип дәшәбез?</w:t>
      </w:r>
    </w:p>
    <w:p w:rsidR="006F3CD0" w:rsidRPr="006F3CD0" w:rsidRDefault="006F3CD0" w:rsidP="006F3CD0">
      <w:pPr>
        <w:pStyle w:val="a7"/>
        <w:spacing w:before="100" w:beforeAutospacing="1" w:after="100" w:afterAutospacing="1" w:line="240" w:lineRule="auto"/>
        <w:ind w:left="0"/>
        <w:contextualSpacing/>
        <w:jc w:val="both"/>
        <w:rPr>
          <w:rFonts w:ascii="Times New Roman" w:hAnsi="Times New Roman" w:cs="Times New Roman"/>
          <w:sz w:val="24"/>
          <w:szCs w:val="24"/>
          <w:lang w:val="tt-RU" w:eastAsia="ru-RU"/>
        </w:rPr>
      </w:pPr>
    </w:p>
    <w:p w:rsidR="007C5BE8" w:rsidRPr="005A0BC7" w:rsidRDefault="006F3CD0" w:rsidP="006F3CD0">
      <w:pPr>
        <w:pStyle w:val="a7"/>
        <w:spacing w:before="100" w:beforeAutospacing="1" w:after="100" w:afterAutospacing="1" w:line="240" w:lineRule="auto"/>
        <w:ind w:left="0"/>
        <w:jc w:val="center"/>
        <w:rPr>
          <w:rFonts w:ascii="Times New Roman" w:hAnsi="Times New Roman" w:cs="Times New Roman"/>
          <w:b/>
          <w:bCs/>
          <w:sz w:val="24"/>
          <w:szCs w:val="24"/>
          <w:lang w:val="tt-RU" w:eastAsia="ru-RU"/>
        </w:rPr>
      </w:pPr>
      <w:r w:rsidRPr="005A0BC7">
        <w:rPr>
          <w:rFonts w:ascii="Times New Roman" w:hAnsi="Times New Roman" w:cs="Times New Roman"/>
          <w:b/>
          <w:bCs/>
          <w:sz w:val="24"/>
          <w:szCs w:val="24"/>
          <w:lang w:val="tt-RU" w:eastAsia="ru-RU"/>
        </w:rPr>
        <w:t>II.Уку мәсьәләсен кую:</w:t>
      </w:r>
    </w:p>
    <w:p w:rsidR="00954A1B" w:rsidRPr="00CE5DA6" w:rsidRDefault="00954A1B" w:rsidP="00CE5DA6">
      <w:pPr>
        <w:rPr>
          <w:rFonts w:ascii="Times New Roman" w:hAnsi="Times New Roman" w:cs="Times New Roman"/>
          <w:sz w:val="24"/>
          <w:szCs w:val="24"/>
          <w:lang w:val="tt-RU"/>
        </w:rPr>
      </w:pPr>
      <w:r w:rsidRPr="00CE5DA6">
        <w:rPr>
          <w:rFonts w:ascii="Times New Roman" w:hAnsi="Times New Roman" w:cs="Times New Roman"/>
          <w:sz w:val="24"/>
          <w:szCs w:val="24"/>
          <w:lang w:val="tt-RU"/>
        </w:rPr>
        <w:t xml:space="preserve">- </w:t>
      </w:r>
      <w:r w:rsidR="0098107E" w:rsidRPr="00CE5DA6">
        <w:rPr>
          <w:rFonts w:ascii="Times New Roman" w:hAnsi="Times New Roman" w:cs="Times New Roman"/>
          <w:sz w:val="24"/>
          <w:szCs w:val="24"/>
          <w:lang w:val="tt-RU"/>
        </w:rPr>
        <w:t xml:space="preserve">Укучылар, бүгенге дәресебез </w:t>
      </w:r>
      <w:r w:rsidR="00644AD8">
        <w:rPr>
          <w:rFonts w:ascii="Times New Roman" w:hAnsi="Times New Roman" w:cs="Times New Roman"/>
          <w:color w:val="111111"/>
          <w:sz w:val="24"/>
          <w:szCs w:val="24"/>
          <w:shd w:val="clear" w:color="auto" w:fill="FFFFFF"/>
          <w:lang w:val="tt-RU"/>
        </w:rPr>
        <w:t>Татар һәм башкорт әдәбият</w:t>
      </w:r>
      <w:r w:rsidR="001C59B2" w:rsidRPr="00CE5DA6">
        <w:rPr>
          <w:rFonts w:ascii="Times New Roman" w:hAnsi="Times New Roman" w:cs="Times New Roman"/>
          <w:color w:val="111111"/>
          <w:sz w:val="24"/>
          <w:szCs w:val="24"/>
          <w:shd w:val="clear" w:color="auto" w:fill="FFFFFF"/>
          <w:lang w:val="tt-RU"/>
        </w:rPr>
        <w:t>ының классик язучысы – күренекле шагыйрь, прозаик, публицист һәм драматург</w:t>
      </w:r>
      <w:r w:rsidR="001C59B2" w:rsidRPr="00CE5DA6">
        <w:rPr>
          <w:rStyle w:val="apple-converted-space"/>
          <w:rFonts w:ascii="Times New Roman" w:hAnsi="Times New Roman" w:cs="Times New Roman"/>
          <w:color w:val="111111"/>
          <w:sz w:val="24"/>
          <w:szCs w:val="24"/>
          <w:shd w:val="clear" w:color="auto" w:fill="FFFFFF"/>
          <w:lang w:val="tt-RU"/>
        </w:rPr>
        <w:t> </w:t>
      </w:r>
      <w:r w:rsidRPr="00CE5DA6">
        <w:rPr>
          <w:rFonts w:ascii="Times New Roman" w:hAnsi="Times New Roman" w:cs="Times New Roman"/>
          <w:sz w:val="24"/>
          <w:szCs w:val="24"/>
          <w:lang w:val="tt-RU"/>
        </w:rPr>
        <w:t xml:space="preserve">Мәҗит Гафури </w:t>
      </w:r>
      <w:r w:rsidR="0098107E" w:rsidRPr="00CE5DA6">
        <w:rPr>
          <w:rFonts w:ascii="Times New Roman" w:hAnsi="Times New Roman" w:cs="Times New Roman"/>
          <w:sz w:val="24"/>
          <w:szCs w:val="24"/>
          <w:lang w:val="tt-RU"/>
        </w:rPr>
        <w:t xml:space="preserve"> иҗатына багышлана. </w:t>
      </w:r>
    </w:p>
    <w:p w:rsidR="002C40EA" w:rsidRPr="00CE5DA6" w:rsidRDefault="002C40EA" w:rsidP="00CE5DA6">
      <w:pPr>
        <w:rPr>
          <w:rFonts w:ascii="Times New Roman" w:hAnsi="Times New Roman" w:cs="Times New Roman"/>
          <w:noProof/>
          <w:spacing w:val="6"/>
          <w:sz w:val="24"/>
          <w:szCs w:val="24"/>
          <w:lang w:val="tt-RU"/>
        </w:rPr>
      </w:pPr>
      <w:r w:rsidRPr="00CE5DA6">
        <w:rPr>
          <w:rFonts w:ascii="Times New Roman" w:hAnsi="Times New Roman" w:cs="Times New Roman"/>
          <w:noProof/>
          <w:spacing w:val="6"/>
          <w:sz w:val="24"/>
          <w:szCs w:val="24"/>
          <w:lang w:val="tt-RU"/>
        </w:rPr>
        <w:lastRenderedPageBreak/>
        <w:t>Мәҗит Гафури үзенең тормыш юлы турында:</w:t>
      </w:r>
    </w:p>
    <w:p w:rsidR="002C40EA" w:rsidRPr="00CE5DA6" w:rsidRDefault="002C40EA" w:rsidP="00CE5DA6">
      <w:pPr>
        <w:rPr>
          <w:rFonts w:ascii="Times New Roman" w:hAnsi="Times New Roman" w:cs="Times New Roman"/>
          <w:noProof/>
          <w:spacing w:val="6"/>
          <w:sz w:val="24"/>
          <w:szCs w:val="24"/>
          <w:lang w:val="tt-RU"/>
        </w:rPr>
      </w:pPr>
      <w:r w:rsidRPr="00CE5DA6">
        <w:rPr>
          <w:rFonts w:ascii="Times New Roman" w:hAnsi="Times New Roman" w:cs="Times New Roman"/>
          <w:noProof/>
          <w:spacing w:val="6"/>
          <w:sz w:val="24"/>
          <w:szCs w:val="24"/>
          <w:lang w:val="tt-RU"/>
        </w:rPr>
        <w:t>Җыеп караганда алай бик зур</w:t>
      </w:r>
    </w:p>
    <w:p w:rsidR="002C40EA" w:rsidRPr="00CE5DA6" w:rsidRDefault="002C40EA" w:rsidP="00CE5DA6">
      <w:pPr>
        <w:rPr>
          <w:rFonts w:ascii="Times New Roman" w:hAnsi="Times New Roman" w:cs="Times New Roman"/>
          <w:noProof/>
          <w:spacing w:val="6"/>
          <w:sz w:val="24"/>
          <w:szCs w:val="24"/>
          <w:lang w:val="tt-RU"/>
        </w:rPr>
      </w:pPr>
      <w:r w:rsidRPr="00CE5DA6">
        <w:rPr>
          <w:rFonts w:ascii="Times New Roman" w:hAnsi="Times New Roman" w:cs="Times New Roman"/>
          <w:noProof/>
          <w:spacing w:val="6"/>
          <w:sz w:val="24"/>
          <w:szCs w:val="24"/>
          <w:lang w:val="tt-RU"/>
        </w:rPr>
        <w:t>Төсле түгел гомрем йомгагы;</w:t>
      </w:r>
    </w:p>
    <w:p w:rsidR="002C40EA" w:rsidRPr="00CE5DA6" w:rsidRDefault="002C40EA" w:rsidP="00CE5DA6">
      <w:pPr>
        <w:rPr>
          <w:rFonts w:ascii="Times New Roman" w:hAnsi="Times New Roman" w:cs="Times New Roman"/>
          <w:noProof/>
          <w:spacing w:val="6"/>
          <w:sz w:val="24"/>
          <w:szCs w:val="24"/>
          <w:lang w:val="tt-RU"/>
        </w:rPr>
      </w:pPr>
      <w:r w:rsidRPr="00CE5DA6">
        <w:rPr>
          <w:rFonts w:ascii="Times New Roman" w:hAnsi="Times New Roman" w:cs="Times New Roman"/>
          <w:noProof/>
          <w:spacing w:val="6"/>
          <w:sz w:val="24"/>
          <w:szCs w:val="24"/>
          <w:lang w:val="tt-RU"/>
        </w:rPr>
        <w:t>Сүтеп караганда чак күренә</w:t>
      </w:r>
    </w:p>
    <w:p w:rsidR="002C40EA" w:rsidRPr="00CE5DA6" w:rsidRDefault="005657D7" w:rsidP="00CE5DA6">
      <w:pPr>
        <w:rPr>
          <w:rFonts w:ascii="Times New Roman" w:hAnsi="Times New Roman" w:cs="Times New Roman"/>
          <w:noProof/>
          <w:spacing w:val="6"/>
          <w:sz w:val="24"/>
          <w:szCs w:val="24"/>
          <w:lang w:val="tt-RU"/>
        </w:rPr>
      </w:pPr>
      <w:r w:rsidRPr="00CE5DA6">
        <w:rPr>
          <w:rFonts w:ascii="Times New Roman" w:hAnsi="Times New Roman" w:cs="Times New Roman"/>
          <w:noProof/>
          <w:spacing w:val="6"/>
          <w:sz w:val="24"/>
          <w:szCs w:val="24"/>
          <w:lang w:val="tt-RU"/>
        </w:rPr>
        <w:t>Аның бер ягыннан бер ягы...</w:t>
      </w:r>
    </w:p>
    <w:p w:rsidR="0098107E" w:rsidRPr="006F3CD0" w:rsidRDefault="00644AD8" w:rsidP="00CE5DA6">
      <w:pPr>
        <w:rPr>
          <w:rFonts w:ascii="Times New Roman" w:hAnsi="Times New Roman" w:cs="Times New Roman"/>
          <w:noProof/>
          <w:spacing w:val="6"/>
          <w:sz w:val="24"/>
          <w:szCs w:val="24"/>
          <w:lang w:val="tt-RU"/>
        </w:rPr>
      </w:pPr>
      <w:r>
        <w:rPr>
          <w:rFonts w:ascii="Times New Roman" w:hAnsi="Times New Roman" w:cs="Times New Roman"/>
          <w:noProof/>
          <w:spacing w:val="6"/>
          <w:sz w:val="24"/>
          <w:szCs w:val="24"/>
          <w:lang w:val="tt-RU"/>
        </w:rPr>
        <w:t>дип язган</w:t>
      </w:r>
      <w:r w:rsidR="002C40EA" w:rsidRPr="00CE5DA6">
        <w:rPr>
          <w:rFonts w:ascii="Times New Roman" w:hAnsi="Times New Roman" w:cs="Times New Roman"/>
          <w:noProof/>
          <w:spacing w:val="6"/>
          <w:sz w:val="24"/>
          <w:szCs w:val="24"/>
          <w:lang w:val="tt-RU"/>
        </w:rPr>
        <w:t>. Аның артык зур булмаган “гомер йомгагы”н без буген сүтеп карыйк.</w:t>
      </w:r>
    </w:p>
    <w:p w:rsidR="00CE5DA6" w:rsidRPr="00CE5DA6" w:rsidRDefault="0098107E" w:rsidP="00CE5DA6">
      <w:pPr>
        <w:rPr>
          <w:rFonts w:ascii="Times New Roman" w:eastAsia="Times New Roman" w:hAnsi="Times New Roman" w:cs="Times New Roman"/>
          <w:sz w:val="24"/>
          <w:szCs w:val="24"/>
          <w:lang w:val="tt-RU"/>
        </w:rPr>
      </w:pPr>
      <w:r w:rsidRPr="00CE5DA6">
        <w:rPr>
          <w:rFonts w:ascii="Times New Roman" w:eastAsia="Times New Roman" w:hAnsi="Times New Roman" w:cs="Times New Roman"/>
          <w:sz w:val="24"/>
          <w:szCs w:val="24"/>
          <w:lang w:val="tt-RU"/>
        </w:rPr>
        <w:t>       Укучылар, шагыйрьнең иҗаты һәрберегезгә азмы-күпме таныш, шуңа күрә сезгә мөстәкыйль рәвештә эшләү мөмкинлеге бирелде.   Ул шагыйрьнең тормышы һәм иҗатына багышланган проектлар яклау дәресе буларак үтәр.</w:t>
      </w:r>
      <w:r w:rsidR="00D82381">
        <w:rPr>
          <w:rFonts w:ascii="Times New Roman" w:eastAsia="Times New Roman" w:hAnsi="Times New Roman" w:cs="Times New Roman"/>
          <w:sz w:val="24"/>
          <w:szCs w:val="24"/>
          <w:lang w:val="tt-RU"/>
        </w:rPr>
        <w:t>Иң  элек  прое</w:t>
      </w:r>
      <w:r w:rsidR="00CE5DA6" w:rsidRPr="00CE5DA6">
        <w:rPr>
          <w:rFonts w:ascii="Times New Roman" w:eastAsia="Times New Roman" w:hAnsi="Times New Roman" w:cs="Times New Roman"/>
          <w:sz w:val="24"/>
          <w:szCs w:val="24"/>
          <w:lang w:val="tt-RU"/>
        </w:rPr>
        <w:t xml:space="preserve">кт </w:t>
      </w:r>
      <w:r w:rsidR="007C5BE8">
        <w:rPr>
          <w:rFonts w:ascii="Times New Roman" w:eastAsia="Times New Roman" w:hAnsi="Times New Roman" w:cs="Times New Roman"/>
          <w:sz w:val="24"/>
          <w:szCs w:val="24"/>
          <w:lang w:val="tt-RU"/>
        </w:rPr>
        <w:t>төшенчә</w:t>
      </w:r>
      <w:r w:rsidR="00CE5DA6" w:rsidRPr="00CE5DA6">
        <w:rPr>
          <w:rFonts w:ascii="Times New Roman" w:eastAsia="Times New Roman" w:hAnsi="Times New Roman" w:cs="Times New Roman"/>
          <w:sz w:val="24"/>
          <w:szCs w:val="24"/>
          <w:lang w:val="tt-RU"/>
        </w:rPr>
        <w:t>сен искә төшереп китик.</w:t>
      </w:r>
    </w:p>
    <w:p w:rsidR="00CE5DA6" w:rsidRDefault="00D82381" w:rsidP="00CE5DA6">
      <w:pP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-Проект сүзен ничек аңлыйсыз?</w:t>
      </w:r>
    </w:p>
    <w:p w:rsidR="00D82381" w:rsidRPr="00CE5DA6" w:rsidRDefault="00D82381" w:rsidP="00CE5DA6">
      <w:pP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Эталон(слайдта)буенча тикшерү.</w:t>
      </w:r>
    </w:p>
    <w:p w:rsidR="00D82381" w:rsidRDefault="00CE5DA6" w:rsidP="000D2685">
      <w:pPr>
        <w:rPr>
          <w:rFonts w:ascii="Times New Roman" w:hAnsi="Times New Roman" w:cs="Times New Roman"/>
          <w:sz w:val="24"/>
          <w:szCs w:val="24"/>
          <w:lang w:val="tt-RU"/>
        </w:rPr>
      </w:pPr>
      <w:r w:rsidRPr="00CE5DA6">
        <w:rPr>
          <w:rFonts w:ascii="Times New Roman" w:hAnsi="Times New Roman" w:cs="Times New Roman"/>
          <w:sz w:val="24"/>
          <w:szCs w:val="24"/>
          <w:lang w:val="tt-RU"/>
        </w:rPr>
        <w:t>Проект сүзе өч мәгънәне аңлата:</w:t>
      </w:r>
      <w:r w:rsidRPr="00CE5DA6">
        <w:rPr>
          <w:rFonts w:ascii="Times New Roman" w:hAnsi="Times New Roman" w:cs="Times New Roman"/>
          <w:sz w:val="24"/>
          <w:szCs w:val="24"/>
          <w:lang w:val="tt-RU"/>
        </w:rPr>
        <w:br/>
        <w:t>1) нинди дә булса механизмның яки корылманың әзер планы;</w:t>
      </w:r>
      <w:r w:rsidRPr="00CE5DA6">
        <w:rPr>
          <w:rFonts w:ascii="Times New Roman" w:hAnsi="Times New Roman" w:cs="Times New Roman"/>
          <w:sz w:val="24"/>
          <w:szCs w:val="24"/>
          <w:lang w:val="tt-RU"/>
        </w:rPr>
        <w:br/>
        <w:t>2) нинди дә булса документның алдан әзерләнгән тексты;</w:t>
      </w:r>
      <w:r w:rsidRPr="00CE5DA6">
        <w:rPr>
          <w:rFonts w:ascii="Times New Roman" w:hAnsi="Times New Roman" w:cs="Times New Roman"/>
          <w:sz w:val="24"/>
          <w:szCs w:val="24"/>
          <w:lang w:val="tt-RU"/>
        </w:rPr>
        <w:br/>
        <w:t>3) теләгеңне тормышка ашыру планы.</w:t>
      </w:r>
      <w:r w:rsidRPr="00CE5DA6">
        <w:rPr>
          <w:rFonts w:ascii="Times New Roman" w:hAnsi="Times New Roman" w:cs="Times New Roman"/>
          <w:sz w:val="24"/>
          <w:szCs w:val="24"/>
          <w:lang w:val="tt-RU"/>
        </w:rPr>
        <w:br/>
      </w:r>
      <w:r w:rsidR="00D82381">
        <w:rPr>
          <w:rFonts w:ascii="Times New Roman" w:hAnsi="Times New Roman" w:cs="Times New Roman"/>
          <w:sz w:val="24"/>
          <w:szCs w:val="24"/>
          <w:lang w:val="tt-RU"/>
        </w:rPr>
        <w:t xml:space="preserve">-  </w:t>
      </w:r>
      <w:r w:rsidRPr="00CE5DA6">
        <w:rPr>
          <w:rFonts w:ascii="Times New Roman" w:hAnsi="Times New Roman" w:cs="Times New Roman"/>
          <w:sz w:val="24"/>
          <w:szCs w:val="24"/>
          <w:lang w:val="tt-RU"/>
        </w:rPr>
        <w:t>Элек проект сүзе техника өлкәсендә генә кулланылган булса, хәзер музыка, театр, әдәбият, бизнес өлкәләрендә дә теләгеңне тормышка ашыру планы буларак кулланыла.</w:t>
      </w:r>
    </w:p>
    <w:p w:rsidR="00D82381" w:rsidRDefault="00D82381" w:rsidP="000D2685">
      <w:pPr>
        <w:rPr>
          <w:rFonts w:ascii="Times New Roman" w:hAnsi="Times New Roman" w:cs="Times New Roman"/>
          <w:sz w:val="24"/>
          <w:szCs w:val="24"/>
          <w:lang w:val="tt-RU"/>
        </w:rPr>
      </w:pPr>
      <w:r>
        <w:rPr>
          <w:rFonts w:ascii="Times New Roman" w:hAnsi="Times New Roman" w:cs="Times New Roman"/>
          <w:sz w:val="24"/>
          <w:szCs w:val="24"/>
          <w:lang w:val="tt-RU"/>
        </w:rPr>
        <w:t xml:space="preserve">-Проектның </w:t>
      </w:r>
      <w:r w:rsidR="00644AD8" w:rsidRPr="008C5950">
        <w:rPr>
          <w:rFonts w:ascii="Times New Roman" w:hAnsi="Times New Roman" w:cs="Times New Roman"/>
          <w:color w:val="000000" w:themeColor="text1"/>
          <w:sz w:val="24"/>
          <w:szCs w:val="24"/>
          <w:lang w:val="tt-RU"/>
        </w:rPr>
        <w:t>нинди</w:t>
      </w:r>
      <w:r w:rsidR="00644AD8">
        <w:rPr>
          <w:rFonts w:ascii="Times New Roman" w:hAnsi="Times New Roman" w:cs="Times New Roman"/>
          <w:sz w:val="24"/>
          <w:szCs w:val="24"/>
          <w:lang w:val="tt-RU"/>
        </w:rPr>
        <w:t xml:space="preserve"> </w:t>
      </w:r>
      <w:r>
        <w:rPr>
          <w:rFonts w:ascii="Times New Roman" w:hAnsi="Times New Roman" w:cs="Times New Roman"/>
          <w:sz w:val="24"/>
          <w:szCs w:val="24"/>
          <w:lang w:val="tt-RU"/>
        </w:rPr>
        <w:t>төрләре була?</w:t>
      </w:r>
    </w:p>
    <w:p w:rsidR="00D82381" w:rsidRDefault="00CE5DA6" w:rsidP="000D2685">
      <w:pPr>
        <w:rPr>
          <w:rFonts w:ascii="Times New Roman" w:hAnsi="Times New Roman" w:cs="Times New Roman"/>
          <w:sz w:val="24"/>
          <w:szCs w:val="24"/>
          <w:lang w:val="tt-RU"/>
        </w:rPr>
      </w:pPr>
      <w:r w:rsidRPr="00CE5DA6">
        <w:rPr>
          <w:rFonts w:ascii="Times New Roman" w:hAnsi="Times New Roman" w:cs="Times New Roman"/>
          <w:sz w:val="24"/>
          <w:szCs w:val="24"/>
          <w:lang w:val="tt-RU"/>
        </w:rPr>
        <w:br/>
        <w:t>Татар теле һәм әдәбиятны  өйрәнгәндә, түбәндәге төрдәге проектларны кулланып була:</w:t>
      </w:r>
      <w:r w:rsidRPr="00CE5DA6">
        <w:rPr>
          <w:rFonts w:ascii="Times New Roman" w:hAnsi="Times New Roman" w:cs="Times New Roman"/>
          <w:sz w:val="24"/>
          <w:szCs w:val="24"/>
          <w:lang w:val="tt-RU"/>
        </w:rPr>
        <w:br/>
        <w:t>• тикшеренү (хезмәтнең актуальлеген нигезләү, тикшеренүнең максаты әйтү, бурычлар кую, аларны чишү юлларын күрсәтү);</w:t>
      </w:r>
      <w:r w:rsidRPr="00CE5DA6">
        <w:rPr>
          <w:rFonts w:ascii="Times New Roman" w:hAnsi="Times New Roman" w:cs="Times New Roman"/>
          <w:sz w:val="24"/>
          <w:szCs w:val="24"/>
          <w:lang w:val="tt-RU"/>
        </w:rPr>
        <w:br/>
        <w:t>• иҗади (кичә яки бәйрәм үткәрү өчен сценарий төзү, мәкалә язу .);</w:t>
      </w:r>
      <w:r w:rsidRPr="00CE5DA6">
        <w:rPr>
          <w:rFonts w:ascii="Times New Roman" w:hAnsi="Times New Roman" w:cs="Times New Roman"/>
          <w:sz w:val="24"/>
          <w:szCs w:val="24"/>
          <w:lang w:val="tt-RU"/>
        </w:rPr>
        <w:br/>
        <w:t>• гамәли юнәлешле (һәр укучының, төркемнең бөтен эшчәнлеген яхшы нәтиҗәләргә ирешү максатыннан чыгып планлаштыру);</w:t>
      </w:r>
      <w:r w:rsidRPr="00CE5DA6">
        <w:rPr>
          <w:rFonts w:ascii="Times New Roman" w:hAnsi="Times New Roman" w:cs="Times New Roman"/>
          <w:sz w:val="24"/>
          <w:szCs w:val="24"/>
          <w:lang w:val="tt-RU"/>
        </w:rPr>
        <w:br/>
        <w:t>• мәгълүмати (темага караган мәгълүматларны җыю, аларны катнашучыларга тәкъдим итү, фикер алышу, йомгаклау);</w:t>
      </w:r>
      <w:r w:rsidRPr="00CE5DA6">
        <w:rPr>
          <w:rFonts w:ascii="Times New Roman" w:hAnsi="Times New Roman" w:cs="Times New Roman"/>
          <w:sz w:val="24"/>
          <w:szCs w:val="24"/>
          <w:lang w:val="tt-RU"/>
        </w:rPr>
        <w:br/>
        <w:t>• предметара (берничә предметка нигезләнү).</w:t>
      </w:r>
    </w:p>
    <w:p w:rsidR="00D82381" w:rsidRDefault="00D82381" w:rsidP="000D2685">
      <w:pPr>
        <w:rPr>
          <w:rFonts w:ascii="Times New Roman" w:hAnsi="Times New Roman" w:cs="Times New Roman"/>
          <w:sz w:val="24"/>
          <w:szCs w:val="24"/>
          <w:lang w:val="tt-RU"/>
        </w:rPr>
      </w:pPr>
      <w:r>
        <w:rPr>
          <w:rFonts w:ascii="Times New Roman" w:hAnsi="Times New Roman" w:cs="Times New Roman"/>
          <w:sz w:val="24"/>
          <w:szCs w:val="24"/>
          <w:lang w:val="tt-RU"/>
        </w:rPr>
        <w:t>-</w:t>
      </w:r>
      <w:r w:rsidR="00644AD8">
        <w:rPr>
          <w:rFonts w:ascii="Times New Roman" w:hAnsi="Times New Roman" w:cs="Times New Roman"/>
          <w:sz w:val="24"/>
          <w:szCs w:val="24"/>
          <w:lang w:val="tt-RU"/>
        </w:rPr>
        <w:t>Сезнең э</w:t>
      </w:r>
      <w:r>
        <w:rPr>
          <w:rFonts w:ascii="Times New Roman" w:hAnsi="Times New Roman" w:cs="Times New Roman"/>
          <w:sz w:val="24"/>
          <w:szCs w:val="24"/>
          <w:lang w:val="tt-RU"/>
        </w:rPr>
        <w:t>шегез кайсы төргә туры килә?</w:t>
      </w:r>
      <w:r w:rsidR="00CE5DA6" w:rsidRPr="00CE5DA6">
        <w:rPr>
          <w:rFonts w:ascii="Times New Roman" w:hAnsi="Times New Roman" w:cs="Times New Roman"/>
          <w:sz w:val="24"/>
          <w:szCs w:val="24"/>
          <w:lang w:val="tt-RU"/>
        </w:rPr>
        <w:br/>
      </w:r>
      <w:r w:rsidR="00CE5DA6" w:rsidRPr="00CE5DA6">
        <w:rPr>
          <w:rFonts w:ascii="Times New Roman" w:hAnsi="Times New Roman" w:cs="Times New Roman"/>
          <w:sz w:val="24"/>
          <w:szCs w:val="24"/>
          <w:lang w:val="tt-RU"/>
        </w:rPr>
        <w:br/>
        <w:t>Проект буенча эшләү эзлекле алып барыла.</w:t>
      </w:r>
    </w:p>
    <w:p w:rsidR="000E2D07" w:rsidRPr="000E2D07" w:rsidRDefault="00D82381" w:rsidP="000D2685">
      <w:pPr>
        <w:rPr>
          <w:rFonts w:ascii="Times New Roman" w:hAnsi="Times New Roman" w:cs="Times New Roman"/>
          <w:sz w:val="24"/>
          <w:szCs w:val="24"/>
          <w:lang w:val="tt-RU"/>
        </w:rPr>
      </w:pPr>
      <w:r>
        <w:rPr>
          <w:rFonts w:ascii="Times New Roman" w:hAnsi="Times New Roman" w:cs="Times New Roman"/>
          <w:sz w:val="24"/>
          <w:szCs w:val="24"/>
          <w:lang w:val="tt-RU"/>
        </w:rPr>
        <w:t>-Проектны эшләгәндә нинди эшләр эшләнелде?.</w:t>
      </w:r>
      <w:r w:rsidR="00CE5DA6" w:rsidRPr="00CE5DA6">
        <w:rPr>
          <w:rFonts w:ascii="Times New Roman" w:hAnsi="Times New Roman" w:cs="Times New Roman"/>
          <w:sz w:val="24"/>
          <w:szCs w:val="24"/>
          <w:lang w:val="tt-RU"/>
        </w:rPr>
        <w:br/>
      </w:r>
      <w:r w:rsidR="00644AD8" w:rsidRPr="000E2D07">
        <w:rPr>
          <w:rFonts w:ascii="Times New Roman" w:hAnsi="Times New Roman" w:cs="Times New Roman"/>
          <w:sz w:val="24"/>
          <w:szCs w:val="24"/>
          <w:lang w:val="tt-RU"/>
        </w:rPr>
        <w:t>Укучы җавабы:</w:t>
      </w:r>
    </w:p>
    <w:p w:rsidR="000D2685" w:rsidRPr="000D2685" w:rsidRDefault="00CE5DA6" w:rsidP="000D2685">
      <w:pPr>
        <w:rPr>
          <w:rFonts w:ascii="Times New Roman" w:hAnsi="Times New Roman" w:cs="Times New Roman"/>
          <w:sz w:val="24"/>
          <w:szCs w:val="24"/>
          <w:lang w:val="tt-RU"/>
        </w:rPr>
      </w:pPr>
      <w:r w:rsidRPr="000E2D07">
        <w:rPr>
          <w:rFonts w:ascii="Times New Roman" w:hAnsi="Times New Roman" w:cs="Times New Roman"/>
          <w:sz w:val="24"/>
          <w:szCs w:val="24"/>
          <w:lang w:val="tt-RU"/>
        </w:rPr>
        <w:t>1. Әзерлек этабы</w:t>
      </w:r>
      <w:r w:rsidR="00644AD8" w:rsidRPr="000E2D07">
        <w:rPr>
          <w:rFonts w:ascii="Times New Roman" w:hAnsi="Times New Roman" w:cs="Times New Roman"/>
          <w:sz w:val="24"/>
          <w:szCs w:val="24"/>
          <w:lang w:val="tt-RU"/>
        </w:rPr>
        <w:t>нда:</w:t>
      </w:r>
      <w:r w:rsidR="00644AD8" w:rsidRPr="000E2D07">
        <w:rPr>
          <w:rFonts w:ascii="Times New Roman" w:hAnsi="Times New Roman" w:cs="Times New Roman"/>
          <w:sz w:val="24"/>
          <w:szCs w:val="24"/>
          <w:lang w:val="tt-RU"/>
        </w:rPr>
        <w:br/>
        <w:t>а) тема сайладык</w:t>
      </w:r>
      <w:r w:rsidRPr="000E2D07">
        <w:rPr>
          <w:rFonts w:ascii="Times New Roman" w:hAnsi="Times New Roman" w:cs="Times New Roman"/>
          <w:sz w:val="24"/>
          <w:szCs w:val="24"/>
          <w:lang w:val="tt-RU"/>
        </w:rPr>
        <w:t>;</w:t>
      </w:r>
      <w:r w:rsidRPr="000E2D07">
        <w:rPr>
          <w:rFonts w:ascii="Times New Roman" w:hAnsi="Times New Roman" w:cs="Times New Roman"/>
          <w:sz w:val="24"/>
          <w:szCs w:val="24"/>
          <w:lang w:val="tt-RU"/>
        </w:rPr>
        <w:br/>
        <w:t>ә) күләмен билгелә</w:t>
      </w:r>
      <w:r w:rsidR="00644AD8" w:rsidRPr="000E2D07">
        <w:rPr>
          <w:rFonts w:ascii="Times New Roman" w:hAnsi="Times New Roman" w:cs="Times New Roman"/>
          <w:sz w:val="24"/>
          <w:szCs w:val="24"/>
          <w:lang w:val="tt-RU"/>
        </w:rPr>
        <w:t>дек</w:t>
      </w:r>
      <w:r w:rsidRPr="000E2D07">
        <w:rPr>
          <w:rFonts w:ascii="Times New Roman" w:hAnsi="Times New Roman" w:cs="Times New Roman"/>
          <w:sz w:val="24"/>
          <w:szCs w:val="24"/>
          <w:lang w:val="tt-RU"/>
        </w:rPr>
        <w:t>;</w:t>
      </w:r>
      <w:r w:rsidRPr="000E2D07">
        <w:rPr>
          <w:rFonts w:ascii="Times New Roman" w:hAnsi="Times New Roman" w:cs="Times New Roman"/>
          <w:sz w:val="24"/>
          <w:szCs w:val="24"/>
          <w:lang w:val="tt-RU"/>
        </w:rPr>
        <w:br/>
        <w:t>б) укытучы белән бергә эш планы төз</w:t>
      </w:r>
      <w:r w:rsidR="00644AD8" w:rsidRPr="000E2D07">
        <w:rPr>
          <w:rFonts w:ascii="Times New Roman" w:hAnsi="Times New Roman" w:cs="Times New Roman"/>
          <w:sz w:val="24"/>
          <w:szCs w:val="24"/>
          <w:lang w:val="tt-RU"/>
        </w:rPr>
        <w:t>едек;</w:t>
      </w:r>
      <w:r w:rsidR="00644AD8" w:rsidRPr="000E2D07">
        <w:rPr>
          <w:rFonts w:ascii="Times New Roman" w:hAnsi="Times New Roman" w:cs="Times New Roman"/>
          <w:sz w:val="24"/>
          <w:szCs w:val="24"/>
          <w:lang w:val="tt-RU"/>
        </w:rPr>
        <w:br/>
        <w:t xml:space="preserve">в) </w:t>
      </w:r>
      <w:r w:rsidRPr="000E2D07">
        <w:rPr>
          <w:rFonts w:ascii="Times New Roman" w:hAnsi="Times New Roman" w:cs="Times New Roman"/>
          <w:sz w:val="24"/>
          <w:szCs w:val="24"/>
          <w:lang w:val="tt-RU"/>
        </w:rPr>
        <w:t xml:space="preserve"> чыганаклар белән эшләргә өйрә</w:t>
      </w:r>
      <w:r w:rsidR="00644AD8" w:rsidRPr="000E2D07">
        <w:rPr>
          <w:rFonts w:ascii="Times New Roman" w:hAnsi="Times New Roman" w:cs="Times New Roman"/>
          <w:sz w:val="24"/>
          <w:szCs w:val="24"/>
          <w:lang w:val="tt-RU"/>
        </w:rPr>
        <w:t>ндек</w:t>
      </w:r>
      <w:r w:rsidRPr="000E2D07">
        <w:rPr>
          <w:rFonts w:ascii="Times New Roman" w:hAnsi="Times New Roman" w:cs="Times New Roman"/>
          <w:sz w:val="24"/>
          <w:szCs w:val="24"/>
          <w:lang w:val="tt-RU"/>
        </w:rPr>
        <w:t>.</w:t>
      </w:r>
      <w:r w:rsidRPr="000E2D07">
        <w:rPr>
          <w:rFonts w:ascii="Times New Roman" w:hAnsi="Times New Roman" w:cs="Times New Roman"/>
          <w:sz w:val="24"/>
          <w:szCs w:val="24"/>
          <w:lang w:val="tt-RU"/>
        </w:rPr>
        <w:br/>
      </w:r>
      <w:r w:rsidRPr="00CE5DA6">
        <w:rPr>
          <w:rFonts w:ascii="Times New Roman" w:hAnsi="Times New Roman" w:cs="Times New Roman"/>
          <w:sz w:val="24"/>
          <w:szCs w:val="24"/>
          <w:lang w:val="tt-RU"/>
        </w:rPr>
        <w:lastRenderedPageBreak/>
        <w:t>2. Проектны төзү этабы</w:t>
      </w:r>
      <w:r w:rsidR="00644AD8">
        <w:rPr>
          <w:rFonts w:ascii="Times New Roman" w:hAnsi="Times New Roman" w:cs="Times New Roman"/>
          <w:sz w:val="24"/>
          <w:szCs w:val="24"/>
          <w:lang w:val="tt-RU"/>
        </w:rPr>
        <w:t>нда</w:t>
      </w:r>
      <w:r w:rsidRPr="00CE5DA6">
        <w:rPr>
          <w:rFonts w:ascii="Times New Roman" w:hAnsi="Times New Roman" w:cs="Times New Roman"/>
          <w:sz w:val="24"/>
          <w:szCs w:val="24"/>
          <w:lang w:val="tt-RU"/>
        </w:rPr>
        <w:t>:</w:t>
      </w:r>
      <w:r w:rsidRPr="00CE5DA6">
        <w:rPr>
          <w:rFonts w:ascii="Times New Roman" w:hAnsi="Times New Roman" w:cs="Times New Roman"/>
          <w:sz w:val="24"/>
          <w:szCs w:val="24"/>
          <w:lang w:val="tt-RU"/>
        </w:rPr>
        <w:br/>
        <w:t xml:space="preserve">а) план буенча </w:t>
      </w:r>
      <w:r w:rsidR="00644AD8">
        <w:rPr>
          <w:rFonts w:ascii="Times New Roman" w:hAnsi="Times New Roman" w:cs="Times New Roman"/>
          <w:sz w:val="24"/>
          <w:szCs w:val="24"/>
          <w:lang w:val="tt-RU"/>
        </w:rPr>
        <w:t>кирәкле материалны җыйдык</w:t>
      </w:r>
      <w:r w:rsidRPr="00CE5DA6">
        <w:rPr>
          <w:rFonts w:ascii="Times New Roman" w:hAnsi="Times New Roman" w:cs="Times New Roman"/>
          <w:sz w:val="24"/>
          <w:szCs w:val="24"/>
          <w:lang w:val="tt-RU"/>
        </w:rPr>
        <w:t>;</w:t>
      </w:r>
      <w:r w:rsidRPr="00CE5DA6">
        <w:rPr>
          <w:rFonts w:ascii="Times New Roman" w:hAnsi="Times New Roman" w:cs="Times New Roman"/>
          <w:sz w:val="24"/>
          <w:szCs w:val="24"/>
          <w:lang w:val="tt-RU"/>
        </w:rPr>
        <w:br/>
        <w:t>ә) чыганаклар белән эшлә</w:t>
      </w:r>
      <w:r w:rsidR="00644AD8">
        <w:rPr>
          <w:rFonts w:ascii="Times New Roman" w:hAnsi="Times New Roman" w:cs="Times New Roman"/>
          <w:sz w:val="24"/>
          <w:szCs w:val="24"/>
          <w:lang w:val="tt-RU"/>
        </w:rPr>
        <w:t>дек</w:t>
      </w:r>
      <w:r w:rsidRPr="00CE5DA6">
        <w:rPr>
          <w:rFonts w:ascii="Times New Roman" w:hAnsi="Times New Roman" w:cs="Times New Roman"/>
          <w:sz w:val="24"/>
          <w:szCs w:val="24"/>
          <w:lang w:val="tt-RU"/>
        </w:rPr>
        <w:t>, күргәзмә материаллар тупла</w:t>
      </w:r>
      <w:r w:rsidR="00644AD8">
        <w:rPr>
          <w:rFonts w:ascii="Times New Roman" w:hAnsi="Times New Roman" w:cs="Times New Roman"/>
          <w:sz w:val="24"/>
          <w:szCs w:val="24"/>
          <w:lang w:val="tt-RU"/>
        </w:rPr>
        <w:t>дык</w:t>
      </w:r>
      <w:r w:rsidRPr="00CE5DA6">
        <w:rPr>
          <w:rFonts w:ascii="Times New Roman" w:hAnsi="Times New Roman" w:cs="Times New Roman"/>
          <w:sz w:val="24"/>
          <w:szCs w:val="24"/>
          <w:lang w:val="tt-RU"/>
        </w:rPr>
        <w:t>.</w:t>
      </w:r>
      <w:r w:rsidRPr="00CE5DA6">
        <w:rPr>
          <w:rFonts w:ascii="Times New Roman" w:hAnsi="Times New Roman" w:cs="Times New Roman"/>
          <w:sz w:val="24"/>
          <w:szCs w:val="24"/>
          <w:lang w:val="tt-RU"/>
        </w:rPr>
        <w:br/>
        <w:t>3. Проектны тормышка ашыру этабы</w:t>
      </w:r>
      <w:r w:rsidR="00644AD8">
        <w:rPr>
          <w:rFonts w:ascii="Times New Roman" w:hAnsi="Times New Roman" w:cs="Times New Roman"/>
          <w:sz w:val="24"/>
          <w:szCs w:val="24"/>
          <w:lang w:val="tt-RU"/>
        </w:rPr>
        <w:t>нда (эшне төгәлләдек</w:t>
      </w:r>
      <w:r w:rsidRPr="00CE5DA6">
        <w:rPr>
          <w:rFonts w:ascii="Times New Roman" w:hAnsi="Times New Roman" w:cs="Times New Roman"/>
          <w:sz w:val="24"/>
          <w:szCs w:val="24"/>
          <w:lang w:val="tt-RU"/>
        </w:rPr>
        <w:t xml:space="preserve"> һәм тикшер</w:t>
      </w:r>
      <w:r w:rsidR="00644AD8">
        <w:rPr>
          <w:rFonts w:ascii="Times New Roman" w:hAnsi="Times New Roman" w:cs="Times New Roman"/>
          <w:sz w:val="24"/>
          <w:szCs w:val="24"/>
          <w:lang w:val="tt-RU"/>
        </w:rPr>
        <w:t>еп чыктык</w:t>
      </w:r>
      <w:r w:rsidRPr="00CE5DA6">
        <w:rPr>
          <w:rFonts w:ascii="Times New Roman" w:hAnsi="Times New Roman" w:cs="Times New Roman"/>
          <w:sz w:val="24"/>
          <w:szCs w:val="24"/>
          <w:lang w:val="tt-RU"/>
        </w:rPr>
        <w:t>).</w:t>
      </w:r>
      <w:r w:rsidRPr="00CE5DA6">
        <w:rPr>
          <w:rFonts w:ascii="Times New Roman" w:hAnsi="Times New Roman" w:cs="Times New Roman"/>
          <w:sz w:val="24"/>
          <w:szCs w:val="24"/>
          <w:lang w:val="tt-RU"/>
        </w:rPr>
        <w:br/>
        <w:t xml:space="preserve">4. </w:t>
      </w:r>
      <w:r w:rsidR="00644AD8">
        <w:rPr>
          <w:rFonts w:ascii="Times New Roman" w:hAnsi="Times New Roman" w:cs="Times New Roman"/>
          <w:sz w:val="24"/>
          <w:szCs w:val="24"/>
          <w:lang w:val="tt-RU"/>
        </w:rPr>
        <w:t>Й</w:t>
      </w:r>
      <w:r w:rsidRPr="00CE5DA6">
        <w:rPr>
          <w:rFonts w:ascii="Times New Roman" w:hAnsi="Times New Roman" w:cs="Times New Roman"/>
          <w:sz w:val="24"/>
          <w:szCs w:val="24"/>
          <w:lang w:val="tt-RU"/>
        </w:rPr>
        <w:t>омгаклау этабы</w:t>
      </w:r>
      <w:r w:rsidR="00644AD8">
        <w:rPr>
          <w:rFonts w:ascii="Times New Roman" w:hAnsi="Times New Roman" w:cs="Times New Roman"/>
          <w:sz w:val="24"/>
          <w:szCs w:val="24"/>
          <w:lang w:val="tt-RU"/>
        </w:rPr>
        <w:t>нда</w:t>
      </w:r>
      <w:r w:rsidRPr="00CE5DA6">
        <w:rPr>
          <w:rFonts w:ascii="Times New Roman" w:hAnsi="Times New Roman" w:cs="Times New Roman"/>
          <w:sz w:val="24"/>
          <w:szCs w:val="24"/>
          <w:lang w:val="tt-RU"/>
        </w:rPr>
        <w:t xml:space="preserve"> (проектны якла</w:t>
      </w:r>
      <w:r w:rsidR="00644AD8">
        <w:rPr>
          <w:rFonts w:ascii="Times New Roman" w:hAnsi="Times New Roman" w:cs="Times New Roman"/>
          <w:sz w:val="24"/>
          <w:szCs w:val="24"/>
          <w:lang w:val="tt-RU"/>
        </w:rPr>
        <w:t>ячакбыз</w:t>
      </w:r>
      <w:r w:rsidRPr="00CE5DA6">
        <w:rPr>
          <w:rFonts w:ascii="Times New Roman" w:hAnsi="Times New Roman" w:cs="Times New Roman"/>
          <w:sz w:val="24"/>
          <w:szCs w:val="24"/>
          <w:lang w:val="tt-RU"/>
        </w:rPr>
        <w:t>,  хезмәт нәтиҗәләре белән таныштыр</w:t>
      </w:r>
      <w:r w:rsidR="00644AD8">
        <w:rPr>
          <w:rFonts w:ascii="Times New Roman" w:hAnsi="Times New Roman" w:cs="Times New Roman"/>
          <w:sz w:val="24"/>
          <w:szCs w:val="24"/>
          <w:lang w:val="tt-RU"/>
        </w:rPr>
        <w:t>ачакбыз</w:t>
      </w:r>
      <w:r w:rsidRPr="00CE5DA6">
        <w:rPr>
          <w:rFonts w:ascii="Times New Roman" w:hAnsi="Times New Roman" w:cs="Times New Roman"/>
          <w:sz w:val="24"/>
          <w:szCs w:val="24"/>
          <w:lang w:val="tt-RU"/>
        </w:rPr>
        <w:t>).</w:t>
      </w:r>
    </w:p>
    <w:p w:rsidR="00D82381" w:rsidRDefault="00D82381" w:rsidP="00D82381">
      <w:pPr>
        <w:contextualSpacing/>
        <w:rPr>
          <w:rFonts w:ascii="Times New Roman" w:hAnsi="Times New Roman" w:cs="Times New Roman"/>
          <w:color w:val="333333"/>
          <w:sz w:val="24"/>
          <w:szCs w:val="24"/>
          <w:shd w:val="clear" w:color="auto" w:fill="FFFFFF"/>
          <w:lang w:val="tt-RU"/>
        </w:rPr>
      </w:pPr>
      <w:r>
        <w:rPr>
          <w:rFonts w:ascii="Times New Roman" w:hAnsi="Times New Roman" w:cs="Times New Roman"/>
          <w:color w:val="333333"/>
          <w:sz w:val="24"/>
          <w:szCs w:val="24"/>
          <w:shd w:val="clear" w:color="auto" w:fill="FFFFFF"/>
          <w:lang w:val="tt-RU"/>
        </w:rPr>
        <w:t>-</w:t>
      </w:r>
      <w:r w:rsidRPr="007C5BE8">
        <w:rPr>
          <w:rFonts w:ascii="Times New Roman" w:hAnsi="Times New Roman" w:cs="Times New Roman"/>
          <w:color w:val="333333"/>
          <w:sz w:val="24"/>
          <w:szCs w:val="24"/>
          <w:shd w:val="clear" w:color="auto" w:fill="FFFFFF"/>
          <w:lang w:val="tt-RU"/>
        </w:rPr>
        <w:t>Без бу этапларның барсын да үттек,</w:t>
      </w:r>
      <w:r>
        <w:rPr>
          <w:rFonts w:ascii="Times New Roman" w:hAnsi="Times New Roman" w:cs="Times New Roman"/>
          <w:color w:val="333333"/>
          <w:sz w:val="24"/>
          <w:szCs w:val="24"/>
          <w:shd w:val="clear" w:color="auto" w:fill="FFFFFF"/>
          <w:lang w:val="tt-RU"/>
        </w:rPr>
        <w:t>йомгаклау этабына килеп җиттек. Б</w:t>
      </w:r>
      <w:r w:rsidRPr="007C5BE8">
        <w:rPr>
          <w:rFonts w:ascii="Times New Roman" w:hAnsi="Times New Roman" w:cs="Times New Roman"/>
          <w:color w:val="333333"/>
          <w:sz w:val="24"/>
          <w:szCs w:val="24"/>
          <w:shd w:val="clear" w:color="auto" w:fill="FFFFFF"/>
          <w:lang w:val="tt-RU"/>
        </w:rPr>
        <w:t>үгенге дәресебез</w:t>
      </w:r>
      <w:r>
        <w:rPr>
          <w:rFonts w:ascii="Times New Roman" w:hAnsi="Times New Roman" w:cs="Times New Roman"/>
          <w:color w:val="333333"/>
          <w:sz w:val="24"/>
          <w:szCs w:val="24"/>
          <w:shd w:val="clear" w:color="auto" w:fill="FFFFFF"/>
          <w:lang w:val="tt-RU"/>
        </w:rPr>
        <w:t xml:space="preserve"> </w:t>
      </w:r>
      <w:r w:rsidRPr="007C5BE8">
        <w:rPr>
          <w:rFonts w:ascii="Times New Roman" w:hAnsi="Times New Roman" w:cs="Times New Roman"/>
          <w:color w:val="333333"/>
          <w:sz w:val="24"/>
          <w:szCs w:val="24"/>
          <w:shd w:val="clear" w:color="auto" w:fill="FFFFFF"/>
          <w:lang w:val="tt-RU"/>
        </w:rPr>
        <w:t>проектларыбызны яклау дәресе</w:t>
      </w:r>
      <w:r>
        <w:rPr>
          <w:rFonts w:ascii="Times New Roman" w:hAnsi="Times New Roman" w:cs="Times New Roman"/>
          <w:color w:val="333333"/>
          <w:sz w:val="24"/>
          <w:szCs w:val="24"/>
          <w:shd w:val="clear" w:color="auto" w:fill="FFFFFF"/>
          <w:lang w:val="tt-RU"/>
        </w:rPr>
        <w:t>.</w:t>
      </w:r>
    </w:p>
    <w:p w:rsidR="00D82381" w:rsidRPr="000D2685" w:rsidRDefault="00D82381" w:rsidP="00D82381">
      <w:pPr>
        <w:pStyle w:val="a8"/>
        <w:ind w:firstLine="567"/>
        <w:jc w:val="both"/>
        <w:rPr>
          <w:rFonts w:ascii="Times New Roman" w:hAnsi="Times New Roman" w:cs="Times New Roman"/>
          <w:sz w:val="24"/>
          <w:szCs w:val="24"/>
          <w:lang w:val="tt-RU" w:eastAsia="ru-RU"/>
        </w:rPr>
      </w:pPr>
      <w:r w:rsidRPr="000D2685">
        <w:rPr>
          <w:rFonts w:ascii="Times New Roman" w:hAnsi="Times New Roman" w:cs="Times New Roman"/>
          <w:sz w:val="24"/>
          <w:szCs w:val="24"/>
          <w:lang w:val="tt-RU" w:eastAsia="ru-RU"/>
        </w:rPr>
        <w:t>Көтелгән нәтиҗә:</w:t>
      </w:r>
    </w:p>
    <w:p w:rsidR="00D82381" w:rsidRDefault="00D82381" w:rsidP="00D82381">
      <w:pPr>
        <w:pStyle w:val="a8"/>
        <w:jc w:val="both"/>
        <w:rPr>
          <w:rFonts w:ascii="Times New Roman" w:hAnsi="Times New Roman" w:cs="Times New Roman"/>
          <w:sz w:val="24"/>
          <w:szCs w:val="24"/>
          <w:lang w:val="tt-RU" w:eastAsia="ru-RU"/>
        </w:rPr>
      </w:pPr>
    </w:p>
    <w:p w:rsidR="00D82381" w:rsidRDefault="00D82381" w:rsidP="000D2685">
      <w:pPr>
        <w:pStyle w:val="a8"/>
        <w:ind w:firstLine="567"/>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-Димәк</w:t>
      </w:r>
      <w:r w:rsidR="00AB5C41">
        <w:rPr>
          <w:rFonts w:ascii="Times New Roman" w:hAnsi="Times New Roman" w:cs="Times New Roman"/>
          <w:sz w:val="24"/>
          <w:szCs w:val="24"/>
          <w:lang w:val="tt-RU" w:eastAsia="ru-RU"/>
        </w:rPr>
        <w:t>,</w:t>
      </w:r>
      <w:r>
        <w:rPr>
          <w:rFonts w:ascii="Times New Roman" w:hAnsi="Times New Roman" w:cs="Times New Roman"/>
          <w:sz w:val="24"/>
          <w:szCs w:val="24"/>
          <w:lang w:val="tt-RU" w:eastAsia="ru-RU"/>
        </w:rPr>
        <w:t xml:space="preserve"> без бу дәрестән нәрсә көтәбез?</w:t>
      </w:r>
    </w:p>
    <w:p w:rsidR="00D82381" w:rsidRDefault="00D82381" w:rsidP="000D2685">
      <w:pPr>
        <w:pStyle w:val="a8"/>
        <w:ind w:firstLine="567"/>
        <w:jc w:val="both"/>
        <w:rPr>
          <w:rFonts w:ascii="Times New Roman" w:hAnsi="Times New Roman" w:cs="Times New Roman"/>
          <w:sz w:val="24"/>
          <w:szCs w:val="24"/>
          <w:lang w:val="tt-RU" w:eastAsia="ru-RU"/>
        </w:rPr>
      </w:pPr>
    </w:p>
    <w:p w:rsidR="000D2685" w:rsidRPr="000D2685" w:rsidRDefault="00D82381" w:rsidP="000D2685">
      <w:pPr>
        <w:pStyle w:val="a8"/>
        <w:ind w:firstLine="567"/>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 xml:space="preserve">1. Укучылар </w:t>
      </w:r>
      <w:r w:rsidR="000D2685" w:rsidRPr="000D2685">
        <w:rPr>
          <w:rFonts w:ascii="Times New Roman" w:hAnsi="Times New Roman" w:cs="Times New Roman"/>
          <w:sz w:val="24"/>
          <w:szCs w:val="24"/>
          <w:lang w:val="tt-RU" w:eastAsia="ru-RU"/>
        </w:rPr>
        <w:t xml:space="preserve">  алдында чыгыш ясау, </w:t>
      </w:r>
      <w:r w:rsidR="00C11D9C">
        <w:rPr>
          <w:rFonts w:ascii="Times New Roman" w:hAnsi="Times New Roman" w:cs="Times New Roman"/>
          <w:sz w:val="24"/>
          <w:szCs w:val="24"/>
          <w:lang w:val="tt-RU" w:eastAsia="ru-RU"/>
        </w:rPr>
        <w:t xml:space="preserve">проектны </w:t>
      </w:r>
      <w:r w:rsidR="000D2685" w:rsidRPr="000D2685">
        <w:rPr>
          <w:rFonts w:ascii="Times New Roman" w:hAnsi="Times New Roman" w:cs="Times New Roman"/>
          <w:sz w:val="24"/>
          <w:szCs w:val="24"/>
          <w:lang w:val="tt-RU" w:eastAsia="ru-RU"/>
        </w:rPr>
        <w:t>яклау.</w:t>
      </w:r>
    </w:p>
    <w:p w:rsidR="000D2685" w:rsidRDefault="000D2685" w:rsidP="000D2685">
      <w:pPr>
        <w:pStyle w:val="a8"/>
        <w:ind w:firstLine="567"/>
        <w:jc w:val="both"/>
        <w:rPr>
          <w:rFonts w:ascii="Times New Roman" w:hAnsi="Times New Roman" w:cs="Times New Roman"/>
          <w:sz w:val="24"/>
          <w:szCs w:val="24"/>
          <w:lang w:val="tt-RU" w:eastAsia="ru-RU"/>
        </w:rPr>
      </w:pPr>
      <w:r w:rsidRPr="000D2685">
        <w:rPr>
          <w:rFonts w:ascii="Times New Roman" w:hAnsi="Times New Roman" w:cs="Times New Roman"/>
          <w:sz w:val="24"/>
          <w:szCs w:val="24"/>
          <w:lang w:val="tt-RU" w:eastAsia="ru-RU"/>
        </w:rPr>
        <w:t>2. Тәҗрибә</w:t>
      </w:r>
      <w:r w:rsidR="00D82381">
        <w:rPr>
          <w:rFonts w:ascii="Times New Roman" w:hAnsi="Times New Roman" w:cs="Times New Roman"/>
          <w:sz w:val="24"/>
          <w:szCs w:val="24"/>
          <w:lang w:val="tt-RU" w:eastAsia="ru-RU"/>
        </w:rPr>
        <w:t xml:space="preserve"> </w:t>
      </w:r>
      <w:r w:rsidR="00C11D9C">
        <w:rPr>
          <w:rFonts w:ascii="Times New Roman" w:hAnsi="Times New Roman" w:cs="Times New Roman"/>
          <w:sz w:val="24"/>
          <w:szCs w:val="24"/>
          <w:lang w:val="tt-RU" w:eastAsia="ru-RU"/>
        </w:rPr>
        <w:t xml:space="preserve">белән </w:t>
      </w:r>
      <w:r w:rsidR="00D82381">
        <w:rPr>
          <w:rFonts w:ascii="Times New Roman" w:hAnsi="Times New Roman" w:cs="Times New Roman"/>
          <w:sz w:val="24"/>
          <w:szCs w:val="24"/>
          <w:lang w:val="tt-RU" w:eastAsia="ru-RU"/>
        </w:rPr>
        <w:t>уртаклашу.</w:t>
      </w:r>
    </w:p>
    <w:p w:rsidR="003A4656" w:rsidRPr="000D2685" w:rsidRDefault="003A4656" w:rsidP="000D2685">
      <w:pPr>
        <w:pStyle w:val="a8"/>
        <w:ind w:firstLine="567"/>
        <w:jc w:val="both"/>
        <w:rPr>
          <w:rFonts w:ascii="Times New Roman" w:hAnsi="Times New Roman" w:cs="Times New Roman"/>
          <w:sz w:val="24"/>
          <w:szCs w:val="24"/>
          <w:lang w:val="tt-RU" w:eastAsia="ru-RU"/>
        </w:rPr>
      </w:pPr>
    </w:p>
    <w:p w:rsidR="000D2685" w:rsidRPr="000D2685" w:rsidRDefault="003A4656" w:rsidP="000D2685">
      <w:pPr>
        <w:pStyle w:val="a8"/>
        <w:ind w:firstLine="567"/>
        <w:jc w:val="both"/>
        <w:rPr>
          <w:rFonts w:ascii="Times New Roman" w:hAnsi="Times New Roman" w:cs="Times New Roman"/>
          <w:sz w:val="24"/>
          <w:szCs w:val="24"/>
          <w:lang w:val="tt-RU" w:eastAsia="ru-RU"/>
        </w:rPr>
      </w:pPr>
      <w:r>
        <w:rPr>
          <w:rFonts w:ascii="Times New Roman" w:hAnsi="Times New Roman" w:cs="Times New Roman"/>
          <w:sz w:val="24"/>
          <w:szCs w:val="24"/>
          <w:lang w:val="tt-RU" w:eastAsia="ru-RU"/>
        </w:rPr>
        <w:t>Проектны башкарганда , кызлар 3 төркемгә бүленеп эшләделәр.</w:t>
      </w:r>
    </w:p>
    <w:p w:rsidR="00CC7816" w:rsidRDefault="0098107E" w:rsidP="00CC7816">
      <w:pPr>
        <w:contextualSpacing/>
        <w:rPr>
          <w:rFonts w:ascii="Times New Roman" w:eastAsia="Times New Roman" w:hAnsi="Times New Roman" w:cs="Times New Roman"/>
          <w:sz w:val="24"/>
          <w:szCs w:val="24"/>
          <w:lang w:val="tt-RU"/>
        </w:rPr>
      </w:pPr>
      <w:r w:rsidRPr="00CE5DA6">
        <w:rPr>
          <w:rFonts w:ascii="Times New Roman" w:eastAsia="Times New Roman" w:hAnsi="Times New Roman" w:cs="Times New Roman"/>
          <w:sz w:val="24"/>
          <w:szCs w:val="24"/>
          <w:lang w:val="tt-RU"/>
        </w:rPr>
        <w:t>Хәзе</w:t>
      </w:r>
      <w:r w:rsidR="00CE5DA6" w:rsidRPr="00CE5DA6">
        <w:rPr>
          <w:rFonts w:ascii="Times New Roman" w:eastAsia="Times New Roman" w:hAnsi="Times New Roman" w:cs="Times New Roman"/>
          <w:sz w:val="24"/>
          <w:szCs w:val="24"/>
          <w:lang w:val="tt-RU"/>
        </w:rPr>
        <w:t xml:space="preserve">р </w:t>
      </w:r>
      <w:r w:rsidR="003A4656">
        <w:rPr>
          <w:rFonts w:ascii="Times New Roman" w:eastAsia="Times New Roman" w:hAnsi="Times New Roman" w:cs="Times New Roman"/>
          <w:sz w:val="24"/>
          <w:szCs w:val="24"/>
          <w:lang w:val="tt-RU"/>
        </w:rPr>
        <w:t xml:space="preserve">1 нче төркемгә </w:t>
      </w:r>
      <w:r w:rsidR="00CE5DA6" w:rsidRPr="00CE5DA6">
        <w:rPr>
          <w:rFonts w:ascii="Times New Roman" w:eastAsia="Times New Roman" w:hAnsi="Times New Roman" w:cs="Times New Roman"/>
          <w:sz w:val="24"/>
          <w:szCs w:val="24"/>
          <w:lang w:val="tt-RU"/>
        </w:rPr>
        <w:t xml:space="preserve">сүзне </w:t>
      </w:r>
      <w:r w:rsidR="003A4656">
        <w:rPr>
          <w:rFonts w:ascii="Times New Roman" w:eastAsia="Times New Roman" w:hAnsi="Times New Roman" w:cs="Times New Roman"/>
          <w:sz w:val="24"/>
          <w:szCs w:val="24"/>
          <w:lang w:val="tt-RU"/>
        </w:rPr>
        <w:t>бирәбез.Регина</w:t>
      </w:r>
      <w:r w:rsidR="00CE5DA6" w:rsidRPr="00CE5DA6">
        <w:rPr>
          <w:rFonts w:ascii="Times New Roman" w:eastAsia="Times New Roman" w:hAnsi="Times New Roman" w:cs="Times New Roman"/>
          <w:sz w:val="24"/>
          <w:szCs w:val="24"/>
          <w:lang w:val="tt-RU"/>
        </w:rPr>
        <w:t xml:space="preserve"> </w:t>
      </w:r>
      <w:r w:rsidR="003A4656">
        <w:rPr>
          <w:rFonts w:ascii="Times New Roman" w:eastAsia="Times New Roman" w:hAnsi="Times New Roman" w:cs="Times New Roman"/>
          <w:sz w:val="24"/>
          <w:szCs w:val="24"/>
          <w:lang w:val="tt-RU"/>
        </w:rPr>
        <w:t xml:space="preserve">рәхим </w:t>
      </w:r>
      <w:r w:rsidR="00CE5DA6" w:rsidRPr="00CE5DA6">
        <w:rPr>
          <w:rFonts w:ascii="Times New Roman" w:eastAsia="Times New Roman" w:hAnsi="Times New Roman" w:cs="Times New Roman"/>
          <w:sz w:val="24"/>
          <w:szCs w:val="24"/>
          <w:lang w:val="tt-RU"/>
        </w:rPr>
        <w:t xml:space="preserve"> ит</w:t>
      </w:r>
      <w:r w:rsidRPr="00CE5DA6">
        <w:rPr>
          <w:rFonts w:ascii="Times New Roman" w:eastAsia="Times New Roman" w:hAnsi="Times New Roman" w:cs="Times New Roman"/>
          <w:sz w:val="24"/>
          <w:szCs w:val="24"/>
          <w:lang w:val="tt-RU"/>
        </w:rPr>
        <w:t>!</w:t>
      </w:r>
    </w:p>
    <w:p w:rsidR="00CC7816" w:rsidRDefault="00CC7816" w:rsidP="00CC7816">
      <w:pPr>
        <w:contextualSpacing/>
        <w:rPr>
          <w:rFonts w:ascii="Times New Roman" w:hAnsi="Times New Roman" w:cs="Times New Roman"/>
          <w:b/>
          <w:bCs/>
          <w:sz w:val="28"/>
          <w:szCs w:val="28"/>
          <w:lang w:val="tt-RU"/>
        </w:rPr>
      </w:pPr>
      <w:r w:rsidRPr="00CE5DA6">
        <w:rPr>
          <w:rFonts w:ascii="Times New Roman" w:eastAsia="Times New Roman" w:hAnsi="Times New Roman" w:cs="Times New Roman"/>
          <w:sz w:val="24"/>
          <w:szCs w:val="24"/>
          <w:lang w:val="tt-RU"/>
        </w:rPr>
        <w:t> </w:t>
      </w:r>
      <w:r w:rsidRPr="007E5360">
        <w:rPr>
          <w:rFonts w:ascii="Times New Roman" w:hAnsi="Times New Roman" w:cs="Times New Roman"/>
          <w:b/>
          <w:bCs/>
          <w:sz w:val="28"/>
          <w:szCs w:val="28"/>
          <w:lang w:val="tt-RU"/>
        </w:rPr>
        <w:t>III.Уку мәсьәләсен чишү:</w:t>
      </w:r>
    </w:p>
    <w:p w:rsidR="0098107E" w:rsidRPr="00915D4B" w:rsidRDefault="00915D4B" w:rsidP="00915D4B">
      <w:pPr>
        <w:ind w:left="360"/>
        <w:rPr>
          <w:rFonts w:ascii="Times New Roman" w:eastAsia="Times New Roman" w:hAnsi="Times New Roman" w:cs="Times New Roman"/>
          <w:sz w:val="24"/>
          <w:szCs w:val="24"/>
          <w:lang w:val="tt-RU"/>
        </w:rPr>
      </w:pPr>
      <w:r>
        <w:rPr>
          <w:rFonts w:ascii="Times New Roman" w:eastAsia="Times New Roman" w:hAnsi="Times New Roman" w:cs="Times New Roman"/>
          <w:b/>
          <w:bCs/>
          <w:i/>
          <w:iCs/>
          <w:sz w:val="24"/>
          <w:szCs w:val="24"/>
          <w:lang w:val="tt-RU"/>
        </w:rPr>
        <w:t xml:space="preserve">1 </w:t>
      </w:r>
      <w:r w:rsidR="00954A1B" w:rsidRPr="00915D4B">
        <w:rPr>
          <w:rFonts w:ascii="Times New Roman" w:eastAsia="Times New Roman" w:hAnsi="Times New Roman" w:cs="Times New Roman"/>
          <w:b/>
          <w:bCs/>
          <w:i/>
          <w:iCs/>
          <w:sz w:val="24"/>
          <w:szCs w:val="24"/>
          <w:lang w:val="tt-RU"/>
        </w:rPr>
        <w:t>М.Гафури</w:t>
      </w:r>
      <w:r w:rsidR="00AB5C41">
        <w:rPr>
          <w:rFonts w:ascii="Times New Roman" w:eastAsia="Times New Roman" w:hAnsi="Times New Roman" w:cs="Times New Roman"/>
          <w:b/>
          <w:bCs/>
          <w:i/>
          <w:iCs/>
          <w:sz w:val="24"/>
          <w:szCs w:val="24"/>
          <w:lang w:val="tt-RU"/>
        </w:rPr>
        <w:t>ның</w:t>
      </w:r>
      <w:r w:rsidR="00954A1B" w:rsidRPr="00915D4B">
        <w:rPr>
          <w:rFonts w:ascii="Times New Roman" w:eastAsia="Times New Roman" w:hAnsi="Times New Roman" w:cs="Times New Roman"/>
          <w:b/>
          <w:bCs/>
          <w:i/>
          <w:iCs/>
          <w:sz w:val="24"/>
          <w:szCs w:val="24"/>
          <w:lang w:val="tt-RU"/>
        </w:rPr>
        <w:t xml:space="preserve"> </w:t>
      </w:r>
      <w:r w:rsidR="0098107E" w:rsidRPr="00915D4B">
        <w:rPr>
          <w:rFonts w:ascii="Times New Roman" w:eastAsia="Times New Roman" w:hAnsi="Times New Roman" w:cs="Times New Roman"/>
          <w:b/>
          <w:bCs/>
          <w:i/>
          <w:iCs/>
          <w:sz w:val="24"/>
          <w:szCs w:val="24"/>
          <w:lang w:val="tt-RU"/>
        </w:rPr>
        <w:t xml:space="preserve"> тормыш юлы буенча төзелгән проект</w:t>
      </w:r>
    </w:p>
    <w:p w:rsidR="00CC7816" w:rsidRDefault="002B3550" w:rsidP="00CC7816">
      <w:pPr>
        <w:pStyle w:val="a3"/>
        <w:spacing w:before="0" w:beforeAutospacing="0" w:after="0" w:afterAutospacing="0"/>
        <w:ind w:firstLine="709"/>
        <w:jc w:val="both"/>
        <w:rPr>
          <w:lang w:val="tt-RU"/>
        </w:rPr>
      </w:pPr>
      <w:r w:rsidRPr="002B3550">
        <w:rPr>
          <w:lang w:val="tt-RU"/>
        </w:rPr>
        <w:t>Мәҗит Гафури 1880 елның 20 июлендә Башкортостанның Җилем-Каран авылында гади бер укытучы гаиләсендә дөньяга килә, бик яшьли белемгә сәләтле булуын күрсәтә. Күп еллар үткәч тә әдип «Табигатьнең иң матур бер урынын</w:t>
      </w:r>
      <w:r w:rsidR="00AB5C41">
        <w:rPr>
          <w:lang w:val="tt-RU"/>
        </w:rPr>
        <w:t>д</w:t>
      </w:r>
      <w:r w:rsidRPr="002B3550">
        <w:rPr>
          <w:lang w:val="tt-RU"/>
        </w:rPr>
        <w:t xml:space="preserve">а </w:t>
      </w:r>
      <w:r w:rsidR="00AB5C41">
        <w:rPr>
          <w:lang w:val="tt-RU"/>
        </w:rPr>
        <w:t>урнашкан</w:t>
      </w:r>
      <w:r w:rsidRPr="002B3550">
        <w:rPr>
          <w:lang w:val="tt-RU"/>
        </w:rPr>
        <w:t xml:space="preserve"> шушы Җилем-Каран авылы минем туган бишегем була инде», — дип сокланып яза. Башта үз авылларындагы мәдрәсәдә укый, аннары күрше Үтәш авылындагы мәдрәсәгә күчә. Шул елларда бер-бер артлы әтисе белән әнисе үлеп китә,</w:t>
      </w:r>
      <w:r w:rsidR="004F7BEC">
        <w:rPr>
          <w:lang w:val="tt-RU"/>
        </w:rPr>
        <w:t xml:space="preserve"> </w:t>
      </w:r>
      <w:r w:rsidR="004F7BEC" w:rsidRPr="004F7BEC">
        <w:rPr>
          <w:color w:val="252525"/>
          <w:lang w:val="tt-RU"/>
        </w:rPr>
        <w:t>өйләнгән абыйсы Нурислам тәрбиясен</w:t>
      </w:r>
      <w:r w:rsidR="00AB5C41">
        <w:rPr>
          <w:color w:val="252525"/>
          <w:lang w:val="tt-RU"/>
        </w:rPr>
        <w:t>д</w:t>
      </w:r>
      <w:r w:rsidR="004F7BEC" w:rsidRPr="004F7BEC">
        <w:rPr>
          <w:color w:val="252525"/>
          <w:lang w:val="tt-RU"/>
        </w:rPr>
        <w:t>ә калган гаиләнең тормышы авырлаша</w:t>
      </w:r>
      <w:r w:rsidR="004F7BEC" w:rsidRPr="004F7BEC">
        <w:rPr>
          <w:lang w:val="tt-RU"/>
        </w:rPr>
        <w:t>.</w:t>
      </w:r>
      <w:r w:rsidR="004F7BEC">
        <w:rPr>
          <w:lang w:val="tt-RU"/>
        </w:rPr>
        <w:t xml:space="preserve"> У</w:t>
      </w:r>
      <w:r w:rsidRPr="002B3550">
        <w:rPr>
          <w:lang w:val="tt-RU"/>
        </w:rPr>
        <w:t>нбер-унике яшьлек Мәҗиткә үз көнен үзе</w:t>
      </w:r>
      <w:r w:rsidR="00AB5C41">
        <w:rPr>
          <w:lang w:val="tt-RU"/>
        </w:rPr>
        <w:t>нә</w:t>
      </w:r>
      <w:r w:rsidRPr="002B3550">
        <w:rPr>
          <w:lang w:val="tt-RU"/>
        </w:rPr>
        <w:t xml:space="preserve"> күрергә туры килә. 1896 нчы елда берәр зуррак мәдрәсәдә укуын дәвам иттерү теләге белән ул Уфага килә, әмма ярлылыгы аркасында теләгенә ирешә алмый, бары 1898 нче елда гына, Троицк шәһәренә барып, мәдрәсәгә укырга керә. Мәдрәсәдә уку белән бергә, яшь Гафури аң-белемен үзлегеннән арттыруга да игътибар итә</w:t>
      </w:r>
      <w:r w:rsidR="007340FF">
        <w:rPr>
          <w:lang w:val="tt-RU"/>
        </w:rPr>
        <w:t>.</w:t>
      </w:r>
      <w:r w:rsidRPr="002B3550">
        <w:rPr>
          <w:lang w:val="tt-RU"/>
        </w:rPr>
        <w:t xml:space="preserve">Әдәбият белән кызыксынып китү аның үзендә дә язу теләген тудыра. 1905 нче елда, Казанга килеп, "Мөхәммәдия" мәдрәсәсенә укырга керә </w:t>
      </w:r>
      <w:r w:rsidR="007340FF">
        <w:rPr>
          <w:lang w:val="tt-RU"/>
        </w:rPr>
        <w:t>.</w:t>
      </w:r>
    </w:p>
    <w:p w:rsidR="004F7BEC" w:rsidRPr="004F7BEC" w:rsidRDefault="00994CA9" w:rsidP="00994CA9">
      <w:pPr>
        <w:pStyle w:val="a3"/>
        <w:tabs>
          <w:tab w:val="left" w:pos="426"/>
        </w:tabs>
        <w:spacing w:before="0" w:beforeAutospacing="0" w:after="0" w:afterAutospacing="0"/>
        <w:jc w:val="both"/>
        <w:rPr>
          <w:lang w:val="tt-RU"/>
        </w:rPr>
      </w:pPr>
      <w:r>
        <w:rPr>
          <w:lang w:val="tt-RU"/>
        </w:rPr>
        <w:t xml:space="preserve">          </w:t>
      </w:r>
      <w:r w:rsidR="002B3550" w:rsidRPr="002B3550">
        <w:rPr>
          <w:lang w:val="tt-RU"/>
        </w:rPr>
        <w:t>1906 нчы елда М. Гафури Уфага к</w:t>
      </w:r>
      <w:r w:rsidR="00AB5C41">
        <w:rPr>
          <w:lang w:val="tt-RU"/>
        </w:rPr>
        <w:t>айта</w:t>
      </w:r>
      <w:r w:rsidR="00AB5C41" w:rsidRPr="00AB5C41">
        <w:rPr>
          <w:lang w:val="tt-RU"/>
        </w:rPr>
        <w:t xml:space="preserve"> </w:t>
      </w:r>
      <w:r w:rsidR="00AB5C41" w:rsidRPr="002B3550">
        <w:rPr>
          <w:lang w:val="tt-RU"/>
        </w:rPr>
        <w:t xml:space="preserve"> «Галия» мәдрәсәсен</w:t>
      </w:r>
      <w:r w:rsidR="00AB5C41">
        <w:rPr>
          <w:lang w:val="tt-RU"/>
        </w:rPr>
        <w:t>д</w:t>
      </w:r>
      <w:r w:rsidR="00AB5C41" w:rsidRPr="002B3550">
        <w:rPr>
          <w:lang w:val="tt-RU"/>
        </w:rPr>
        <w:t xml:space="preserve">ә </w:t>
      </w:r>
      <w:r w:rsidR="00AB5C41">
        <w:rPr>
          <w:lang w:val="tt-RU"/>
        </w:rPr>
        <w:t>укуын дәвам итә.А</w:t>
      </w:r>
      <w:r w:rsidR="002B3550" w:rsidRPr="002B3550">
        <w:rPr>
          <w:lang w:val="tt-RU"/>
        </w:rPr>
        <w:t>ның моннан соңгы т</w:t>
      </w:r>
      <w:r w:rsidR="007340FF">
        <w:rPr>
          <w:lang w:val="tt-RU"/>
        </w:rPr>
        <w:t>ормышы нигездә шушы шәһәрдә үтә</w:t>
      </w:r>
      <w:r w:rsidR="002B3550" w:rsidRPr="002B3550">
        <w:rPr>
          <w:lang w:val="tt-RU"/>
        </w:rPr>
        <w:t>.</w:t>
      </w:r>
      <w:r w:rsidR="002B3550" w:rsidRPr="002B3550">
        <w:rPr>
          <w:sz w:val="28"/>
          <w:szCs w:val="28"/>
          <w:lang w:val="tt-RU"/>
        </w:rPr>
        <w:t xml:space="preserve"> </w:t>
      </w:r>
      <w:r w:rsidR="002B3550" w:rsidRPr="002B3550">
        <w:rPr>
          <w:lang w:val="tt-RU"/>
        </w:rPr>
        <w:t>1912 елның языннан алып 1917 елның октябренә</w:t>
      </w:r>
      <w:r w:rsidR="00AB5C41">
        <w:rPr>
          <w:lang w:val="tt-RU"/>
        </w:rPr>
        <w:t xml:space="preserve"> кадәр</w:t>
      </w:r>
      <w:r w:rsidR="002B3550" w:rsidRPr="002B3550">
        <w:rPr>
          <w:lang w:val="tt-RU"/>
        </w:rPr>
        <w:t xml:space="preserve"> М. Гафури Уфада Кәримевләрнең «Шәрекъ» газетасында корректор булып хезмәт итә.</w:t>
      </w:r>
      <w:r w:rsidR="00CC7816">
        <w:rPr>
          <w:lang w:val="tt-RU"/>
        </w:rPr>
        <w:t xml:space="preserve"> </w:t>
      </w:r>
      <w:r w:rsidR="002B3550" w:rsidRPr="002B3550">
        <w:rPr>
          <w:lang w:val="tt-RU"/>
        </w:rPr>
        <w:t>М. Гафури 1928 елга кадәр типографиядә, Уфада чыккан газ</w:t>
      </w:r>
      <w:r w:rsidR="007340FF">
        <w:rPr>
          <w:lang w:val="tt-RU"/>
        </w:rPr>
        <w:t>ета-журнал редакцияләрендә эшли.</w:t>
      </w:r>
      <w:r w:rsidR="002B3550" w:rsidRPr="002B3550">
        <w:rPr>
          <w:lang w:val="tt-RU"/>
        </w:rPr>
        <w:t xml:space="preserve"> </w:t>
      </w:r>
      <w:r w:rsidR="004F7BEC" w:rsidRPr="004F7BEC">
        <w:rPr>
          <w:lang w:val="tt-RU"/>
        </w:rPr>
        <w:t>М.Гафури 1934 елның 28 октяб</w:t>
      </w:r>
      <w:r w:rsidR="00D82381">
        <w:rPr>
          <w:lang w:val="tt-RU"/>
        </w:rPr>
        <w:t>рендә Уфа шәһәрендә вафат була.</w:t>
      </w:r>
      <w:r w:rsidR="004F7BEC" w:rsidRPr="004F7BEC">
        <w:rPr>
          <w:lang w:val="tt-RU"/>
        </w:rPr>
        <w:br/>
        <w:t>М. Гафуриның әсәрләре татар, башкорт, рус һәм башка телләрдә бик күп мәртәбәләр басылган. 1954—1957 еллар арасында Башкортстан китап нәшриятында әдипнең башкортча тәрҗемәдә алты томлык әсәрләр җыелмасы һәм 1980—1984 елларда Татарстан китап нәшри</w:t>
      </w:r>
      <w:r w:rsidR="00D82381">
        <w:rPr>
          <w:lang w:val="tt-RU"/>
        </w:rPr>
        <w:t>ятында дүрт томлыгы дөнья күрә</w:t>
      </w:r>
      <w:r w:rsidR="00AB5C41">
        <w:rPr>
          <w:lang w:val="tt-RU"/>
        </w:rPr>
        <w:t>.</w:t>
      </w:r>
      <w:r w:rsidR="004F7BEC" w:rsidRPr="004F7BEC">
        <w:rPr>
          <w:lang w:val="tt-RU"/>
        </w:rPr>
        <w:t xml:space="preserve"> </w:t>
      </w:r>
    </w:p>
    <w:p w:rsidR="006424B8" w:rsidRDefault="007340FF" w:rsidP="00765DE8">
      <w:pPr>
        <w:pStyle w:val="1213"/>
        <w:shd w:val="clear" w:color="auto" w:fill="FFFFFF"/>
        <w:jc w:val="both"/>
        <w:rPr>
          <w:lang w:val="tt-RU"/>
        </w:rPr>
      </w:pPr>
      <w:r>
        <w:rPr>
          <w:lang w:val="tt-RU"/>
        </w:rPr>
        <w:t>-</w:t>
      </w:r>
      <w:r w:rsidR="006424B8">
        <w:rPr>
          <w:lang w:val="tt-RU"/>
        </w:rPr>
        <w:t>Үзең өчен М.Гафури тормыш юлында нинди яңалык таптың?</w:t>
      </w:r>
    </w:p>
    <w:p w:rsidR="00765DE8" w:rsidRPr="00765DE8" w:rsidRDefault="007340FF" w:rsidP="00765DE8">
      <w:pPr>
        <w:pStyle w:val="1213"/>
        <w:shd w:val="clear" w:color="auto" w:fill="FFFFFF"/>
        <w:jc w:val="both"/>
        <w:rPr>
          <w:lang w:val="tt-RU"/>
        </w:rPr>
      </w:pPr>
      <w:r w:rsidRPr="007340FF">
        <w:rPr>
          <w:b/>
          <w:lang w:val="tt-RU"/>
        </w:rPr>
        <w:t>Укучы җавабы</w:t>
      </w:r>
      <w:r>
        <w:rPr>
          <w:lang w:val="tt-RU"/>
        </w:rPr>
        <w:t>.</w:t>
      </w:r>
      <w:r w:rsidR="006424B8">
        <w:rPr>
          <w:lang w:val="tt-RU"/>
        </w:rPr>
        <w:t>Минем өчен яңалык  шул: М.Гафуриның улы Әнвәр Гафури әтисе турында истәлекләрен яза</w:t>
      </w:r>
      <w:r w:rsidR="00765DE8" w:rsidRPr="00765DE8">
        <w:rPr>
          <w:lang w:val="tt-RU"/>
        </w:rPr>
        <w:t xml:space="preserve">. Шушы истәлекләргә нигезләнеп </w:t>
      </w:r>
      <w:r w:rsidR="00765DE8">
        <w:rPr>
          <w:lang w:val="tt-RU"/>
        </w:rPr>
        <w:t xml:space="preserve">, мин </w:t>
      </w:r>
      <w:r w:rsidR="00765DE8" w:rsidRPr="00765DE8">
        <w:rPr>
          <w:lang w:val="tt-RU"/>
        </w:rPr>
        <w:t>М.Гафуриның кыскача шәҗәрәсен эшләдем.</w:t>
      </w:r>
    </w:p>
    <w:p w:rsidR="00E2426B" w:rsidRPr="005A0BC7" w:rsidRDefault="00E2426B" w:rsidP="00E2426B">
      <w:pPr>
        <w:pStyle w:val="2"/>
        <w:pBdr>
          <w:bottom w:val="single" w:sz="6" w:space="0" w:color="AAAAAA"/>
        </w:pBdr>
        <w:shd w:val="clear" w:color="auto" w:fill="FFFFFF"/>
        <w:spacing w:before="240" w:after="60"/>
        <w:rPr>
          <w:rFonts w:ascii="Georgia" w:hAnsi="Georgia" w:cs="Times New Roman"/>
          <w:b w:val="0"/>
          <w:bCs w:val="0"/>
          <w:color w:val="000000"/>
          <w:sz w:val="36"/>
          <w:szCs w:val="36"/>
          <w:lang w:val="tt-RU"/>
        </w:rPr>
      </w:pPr>
      <w:r w:rsidRPr="005A0BC7">
        <w:rPr>
          <w:rStyle w:val="mw-headline"/>
          <w:rFonts w:ascii="Georgia" w:hAnsi="Georgia"/>
          <w:b w:val="0"/>
          <w:bCs w:val="0"/>
          <w:color w:val="000000"/>
          <w:lang w:val="tt-RU"/>
        </w:rPr>
        <w:t>Гаил</w:t>
      </w:r>
      <w:r w:rsidRPr="005A0BC7">
        <w:rPr>
          <w:rStyle w:val="mw-headline"/>
          <w:rFonts w:ascii="Times New Roman" w:hAnsi="Times New Roman" w:cs="Times New Roman"/>
          <w:b w:val="0"/>
          <w:bCs w:val="0"/>
          <w:color w:val="000000"/>
          <w:lang w:val="tt-RU"/>
        </w:rPr>
        <w:t>ә</w:t>
      </w:r>
      <w:r w:rsidRPr="005A0BC7">
        <w:rPr>
          <w:rStyle w:val="mw-headline"/>
          <w:rFonts w:ascii="Georgia" w:hAnsi="Georgia" w:cs="Georgia"/>
          <w:b w:val="0"/>
          <w:bCs w:val="0"/>
          <w:color w:val="000000"/>
          <w:lang w:val="tt-RU"/>
        </w:rPr>
        <w:t>с</w:t>
      </w:r>
      <w:r w:rsidRPr="005A0BC7">
        <w:rPr>
          <w:rStyle w:val="mw-headline"/>
          <w:rFonts w:ascii="Georgia" w:hAnsi="Georgia"/>
          <w:b w:val="0"/>
          <w:bCs w:val="0"/>
          <w:color w:val="000000"/>
          <w:lang w:val="tt-RU"/>
        </w:rPr>
        <w:t>е</w:t>
      </w:r>
    </w:p>
    <w:p w:rsidR="00803EED" w:rsidRPr="00366664" w:rsidRDefault="00AB5C41" w:rsidP="00AB5C41">
      <w:pPr>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Бабасының әтисе — Габдел</w:t>
      </w:r>
      <w:r w:rsidR="006348BF" w:rsidRPr="00366664">
        <w:rPr>
          <w:rFonts w:ascii="Times New Roman" w:eastAsia="Times New Roman" w:hAnsi="Times New Roman" w:cs="Times New Roman"/>
          <w:sz w:val="24"/>
          <w:szCs w:val="24"/>
          <w:lang w:val="tt-RU"/>
        </w:rPr>
        <w:t>мән,  бабасы — Габделгафур  исемле .</w:t>
      </w:r>
      <w:r w:rsidR="00366664" w:rsidRPr="00366664">
        <w:rPr>
          <w:rFonts w:ascii="Times New Roman" w:eastAsia="Times New Roman" w:hAnsi="Times New Roman" w:cs="Times New Roman"/>
          <w:sz w:val="24"/>
          <w:szCs w:val="24"/>
          <w:lang w:val="tt-RU"/>
        </w:rPr>
        <w:t>Мәҗитнең әтисе Нургани . Аларның Мәрзия исемле хатыны белән 6 баласы :</w:t>
      </w:r>
      <w:r w:rsidR="00573FE3" w:rsidRPr="00366664">
        <w:rPr>
          <w:rFonts w:ascii="Times New Roman" w:hAnsi="Times New Roman" w:cs="Times New Roman"/>
          <w:sz w:val="24"/>
          <w:szCs w:val="24"/>
          <w:shd w:val="clear" w:color="auto" w:fill="FFFFFF"/>
          <w:lang w:val="tt-RU"/>
        </w:rPr>
        <w:t xml:space="preserve"> Нурислам, МәҺәди </w:t>
      </w:r>
      <w:r w:rsidR="00366664" w:rsidRPr="00366664">
        <w:rPr>
          <w:rFonts w:ascii="Times New Roman" w:hAnsi="Times New Roman" w:cs="Times New Roman"/>
          <w:sz w:val="24"/>
          <w:szCs w:val="24"/>
          <w:shd w:val="clear" w:color="auto" w:fill="FFFFFF"/>
          <w:lang w:val="tt-RU"/>
        </w:rPr>
        <w:t>,Мәҗит,</w:t>
      </w:r>
      <w:r w:rsidR="00573FE3" w:rsidRPr="00366664">
        <w:rPr>
          <w:rFonts w:ascii="Times New Roman" w:hAnsi="Times New Roman" w:cs="Times New Roman"/>
          <w:sz w:val="24"/>
          <w:szCs w:val="24"/>
          <w:shd w:val="clear" w:color="auto" w:fill="FFFFFF"/>
          <w:lang w:val="tt-RU"/>
        </w:rPr>
        <w:t xml:space="preserve"> Әхсән </w:t>
      </w:r>
      <w:r w:rsidR="00366664" w:rsidRPr="00366664">
        <w:rPr>
          <w:rFonts w:ascii="Times New Roman" w:hAnsi="Times New Roman" w:cs="Times New Roman"/>
          <w:sz w:val="24"/>
          <w:szCs w:val="24"/>
          <w:shd w:val="clear" w:color="auto" w:fill="FFFFFF"/>
          <w:lang w:val="tt-RU"/>
        </w:rPr>
        <w:t>,</w:t>
      </w:r>
      <w:r w:rsidR="00573FE3" w:rsidRPr="00366664">
        <w:rPr>
          <w:rFonts w:ascii="Times New Roman" w:hAnsi="Times New Roman" w:cs="Times New Roman"/>
          <w:sz w:val="24"/>
          <w:szCs w:val="24"/>
          <w:shd w:val="clear" w:color="auto" w:fill="FFFFFF"/>
          <w:lang w:val="tt-RU"/>
        </w:rPr>
        <w:t xml:space="preserve">Фатыйма Һәм Сафия </w:t>
      </w:r>
      <w:r w:rsidR="00366664" w:rsidRPr="00366664">
        <w:rPr>
          <w:rFonts w:ascii="Times New Roman" w:hAnsi="Times New Roman" w:cs="Times New Roman"/>
          <w:sz w:val="24"/>
          <w:szCs w:val="24"/>
          <w:shd w:val="clear" w:color="auto" w:fill="FFFFFF"/>
          <w:lang w:val="tt-RU"/>
        </w:rPr>
        <w:t>.</w:t>
      </w:r>
      <w:r w:rsidR="00573FE3" w:rsidRPr="00366664">
        <w:rPr>
          <w:rFonts w:ascii="Times New Roman" w:hAnsi="Times New Roman" w:cs="Times New Roman"/>
          <w:sz w:val="24"/>
          <w:szCs w:val="24"/>
          <w:shd w:val="clear" w:color="auto" w:fill="FFFFFF"/>
          <w:lang w:val="tt-RU"/>
        </w:rPr>
        <w:t xml:space="preserve">Мәҗитнең  </w:t>
      </w:r>
      <w:r w:rsidR="00573FE3" w:rsidRPr="00366664">
        <w:rPr>
          <w:rFonts w:ascii="Times New Roman" w:hAnsi="Times New Roman" w:cs="Times New Roman"/>
          <w:sz w:val="24"/>
          <w:szCs w:val="24"/>
          <w:lang w:val="tt-RU"/>
        </w:rPr>
        <w:t>хатыны —</w:t>
      </w:r>
      <w:r w:rsidR="00573FE3" w:rsidRPr="00366664">
        <w:rPr>
          <w:rStyle w:val="apple-converted-space"/>
          <w:rFonts w:ascii="Times New Roman" w:hAnsi="Times New Roman" w:cs="Times New Roman"/>
          <w:sz w:val="24"/>
          <w:szCs w:val="24"/>
          <w:lang w:val="tt-RU"/>
        </w:rPr>
        <w:t> </w:t>
      </w:r>
      <w:r w:rsidR="00573FE3" w:rsidRPr="00366664">
        <w:rPr>
          <w:rFonts w:ascii="Times New Roman" w:hAnsi="Times New Roman" w:cs="Times New Roman"/>
          <w:sz w:val="24"/>
          <w:szCs w:val="24"/>
          <w:lang w:val="tt-RU"/>
        </w:rPr>
        <w:t>Зөһрә Насыйрова</w:t>
      </w:r>
      <w:r w:rsidR="00573FE3" w:rsidRPr="00366664">
        <w:rPr>
          <w:rStyle w:val="apple-converted-space"/>
          <w:rFonts w:ascii="Times New Roman" w:hAnsi="Times New Roman" w:cs="Times New Roman"/>
          <w:sz w:val="24"/>
          <w:szCs w:val="24"/>
          <w:lang w:val="tt-RU"/>
        </w:rPr>
        <w:t> </w:t>
      </w:r>
      <w:r w:rsidR="00573FE3" w:rsidRPr="00366664">
        <w:rPr>
          <w:rFonts w:ascii="Times New Roman" w:hAnsi="Times New Roman" w:cs="Times New Roman"/>
          <w:sz w:val="24"/>
          <w:szCs w:val="24"/>
          <w:lang w:val="tt-RU"/>
        </w:rPr>
        <w:t>(1892-1938),</w:t>
      </w:r>
      <w:r w:rsidR="00573FE3" w:rsidRPr="00366664">
        <w:rPr>
          <w:rStyle w:val="apple-converted-space"/>
          <w:rFonts w:ascii="Times New Roman" w:hAnsi="Times New Roman" w:cs="Times New Roman"/>
          <w:sz w:val="24"/>
          <w:szCs w:val="24"/>
          <w:lang w:val="tt-RU"/>
        </w:rPr>
        <w:t>  </w:t>
      </w:r>
      <w:r w:rsidR="00573FE3" w:rsidRPr="00366664">
        <w:rPr>
          <w:rFonts w:ascii="Times New Roman" w:hAnsi="Times New Roman" w:cs="Times New Roman"/>
          <w:sz w:val="24"/>
          <w:szCs w:val="24"/>
          <w:lang w:val="tt-RU"/>
        </w:rPr>
        <w:t>тегүче кызы</w:t>
      </w:r>
      <w:r w:rsidR="00573FE3" w:rsidRPr="00366664">
        <w:rPr>
          <w:rFonts w:ascii="Times New Roman" w:hAnsi="Times New Roman" w:cs="Times New Roman"/>
          <w:sz w:val="24"/>
          <w:szCs w:val="24"/>
          <w:vertAlign w:val="superscript"/>
          <w:lang w:val="tt-RU"/>
        </w:rPr>
        <w:t>.</w:t>
      </w:r>
      <w:r w:rsidR="00CC7816" w:rsidRPr="00366664">
        <w:rPr>
          <w:rFonts w:ascii="Times New Roman" w:hAnsi="Times New Roman" w:cs="Times New Roman"/>
          <w:sz w:val="24"/>
          <w:szCs w:val="24"/>
          <w:vertAlign w:val="superscript"/>
          <w:lang w:val="tt-RU"/>
        </w:rPr>
        <w:t xml:space="preserve"> </w:t>
      </w:r>
      <w:r w:rsidR="00CC7816" w:rsidRPr="00366664">
        <w:rPr>
          <w:rFonts w:ascii="Times New Roman" w:hAnsi="Times New Roman" w:cs="Times New Roman"/>
          <w:sz w:val="24"/>
          <w:szCs w:val="24"/>
          <w:lang w:val="tt-RU"/>
        </w:rPr>
        <w:t>.</w:t>
      </w:r>
      <w:r w:rsidR="00573FE3" w:rsidRPr="00366664">
        <w:rPr>
          <w:rFonts w:ascii="Times New Roman" w:hAnsi="Times New Roman" w:cs="Times New Roman"/>
          <w:sz w:val="24"/>
          <w:szCs w:val="24"/>
          <w:lang w:val="tt-RU"/>
        </w:rPr>
        <w:t xml:space="preserve">Уллары — Әнвәр </w:t>
      </w:r>
      <w:r w:rsidR="00573FE3" w:rsidRPr="00366664">
        <w:rPr>
          <w:rFonts w:ascii="Times New Roman" w:hAnsi="Times New Roman" w:cs="Times New Roman"/>
          <w:sz w:val="24"/>
          <w:szCs w:val="24"/>
          <w:lang w:val="tt-RU"/>
        </w:rPr>
        <w:lastRenderedPageBreak/>
        <w:t>(1910-1977) белән Халит (1919-1935).</w:t>
      </w:r>
      <w:r w:rsidR="00573FE3" w:rsidRPr="00366664">
        <w:rPr>
          <w:rFonts w:ascii="Times New Roman" w:hAnsi="Times New Roman" w:cs="Times New Roman"/>
          <w:b/>
          <w:sz w:val="24"/>
          <w:szCs w:val="24"/>
          <w:lang w:val="tt-RU"/>
        </w:rPr>
        <w:t xml:space="preserve">Олы улы </w:t>
      </w:r>
      <w:r w:rsidR="00765DE8" w:rsidRPr="00366664">
        <w:rPr>
          <w:rFonts w:ascii="Times New Roman" w:hAnsi="Times New Roman" w:cs="Times New Roman"/>
          <w:sz w:val="24"/>
          <w:szCs w:val="24"/>
          <w:lang w:val="tt-RU"/>
        </w:rPr>
        <w:t xml:space="preserve"> </w:t>
      </w:r>
      <w:r w:rsidR="0098107E" w:rsidRPr="00366664">
        <w:rPr>
          <w:rFonts w:ascii="Times New Roman" w:hAnsi="Times New Roman" w:cs="Times New Roman"/>
          <w:sz w:val="24"/>
          <w:szCs w:val="24"/>
          <w:lang w:val="tt-RU"/>
        </w:rPr>
        <w:t xml:space="preserve">Әнвәр Гафури 1910 елның 27 ноябрендә Уфа шәһәрендә туа. Мәктәпне тәмамлаганнан соң, Мәскәү текстиль институтына укырга керә. </w:t>
      </w:r>
      <w:r w:rsidR="0098107E" w:rsidRPr="00366664">
        <w:rPr>
          <w:rFonts w:ascii="Times New Roman" w:hAnsi="Times New Roman" w:cs="Times New Roman"/>
          <w:sz w:val="24"/>
          <w:szCs w:val="24"/>
        </w:rPr>
        <w:t xml:space="preserve">«Коммунист» газетасы редакциясендә эшли. Шунда шагыйрь Муса Җәлил белән танышып дуслаша. 1933 елда әтисенең сәламәтлеге </w:t>
      </w:r>
      <w:r>
        <w:rPr>
          <w:rFonts w:ascii="Times New Roman" w:hAnsi="Times New Roman" w:cs="Times New Roman"/>
          <w:sz w:val="24"/>
          <w:szCs w:val="24"/>
          <w:lang w:val="tt-RU"/>
        </w:rPr>
        <w:t>начарлану</w:t>
      </w:r>
      <w:r w:rsidR="0098107E" w:rsidRPr="00366664">
        <w:rPr>
          <w:rFonts w:ascii="Times New Roman" w:hAnsi="Times New Roman" w:cs="Times New Roman"/>
          <w:sz w:val="24"/>
          <w:szCs w:val="24"/>
        </w:rPr>
        <w:t xml:space="preserve"> </w:t>
      </w:r>
      <w:proofErr w:type="gramStart"/>
      <w:r w:rsidR="0098107E" w:rsidRPr="00366664">
        <w:rPr>
          <w:rFonts w:ascii="Times New Roman" w:hAnsi="Times New Roman" w:cs="Times New Roman"/>
          <w:sz w:val="24"/>
          <w:szCs w:val="24"/>
        </w:rPr>
        <w:t>с</w:t>
      </w:r>
      <w:proofErr w:type="gramEnd"/>
      <w:r w:rsidR="0098107E" w:rsidRPr="00366664">
        <w:rPr>
          <w:rFonts w:ascii="Times New Roman" w:hAnsi="Times New Roman" w:cs="Times New Roman"/>
          <w:sz w:val="24"/>
          <w:szCs w:val="24"/>
        </w:rPr>
        <w:t xml:space="preserve">әбәпле, Уфага </w:t>
      </w:r>
      <w:r>
        <w:rPr>
          <w:rFonts w:ascii="Times New Roman" w:hAnsi="Times New Roman" w:cs="Times New Roman"/>
          <w:sz w:val="24"/>
          <w:szCs w:val="24"/>
          <w:lang w:val="tt-RU"/>
        </w:rPr>
        <w:t xml:space="preserve"> </w:t>
      </w:r>
      <w:r w:rsidR="0098107E" w:rsidRPr="00366664">
        <w:rPr>
          <w:rFonts w:ascii="Times New Roman" w:hAnsi="Times New Roman" w:cs="Times New Roman"/>
          <w:sz w:val="24"/>
          <w:szCs w:val="24"/>
        </w:rPr>
        <w:t xml:space="preserve">кайта. Укуын башта Башкорт дәүләт педагогия институтында, соңрак Казан педагогия институтында дәвам </w:t>
      </w:r>
      <w:proofErr w:type="gramStart"/>
      <w:r w:rsidR="0098107E" w:rsidRPr="00366664">
        <w:rPr>
          <w:rFonts w:ascii="Times New Roman" w:hAnsi="Times New Roman" w:cs="Times New Roman"/>
          <w:sz w:val="24"/>
          <w:szCs w:val="24"/>
        </w:rPr>
        <w:t>ит</w:t>
      </w:r>
      <w:proofErr w:type="gramEnd"/>
      <w:r w:rsidR="0098107E" w:rsidRPr="00366664">
        <w:rPr>
          <w:rFonts w:ascii="Times New Roman" w:hAnsi="Times New Roman" w:cs="Times New Roman"/>
          <w:sz w:val="24"/>
          <w:szCs w:val="24"/>
        </w:rPr>
        <w:t>ә, радиокомитетта эшли. Үз каләмен публицистика өлкәсендә сыный. СССР журналистлар Союзына кабул ителә.   Әнвә</w:t>
      </w:r>
      <w:proofErr w:type="gramStart"/>
      <w:r w:rsidR="0098107E" w:rsidRPr="00366664">
        <w:rPr>
          <w:rFonts w:ascii="Times New Roman" w:hAnsi="Times New Roman" w:cs="Times New Roman"/>
          <w:sz w:val="24"/>
          <w:szCs w:val="24"/>
        </w:rPr>
        <w:t>р</w:t>
      </w:r>
      <w:proofErr w:type="gramEnd"/>
      <w:r w:rsidR="0098107E" w:rsidRPr="00366664">
        <w:rPr>
          <w:rFonts w:ascii="Times New Roman" w:hAnsi="Times New Roman" w:cs="Times New Roman"/>
          <w:sz w:val="24"/>
          <w:szCs w:val="24"/>
        </w:rPr>
        <w:t xml:space="preserve"> Гафури 1939-1940 елларда хәрби хезмәттә була. Бөек Ватан сугышы башлангач, 1942 елда үзе телә</w:t>
      </w:r>
      <w:proofErr w:type="gramStart"/>
      <w:r w:rsidR="0098107E" w:rsidRPr="00366664">
        <w:rPr>
          <w:rFonts w:ascii="Times New Roman" w:hAnsi="Times New Roman" w:cs="Times New Roman"/>
          <w:sz w:val="24"/>
          <w:szCs w:val="24"/>
        </w:rPr>
        <w:t>п</w:t>
      </w:r>
      <w:proofErr w:type="gramEnd"/>
      <w:r w:rsidR="0098107E" w:rsidRPr="00366664">
        <w:rPr>
          <w:rFonts w:ascii="Times New Roman" w:hAnsi="Times New Roman" w:cs="Times New Roman"/>
          <w:sz w:val="24"/>
          <w:szCs w:val="24"/>
        </w:rPr>
        <w:t xml:space="preserve"> фронтка китә. 11 нче гвардия армиясе составында Кенигсбергка кадәр барып җитә. Сугыштан соң шактый еллар дәвамында Башкортстан радиокомитетында музыкаль тапшырулар бүлеге редакторы, телевидениедә корреспондент булып эшли. 1977 елның</w:t>
      </w:r>
      <w:r w:rsidR="00573FE3" w:rsidRPr="00366664">
        <w:rPr>
          <w:rFonts w:ascii="Times New Roman" w:hAnsi="Times New Roman" w:cs="Times New Roman"/>
          <w:sz w:val="24"/>
          <w:szCs w:val="24"/>
        </w:rPr>
        <w:t xml:space="preserve"> 6 июлендә Уфа каласында вафат.</w:t>
      </w:r>
      <w:r w:rsidR="00573FE3" w:rsidRPr="00366664">
        <w:rPr>
          <w:rFonts w:ascii="Times New Roman" w:hAnsi="Times New Roman" w:cs="Times New Roman"/>
          <w:sz w:val="24"/>
          <w:szCs w:val="24"/>
          <w:lang w:val="tt-RU"/>
        </w:rPr>
        <w:t xml:space="preserve">Әнвәрнең хатыны </w:t>
      </w:r>
      <w:r w:rsidR="004A1795" w:rsidRPr="00366664">
        <w:rPr>
          <w:rFonts w:ascii="Times New Roman" w:hAnsi="Times New Roman" w:cs="Times New Roman"/>
          <w:sz w:val="24"/>
          <w:szCs w:val="24"/>
          <w:lang w:val="tt-RU"/>
        </w:rPr>
        <w:t xml:space="preserve"> </w:t>
      </w:r>
      <w:r w:rsidR="004A1795" w:rsidRPr="00366664">
        <w:rPr>
          <w:rFonts w:ascii="Times New Roman" w:hAnsi="Times New Roman" w:cs="Times New Roman"/>
          <w:sz w:val="24"/>
          <w:szCs w:val="24"/>
        </w:rPr>
        <w:t>Разия</w:t>
      </w:r>
      <w:r w:rsidR="004A1795" w:rsidRPr="00366664">
        <w:rPr>
          <w:rFonts w:ascii="Times New Roman" w:hAnsi="Times New Roman" w:cs="Times New Roman"/>
          <w:sz w:val="24"/>
          <w:szCs w:val="24"/>
          <w:lang w:val="tt-RU"/>
        </w:rPr>
        <w:t xml:space="preserve"> (Роза)бай кызы- он сатучы Локманов Госманның кызы.</w:t>
      </w:r>
      <w:r>
        <w:rPr>
          <w:rFonts w:ascii="Times New Roman" w:hAnsi="Times New Roman" w:cs="Times New Roman"/>
          <w:sz w:val="24"/>
          <w:szCs w:val="24"/>
          <w:lang w:val="tt-RU"/>
        </w:rPr>
        <w:t xml:space="preserve"> </w:t>
      </w:r>
      <w:r w:rsidR="00573FE3" w:rsidRPr="00E273C5">
        <w:rPr>
          <w:rFonts w:ascii="Times New Roman" w:hAnsi="Times New Roman" w:cs="Times New Roman"/>
          <w:b/>
          <w:sz w:val="24"/>
          <w:szCs w:val="24"/>
          <w:lang w:val="tt-RU"/>
        </w:rPr>
        <w:t>Кечесе</w:t>
      </w:r>
      <w:r w:rsidR="00573FE3" w:rsidRPr="00E273C5">
        <w:rPr>
          <w:rFonts w:ascii="Times New Roman" w:hAnsi="Times New Roman" w:cs="Times New Roman"/>
          <w:sz w:val="24"/>
          <w:szCs w:val="24"/>
          <w:lang w:val="tt-RU"/>
        </w:rPr>
        <w:t xml:space="preserve"> Халит</w:t>
      </w:r>
      <w:r w:rsidR="00573FE3" w:rsidRPr="00366664">
        <w:rPr>
          <w:rFonts w:ascii="Times New Roman" w:hAnsi="Times New Roman" w:cs="Times New Roman"/>
          <w:sz w:val="24"/>
          <w:szCs w:val="24"/>
          <w:lang w:val="tt-RU"/>
        </w:rPr>
        <w:t xml:space="preserve"> шулай ук бик талантлы була, ләкин бик иртә вафат була.Әнвәр </w:t>
      </w:r>
      <w:r w:rsidR="00E273C5">
        <w:rPr>
          <w:rFonts w:ascii="Times New Roman" w:hAnsi="Times New Roman" w:cs="Times New Roman"/>
          <w:sz w:val="24"/>
          <w:szCs w:val="24"/>
          <w:lang w:val="tt-RU"/>
        </w:rPr>
        <w:t xml:space="preserve">энесенең </w:t>
      </w:r>
      <w:r w:rsidR="00573FE3" w:rsidRPr="00366664">
        <w:rPr>
          <w:rFonts w:ascii="Times New Roman" w:hAnsi="Times New Roman" w:cs="Times New Roman"/>
          <w:sz w:val="24"/>
          <w:szCs w:val="24"/>
          <w:lang w:val="tt-RU"/>
        </w:rPr>
        <w:t>истәлегенә малаена Халит исемен куша.</w:t>
      </w:r>
      <w:r w:rsidR="004A1795" w:rsidRPr="00366664">
        <w:rPr>
          <w:rFonts w:ascii="Times New Roman" w:hAnsi="Times New Roman" w:cs="Times New Roman"/>
          <w:sz w:val="24"/>
          <w:szCs w:val="24"/>
          <w:lang w:val="tt-RU"/>
        </w:rPr>
        <w:t>Рәиф Әнвәр улы Гафури — техник фәннәр докторы, профессор Мәскәүдә яши .Халит Әнвәр улы Гафури — балалар өчен хикәяләр һәм шигырьләр иҗат итүче.Гафури буынын дәвам итүче оныкларының оныгы – Мирсәет Халит улы (1998) Аңа 16 яшь.</w:t>
      </w:r>
      <w:r w:rsidR="00CC7816" w:rsidRPr="00366664">
        <w:rPr>
          <w:rFonts w:ascii="Times New Roman" w:hAnsi="Times New Roman" w:cs="Times New Roman"/>
          <w:sz w:val="24"/>
          <w:szCs w:val="24"/>
          <w:lang w:val="tt-RU"/>
        </w:rPr>
        <w:t>Ул Актанышның  район үзәгендә урнашкан сәләтле балалар өчен гуманитар интернат-гимназиясендә белем ала .</w:t>
      </w:r>
    </w:p>
    <w:p w:rsidR="00955091" w:rsidRPr="00955091" w:rsidRDefault="00955091" w:rsidP="00AB5C41">
      <w:pPr>
        <w:pStyle w:val="a7"/>
        <w:ind w:left="0"/>
        <w:contextualSpacing/>
        <w:jc w:val="both"/>
        <w:rPr>
          <w:rFonts w:ascii="Times New Roman" w:hAnsi="Times New Roman" w:cs="Times New Roman"/>
          <w:color w:val="252525"/>
          <w:sz w:val="24"/>
          <w:szCs w:val="24"/>
          <w:lang w:val="tt-RU"/>
        </w:rPr>
      </w:pPr>
    </w:p>
    <w:p w:rsidR="00915D4B" w:rsidRPr="000400E6" w:rsidRDefault="00915D4B" w:rsidP="00AB5C41">
      <w:pPr>
        <w:pStyle w:val="a7"/>
        <w:numPr>
          <w:ilvl w:val="0"/>
          <w:numId w:val="7"/>
        </w:numPr>
        <w:shd w:val="clear" w:color="auto" w:fill="FFFFFF" w:themeFill="background1"/>
        <w:jc w:val="both"/>
        <w:rPr>
          <w:rFonts w:ascii="Times New Roman" w:hAnsi="Times New Roman" w:cs="Times New Roman"/>
          <w:b/>
          <w:color w:val="000000" w:themeColor="text1"/>
          <w:sz w:val="24"/>
          <w:szCs w:val="24"/>
          <w:shd w:val="clear" w:color="auto" w:fill="FFFFFF"/>
          <w:lang w:val="tt-RU"/>
        </w:rPr>
      </w:pPr>
      <w:r w:rsidRPr="000400E6">
        <w:rPr>
          <w:rFonts w:ascii="Times New Roman" w:hAnsi="Times New Roman" w:cs="Times New Roman"/>
          <w:color w:val="000000" w:themeColor="text1"/>
          <w:sz w:val="24"/>
          <w:szCs w:val="24"/>
          <w:shd w:val="clear" w:color="auto" w:fill="FFFFFF"/>
          <w:lang w:val="tt-RU"/>
        </w:rPr>
        <w:t>2 нче төркем  үз проектын яклый</w:t>
      </w:r>
      <w:r w:rsidRPr="000400E6">
        <w:rPr>
          <w:rFonts w:ascii="Times New Roman" w:hAnsi="Times New Roman" w:cs="Times New Roman"/>
          <w:b/>
          <w:color w:val="000000" w:themeColor="text1"/>
          <w:sz w:val="24"/>
          <w:szCs w:val="24"/>
          <w:shd w:val="clear" w:color="auto" w:fill="FFFFFF"/>
          <w:lang w:val="tt-RU"/>
        </w:rPr>
        <w:t xml:space="preserve"> .</w:t>
      </w:r>
    </w:p>
    <w:p w:rsidR="00803EED" w:rsidRDefault="00915D4B" w:rsidP="00AB5C41">
      <w:pPr>
        <w:pStyle w:val="a7"/>
        <w:shd w:val="clear" w:color="auto" w:fill="FFFFFF" w:themeFill="background1"/>
        <w:jc w:val="both"/>
        <w:rPr>
          <w:rFonts w:ascii="Times New Roman" w:hAnsi="Times New Roman" w:cs="Times New Roman"/>
          <w:b/>
          <w:color w:val="000000" w:themeColor="text1"/>
          <w:sz w:val="24"/>
          <w:szCs w:val="24"/>
          <w:shd w:val="clear" w:color="auto" w:fill="FFFFFF"/>
          <w:lang w:val="tt-RU"/>
        </w:rPr>
      </w:pPr>
      <w:r w:rsidRPr="000400E6">
        <w:rPr>
          <w:rFonts w:ascii="Times New Roman" w:hAnsi="Times New Roman" w:cs="Times New Roman"/>
          <w:color w:val="000000" w:themeColor="text1"/>
          <w:sz w:val="24"/>
          <w:szCs w:val="24"/>
          <w:shd w:val="clear" w:color="auto" w:fill="FFFFFF"/>
          <w:lang w:val="tt-RU"/>
        </w:rPr>
        <w:t>Тема</w:t>
      </w:r>
      <w:r w:rsidRPr="000400E6">
        <w:rPr>
          <w:rFonts w:ascii="Times New Roman" w:hAnsi="Times New Roman" w:cs="Times New Roman"/>
          <w:b/>
          <w:color w:val="000000" w:themeColor="text1"/>
          <w:sz w:val="24"/>
          <w:szCs w:val="24"/>
          <w:shd w:val="clear" w:color="auto" w:fill="FFFFFF"/>
          <w:lang w:val="tt-RU"/>
        </w:rPr>
        <w:t>.</w:t>
      </w:r>
      <w:r w:rsidR="00803EED" w:rsidRPr="000400E6">
        <w:rPr>
          <w:rFonts w:ascii="Times New Roman" w:hAnsi="Times New Roman" w:cs="Times New Roman"/>
          <w:b/>
          <w:color w:val="000000" w:themeColor="text1"/>
          <w:sz w:val="24"/>
          <w:szCs w:val="24"/>
          <w:shd w:val="clear" w:color="auto" w:fill="FFFFFF"/>
          <w:lang w:val="tt-RU"/>
        </w:rPr>
        <w:t>Тормыш һәм ирек җырчысы</w:t>
      </w:r>
      <w:r w:rsidRPr="000400E6">
        <w:rPr>
          <w:rFonts w:ascii="Times New Roman" w:hAnsi="Times New Roman" w:cs="Times New Roman"/>
          <w:b/>
          <w:color w:val="000000" w:themeColor="text1"/>
          <w:sz w:val="24"/>
          <w:szCs w:val="24"/>
          <w:shd w:val="clear" w:color="auto" w:fill="FFFFFF"/>
          <w:lang w:val="tt-RU"/>
        </w:rPr>
        <w:t xml:space="preserve"> ...</w:t>
      </w:r>
    </w:p>
    <w:p w:rsidR="00F5079E" w:rsidRPr="00F5079E" w:rsidRDefault="00F5079E" w:rsidP="00AB5C41">
      <w:pPr>
        <w:pStyle w:val="a7"/>
        <w:shd w:val="clear" w:color="auto" w:fill="FFFFFF" w:themeFill="background1"/>
        <w:jc w:val="both"/>
        <w:rPr>
          <w:rFonts w:ascii="Times New Roman" w:hAnsi="Times New Roman" w:cs="Times New Roman"/>
          <w:color w:val="000000" w:themeColor="text1"/>
          <w:sz w:val="24"/>
          <w:szCs w:val="24"/>
          <w:shd w:val="clear" w:color="auto" w:fill="FFFFFF"/>
          <w:lang w:val="tt-RU"/>
        </w:rPr>
      </w:pPr>
      <w:r>
        <w:rPr>
          <w:rFonts w:ascii="Times New Roman" w:hAnsi="Times New Roman" w:cs="Times New Roman"/>
          <w:b/>
          <w:color w:val="000000" w:themeColor="text1"/>
          <w:sz w:val="24"/>
          <w:szCs w:val="24"/>
          <w:shd w:val="clear" w:color="auto" w:fill="FFFFFF"/>
          <w:lang w:val="tt-RU"/>
        </w:rPr>
        <w:t>-</w:t>
      </w:r>
      <w:r w:rsidRPr="00F5079E">
        <w:rPr>
          <w:rFonts w:ascii="Times New Roman" w:hAnsi="Times New Roman" w:cs="Times New Roman"/>
          <w:color w:val="000000" w:themeColor="text1"/>
          <w:sz w:val="24"/>
          <w:szCs w:val="24"/>
          <w:shd w:val="clear" w:color="auto" w:fill="FFFFFF"/>
          <w:lang w:val="tt-RU"/>
        </w:rPr>
        <w:t>Альбина  рәхим ит.</w:t>
      </w:r>
    </w:p>
    <w:p w:rsidR="00F62FF0" w:rsidRPr="00F62FF0" w:rsidRDefault="00F62FF0" w:rsidP="00AB5C41">
      <w:pPr>
        <w:shd w:val="clear" w:color="auto" w:fill="FFFFFF" w:themeFill="background1"/>
        <w:jc w:val="both"/>
        <w:rPr>
          <w:rFonts w:ascii="Times New Roman" w:eastAsia="Times New Roman" w:hAnsi="Times New Roman" w:cs="Times New Roman"/>
          <w:sz w:val="24"/>
          <w:szCs w:val="24"/>
          <w:shd w:val="clear" w:color="auto" w:fill="FFFFFF"/>
          <w:lang w:val="tt-RU"/>
        </w:rPr>
      </w:pPr>
      <w:r w:rsidRPr="00F62FF0">
        <w:rPr>
          <w:rFonts w:ascii="Times New Roman" w:eastAsia="Times New Roman" w:hAnsi="Times New Roman" w:cs="Times New Roman"/>
          <w:sz w:val="24"/>
          <w:szCs w:val="24"/>
          <w:shd w:val="clear" w:color="auto" w:fill="FFFFFF"/>
          <w:lang w:val="tt-RU"/>
        </w:rPr>
        <w:t>Кайбер язучылар шигырь генә яза,кайберләр</w:t>
      </w:r>
      <w:r w:rsidR="00F5079E">
        <w:rPr>
          <w:rFonts w:ascii="Times New Roman" w:eastAsia="Times New Roman" w:hAnsi="Times New Roman" w:cs="Times New Roman"/>
          <w:sz w:val="24"/>
          <w:szCs w:val="24"/>
          <w:shd w:val="clear" w:color="auto" w:fill="FFFFFF"/>
          <w:lang w:val="tt-RU"/>
        </w:rPr>
        <w:t>е проза әсәрләре белән билгеле,ә</w:t>
      </w:r>
      <w:r w:rsidRPr="00F62FF0">
        <w:rPr>
          <w:rFonts w:ascii="Times New Roman" w:eastAsia="Times New Roman" w:hAnsi="Times New Roman" w:cs="Times New Roman"/>
          <w:sz w:val="24"/>
          <w:szCs w:val="24"/>
          <w:shd w:val="clear" w:color="auto" w:fill="FFFFFF"/>
          <w:lang w:val="tt-RU"/>
        </w:rPr>
        <w:t xml:space="preserve"> М.Гафури иҗаты күпкырлы ,шуның белән ул мине үзенә җәлеп итте.</w:t>
      </w:r>
    </w:p>
    <w:p w:rsidR="0055114C" w:rsidRPr="00F62FF0" w:rsidRDefault="00F62FF0" w:rsidP="00AB5C41">
      <w:pPr>
        <w:shd w:val="clear" w:color="auto" w:fill="FFFFFF" w:themeFill="background1"/>
        <w:jc w:val="both"/>
        <w:rPr>
          <w:rFonts w:ascii="Times New Roman" w:eastAsia="Times New Roman" w:hAnsi="Times New Roman" w:cs="Times New Roman"/>
          <w:color w:val="5185B4"/>
          <w:sz w:val="24"/>
          <w:szCs w:val="24"/>
          <w:lang w:val="tt-RU"/>
        </w:rPr>
      </w:pPr>
      <w:r w:rsidRPr="00F62FF0">
        <w:rPr>
          <w:rFonts w:ascii="Times New Roman" w:eastAsia="Times New Roman" w:hAnsi="Times New Roman" w:cs="Times New Roman"/>
          <w:sz w:val="24"/>
          <w:szCs w:val="24"/>
          <w:shd w:val="clear" w:color="auto" w:fill="FFFFFF"/>
          <w:lang w:val="tt-RU"/>
        </w:rPr>
        <w:t>ХХ йөзнең беренче чирегендә актив иҗат иткән әдипләребезнең бе</w:t>
      </w:r>
      <w:r w:rsidR="00DB170A">
        <w:rPr>
          <w:rFonts w:ascii="Times New Roman" w:eastAsia="Times New Roman" w:hAnsi="Times New Roman" w:cs="Times New Roman"/>
          <w:sz w:val="24"/>
          <w:szCs w:val="24"/>
          <w:shd w:val="clear" w:color="auto" w:fill="FFFFFF"/>
          <w:lang w:val="tt-RU"/>
        </w:rPr>
        <w:t>рсе, әлбәттә, Мәҗит Гафури була</w:t>
      </w:r>
      <w:r w:rsidRPr="00F62FF0">
        <w:rPr>
          <w:rFonts w:ascii="Times New Roman" w:eastAsia="Times New Roman" w:hAnsi="Times New Roman" w:cs="Times New Roman"/>
          <w:sz w:val="24"/>
          <w:szCs w:val="24"/>
          <w:shd w:val="clear" w:color="auto" w:fill="FFFFFF"/>
          <w:lang w:val="tt-RU"/>
        </w:rPr>
        <w:t>. М.Гафури әдәбиятка бер үк вакытта шагыйрь дә, прозаик та булып килеп кер</w:t>
      </w:r>
      <w:r w:rsidR="00F5079E">
        <w:rPr>
          <w:rFonts w:ascii="Times New Roman" w:eastAsia="Times New Roman" w:hAnsi="Times New Roman" w:cs="Times New Roman"/>
          <w:sz w:val="24"/>
          <w:szCs w:val="24"/>
          <w:shd w:val="clear" w:color="auto" w:fill="FFFFFF"/>
          <w:lang w:val="tt-RU"/>
        </w:rPr>
        <w:t>ә</w:t>
      </w:r>
      <w:r w:rsidR="00DB170A">
        <w:rPr>
          <w:rFonts w:ascii="Times New Roman" w:eastAsia="Times New Roman" w:hAnsi="Times New Roman" w:cs="Times New Roman"/>
          <w:sz w:val="24"/>
          <w:szCs w:val="24"/>
          <w:shd w:val="clear" w:color="auto" w:fill="FFFFFF"/>
          <w:lang w:val="tt-RU"/>
        </w:rPr>
        <w:t>.</w:t>
      </w:r>
    </w:p>
    <w:p w:rsidR="00F5079E" w:rsidRPr="005E5A43" w:rsidRDefault="00347C4D" w:rsidP="005E5A43">
      <w:pPr>
        <w:rPr>
          <w:rFonts w:ascii="Times New Roman" w:hAnsi="Times New Roman" w:cs="Times New Roman"/>
          <w:sz w:val="24"/>
          <w:szCs w:val="24"/>
          <w:shd w:val="clear" w:color="auto" w:fill="FFFFFF"/>
          <w:lang w:val="tt-RU"/>
        </w:rPr>
      </w:pPr>
      <w:r w:rsidRPr="005E5A43">
        <w:rPr>
          <w:rFonts w:ascii="Times New Roman" w:hAnsi="Times New Roman" w:cs="Times New Roman"/>
          <w:b/>
          <w:sz w:val="24"/>
          <w:szCs w:val="24"/>
          <w:shd w:val="clear" w:color="auto" w:fill="F7F7F7"/>
          <w:lang w:val="tt-RU"/>
        </w:rPr>
        <w:t xml:space="preserve">1902 </w:t>
      </w:r>
      <w:r w:rsidR="00DB170A" w:rsidRPr="005E5A43">
        <w:rPr>
          <w:rFonts w:ascii="Times New Roman" w:hAnsi="Times New Roman" w:cs="Times New Roman"/>
          <w:b/>
          <w:sz w:val="24"/>
          <w:szCs w:val="24"/>
          <w:shd w:val="clear" w:color="auto" w:fill="F7F7F7"/>
          <w:lang w:val="tt-RU"/>
        </w:rPr>
        <w:t>нче елда</w:t>
      </w:r>
      <w:r w:rsidRPr="005E5A43">
        <w:rPr>
          <w:rFonts w:ascii="Times New Roman" w:hAnsi="Times New Roman" w:cs="Times New Roman"/>
          <w:b/>
          <w:sz w:val="24"/>
          <w:szCs w:val="24"/>
          <w:shd w:val="clear" w:color="auto" w:fill="F7F7F7"/>
          <w:lang w:val="tt-RU"/>
        </w:rPr>
        <w:t xml:space="preserve"> дин</w:t>
      </w:r>
      <w:r w:rsidR="00F5079E" w:rsidRPr="005E5A43">
        <w:rPr>
          <w:rFonts w:ascii="Times New Roman" w:hAnsi="Times New Roman" w:cs="Times New Roman"/>
          <w:b/>
          <w:sz w:val="24"/>
          <w:szCs w:val="24"/>
          <w:shd w:val="clear" w:color="auto" w:fill="F7F7F7"/>
          <w:lang w:val="tt-RU"/>
        </w:rPr>
        <w:t>не</w:t>
      </w:r>
      <w:r w:rsidRPr="005E5A43">
        <w:rPr>
          <w:rFonts w:ascii="Times New Roman" w:hAnsi="Times New Roman" w:cs="Times New Roman"/>
          <w:sz w:val="24"/>
          <w:szCs w:val="24"/>
          <w:shd w:val="clear" w:color="auto" w:fill="F7F7F7"/>
          <w:lang w:val="tt-RU"/>
        </w:rPr>
        <w:t xml:space="preserve"> </w:t>
      </w:r>
      <w:r w:rsidRPr="005E5A43">
        <w:rPr>
          <w:rFonts w:ascii="Times New Roman" w:hAnsi="Times New Roman" w:cs="Times New Roman"/>
          <w:b/>
          <w:sz w:val="24"/>
          <w:szCs w:val="24"/>
          <w:shd w:val="clear" w:color="auto" w:fill="F7F7F7"/>
          <w:lang w:val="tt-RU"/>
        </w:rPr>
        <w:t>фаш иткән</w:t>
      </w:r>
      <w:r w:rsidRPr="005E5A43">
        <w:rPr>
          <w:rFonts w:ascii="Times New Roman" w:hAnsi="Times New Roman" w:cs="Times New Roman"/>
          <w:sz w:val="24"/>
          <w:szCs w:val="24"/>
          <w:shd w:val="clear" w:color="auto" w:fill="F7F7F7"/>
          <w:lang w:val="tt-RU"/>
        </w:rPr>
        <w:t xml:space="preserve"> «Ишан хәзрәтләренә» исемле беренче сатирик шигырен яза. </w:t>
      </w:r>
      <w:r w:rsidRPr="005E5A43">
        <w:rPr>
          <w:rFonts w:ascii="Times New Roman" w:hAnsi="Times New Roman" w:cs="Times New Roman"/>
          <w:sz w:val="24"/>
          <w:szCs w:val="24"/>
          <w:shd w:val="clear" w:color="auto" w:fill="FFFFFF"/>
          <w:lang w:val="tt-RU"/>
        </w:rPr>
        <w:t>1905 елның августында М.Гафури Казанга килә һәм «Мөхәммәдия» мәдрәсәсендә укый башлый. 1905 елгы октябрь көннәрен ул шунда каршылый һәм халык кузгалышының беренче тәэсире белән үк «Милләтемә шатлык шигыре»н яза һәм аны яңа чыга башла</w:t>
      </w:r>
      <w:r w:rsidR="007340FF" w:rsidRPr="005E5A43">
        <w:rPr>
          <w:rFonts w:ascii="Times New Roman" w:hAnsi="Times New Roman" w:cs="Times New Roman"/>
          <w:sz w:val="24"/>
          <w:szCs w:val="24"/>
          <w:shd w:val="clear" w:color="auto" w:fill="FFFFFF"/>
          <w:lang w:val="tt-RU"/>
        </w:rPr>
        <w:t xml:space="preserve">ган «Казан мөхбире» газетасында </w:t>
      </w:r>
      <w:r w:rsidRPr="005E5A43">
        <w:rPr>
          <w:rFonts w:ascii="Times New Roman" w:hAnsi="Times New Roman" w:cs="Times New Roman"/>
          <w:sz w:val="24"/>
          <w:szCs w:val="24"/>
          <w:shd w:val="clear" w:color="auto" w:fill="FFFFFF"/>
          <w:lang w:val="tt-RU"/>
        </w:rPr>
        <w:t>бастыра.</w:t>
      </w:r>
      <w:r w:rsidRPr="005E5A43">
        <w:rPr>
          <w:rFonts w:ascii="Times New Roman" w:hAnsi="Times New Roman" w:cs="Times New Roman"/>
          <w:sz w:val="24"/>
          <w:szCs w:val="24"/>
          <w:shd w:val="clear" w:color="auto" w:fill="F7F7F7"/>
          <w:lang w:val="tt-RU"/>
        </w:rPr>
        <w:t xml:space="preserve"> </w:t>
      </w:r>
      <w:r w:rsidR="00F5079E" w:rsidRPr="005E5A43">
        <w:rPr>
          <w:rFonts w:ascii="Times New Roman" w:hAnsi="Times New Roman" w:cs="Times New Roman"/>
          <w:sz w:val="24"/>
          <w:szCs w:val="24"/>
          <w:lang w:val="tt-RU"/>
        </w:rPr>
        <w:t xml:space="preserve"> </w:t>
      </w:r>
      <w:r w:rsidRPr="005E5A43">
        <w:rPr>
          <w:rFonts w:ascii="Times New Roman" w:hAnsi="Times New Roman" w:cs="Times New Roman"/>
          <w:sz w:val="24"/>
          <w:szCs w:val="24"/>
          <w:lang w:val="tt-RU"/>
        </w:rPr>
        <w:br/>
      </w:r>
      <w:r w:rsidR="00F5079E" w:rsidRPr="005E5A43">
        <w:rPr>
          <w:rFonts w:ascii="Times New Roman" w:hAnsi="Times New Roman" w:cs="Times New Roman"/>
          <w:b/>
          <w:sz w:val="24"/>
          <w:szCs w:val="24"/>
          <w:shd w:val="clear" w:color="auto" w:fill="FFFFFF"/>
          <w:lang w:val="tt-RU"/>
        </w:rPr>
        <w:t xml:space="preserve"> </w:t>
      </w:r>
      <w:r w:rsidRPr="005E5A43">
        <w:rPr>
          <w:rFonts w:ascii="Times New Roman" w:hAnsi="Times New Roman" w:cs="Times New Roman"/>
          <w:b/>
          <w:sz w:val="24"/>
          <w:szCs w:val="24"/>
          <w:shd w:val="clear" w:color="auto" w:fill="FFFFFF"/>
          <w:lang w:val="tt-RU"/>
        </w:rPr>
        <w:t>1906 елны</w:t>
      </w:r>
      <w:r w:rsidRPr="005E5A43">
        <w:rPr>
          <w:rFonts w:ascii="Times New Roman" w:hAnsi="Times New Roman" w:cs="Times New Roman"/>
          <w:sz w:val="24"/>
          <w:szCs w:val="24"/>
          <w:shd w:val="clear" w:color="auto" w:fill="FFFFFF"/>
          <w:lang w:val="tt-RU"/>
        </w:rPr>
        <w:t xml:space="preserve"> М.Гафури Уфаның «Галия» мәдрәсәсенә күчә </w:t>
      </w:r>
      <w:r w:rsidR="00366664" w:rsidRPr="005E5A43">
        <w:rPr>
          <w:rFonts w:ascii="Times New Roman" w:hAnsi="Times New Roman" w:cs="Times New Roman"/>
          <w:sz w:val="24"/>
          <w:szCs w:val="24"/>
          <w:shd w:val="clear" w:color="auto" w:fill="FFFFFF"/>
          <w:lang w:val="tt-RU"/>
        </w:rPr>
        <w:t xml:space="preserve">.Шул елларда ул </w:t>
      </w:r>
      <w:r w:rsidR="00F5079E" w:rsidRPr="005E5A43">
        <w:rPr>
          <w:rFonts w:ascii="Times New Roman" w:hAnsi="Times New Roman" w:cs="Times New Roman"/>
          <w:sz w:val="24"/>
          <w:szCs w:val="24"/>
          <w:shd w:val="clear" w:color="auto" w:fill="F7F7F7"/>
          <w:lang w:val="tt-RU"/>
        </w:rPr>
        <w:t xml:space="preserve">«Фәкыйрьлек берлә үткән тереклек», «Ярлылар, яки Өйдәш хатын», «Үги балалар» (1908), «Зәйнәп сабыр иткән иде, сабыр итә алмады» (1911), «Онытылган җинаять, яки үткәнне искә төшерү» </w:t>
      </w:r>
      <w:r w:rsidR="00366664" w:rsidRPr="005E5A43">
        <w:rPr>
          <w:rFonts w:ascii="Times New Roman" w:hAnsi="Times New Roman" w:cs="Times New Roman"/>
          <w:sz w:val="24"/>
          <w:szCs w:val="24"/>
          <w:shd w:val="clear" w:color="auto" w:fill="F7F7F7"/>
          <w:lang w:val="tt-RU"/>
        </w:rPr>
        <w:t>(1911) хикәя һәм повестьларын яза.</w:t>
      </w:r>
      <w:r w:rsidR="00F5079E" w:rsidRPr="005E5A43">
        <w:rPr>
          <w:rFonts w:ascii="Times New Roman" w:hAnsi="Times New Roman" w:cs="Times New Roman"/>
          <w:sz w:val="24"/>
          <w:szCs w:val="24"/>
          <w:shd w:val="clear" w:color="auto" w:fill="F7F7F7"/>
          <w:lang w:val="tt-RU"/>
        </w:rPr>
        <w:t xml:space="preserve">Гафури </w:t>
      </w:r>
      <w:r w:rsidR="00366664" w:rsidRPr="005E5A43">
        <w:rPr>
          <w:rFonts w:ascii="Times New Roman" w:hAnsi="Times New Roman" w:cs="Times New Roman"/>
          <w:sz w:val="24"/>
          <w:szCs w:val="24"/>
          <w:shd w:val="clear" w:color="auto" w:fill="F7F7F7"/>
          <w:lang w:val="tt-RU"/>
        </w:rPr>
        <w:t xml:space="preserve">әсәрләрендә </w:t>
      </w:r>
      <w:r w:rsidR="00F5079E" w:rsidRPr="005E5A43">
        <w:rPr>
          <w:rFonts w:ascii="Times New Roman" w:hAnsi="Times New Roman" w:cs="Times New Roman"/>
          <w:b/>
          <w:sz w:val="24"/>
          <w:szCs w:val="24"/>
          <w:shd w:val="clear" w:color="auto" w:fill="F7F7F7"/>
          <w:lang w:val="tt-RU"/>
        </w:rPr>
        <w:t xml:space="preserve">татар хатынының фаҗигале язмышына </w:t>
      </w:r>
      <w:r w:rsidR="00F5079E" w:rsidRPr="005E5A43">
        <w:rPr>
          <w:rFonts w:ascii="Times New Roman" w:hAnsi="Times New Roman" w:cs="Times New Roman"/>
          <w:sz w:val="24"/>
          <w:szCs w:val="24"/>
          <w:shd w:val="clear" w:color="auto" w:fill="F7F7F7"/>
          <w:lang w:val="tt-RU"/>
        </w:rPr>
        <w:t>басым ясый.</w:t>
      </w:r>
    </w:p>
    <w:p w:rsidR="002B2737" w:rsidRPr="005E5A43" w:rsidRDefault="00347C4D" w:rsidP="005E5A43">
      <w:pPr>
        <w:shd w:val="clear" w:color="auto" w:fill="FFFFFF" w:themeFill="background1"/>
        <w:rPr>
          <w:rFonts w:ascii="Times New Roman" w:hAnsi="Times New Roman" w:cs="Times New Roman"/>
          <w:sz w:val="24"/>
          <w:szCs w:val="24"/>
          <w:lang w:val="tt-RU"/>
        </w:rPr>
      </w:pPr>
      <w:r w:rsidRPr="005E5A43">
        <w:rPr>
          <w:rFonts w:ascii="Times New Roman" w:hAnsi="Times New Roman" w:cs="Times New Roman"/>
          <w:b/>
          <w:sz w:val="24"/>
          <w:szCs w:val="24"/>
          <w:shd w:val="clear" w:color="auto" w:fill="FFFFFF"/>
          <w:lang w:val="tt-RU"/>
        </w:rPr>
        <w:t>1912 елның</w:t>
      </w:r>
      <w:r w:rsidRPr="005E5A43">
        <w:rPr>
          <w:rFonts w:ascii="Times New Roman" w:hAnsi="Times New Roman" w:cs="Times New Roman"/>
          <w:sz w:val="24"/>
          <w:szCs w:val="24"/>
          <w:shd w:val="clear" w:color="auto" w:fill="FFFFFF"/>
          <w:lang w:val="tt-RU"/>
        </w:rPr>
        <w:t xml:space="preserve"> язы</w:t>
      </w:r>
      <w:r w:rsidR="00F5079E" w:rsidRPr="005E5A43">
        <w:rPr>
          <w:rFonts w:ascii="Times New Roman" w:hAnsi="Times New Roman" w:cs="Times New Roman"/>
          <w:sz w:val="24"/>
          <w:szCs w:val="24"/>
          <w:shd w:val="clear" w:color="auto" w:fill="FFFFFF"/>
          <w:lang w:val="tt-RU"/>
        </w:rPr>
        <w:t>ннан алып 1917 елның октябренә кадәр</w:t>
      </w:r>
      <w:r w:rsidRPr="005E5A43">
        <w:rPr>
          <w:rFonts w:ascii="Times New Roman" w:hAnsi="Times New Roman" w:cs="Times New Roman"/>
          <w:sz w:val="24"/>
          <w:szCs w:val="24"/>
          <w:shd w:val="clear" w:color="auto" w:fill="FFFFFF"/>
          <w:lang w:val="tt-RU"/>
        </w:rPr>
        <w:t xml:space="preserve"> М.Гафури Уфада Кәримевләрнең «Шәрекъ» матбагасында корректор булып хезмәт итә</w:t>
      </w:r>
      <w:r w:rsidRPr="005E5A43">
        <w:rPr>
          <w:rFonts w:ascii="Times New Roman" w:hAnsi="Times New Roman" w:cs="Times New Roman"/>
          <w:sz w:val="24"/>
          <w:szCs w:val="24"/>
          <w:lang w:val="tt-RU"/>
        </w:rPr>
        <w:t xml:space="preserve">. Гафуриның алга таба әдәби эзләнүләре трагизмнан оптимизмга таба кискен борылыш ясый. Гафури ның шигъри дөньясында, </w:t>
      </w:r>
      <w:r w:rsidRPr="005E5A43">
        <w:rPr>
          <w:rFonts w:ascii="Times New Roman" w:hAnsi="Times New Roman" w:cs="Times New Roman"/>
          <w:b/>
          <w:sz w:val="24"/>
          <w:szCs w:val="24"/>
          <w:lang w:val="tt-RU"/>
        </w:rPr>
        <w:t>мәхәббәт романтикасы</w:t>
      </w:r>
      <w:r w:rsidRPr="005E5A43">
        <w:rPr>
          <w:rFonts w:ascii="Times New Roman" w:hAnsi="Times New Roman" w:cs="Times New Roman"/>
          <w:sz w:val="24"/>
          <w:szCs w:val="24"/>
          <w:lang w:val="tt-RU"/>
        </w:rPr>
        <w:t xml:space="preserve"> үзен нык сиздерә башлый.</w:t>
      </w:r>
      <w:r w:rsidR="00A62E43" w:rsidRPr="005E5A43">
        <w:rPr>
          <w:rFonts w:ascii="Times New Roman" w:hAnsi="Times New Roman" w:cs="Times New Roman"/>
          <w:sz w:val="24"/>
          <w:szCs w:val="24"/>
          <w:lang w:val="tt-RU"/>
        </w:rPr>
        <w:t xml:space="preserve">Бу чорда ул </w:t>
      </w:r>
      <w:r w:rsidRPr="005E5A43">
        <w:rPr>
          <w:rFonts w:ascii="Times New Roman" w:hAnsi="Times New Roman" w:cs="Times New Roman"/>
          <w:sz w:val="24"/>
          <w:szCs w:val="24"/>
          <w:lang w:val="tt-RU"/>
        </w:rPr>
        <w:t xml:space="preserve"> «Мәхәббәт хатлары» (1912) повестенда ш.у. мәхәббәт культы, бәхет идеаллары тантана итә. «Беренче мәхәббәт» (1915), «Янган йөрәк» (1914), «Таң яктысы» (1913) шигырьләре</w:t>
      </w:r>
      <w:r w:rsidR="00A62E43" w:rsidRPr="005E5A43">
        <w:rPr>
          <w:rFonts w:ascii="Times New Roman" w:hAnsi="Times New Roman" w:cs="Times New Roman"/>
          <w:sz w:val="24"/>
          <w:szCs w:val="24"/>
          <w:lang w:val="tt-RU"/>
        </w:rPr>
        <w:t>н яза.</w:t>
      </w:r>
      <w:r w:rsidRPr="005E5A43">
        <w:rPr>
          <w:rFonts w:ascii="Times New Roman" w:hAnsi="Times New Roman" w:cs="Times New Roman"/>
          <w:sz w:val="24"/>
          <w:szCs w:val="24"/>
          <w:lang w:val="tt-RU"/>
        </w:rPr>
        <w:br/>
        <w:t>1917 елгы революция вакыйгаларын Гафури шатланып каршы ала, аларга «Кызыл байрак» (1917), «Хөррият иртәсе» (1917), «Хисап көне» (1917), «Безнең юл» (1919), «Нур» (1919) шигырьләрен багышлый.</w:t>
      </w:r>
      <w:r w:rsidRPr="005E5A43">
        <w:rPr>
          <w:rFonts w:ascii="Times New Roman" w:hAnsi="Times New Roman" w:cs="Times New Roman"/>
          <w:sz w:val="24"/>
          <w:szCs w:val="24"/>
          <w:lang w:val="tt-RU"/>
        </w:rPr>
        <w:br/>
      </w:r>
      <w:r w:rsidRPr="005E5A43">
        <w:rPr>
          <w:rFonts w:ascii="Times New Roman" w:hAnsi="Times New Roman" w:cs="Times New Roman"/>
          <w:sz w:val="24"/>
          <w:szCs w:val="24"/>
          <w:lang w:val="tt-RU"/>
        </w:rPr>
        <w:lastRenderedPageBreak/>
        <w:t xml:space="preserve">Совет чорында М.Гафури иҗаты яңа темалар белән байый. </w:t>
      </w:r>
      <w:r w:rsidRPr="005E5A43">
        <w:rPr>
          <w:rFonts w:ascii="Times New Roman" w:hAnsi="Times New Roman" w:cs="Times New Roman"/>
          <w:b/>
          <w:sz w:val="24"/>
          <w:szCs w:val="24"/>
          <w:lang w:val="tt-RU"/>
        </w:rPr>
        <w:t>Совет патриотизмы, халыклар дуслыгы, социалистик хезмәт</w:t>
      </w:r>
      <w:r w:rsidRPr="005E5A43">
        <w:rPr>
          <w:rFonts w:ascii="Times New Roman" w:hAnsi="Times New Roman" w:cs="Times New Roman"/>
          <w:sz w:val="24"/>
          <w:szCs w:val="24"/>
          <w:lang w:val="tt-RU"/>
        </w:rPr>
        <w:t xml:space="preserve"> аның иҗатында үзәк урыннарны ала. Шул ук вакытта ул </w:t>
      </w:r>
      <w:r w:rsidR="00DB170A" w:rsidRPr="005E5A43">
        <w:rPr>
          <w:rFonts w:ascii="Times New Roman" w:hAnsi="Times New Roman" w:cs="Times New Roman"/>
          <w:sz w:val="24"/>
          <w:szCs w:val="24"/>
          <w:lang w:val="tt-RU"/>
        </w:rPr>
        <w:t xml:space="preserve">эшчеләрнең </w:t>
      </w:r>
      <w:r w:rsidRPr="005E5A43">
        <w:rPr>
          <w:rFonts w:ascii="Times New Roman" w:hAnsi="Times New Roman" w:cs="Times New Roman"/>
          <w:sz w:val="24"/>
          <w:szCs w:val="24"/>
          <w:lang w:val="tt-RU"/>
        </w:rPr>
        <w:t xml:space="preserve"> революциягә кадәрге тормышын яңа, социалистик реализм позицияләреннән торып сурәтләгән </w:t>
      </w:r>
      <w:r w:rsidR="00DB170A" w:rsidRPr="005E5A43">
        <w:rPr>
          <w:rFonts w:ascii="Times New Roman" w:hAnsi="Times New Roman" w:cs="Times New Roman"/>
          <w:sz w:val="24"/>
          <w:szCs w:val="24"/>
          <w:lang w:val="tt-RU"/>
        </w:rPr>
        <w:t xml:space="preserve">проза </w:t>
      </w:r>
      <w:r w:rsidRPr="005E5A43">
        <w:rPr>
          <w:rFonts w:ascii="Times New Roman" w:hAnsi="Times New Roman" w:cs="Times New Roman"/>
          <w:sz w:val="24"/>
          <w:szCs w:val="24"/>
          <w:lang w:val="tt-RU"/>
        </w:rPr>
        <w:t>әсәрләр</w:t>
      </w:r>
      <w:r w:rsidR="00DB170A" w:rsidRPr="005E5A43">
        <w:rPr>
          <w:rFonts w:ascii="Times New Roman" w:hAnsi="Times New Roman" w:cs="Times New Roman"/>
          <w:sz w:val="24"/>
          <w:szCs w:val="24"/>
          <w:lang w:val="tt-RU"/>
        </w:rPr>
        <w:t>е яза</w:t>
      </w:r>
      <w:r w:rsidRPr="005E5A43">
        <w:rPr>
          <w:rFonts w:ascii="Times New Roman" w:hAnsi="Times New Roman" w:cs="Times New Roman"/>
          <w:sz w:val="24"/>
          <w:szCs w:val="24"/>
          <w:lang w:val="tt-RU"/>
        </w:rPr>
        <w:t>. «Эшче» поэма</w:t>
      </w:r>
      <w:r w:rsidR="00DB170A" w:rsidRPr="005E5A43">
        <w:rPr>
          <w:rFonts w:ascii="Times New Roman" w:hAnsi="Times New Roman" w:cs="Times New Roman"/>
          <w:sz w:val="24"/>
          <w:szCs w:val="24"/>
          <w:lang w:val="tt-RU"/>
        </w:rPr>
        <w:t>сы(1920)</w:t>
      </w:r>
      <w:r w:rsidRPr="005E5A43">
        <w:rPr>
          <w:rFonts w:ascii="Times New Roman" w:hAnsi="Times New Roman" w:cs="Times New Roman"/>
          <w:sz w:val="24"/>
          <w:szCs w:val="24"/>
          <w:lang w:val="tt-RU"/>
        </w:rPr>
        <w:t>, балалар өчен язылган «Ялчы» (1921), «Безнең әйберләрне сатканда» хикәяләре</w:t>
      </w:r>
      <w:r w:rsidR="00DB170A" w:rsidRPr="005E5A43">
        <w:rPr>
          <w:rFonts w:ascii="Times New Roman" w:hAnsi="Times New Roman" w:cs="Times New Roman"/>
          <w:sz w:val="24"/>
          <w:szCs w:val="24"/>
          <w:lang w:val="tt-RU"/>
        </w:rPr>
        <w:t>(1927)</w:t>
      </w:r>
      <w:r w:rsidRPr="005E5A43">
        <w:rPr>
          <w:rFonts w:ascii="Times New Roman" w:hAnsi="Times New Roman" w:cs="Times New Roman"/>
          <w:sz w:val="24"/>
          <w:szCs w:val="24"/>
          <w:lang w:val="tt-RU"/>
        </w:rPr>
        <w:t xml:space="preserve">, атаклы «Кара йөзләр» повесте (1926), «Тормыш баскычлары» (1927), «Шагыйрьнең алтын приискасында» (1929) кебек автобиографик характердагы күләмле проза әсәрләре егерменче еллар татар әдәбиятының күренекле </w:t>
      </w:r>
      <w:r w:rsidR="00A62E43" w:rsidRPr="005E5A43">
        <w:rPr>
          <w:rFonts w:ascii="Times New Roman" w:hAnsi="Times New Roman" w:cs="Times New Roman"/>
          <w:sz w:val="24"/>
          <w:szCs w:val="24"/>
          <w:lang w:val="tt-RU"/>
        </w:rPr>
        <w:t>әсәрләре</w:t>
      </w:r>
      <w:r w:rsidRPr="005E5A43">
        <w:rPr>
          <w:rFonts w:ascii="Times New Roman" w:hAnsi="Times New Roman" w:cs="Times New Roman"/>
          <w:sz w:val="24"/>
          <w:szCs w:val="24"/>
          <w:lang w:val="tt-RU"/>
        </w:rPr>
        <w:t xml:space="preserve">. </w:t>
      </w:r>
      <w:r w:rsidR="00A62E43" w:rsidRPr="005E5A43">
        <w:rPr>
          <w:rFonts w:ascii="Times New Roman" w:hAnsi="Times New Roman" w:cs="Times New Roman"/>
          <w:sz w:val="24"/>
          <w:szCs w:val="24"/>
          <w:lang w:val="tt-RU"/>
        </w:rPr>
        <w:t>1920</w:t>
      </w:r>
      <w:r w:rsidR="00DB170A" w:rsidRPr="005E5A43">
        <w:rPr>
          <w:rFonts w:ascii="Times New Roman" w:hAnsi="Times New Roman" w:cs="Times New Roman"/>
          <w:sz w:val="24"/>
          <w:szCs w:val="24"/>
          <w:lang w:val="tt-RU"/>
        </w:rPr>
        <w:t xml:space="preserve"> </w:t>
      </w:r>
      <w:r w:rsidR="00A62E43" w:rsidRPr="005E5A43">
        <w:rPr>
          <w:rFonts w:ascii="Times New Roman" w:hAnsi="Times New Roman" w:cs="Times New Roman"/>
          <w:sz w:val="24"/>
          <w:szCs w:val="24"/>
          <w:lang w:val="tt-RU"/>
        </w:rPr>
        <w:t>елда</w:t>
      </w:r>
      <w:r w:rsidRPr="005E5A43">
        <w:rPr>
          <w:rFonts w:ascii="Times New Roman" w:hAnsi="Times New Roman" w:cs="Times New Roman"/>
          <w:sz w:val="24"/>
          <w:szCs w:val="24"/>
          <w:lang w:val="tt-RU"/>
        </w:rPr>
        <w:t xml:space="preserve"> «Эшче» поэмасында </w:t>
      </w:r>
      <w:r w:rsidR="00A62E43" w:rsidRPr="005E5A43">
        <w:rPr>
          <w:rFonts w:ascii="Times New Roman" w:hAnsi="Times New Roman" w:cs="Times New Roman"/>
          <w:sz w:val="24"/>
          <w:szCs w:val="24"/>
          <w:lang w:val="tt-RU"/>
        </w:rPr>
        <w:t>ирекле эшче образын тудыра</w:t>
      </w:r>
      <w:r w:rsidRPr="005E5A43">
        <w:rPr>
          <w:rFonts w:ascii="Times New Roman" w:hAnsi="Times New Roman" w:cs="Times New Roman"/>
          <w:sz w:val="24"/>
          <w:szCs w:val="24"/>
          <w:lang w:val="tt-RU"/>
        </w:rPr>
        <w:t>. 1927 дә ул кабат бу поэмага әйләнеп кайта һәм аның драматик вариантын яза. Бу сюжетка композиторлар Г.С. Әлмөхәммәдов, С.Х. Габәши һәм В.И. Виноградов, татар музыкаль тарихында беренче булып, шул исемдә опера язалар (1930</w:t>
      </w:r>
      <w:r w:rsidR="00DB170A" w:rsidRPr="005E5A43">
        <w:rPr>
          <w:rFonts w:ascii="Times New Roman" w:hAnsi="Times New Roman" w:cs="Times New Roman"/>
          <w:sz w:val="24"/>
          <w:szCs w:val="24"/>
          <w:lang w:val="tt-RU"/>
        </w:rPr>
        <w:t xml:space="preserve"> нчы елда</w:t>
      </w:r>
      <w:r w:rsidRPr="005E5A43">
        <w:rPr>
          <w:rFonts w:ascii="Times New Roman" w:hAnsi="Times New Roman" w:cs="Times New Roman"/>
          <w:sz w:val="24"/>
          <w:szCs w:val="24"/>
          <w:lang w:val="tt-RU"/>
        </w:rPr>
        <w:t xml:space="preserve"> Татар академия театрында куела). «Кызыл йолдыз» пьесасы (1925) Гражданнар сугышына һәм җимерелгән авыл хуҗалыгын торгызуны күрсәтүгә багышлана. 1921-23 еллардагы ачлык</w:t>
      </w:r>
      <w:r w:rsidR="00DB170A" w:rsidRPr="005E5A43">
        <w:rPr>
          <w:rFonts w:ascii="Times New Roman" w:hAnsi="Times New Roman" w:cs="Times New Roman"/>
          <w:sz w:val="24"/>
          <w:szCs w:val="24"/>
          <w:lang w:val="tt-RU"/>
        </w:rPr>
        <w:t xml:space="preserve"> вакыты</w:t>
      </w:r>
      <w:r w:rsidRPr="005E5A43">
        <w:rPr>
          <w:rFonts w:ascii="Times New Roman" w:hAnsi="Times New Roman" w:cs="Times New Roman"/>
          <w:sz w:val="24"/>
          <w:szCs w:val="24"/>
          <w:lang w:val="tt-RU"/>
        </w:rPr>
        <w:t xml:space="preserve"> «Ачлык тырнагында» (1923) исемле җыентыкка кергән «Сулган гөлләр» (1921), «Ач» (1921), «Җылыйлар» (1922) шигырьләрендә, «Кеше ашаучылар» (1922) поэмасында сурәтләнә.</w:t>
      </w:r>
      <w:r w:rsidRPr="005E5A43">
        <w:rPr>
          <w:rFonts w:ascii="Times New Roman" w:hAnsi="Times New Roman" w:cs="Times New Roman"/>
          <w:sz w:val="24"/>
          <w:szCs w:val="24"/>
          <w:lang w:val="tt-RU"/>
        </w:rPr>
        <w:br/>
      </w:r>
      <w:r w:rsidRPr="005E5A43">
        <w:rPr>
          <w:rFonts w:ascii="Times New Roman" w:hAnsi="Times New Roman" w:cs="Times New Roman"/>
          <w:b/>
          <w:sz w:val="24"/>
          <w:szCs w:val="24"/>
        </w:rPr>
        <w:t>1927 дә язылган</w:t>
      </w:r>
      <w:r w:rsidRPr="005E5A43">
        <w:rPr>
          <w:rFonts w:ascii="Times New Roman" w:hAnsi="Times New Roman" w:cs="Times New Roman"/>
          <w:sz w:val="24"/>
          <w:szCs w:val="24"/>
        </w:rPr>
        <w:t xml:space="preserve"> «Кара йөзлә</w:t>
      </w:r>
      <w:proofErr w:type="gramStart"/>
      <w:r w:rsidRPr="005E5A43">
        <w:rPr>
          <w:rFonts w:ascii="Times New Roman" w:hAnsi="Times New Roman" w:cs="Times New Roman"/>
          <w:sz w:val="24"/>
          <w:szCs w:val="24"/>
        </w:rPr>
        <w:t>р</w:t>
      </w:r>
      <w:proofErr w:type="gramEnd"/>
      <w:r w:rsidRPr="005E5A43">
        <w:rPr>
          <w:rFonts w:ascii="Times New Roman" w:hAnsi="Times New Roman" w:cs="Times New Roman"/>
          <w:sz w:val="24"/>
          <w:szCs w:val="24"/>
        </w:rPr>
        <w:t>» повесте Гафурины күренекле язучы итеп таныта. Бу повестька нигезләнеп, 1981 дә композитор Б.Г. Мөлеков шул исемдә опера яза (Гә</w:t>
      </w:r>
      <w:proofErr w:type="gramStart"/>
      <w:r w:rsidRPr="005E5A43">
        <w:rPr>
          <w:rFonts w:ascii="Times New Roman" w:hAnsi="Times New Roman" w:cs="Times New Roman"/>
          <w:sz w:val="24"/>
          <w:szCs w:val="24"/>
        </w:rPr>
        <w:t>р</w:t>
      </w:r>
      <w:proofErr w:type="gramEnd"/>
      <w:r w:rsidRPr="005E5A43">
        <w:rPr>
          <w:rFonts w:ascii="Times New Roman" w:hAnsi="Times New Roman" w:cs="Times New Roman"/>
          <w:sz w:val="24"/>
          <w:szCs w:val="24"/>
        </w:rPr>
        <w:t>әй Рәхим либреттосы, 1982</w:t>
      </w:r>
      <w:r w:rsidR="00DB170A" w:rsidRPr="005E5A43">
        <w:rPr>
          <w:rFonts w:ascii="Times New Roman" w:hAnsi="Times New Roman" w:cs="Times New Roman"/>
          <w:sz w:val="24"/>
          <w:szCs w:val="24"/>
          <w:lang w:val="tt-RU"/>
        </w:rPr>
        <w:t xml:space="preserve"> нче елда</w:t>
      </w:r>
      <w:r w:rsidRPr="005E5A43">
        <w:rPr>
          <w:rFonts w:ascii="Times New Roman" w:hAnsi="Times New Roman" w:cs="Times New Roman"/>
          <w:sz w:val="24"/>
          <w:szCs w:val="24"/>
        </w:rPr>
        <w:t xml:space="preserve"> Татар опера һәм балет театрында куела).</w:t>
      </w:r>
      <w:r w:rsidRPr="005E5A43">
        <w:rPr>
          <w:rFonts w:ascii="Times New Roman" w:hAnsi="Times New Roman" w:cs="Times New Roman"/>
          <w:sz w:val="24"/>
          <w:szCs w:val="24"/>
          <w:lang w:val="tt-RU"/>
        </w:rPr>
        <w:t xml:space="preserve">«Тормыш баскычлары» (1927) повестенда Гафури Беренче бөтендөнья сугышы һәм 1917 елгы революция темаларына кабат әйләнеп кайта.«Шагыйрьнең алтын приискасында» (1929) автобиографик повестенда Гафури алтын приискасында эшләгән эшчеләрнең авыр тормышларын </w:t>
      </w:r>
      <w:r w:rsidR="00A62E43" w:rsidRPr="005E5A43">
        <w:rPr>
          <w:rFonts w:ascii="Times New Roman" w:hAnsi="Times New Roman" w:cs="Times New Roman"/>
          <w:sz w:val="24"/>
          <w:szCs w:val="24"/>
          <w:lang w:val="tt-RU"/>
        </w:rPr>
        <w:t>күрсәт</w:t>
      </w:r>
      <w:r w:rsidRPr="005E5A43">
        <w:rPr>
          <w:rFonts w:ascii="Times New Roman" w:hAnsi="Times New Roman" w:cs="Times New Roman"/>
          <w:sz w:val="24"/>
          <w:szCs w:val="24"/>
          <w:lang w:val="tt-RU"/>
        </w:rPr>
        <w:t xml:space="preserve">ә </w:t>
      </w:r>
      <w:r w:rsidR="00A62E43" w:rsidRPr="005E5A43">
        <w:rPr>
          <w:rFonts w:ascii="Times New Roman" w:hAnsi="Times New Roman" w:cs="Times New Roman"/>
          <w:sz w:val="24"/>
          <w:szCs w:val="24"/>
          <w:lang w:val="tt-RU"/>
        </w:rPr>
        <w:t xml:space="preserve">. Гади халыкның </w:t>
      </w:r>
      <w:r w:rsidRPr="005E5A43">
        <w:rPr>
          <w:rFonts w:ascii="Times New Roman" w:hAnsi="Times New Roman" w:cs="Times New Roman"/>
          <w:sz w:val="24"/>
          <w:szCs w:val="24"/>
          <w:lang w:val="tt-RU"/>
        </w:rPr>
        <w:t xml:space="preserve"> әхлакый сыйфатларын чын җылылык белән тасвирлый.</w:t>
      </w:r>
      <w:r w:rsidRPr="005E5A43">
        <w:rPr>
          <w:rFonts w:ascii="Times New Roman" w:hAnsi="Times New Roman" w:cs="Times New Roman"/>
          <w:sz w:val="24"/>
          <w:szCs w:val="24"/>
          <w:lang w:val="tt-RU"/>
        </w:rPr>
        <w:br/>
      </w:r>
      <w:r w:rsidRPr="005E5A43">
        <w:rPr>
          <w:rFonts w:ascii="Times New Roman" w:hAnsi="Times New Roman" w:cs="Times New Roman"/>
          <w:sz w:val="24"/>
          <w:szCs w:val="24"/>
          <w:shd w:val="clear" w:color="auto" w:fill="F7F7F7"/>
          <w:lang w:val="tt-RU"/>
        </w:rPr>
        <w:t xml:space="preserve">Аның </w:t>
      </w:r>
      <w:r w:rsidR="00A62E43" w:rsidRPr="005E5A43">
        <w:rPr>
          <w:rFonts w:ascii="Times New Roman" w:hAnsi="Times New Roman" w:cs="Times New Roman"/>
          <w:sz w:val="24"/>
          <w:szCs w:val="24"/>
          <w:shd w:val="clear" w:color="auto" w:fill="F7F7F7"/>
          <w:lang w:val="tt-RU"/>
        </w:rPr>
        <w:t xml:space="preserve">шигырьләре </w:t>
      </w:r>
      <w:r w:rsidRPr="005E5A43">
        <w:rPr>
          <w:rFonts w:ascii="Times New Roman" w:hAnsi="Times New Roman" w:cs="Times New Roman"/>
          <w:sz w:val="24"/>
          <w:szCs w:val="24"/>
          <w:shd w:val="clear" w:color="auto" w:fill="F7F7F7"/>
          <w:lang w:val="tt-RU"/>
        </w:rPr>
        <w:t>«Шәрекъ ярлылары», «Безнең юл» газеталарында, «Яңа юл», «Кызыл юл», «Совет әдәбияты» журналларында басыл</w:t>
      </w:r>
      <w:r w:rsidR="00A62E43" w:rsidRPr="005E5A43">
        <w:rPr>
          <w:rFonts w:ascii="Times New Roman" w:hAnsi="Times New Roman" w:cs="Times New Roman"/>
          <w:sz w:val="24"/>
          <w:szCs w:val="24"/>
          <w:shd w:val="clear" w:color="auto" w:fill="F7F7F7"/>
          <w:lang w:val="tt-RU"/>
        </w:rPr>
        <w:t>а.</w:t>
      </w:r>
    </w:p>
    <w:p w:rsidR="00803EED" w:rsidRPr="005E5A43" w:rsidRDefault="005657D7" w:rsidP="005E5A43">
      <w:pPr>
        <w:shd w:val="clear" w:color="auto" w:fill="FFFFFF" w:themeFill="background1"/>
        <w:rPr>
          <w:rFonts w:ascii="Times New Roman" w:hAnsi="Times New Roman" w:cs="Times New Roman"/>
          <w:sz w:val="24"/>
          <w:szCs w:val="24"/>
          <w:lang w:val="tt-RU"/>
        </w:rPr>
      </w:pPr>
      <w:r w:rsidRPr="005E5A43">
        <w:rPr>
          <w:rFonts w:ascii="Times New Roman" w:hAnsi="Times New Roman" w:cs="Times New Roman"/>
          <w:sz w:val="24"/>
          <w:szCs w:val="24"/>
          <w:lang w:val="tt-RU"/>
        </w:rPr>
        <w:t xml:space="preserve">        </w:t>
      </w:r>
      <w:r w:rsidRPr="005E5A43">
        <w:rPr>
          <w:rFonts w:ascii="Times New Roman" w:eastAsia="Times New Roman" w:hAnsi="Times New Roman" w:cs="Times New Roman"/>
          <w:sz w:val="24"/>
          <w:szCs w:val="24"/>
          <w:lang w:val="tt-RU"/>
        </w:rPr>
        <w:t>Мәҗит Гафури гомер буе милләтне ирекле итү турында хыяллана. Ул үзенең иҗатын, илдә искене җимереп яңа тормыш төзү өчен, милли азатлыкка,көрәшкә таба юнәлтә.</w:t>
      </w:r>
      <w:r w:rsidRPr="005E5A43">
        <w:rPr>
          <w:rFonts w:ascii="Times New Roman" w:hAnsi="Times New Roman" w:cs="Times New Roman"/>
          <w:sz w:val="24"/>
          <w:szCs w:val="24"/>
          <w:lang w:val="tt-RU"/>
        </w:rPr>
        <w:t xml:space="preserve"> </w:t>
      </w:r>
      <w:r w:rsidRPr="005E5A43">
        <w:rPr>
          <w:rFonts w:ascii="Times New Roman" w:eastAsia="Times New Roman" w:hAnsi="Times New Roman" w:cs="Times New Roman"/>
          <w:sz w:val="24"/>
          <w:szCs w:val="24"/>
          <w:lang w:val="tt-RU"/>
        </w:rPr>
        <w:t xml:space="preserve">Милли  уй-омтылышлар белән яшәгән  әдип “Азатлык хөрмәтенә” </w:t>
      </w:r>
      <w:r w:rsidR="00DB170A" w:rsidRPr="005E5A43">
        <w:rPr>
          <w:rFonts w:ascii="Times New Roman" w:eastAsia="Times New Roman" w:hAnsi="Times New Roman" w:cs="Times New Roman"/>
          <w:sz w:val="24"/>
          <w:szCs w:val="24"/>
          <w:lang w:val="tt-RU"/>
        </w:rPr>
        <w:t xml:space="preserve">дигән </w:t>
      </w:r>
      <w:r w:rsidRPr="005E5A43">
        <w:rPr>
          <w:rFonts w:ascii="Times New Roman" w:eastAsia="Times New Roman" w:hAnsi="Times New Roman" w:cs="Times New Roman"/>
          <w:sz w:val="24"/>
          <w:szCs w:val="24"/>
          <w:lang w:val="tt-RU"/>
        </w:rPr>
        <w:t>шигырен яза.</w:t>
      </w:r>
      <w:r w:rsidR="00347C4D" w:rsidRPr="005E5A43">
        <w:rPr>
          <w:rFonts w:ascii="Times New Roman" w:hAnsi="Times New Roman" w:cs="Times New Roman"/>
          <w:sz w:val="24"/>
          <w:szCs w:val="24"/>
          <w:lang w:val="tt-RU"/>
        </w:rPr>
        <w:br/>
      </w:r>
      <w:r w:rsidR="00347C4D" w:rsidRPr="005E5A43">
        <w:rPr>
          <w:rFonts w:ascii="Times New Roman" w:hAnsi="Times New Roman" w:cs="Times New Roman"/>
          <w:sz w:val="24"/>
          <w:szCs w:val="24"/>
          <w:shd w:val="clear" w:color="auto" w:fill="FFFFFF"/>
          <w:lang w:val="tt-RU"/>
        </w:rPr>
        <w:t>М.Гафури драматургиядә дә каләм көчен сынап карый. Аның социалистик тормыш шартларында аталар һәм балалар проблемасын яктырткан, егерменче еллардагы авыл хуҗалыгы коммуналары тормышын сурәтләгән «Кызыл йолдыз» пьесасы</w:t>
      </w:r>
      <w:r w:rsidR="00DB170A" w:rsidRPr="005E5A43">
        <w:rPr>
          <w:rFonts w:ascii="Times New Roman" w:hAnsi="Times New Roman" w:cs="Times New Roman"/>
          <w:sz w:val="24"/>
          <w:szCs w:val="24"/>
          <w:shd w:val="clear" w:color="auto" w:fill="FFFFFF"/>
          <w:lang w:val="tt-RU"/>
        </w:rPr>
        <w:t xml:space="preserve"> </w:t>
      </w:r>
      <w:r w:rsidR="0010478E" w:rsidRPr="005E5A43">
        <w:rPr>
          <w:rFonts w:ascii="Times New Roman" w:hAnsi="Times New Roman" w:cs="Times New Roman"/>
          <w:sz w:val="24"/>
          <w:szCs w:val="24"/>
          <w:shd w:val="clear" w:color="auto" w:fill="FFFFFF"/>
          <w:lang w:val="tt-RU"/>
        </w:rPr>
        <w:t>1925 нче елда язылган</w:t>
      </w:r>
      <w:r w:rsidR="00A62E43" w:rsidRPr="005E5A43">
        <w:rPr>
          <w:rFonts w:ascii="Times New Roman" w:hAnsi="Times New Roman" w:cs="Times New Roman"/>
          <w:sz w:val="24"/>
          <w:szCs w:val="24"/>
          <w:shd w:val="clear" w:color="auto" w:fill="FFFFFF"/>
          <w:lang w:val="tt-RU"/>
        </w:rPr>
        <w:t>.</w:t>
      </w:r>
      <w:r w:rsidR="00347C4D" w:rsidRPr="005E5A43">
        <w:rPr>
          <w:rFonts w:ascii="Times New Roman" w:hAnsi="Times New Roman" w:cs="Times New Roman"/>
          <w:sz w:val="24"/>
          <w:szCs w:val="24"/>
          <w:shd w:val="clear" w:color="auto" w:fill="FFFFFF"/>
          <w:lang w:val="tt-RU"/>
        </w:rPr>
        <w:t xml:space="preserve"> </w:t>
      </w:r>
      <w:r w:rsidR="00A62E43" w:rsidRPr="005E5A43">
        <w:rPr>
          <w:rFonts w:ascii="Times New Roman" w:hAnsi="Times New Roman" w:cs="Times New Roman"/>
          <w:sz w:val="24"/>
          <w:szCs w:val="24"/>
          <w:shd w:val="clear" w:color="auto" w:fill="FFFFFF"/>
          <w:lang w:val="tt-RU"/>
        </w:rPr>
        <w:t>Бу әсәр</w:t>
      </w:r>
      <w:r w:rsidR="00347C4D" w:rsidRPr="005E5A43">
        <w:rPr>
          <w:rFonts w:ascii="Times New Roman" w:hAnsi="Times New Roman" w:cs="Times New Roman"/>
          <w:sz w:val="24"/>
          <w:szCs w:val="24"/>
          <w:shd w:val="clear" w:color="auto" w:fill="FFFFFF"/>
          <w:lang w:val="tt-RU"/>
        </w:rPr>
        <w:t xml:space="preserve"> Башкортстан Мәгариф халык комиссариаты оештырган конкурста беренче дәрәҗә премия белән бүләкләнә.</w:t>
      </w:r>
      <w:r w:rsidR="00347C4D" w:rsidRPr="005E5A43">
        <w:rPr>
          <w:rFonts w:ascii="Times New Roman" w:hAnsi="Times New Roman" w:cs="Times New Roman"/>
          <w:sz w:val="24"/>
          <w:szCs w:val="24"/>
          <w:lang w:val="tt-RU"/>
        </w:rPr>
        <w:br/>
      </w:r>
      <w:r w:rsidR="00347C4D" w:rsidRPr="005E5A43">
        <w:rPr>
          <w:rFonts w:ascii="Times New Roman" w:hAnsi="Times New Roman" w:cs="Times New Roman"/>
          <w:sz w:val="24"/>
          <w:szCs w:val="24"/>
          <w:shd w:val="clear" w:color="auto" w:fill="FFFFFF"/>
          <w:lang w:val="tt-RU"/>
        </w:rPr>
        <w:t>1923 елда аның егерме еллык иҗат бәйрәме зурлап уздырыла, шул уңай белән әдипкә «Башкортстанның халык шагыйре» дигән мактаулы исем бирелә.</w:t>
      </w:r>
      <w:r w:rsidR="00347C4D" w:rsidRPr="005E5A43">
        <w:rPr>
          <w:rFonts w:ascii="Times New Roman" w:hAnsi="Times New Roman" w:cs="Times New Roman"/>
          <w:sz w:val="24"/>
          <w:szCs w:val="24"/>
          <w:lang w:val="tt-RU"/>
        </w:rPr>
        <w:t xml:space="preserve"> </w:t>
      </w:r>
    </w:p>
    <w:p w:rsidR="005A0BC7" w:rsidRPr="003473B8" w:rsidRDefault="005A0BC7" w:rsidP="005A0BC7">
      <w:pPr>
        <w:shd w:val="clear" w:color="auto" w:fill="FFFFFF"/>
        <w:ind w:firstLine="720"/>
        <w:contextualSpacing/>
        <w:jc w:val="both"/>
        <w:rPr>
          <w:rFonts w:ascii="Times New Roman" w:eastAsia="Times New Roman" w:hAnsi="Times New Roman" w:cs="Times New Roman"/>
          <w:sz w:val="24"/>
          <w:lang w:val="tt-RU"/>
        </w:rPr>
      </w:pPr>
      <w:r w:rsidRPr="003473B8">
        <w:rPr>
          <w:rFonts w:ascii="Times New Roman" w:eastAsia="Times New Roman" w:hAnsi="Times New Roman" w:cs="Times New Roman"/>
          <w:noProof/>
          <w:sz w:val="24"/>
          <w:lang w:val="tt-RU"/>
        </w:rPr>
        <w:t>М. Гафури халкы белән бергә булып, аның киләчәге турын</w:t>
      </w:r>
      <w:r w:rsidRPr="003473B8">
        <w:rPr>
          <w:rFonts w:ascii="Times New Roman" w:eastAsia="Times New Roman" w:hAnsi="Times New Roman" w:cs="Times New Roman"/>
          <w:iCs/>
          <w:noProof/>
          <w:sz w:val="24"/>
          <w:lang w:val="tt-RU"/>
        </w:rPr>
        <w:t xml:space="preserve">да </w:t>
      </w:r>
      <w:r w:rsidRPr="003473B8">
        <w:rPr>
          <w:rFonts w:ascii="Times New Roman" w:eastAsia="Times New Roman" w:hAnsi="Times New Roman" w:cs="Times New Roman"/>
          <w:noProof/>
          <w:sz w:val="24"/>
          <w:lang w:val="tt-RU"/>
        </w:rPr>
        <w:t>кайгыртып, үткәнен күрсәт</w:t>
      </w:r>
      <w:r w:rsidR="00A62E43">
        <w:rPr>
          <w:rFonts w:ascii="Times New Roman" w:eastAsia="Times New Roman" w:hAnsi="Times New Roman" w:cs="Times New Roman"/>
          <w:noProof/>
          <w:sz w:val="24"/>
          <w:lang w:val="tt-RU"/>
        </w:rPr>
        <w:t>еп иҗат иткән шагыйрь һәм язучы.</w:t>
      </w:r>
    </w:p>
    <w:p w:rsidR="002B2737" w:rsidRPr="00C11D9C" w:rsidRDefault="00A62E43" w:rsidP="0010478E">
      <w:pPr>
        <w:shd w:val="clear" w:color="auto" w:fill="FFFFFF" w:themeFill="background1"/>
        <w:jc w:val="both"/>
        <w:rPr>
          <w:rFonts w:ascii="Times New Roman" w:hAnsi="Times New Roman" w:cs="Times New Roman"/>
          <w:sz w:val="24"/>
          <w:szCs w:val="24"/>
          <w:lang w:val="tt-RU"/>
        </w:rPr>
      </w:pPr>
      <w:r w:rsidRPr="00C11D9C">
        <w:rPr>
          <w:rFonts w:ascii="Times New Roman" w:eastAsia="Times New Roman" w:hAnsi="Times New Roman" w:cs="Times New Roman"/>
          <w:sz w:val="24"/>
          <w:szCs w:val="24"/>
          <w:lang w:val="tt-RU"/>
        </w:rPr>
        <w:t xml:space="preserve">2005 нче елда </w:t>
      </w:r>
      <w:r w:rsidR="002B2737" w:rsidRPr="00C11D9C">
        <w:rPr>
          <w:rFonts w:ascii="Times New Roman" w:eastAsia="Times New Roman" w:hAnsi="Times New Roman" w:cs="Times New Roman"/>
          <w:sz w:val="24"/>
          <w:szCs w:val="24"/>
          <w:lang w:val="tt-RU"/>
        </w:rPr>
        <w:t xml:space="preserve"> Г.Ибраһимов исемендәге Тел, Әдәбият һәм сәнгать институты галимнәре тарафыннан “Мәҗит Гафури. Сайланма әсәрләр"</w:t>
      </w:r>
      <w:r w:rsidR="00EC698A" w:rsidRPr="00C11D9C">
        <w:rPr>
          <w:rFonts w:ascii="Times New Roman" w:eastAsia="Times New Roman" w:hAnsi="Times New Roman" w:cs="Times New Roman"/>
          <w:sz w:val="24"/>
          <w:szCs w:val="24"/>
          <w:lang w:val="tt-RU"/>
        </w:rPr>
        <w:t xml:space="preserve">исемле </w:t>
      </w:r>
      <w:r w:rsidR="002B2737" w:rsidRPr="00C11D9C">
        <w:rPr>
          <w:rFonts w:ascii="Times New Roman" w:eastAsia="Times New Roman" w:hAnsi="Times New Roman" w:cs="Times New Roman"/>
          <w:sz w:val="24"/>
          <w:szCs w:val="24"/>
          <w:lang w:val="tt-RU"/>
        </w:rPr>
        <w:t xml:space="preserve"> китабы </w:t>
      </w:r>
      <w:r w:rsidR="00EC698A" w:rsidRPr="00C11D9C">
        <w:rPr>
          <w:rFonts w:ascii="Times New Roman" w:eastAsia="Times New Roman" w:hAnsi="Times New Roman" w:cs="Times New Roman"/>
          <w:sz w:val="24"/>
          <w:szCs w:val="24"/>
          <w:lang w:val="tt-RU"/>
        </w:rPr>
        <w:t>чыгарыла</w:t>
      </w:r>
      <w:r w:rsidRPr="00C11D9C">
        <w:rPr>
          <w:rFonts w:ascii="Times New Roman" w:eastAsia="Times New Roman" w:hAnsi="Times New Roman" w:cs="Times New Roman"/>
          <w:sz w:val="24"/>
          <w:szCs w:val="24"/>
          <w:lang w:val="tt-RU"/>
        </w:rPr>
        <w:t>.</w:t>
      </w:r>
      <w:r w:rsidR="002B2737" w:rsidRPr="00C11D9C">
        <w:rPr>
          <w:rFonts w:ascii="Times New Roman" w:eastAsia="Times New Roman" w:hAnsi="Times New Roman" w:cs="Times New Roman"/>
          <w:sz w:val="24"/>
          <w:szCs w:val="24"/>
          <w:lang w:val="tt-RU"/>
        </w:rPr>
        <w:t xml:space="preserve"> Анда әдип</w:t>
      </w:r>
      <w:r w:rsidR="0010478E">
        <w:rPr>
          <w:rFonts w:ascii="Times New Roman" w:eastAsia="Times New Roman" w:hAnsi="Times New Roman" w:cs="Times New Roman"/>
          <w:sz w:val="24"/>
          <w:szCs w:val="24"/>
          <w:lang w:val="tt-RU"/>
        </w:rPr>
        <w:t xml:space="preserve">нең төрле сәбәпләр аркасында 80 </w:t>
      </w:r>
      <w:r w:rsidR="002B2737" w:rsidRPr="00C11D9C">
        <w:rPr>
          <w:rFonts w:ascii="Times New Roman" w:eastAsia="Times New Roman" w:hAnsi="Times New Roman" w:cs="Times New Roman"/>
          <w:sz w:val="24"/>
          <w:szCs w:val="24"/>
          <w:lang w:val="tt-RU"/>
        </w:rPr>
        <w:t xml:space="preserve">нче елларда дөнья күргән дүрт томлылыгына кермәгән әсәрләре – шигырьләре, проза әсәрләре урын алган. </w:t>
      </w:r>
    </w:p>
    <w:p w:rsidR="00955091" w:rsidRPr="00C11D9C" w:rsidRDefault="00955091" w:rsidP="0010478E">
      <w:pPr>
        <w:shd w:val="clear" w:color="auto" w:fill="FFFFFF" w:themeFill="background1"/>
        <w:jc w:val="both"/>
        <w:rPr>
          <w:rFonts w:ascii="Times New Roman" w:hAnsi="Times New Roman" w:cs="Times New Roman"/>
          <w:sz w:val="24"/>
          <w:szCs w:val="24"/>
          <w:shd w:val="clear" w:color="auto" w:fill="FFFFFF"/>
          <w:lang w:val="tt-RU"/>
        </w:rPr>
      </w:pPr>
      <w:r w:rsidRPr="00C11D9C">
        <w:rPr>
          <w:rFonts w:ascii="Times New Roman" w:hAnsi="Times New Roman" w:cs="Times New Roman"/>
          <w:sz w:val="24"/>
          <w:szCs w:val="24"/>
          <w:shd w:val="clear" w:color="auto" w:fill="FFFFFF"/>
          <w:lang w:val="tt-RU"/>
        </w:rPr>
        <w:t>-Күзләрегез бик арыгандыр ,әйдәгез күз</w:t>
      </w:r>
      <w:r w:rsidR="007340FF">
        <w:rPr>
          <w:rFonts w:ascii="Times New Roman" w:hAnsi="Times New Roman" w:cs="Times New Roman"/>
          <w:sz w:val="24"/>
          <w:szCs w:val="24"/>
          <w:shd w:val="clear" w:color="auto" w:fill="FFFFFF"/>
          <w:lang w:val="tt-RU"/>
        </w:rPr>
        <w:t xml:space="preserve">ләрне ял иттереп </w:t>
      </w:r>
      <w:r w:rsidRPr="00C11D9C">
        <w:rPr>
          <w:rFonts w:ascii="Times New Roman" w:hAnsi="Times New Roman" w:cs="Times New Roman"/>
          <w:sz w:val="24"/>
          <w:szCs w:val="24"/>
          <w:shd w:val="clear" w:color="auto" w:fill="FFFFFF"/>
          <w:lang w:val="tt-RU"/>
        </w:rPr>
        <w:t>алыйк(«Күбәләкләр”)</w:t>
      </w:r>
    </w:p>
    <w:p w:rsidR="00955091" w:rsidRPr="00C11D9C" w:rsidRDefault="003C2D3B" w:rsidP="0010478E">
      <w:pPr>
        <w:spacing w:line="240" w:lineRule="auto"/>
        <w:contextualSpacing/>
        <w:jc w:val="both"/>
        <w:rPr>
          <w:rFonts w:ascii="Times New Roman" w:hAnsi="Times New Roman" w:cs="Times New Roman"/>
          <w:sz w:val="24"/>
          <w:szCs w:val="24"/>
          <w:shd w:val="clear" w:color="auto" w:fill="FFFFFF"/>
          <w:lang w:val="tt-RU"/>
        </w:rPr>
      </w:pPr>
      <w:r w:rsidRPr="00C11D9C">
        <w:rPr>
          <w:rFonts w:ascii="Times New Roman" w:hAnsi="Times New Roman" w:cs="Times New Roman"/>
          <w:sz w:val="24"/>
          <w:szCs w:val="24"/>
          <w:shd w:val="clear" w:color="auto" w:fill="FFFFFF"/>
          <w:lang w:val="tt-RU"/>
        </w:rPr>
        <w:t>-Сүзне  Бикташева Алиягә бирәбез.</w:t>
      </w:r>
    </w:p>
    <w:p w:rsidR="003C2D3B" w:rsidRPr="00C11D9C" w:rsidRDefault="003C2D3B" w:rsidP="0010478E">
      <w:pPr>
        <w:spacing w:line="240" w:lineRule="auto"/>
        <w:contextualSpacing/>
        <w:jc w:val="both"/>
        <w:rPr>
          <w:rFonts w:ascii="Times New Roman" w:hAnsi="Times New Roman" w:cs="Times New Roman"/>
          <w:sz w:val="24"/>
          <w:szCs w:val="24"/>
          <w:shd w:val="clear" w:color="auto" w:fill="FFFFFF"/>
          <w:lang w:val="tt-RU"/>
        </w:rPr>
      </w:pPr>
    </w:p>
    <w:p w:rsidR="00954A1B" w:rsidRPr="00C11D9C" w:rsidRDefault="0010478E" w:rsidP="0010478E">
      <w:pPr>
        <w:spacing w:line="240" w:lineRule="auto"/>
        <w:contextualSpacing/>
        <w:jc w:val="both"/>
        <w:rPr>
          <w:rFonts w:ascii="Times New Roman" w:hAnsi="Times New Roman" w:cs="Times New Roman"/>
          <w:sz w:val="24"/>
          <w:szCs w:val="24"/>
          <w:shd w:val="clear" w:color="auto" w:fill="FFFFFF"/>
          <w:lang w:val="tt-RU"/>
        </w:rPr>
      </w:pPr>
      <w:r>
        <w:rPr>
          <w:rFonts w:ascii="Times New Roman" w:hAnsi="Times New Roman" w:cs="Times New Roman"/>
          <w:sz w:val="24"/>
          <w:szCs w:val="24"/>
          <w:shd w:val="clear" w:color="auto" w:fill="FFFFFF"/>
          <w:lang w:val="tt-RU"/>
        </w:rPr>
        <w:t xml:space="preserve">Без И.А.Крыловны </w:t>
      </w:r>
      <w:r w:rsidR="00DC4DDE" w:rsidRPr="00C11D9C">
        <w:rPr>
          <w:rFonts w:ascii="Times New Roman" w:hAnsi="Times New Roman" w:cs="Times New Roman"/>
          <w:sz w:val="24"/>
          <w:szCs w:val="24"/>
          <w:shd w:val="clear" w:color="auto" w:fill="FFFFFF"/>
          <w:lang w:val="tt-RU"/>
        </w:rPr>
        <w:t xml:space="preserve"> кечкенәдән үк беләбез .Башлангыч сыйныфларда ук аның “Ворона и лисица”,”Лебедь ,</w:t>
      </w:r>
      <w:r>
        <w:rPr>
          <w:rFonts w:ascii="Times New Roman" w:hAnsi="Times New Roman" w:cs="Times New Roman"/>
          <w:sz w:val="24"/>
          <w:szCs w:val="24"/>
          <w:shd w:val="clear" w:color="auto" w:fill="FFFFFF"/>
          <w:lang w:val="tt-RU"/>
        </w:rPr>
        <w:t xml:space="preserve"> </w:t>
      </w:r>
      <w:r w:rsidR="00DC4DDE" w:rsidRPr="00C11D9C">
        <w:rPr>
          <w:rFonts w:ascii="Times New Roman" w:hAnsi="Times New Roman" w:cs="Times New Roman"/>
          <w:sz w:val="24"/>
          <w:szCs w:val="24"/>
          <w:shd w:val="clear" w:color="auto" w:fill="FFFFFF"/>
          <w:lang w:val="tt-RU"/>
        </w:rPr>
        <w:t>рак и щука” мәсәлләрен ятл</w:t>
      </w:r>
      <w:r>
        <w:rPr>
          <w:rFonts w:ascii="Times New Roman" w:hAnsi="Times New Roman" w:cs="Times New Roman"/>
          <w:sz w:val="24"/>
          <w:szCs w:val="24"/>
          <w:shd w:val="clear" w:color="auto" w:fill="FFFFFF"/>
          <w:lang w:val="tt-RU"/>
        </w:rPr>
        <w:t>адык</w:t>
      </w:r>
      <w:r w:rsidR="00DC4DDE" w:rsidRPr="00C11D9C">
        <w:rPr>
          <w:rFonts w:ascii="Times New Roman" w:hAnsi="Times New Roman" w:cs="Times New Roman"/>
          <w:sz w:val="24"/>
          <w:szCs w:val="24"/>
          <w:shd w:val="clear" w:color="auto" w:fill="FFFFFF"/>
          <w:lang w:val="tt-RU"/>
        </w:rPr>
        <w:t xml:space="preserve">. Мин М.Гафурины  үзем өчен мәсәлче буларак ачтым .Ул  </w:t>
      </w:r>
      <w:r w:rsidR="00A92A60" w:rsidRPr="00C11D9C">
        <w:rPr>
          <w:rFonts w:ascii="Times New Roman" w:hAnsi="Times New Roman" w:cs="Times New Roman"/>
          <w:sz w:val="24"/>
          <w:szCs w:val="24"/>
          <w:shd w:val="clear" w:color="auto" w:fill="FFFFFF"/>
          <w:lang w:val="tt-RU"/>
        </w:rPr>
        <w:t xml:space="preserve">Иван Андреевич Крылов кебек үз каләмен мәсәл жанрында тибрәтеп карый </w:t>
      </w:r>
      <w:r w:rsidR="00DC4DDE" w:rsidRPr="00C11D9C">
        <w:rPr>
          <w:rFonts w:ascii="Times New Roman" w:hAnsi="Times New Roman" w:cs="Times New Roman"/>
          <w:sz w:val="24"/>
          <w:szCs w:val="24"/>
          <w:shd w:val="clear" w:color="auto" w:fill="FFFFFF"/>
          <w:lang w:val="tt-RU"/>
        </w:rPr>
        <w:t xml:space="preserve">. </w:t>
      </w:r>
    </w:p>
    <w:p w:rsidR="008932A8" w:rsidRPr="00C11D9C" w:rsidRDefault="008932A8" w:rsidP="0010478E">
      <w:pPr>
        <w:spacing w:line="240" w:lineRule="auto"/>
        <w:contextualSpacing/>
        <w:jc w:val="both"/>
        <w:rPr>
          <w:rFonts w:ascii="Arial" w:hAnsi="Arial" w:cs="Arial"/>
          <w:sz w:val="21"/>
          <w:szCs w:val="21"/>
          <w:shd w:val="clear" w:color="auto" w:fill="FFFFFF"/>
          <w:lang w:val="tt-RU"/>
        </w:rPr>
      </w:pPr>
    </w:p>
    <w:p w:rsidR="008932A8" w:rsidRPr="00954A1B" w:rsidRDefault="008932A8" w:rsidP="0010478E">
      <w:pPr>
        <w:spacing w:line="240" w:lineRule="auto"/>
        <w:contextualSpacing/>
        <w:jc w:val="both"/>
        <w:rPr>
          <w:rFonts w:ascii="Arial" w:hAnsi="Arial" w:cs="Arial"/>
          <w:color w:val="252525"/>
          <w:sz w:val="21"/>
          <w:szCs w:val="21"/>
          <w:shd w:val="clear" w:color="auto" w:fill="FFFFFF"/>
          <w:lang w:val="tt-RU"/>
        </w:rPr>
      </w:pPr>
    </w:p>
    <w:p w:rsidR="008932A8" w:rsidRPr="00DC4DDE" w:rsidRDefault="008932A8" w:rsidP="0010478E">
      <w:pPr>
        <w:spacing w:line="240" w:lineRule="auto"/>
        <w:ind w:firstLine="567"/>
        <w:contextualSpacing/>
        <w:jc w:val="both"/>
        <w:rPr>
          <w:rFonts w:ascii="Times New Roman" w:hAnsi="Times New Roman" w:cs="Times New Roman"/>
          <w:b/>
          <w:sz w:val="24"/>
          <w:szCs w:val="24"/>
          <w:lang w:val="tt-RU"/>
        </w:rPr>
      </w:pPr>
      <w:r>
        <w:rPr>
          <w:sz w:val="28"/>
          <w:szCs w:val="28"/>
          <w:lang w:val="tt-RU"/>
        </w:rPr>
        <w:t xml:space="preserve">      </w:t>
      </w:r>
      <w:r w:rsidR="003C2D3B">
        <w:rPr>
          <w:sz w:val="28"/>
          <w:szCs w:val="28"/>
          <w:lang w:val="tt-RU"/>
        </w:rPr>
        <w:t xml:space="preserve">         </w:t>
      </w:r>
      <w:r w:rsidRPr="00DC4DDE">
        <w:rPr>
          <w:rFonts w:ascii="Times New Roman" w:hAnsi="Times New Roman" w:cs="Times New Roman"/>
          <w:sz w:val="24"/>
          <w:szCs w:val="24"/>
          <w:lang w:val="tt-RU"/>
        </w:rPr>
        <w:t xml:space="preserve">                 </w:t>
      </w:r>
      <w:r w:rsidR="00EC698A">
        <w:rPr>
          <w:rFonts w:ascii="Times New Roman" w:hAnsi="Times New Roman" w:cs="Times New Roman"/>
          <w:sz w:val="24"/>
          <w:szCs w:val="24"/>
          <w:lang w:val="tt-RU"/>
        </w:rPr>
        <w:t xml:space="preserve">                       </w:t>
      </w:r>
      <w:r w:rsidRPr="00DC4DDE">
        <w:rPr>
          <w:rFonts w:ascii="Times New Roman" w:hAnsi="Times New Roman" w:cs="Times New Roman"/>
          <w:sz w:val="24"/>
          <w:szCs w:val="24"/>
          <w:lang w:val="tt-RU"/>
        </w:rPr>
        <w:t xml:space="preserve">  </w:t>
      </w:r>
      <w:r w:rsidR="00EC698A">
        <w:rPr>
          <w:rFonts w:ascii="Times New Roman" w:hAnsi="Times New Roman" w:cs="Times New Roman"/>
          <w:b/>
          <w:sz w:val="24"/>
          <w:szCs w:val="24"/>
          <w:lang w:val="tt-RU"/>
        </w:rPr>
        <w:t xml:space="preserve">МӘСӘЛ </w:t>
      </w:r>
      <w:r w:rsidRPr="00DC4DDE">
        <w:rPr>
          <w:rFonts w:ascii="Times New Roman" w:hAnsi="Times New Roman" w:cs="Times New Roman"/>
          <w:b/>
          <w:sz w:val="24"/>
          <w:szCs w:val="24"/>
          <w:lang w:val="tt-RU"/>
        </w:rPr>
        <w:t xml:space="preserve"> </w:t>
      </w:r>
    </w:p>
    <w:p w:rsidR="008932A8" w:rsidRPr="00DC4DDE" w:rsidRDefault="008932A8" w:rsidP="008932A8">
      <w:pPr>
        <w:numPr>
          <w:ilvl w:val="0"/>
          <w:numId w:val="2"/>
        </w:numPr>
        <w:spacing w:after="0" w:line="240" w:lineRule="auto"/>
        <w:ind w:firstLine="567"/>
        <w:contextualSpacing/>
        <w:jc w:val="both"/>
        <w:rPr>
          <w:rFonts w:ascii="Times New Roman" w:hAnsi="Times New Roman" w:cs="Times New Roman"/>
          <w:b/>
          <w:sz w:val="24"/>
          <w:szCs w:val="24"/>
          <w:lang w:val="tt-RU"/>
        </w:rPr>
      </w:pPr>
      <w:r w:rsidRPr="00DC4DDE">
        <w:rPr>
          <w:rFonts w:ascii="Times New Roman" w:hAnsi="Times New Roman" w:cs="Times New Roman"/>
          <w:b/>
          <w:sz w:val="24"/>
          <w:szCs w:val="24"/>
          <w:lang w:val="tt-RU"/>
        </w:rPr>
        <w:t>Сюжетлылык, вакыйганың кыска һәм җыйнак булуы;</w:t>
      </w:r>
    </w:p>
    <w:p w:rsidR="008932A8" w:rsidRPr="00DC4DDE" w:rsidRDefault="008932A8" w:rsidP="008932A8">
      <w:pPr>
        <w:numPr>
          <w:ilvl w:val="0"/>
          <w:numId w:val="2"/>
        </w:numPr>
        <w:spacing w:after="0" w:line="240" w:lineRule="auto"/>
        <w:ind w:firstLine="567"/>
        <w:contextualSpacing/>
        <w:jc w:val="both"/>
        <w:rPr>
          <w:rFonts w:ascii="Times New Roman" w:hAnsi="Times New Roman" w:cs="Times New Roman"/>
          <w:b/>
          <w:sz w:val="24"/>
          <w:szCs w:val="24"/>
          <w:lang w:val="tt-RU"/>
        </w:rPr>
      </w:pPr>
      <w:r w:rsidRPr="00DC4DDE">
        <w:rPr>
          <w:rFonts w:ascii="Times New Roman" w:hAnsi="Times New Roman" w:cs="Times New Roman"/>
          <w:b/>
          <w:sz w:val="24"/>
          <w:szCs w:val="24"/>
          <w:lang w:val="tt-RU"/>
        </w:rPr>
        <w:t>Аллегориягә корылу</w:t>
      </w:r>
      <w:r w:rsidR="00EC698A">
        <w:rPr>
          <w:rFonts w:ascii="Times New Roman" w:hAnsi="Times New Roman" w:cs="Times New Roman"/>
          <w:b/>
          <w:sz w:val="24"/>
          <w:szCs w:val="24"/>
          <w:lang w:val="tt-RU"/>
        </w:rPr>
        <w:t>ы</w:t>
      </w:r>
      <w:r w:rsidRPr="00DC4DDE">
        <w:rPr>
          <w:rFonts w:ascii="Times New Roman" w:hAnsi="Times New Roman" w:cs="Times New Roman"/>
          <w:b/>
          <w:sz w:val="24"/>
          <w:szCs w:val="24"/>
          <w:lang w:val="tt-RU"/>
        </w:rPr>
        <w:t>;</w:t>
      </w:r>
    </w:p>
    <w:p w:rsidR="008932A8" w:rsidRPr="00DC4DDE" w:rsidRDefault="008932A8" w:rsidP="008932A8">
      <w:pPr>
        <w:numPr>
          <w:ilvl w:val="0"/>
          <w:numId w:val="2"/>
        </w:numPr>
        <w:spacing w:after="0" w:line="240" w:lineRule="auto"/>
        <w:ind w:firstLine="567"/>
        <w:contextualSpacing/>
        <w:jc w:val="both"/>
        <w:rPr>
          <w:rFonts w:ascii="Times New Roman" w:hAnsi="Times New Roman" w:cs="Times New Roman"/>
          <w:b/>
          <w:sz w:val="24"/>
          <w:szCs w:val="24"/>
          <w:lang w:val="tt-RU"/>
        </w:rPr>
      </w:pPr>
      <w:r w:rsidRPr="00DC4DDE">
        <w:rPr>
          <w:rFonts w:ascii="Times New Roman" w:hAnsi="Times New Roman" w:cs="Times New Roman"/>
          <w:b/>
          <w:sz w:val="24"/>
          <w:szCs w:val="24"/>
          <w:lang w:val="tt-RU"/>
        </w:rPr>
        <w:t>Тормышта очрый торган кимчелекләр тәнкыйт</w:t>
      </w:r>
      <w:r w:rsidRPr="00DC4DDE">
        <w:rPr>
          <w:rFonts w:ascii="Times New Roman" w:hAnsi="Times New Roman" w:cs="Times New Roman"/>
          <w:b/>
          <w:sz w:val="24"/>
          <w:szCs w:val="24"/>
        </w:rPr>
        <w:t>ь</w:t>
      </w:r>
      <w:r w:rsidRPr="00DC4DDE">
        <w:rPr>
          <w:rFonts w:ascii="Times New Roman" w:hAnsi="Times New Roman" w:cs="Times New Roman"/>
          <w:b/>
          <w:sz w:val="24"/>
          <w:szCs w:val="24"/>
          <w:lang w:val="tt-RU"/>
        </w:rPr>
        <w:t xml:space="preserve"> ителү</w:t>
      </w:r>
      <w:r w:rsidR="00EC698A">
        <w:rPr>
          <w:rFonts w:ascii="Times New Roman" w:hAnsi="Times New Roman" w:cs="Times New Roman"/>
          <w:b/>
          <w:sz w:val="24"/>
          <w:szCs w:val="24"/>
          <w:lang w:val="tt-RU"/>
        </w:rPr>
        <w:t>е</w:t>
      </w:r>
      <w:r w:rsidRPr="00DC4DDE">
        <w:rPr>
          <w:rFonts w:ascii="Times New Roman" w:hAnsi="Times New Roman" w:cs="Times New Roman"/>
          <w:b/>
          <w:sz w:val="24"/>
          <w:szCs w:val="24"/>
          <w:lang w:val="tt-RU"/>
        </w:rPr>
        <w:t xml:space="preserve">; </w:t>
      </w:r>
    </w:p>
    <w:p w:rsidR="008932A8" w:rsidRPr="00DC4DDE" w:rsidRDefault="008932A8" w:rsidP="008932A8">
      <w:pPr>
        <w:numPr>
          <w:ilvl w:val="0"/>
          <w:numId w:val="2"/>
        </w:numPr>
        <w:spacing w:after="0" w:line="240" w:lineRule="auto"/>
        <w:ind w:firstLine="567"/>
        <w:contextualSpacing/>
        <w:jc w:val="both"/>
        <w:rPr>
          <w:rFonts w:ascii="Times New Roman" w:hAnsi="Times New Roman" w:cs="Times New Roman"/>
          <w:b/>
          <w:sz w:val="24"/>
          <w:szCs w:val="24"/>
          <w:lang w:val="tt-RU"/>
        </w:rPr>
      </w:pPr>
      <w:r w:rsidRPr="00DC4DDE">
        <w:rPr>
          <w:rFonts w:ascii="Times New Roman" w:hAnsi="Times New Roman" w:cs="Times New Roman"/>
          <w:b/>
          <w:sz w:val="24"/>
          <w:szCs w:val="24"/>
          <w:lang w:val="tt-RU"/>
        </w:rPr>
        <w:t>Сю</w:t>
      </w:r>
      <w:r w:rsidRPr="00DC4DDE">
        <w:rPr>
          <w:rFonts w:ascii="Times New Roman" w:hAnsi="Times New Roman" w:cs="Times New Roman"/>
          <w:b/>
          <w:sz w:val="24"/>
          <w:szCs w:val="24"/>
        </w:rPr>
        <w:t>ж</w:t>
      </w:r>
      <w:r w:rsidRPr="00DC4DDE">
        <w:rPr>
          <w:rFonts w:ascii="Times New Roman" w:hAnsi="Times New Roman" w:cs="Times New Roman"/>
          <w:b/>
          <w:sz w:val="24"/>
          <w:szCs w:val="24"/>
          <w:lang w:val="tt-RU"/>
        </w:rPr>
        <w:t>етның (вакыйганың) шартлы булуы;</w:t>
      </w:r>
    </w:p>
    <w:p w:rsidR="008932A8" w:rsidRPr="00DC4DDE" w:rsidRDefault="008932A8" w:rsidP="008932A8">
      <w:pPr>
        <w:numPr>
          <w:ilvl w:val="0"/>
          <w:numId w:val="2"/>
        </w:numPr>
        <w:spacing w:after="0" w:line="240" w:lineRule="auto"/>
        <w:ind w:firstLine="567"/>
        <w:contextualSpacing/>
        <w:jc w:val="both"/>
        <w:rPr>
          <w:rFonts w:ascii="Times New Roman" w:hAnsi="Times New Roman" w:cs="Times New Roman"/>
          <w:b/>
          <w:sz w:val="24"/>
          <w:szCs w:val="24"/>
          <w:lang w:val="tt-RU"/>
        </w:rPr>
      </w:pPr>
      <w:r w:rsidRPr="00DC4DDE">
        <w:rPr>
          <w:rFonts w:ascii="Times New Roman" w:hAnsi="Times New Roman" w:cs="Times New Roman"/>
          <w:b/>
          <w:sz w:val="24"/>
          <w:szCs w:val="24"/>
          <w:lang w:val="tt-RU"/>
        </w:rPr>
        <w:t>Тасвирый өлеш һәм әхлакый нәтиҗә- моральдән торуы;</w:t>
      </w:r>
    </w:p>
    <w:p w:rsidR="008932A8" w:rsidRPr="00DC4DDE" w:rsidRDefault="008932A8" w:rsidP="008932A8">
      <w:pPr>
        <w:numPr>
          <w:ilvl w:val="0"/>
          <w:numId w:val="2"/>
        </w:numPr>
        <w:spacing w:after="0" w:line="240" w:lineRule="auto"/>
        <w:ind w:firstLine="567"/>
        <w:contextualSpacing/>
        <w:jc w:val="both"/>
        <w:rPr>
          <w:rFonts w:ascii="Times New Roman" w:hAnsi="Times New Roman" w:cs="Times New Roman"/>
          <w:b/>
          <w:sz w:val="24"/>
          <w:szCs w:val="24"/>
          <w:lang w:val="tt-RU"/>
        </w:rPr>
      </w:pPr>
      <w:r w:rsidRPr="00DC4DDE">
        <w:rPr>
          <w:rFonts w:ascii="Times New Roman" w:hAnsi="Times New Roman" w:cs="Times New Roman"/>
          <w:b/>
          <w:sz w:val="24"/>
          <w:szCs w:val="24"/>
          <w:lang w:val="tt-RU"/>
        </w:rPr>
        <w:t xml:space="preserve">Кыска күләмле лиро –эпик әсәр булуы. </w:t>
      </w:r>
    </w:p>
    <w:p w:rsidR="008932A8" w:rsidRPr="00DC4DDE" w:rsidRDefault="008932A8" w:rsidP="008932A8">
      <w:pPr>
        <w:spacing w:line="240" w:lineRule="auto"/>
        <w:ind w:left="1069"/>
        <w:contextualSpacing/>
        <w:jc w:val="both"/>
        <w:rPr>
          <w:rFonts w:ascii="Times New Roman" w:hAnsi="Times New Roman" w:cs="Times New Roman"/>
          <w:b/>
          <w:sz w:val="24"/>
          <w:szCs w:val="24"/>
          <w:lang w:val="tt-RU"/>
        </w:rPr>
      </w:pPr>
    </w:p>
    <w:p w:rsidR="008932A8" w:rsidRPr="00DC4DDE" w:rsidRDefault="00EC698A" w:rsidP="008932A8">
      <w:pPr>
        <w:spacing w:line="240" w:lineRule="auto"/>
        <w:ind w:firstLine="720"/>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белән башка әсәрләрдән аерылып тора.</w:t>
      </w:r>
    </w:p>
    <w:p w:rsidR="008932A8" w:rsidRPr="00DC4DDE" w:rsidRDefault="008932A8" w:rsidP="008932A8">
      <w:pPr>
        <w:tabs>
          <w:tab w:val="num" w:pos="0"/>
        </w:tabs>
        <w:spacing w:line="240" w:lineRule="auto"/>
        <w:ind w:firstLine="567"/>
        <w:contextualSpacing/>
        <w:jc w:val="both"/>
        <w:rPr>
          <w:rFonts w:ascii="Times New Roman" w:hAnsi="Times New Roman" w:cs="Times New Roman"/>
          <w:sz w:val="24"/>
          <w:szCs w:val="24"/>
          <w:lang w:val="tt-RU"/>
        </w:rPr>
      </w:pPr>
      <w:r w:rsidRPr="00DC4DDE">
        <w:rPr>
          <w:rFonts w:ascii="Times New Roman" w:hAnsi="Times New Roman" w:cs="Times New Roman"/>
          <w:sz w:val="24"/>
          <w:szCs w:val="24"/>
          <w:lang w:val="tt-RU"/>
        </w:rPr>
        <w:t xml:space="preserve">Димәк, мәсәл ул- тормыштагы гыйбрәтле яки кимчелекле күренешләрне, капма-каршы холык сыйфатларын аллегорик образлар бәрелешендә күрсәтә, әхлакый гомумиләштерү белән тәмамлана торган әсәр. </w:t>
      </w:r>
    </w:p>
    <w:p w:rsidR="00C11D9C" w:rsidRPr="00DC4DDE" w:rsidRDefault="008932A8" w:rsidP="00C11D9C">
      <w:pPr>
        <w:tabs>
          <w:tab w:val="num" w:pos="0"/>
        </w:tabs>
        <w:spacing w:line="240" w:lineRule="auto"/>
        <w:ind w:firstLine="567"/>
        <w:contextualSpacing/>
        <w:jc w:val="both"/>
        <w:rPr>
          <w:rFonts w:ascii="Times New Roman" w:hAnsi="Times New Roman" w:cs="Times New Roman"/>
          <w:noProof/>
          <w:spacing w:val="6"/>
          <w:sz w:val="24"/>
          <w:szCs w:val="24"/>
          <w:lang w:val="tt-RU"/>
        </w:rPr>
      </w:pPr>
      <w:r w:rsidRPr="00DC4DDE">
        <w:rPr>
          <w:rFonts w:ascii="Times New Roman" w:hAnsi="Times New Roman" w:cs="Times New Roman"/>
          <w:sz w:val="24"/>
          <w:szCs w:val="24"/>
          <w:lang w:val="tt-RU"/>
        </w:rPr>
        <w:t xml:space="preserve">Мәсәл – бик борынгы </w:t>
      </w:r>
      <w:r w:rsidRPr="00DC4DDE">
        <w:rPr>
          <w:rFonts w:ascii="Times New Roman" w:hAnsi="Times New Roman" w:cs="Times New Roman"/>
          <w:sz w:val="24"/>
          <w:szCs w:val="24"/>
        </w:rPr>
        <w:t>ж</w:t>
      </w:r>
      <w:r w:rsidRPr="00DC4DDE">
        <w:rPr>
          <w:rFonts w:ascii="Times New Roman" w:hAnsi="Times New Roman" w:cs="Times New Roman"/>
          <w:sz w:val="24"/>
          <w:szCs w:val="24"/>
          <w:lang w:val="tt-RU"/>
        </w:rPr>
        <w:t>анр ул. Баштарак ул сөйләмдә гади мисал, чагыштыру буларак кулланыла. Алга таба иҗтимагый тормышта теге яки бу катлаулы ситуациядән чыгу юлын күрсәткән өйрәтмә, киңәш рәвешендә мөстәкыйльлек ала. Мәсәл борынгы грек әдәбиятында Эзоп (б.э.к. VI – Vг.) Рим әдәбиятында Федр ( б.э.к. Iг.), рус әдәбиятында И.А.Крылов иҗатларында аеруча зур урын алып тора. Татар әдәбиятында мәсәл жанры формалашуда рус һәм Көнчыгыш әдәбиятлары зур роль уйный. Ләкин үзенең килеп чыгуы, үсүе белән ул халык иҗатына, аерым алганда хайваннар турында әкиятләренә, мәкальләргә бурычлы. Төлкенең хәйләкәр булуы, ишәкнең ахмаклыгы, куянның куркаклыгы, аюның, арысланның хакимлек сыйфатлары мәсәлләрдә дә чагылыш таба. XX йөз башы татар әдәбиятында Г.Тукай һәм М.Гафури иҗатларында мәсәл жанры зур үсеш ала. Аерым алганда, Мәҗит Гафури татар әдәбиятында мәсәлне алып керүче, үстерүче булып таныла. А</w:t>
      </w:r>
      <w:r w:rsidR="00C11D9C">
        <w:rPr>
          <w:rFonts w:ascii="Times New Roman" w:hAnsi="Times New Roman" w:cs="Times New Roman"/>
          <w:sz w:val="24"/>
          <w:szCs w:val="24"/>
          <w:lang w:val="tt-RU"/>
        </w:rPr>
        <w:t>ның</w:t>
      </w:r>
      <w:r w:rsidRPr="00DC4DDE">
        <w:rPr>
          <w:rFonts w:ascii="Times New Roman" w:hAnsi="Times New Roman" w:cs="Times New Roman"/>
          <w:sz w:val="24"/>
          <w:szCs w:val="24"/>
          <w:lang w:val="tt-RU"/>
        </w:rPr>
        <w:t xml:space="preserve"> иҗатында мәсәл ике төп юнәлештә үсә: 1) халык иҗаты сюжетына таянып иҗат ителгән үгет- нәсыйхәт рухындагы мәсәлләр; 2) астыртын көлү, сарказмга таянып, чорның иҗтимагый- сәяси тормышын сурәтләүче мәсәлләр.</w:t>
      </w:r>
    </w:p>
    <w:p w:rsidR="0010478E" w:rsidRDefault="00C11D9C" w:rsidP="0010478E">
      <w:pPr>
        <w:spacing w:line="240" w:lineRule="auto"/>
        <w:contextualSpacing/>
        <w:jc w:val="both"/>
        <w:rPr>
          <w:rFonts w:ascii="Times New Roman" w:hAnsi="Times New Roman" w:cs="Times New Roman"/>
          <w:noProof/>
          <w:spacing w:val="6"/>
          <w:sz w:val="24"/>
          <w:szCs w:val="24"/>
          <w:lang w:val="tt-RU"/>
        </w:rPr>
      </w:pPr>
      <w:r>
        <w:rPr>
          <w:rFonts w:ascii="Times New Roman" w:hAnsi="Times New Roman" w:cs="Times New Roman"/>
          <w:noProof/>
          <w:spacing w:val="6"/>
          <w:sz w:val="24"/>
          <w:szCs w:val="24"/>
          <w:lang w:val="tt-RU"/>
        </w:rPr>
        <w:t xml:space="preserve"> </w:t>
      </w:r>
      <w:r w:rsidR="00A92A60" w:rsidRPr="00DC4DDE">
        <w:rPr>
          <w:rFonts w:ascii="Times New Roman" w:hAnsi="Times New Roman" w:cs="Times New Roman"/>
          <w:noProof/>
          <w:spacing w:val="6"/>
          <w:sz w:val="24"/>
          <w:szCs w:val="24"/>
          <w:lang w:val="tt-RU"/>
        </w:rPr>
        <w:t xml:space="preserve"> “Сарыкны кем ашаган?” мәсәле аның иҗатында зур казаныш, поэтик осталык үрнәге булып кала. Утызынчы еллар ахырында М.Гафури иҗатын киң тарихи планда һәм бик җентекләп тикшергән Муса Җәлил шагыйрьнең мәсәл жанрындагы эшчәнлегенә югары бәя бирә. М.Гафуриның мәсәлләр жанрын киң куллануы револю</w:t>
      </w:r>
      <w:r w:rsidR="00A92A60" w:rsidRPr="005A0BC7">
        <w:rPr>
          <w:rFonts w:ascii="Times New Roman" w:hAnsi="Times New Roman" w:cs="Times New Roman"/>
          <w:noProof/>
          <w:spacing w:val="6"/>
          <w:sz w:val="24"/>
          <w:szCs w:val="24"/>
          <w:lang w:val="tt-RU"/>
        </w:rPr>
        <w:t>ц</w:t>
      </w:r>
      <w:r w:rsidR="00A92A60" w:rsidRPr="00DC4DDE">
        <w:rPr>
          <w:rFonts w:ascii="Times New Roman" w:hAnsi="Times New Roman" w:cs="Times New Roman"/>
          <w:noProof/>
          <w:spacing w:val="6"/>
          <w:sz w:val="24"/>
          <w:szCs w:val="24"/>
          <w:lang w:val="tt-RU"/>
        </w:rPr>
        <w:t xml:space="preserve">ия елларында башлана. </w:t>
      </w:r>
    </w:p>
    <w:p w:rsidR="0010478E" w:rsidRDefault="0010478E" w:rsidP="0010478E">
      <w:pPr>
        <w:spacing w:line="240" w:lineRule="auto"/>
        <w:contextualSpacing/>
        <w:jc w:val="both"/>
        <w:rPr>
          <w:rFonts w:ascii="Times New Roman" w:hAnsi="Times New Roman" w:cs="Times New Roman"/>
          <w:noProof/>
          <w:spacing w:val="6"/>
          <w:sz w:val="24"/>
          <w:szCs w:val="24"/>
          <w:lang w:val="tt-RU"/>
        </w:rPr>
      </w:pPr>
    </w:p>
    <w:p w:rsidR="00994CA9" w:rsidRDefault="00994CA9" w:rsidP="00994CA9">
      <w:pPr>
        <w:pStyle w:val="a7"/>
        <w:spacing w:line="240" w:lineRule="auto"/>
        <w:contextualSpacing/>
        <w:jc w:val="both"/>
        <w:rPr>
          <w:rFonts w:ascii="Times New Roman" w:hAnsi="Times New Roman" w:cs="Times New Roman"/>
          <w:noProof/>
          <w:spacing w:val="6"/>
          <w:sz w:val="24"/>
          <w:szCs w:val="24"/>
          <w:lang w:val="tt-RU"/>
        </w:rPr>
      </w:pPr>
      <w:r>
        <w:rPr>
          <w:rFonts w:ascii="Times New Roman" w:hAnsi="Times New Roman" w:cs="Times New Roman"/>
          <w:noProof/>
          <w:spacing w:val="6"/>
          <w:sz w:val="24"/>
          <w:szCs w:val="24"/>
          <w:lang w:val="tt-RU"/>
        </w:rPr>
        <w:t>-</w:t>
      </w:r>
      <w:r w:rsidR="00E9113A" w:rsidRPr="00994CA9">
        <w:rPr>
          <w:rFonts w:ascii="Times New Roman" w:hAnsi="Times New Roman" w:cs="Times New Roman"/>
          <w:noProof/>
          <w:spacing w:val="6"/>
          <w:sz w:val="24"/>
          <w:szCs w:val="24"/>
          <w:lang w:val="tt-RU"/>
        </w:rPr>
        <w:t>М.Гафуриның тагын нинди мәсәлләрен беләсең</w:t>
      </w:r>
      <w:r w:rsidR="00C11D9C" w:rsidRPr="00994CA9">
        <w:rPr>
          <w:rFonts w:ascii="Times New Roman" w:hAnsi="Times New Roman" w:cs="Times New Roman"/>
          <w:noProof/>
          <w:spacing w:val="6"/>
          <w:sz w:val="24"/>
          <w:szCs w:val="24"/>
          <w:lang w:val="tt-RU"/>
        </w:rPr>
        <w:t xml:space="preserve"> һәм аларда нинди</w:t>
      </w:r>
    </w:p>
    <w:p w:rsidR="00E9113A" w:rsidRPr="00994CA9" w:rsidRDefault="00C11D9C" w:rsidP="00994CA9">
      <w:pPr>
        <w:pStyle w:val="a7"/>
        <w:spacing w:line="240" w:lineRule="auto"/>
        <w:contextualSpacing/>
        <w:jc w:val="both"/>
        <w:rPr>
          <w:rFonts w:ascii="Times New Roman" w:hAnsi="Times New Roman" w:cs="Times New Roman"/>
          <w:noProof/>
          <w:spacing w:val="6"/>
          <w:sz w:val="24"/>
          <w:szCs w:val="24"/>
          <w:lang w:val="tt-RU"/>
        </w:rPr>
      </w:pPr>
      <w:r w:rsidRPr="00994CA9">
        <w:rPr>
          <w:rFonts w:ascii="Times New Roman" w:hAnsi="Times New Roman" w:cs="Times New Roman"/>
          <w:noProof/>
          <w:spacing w:val="6"/>
          <w:sz w:val="24"/>
          <w:szCs w:val="24"/>
          <w:lang w:val="tt-RU"/>
        </w:rPr>
        <w:t xml:space="preserve"> </w:t>
      </w:r>
      <w:r w:rsidR="003A4656" w:rsidRPr="00994CA9">
        <w:rPr>
          <w:rFonts w:ascii="Times New Roman" w:hAnsi="Times New Roman" w:cs="Times New Roman"/>
          <w:noProof/>
          <w:spacing w:val="6"/>
          <w:sz w:val="24"/>
          <w:szCs w:val="24"/>
          <w:lang w:val="tt-RU"/>
        </w:rPr>
        <w:t xml:space="preserve">проблема </w:t>
      </w:r>
      <w:r w:rsidRPr="00994CA9">
        <w:rPr>
          <w:rFonts w:ascii="Times New Roman" w:hAnsi="Times New Roman" w:cs="Times New Roman"/>
          <w:noProof/>
          <w:spacing w:val="6"/>
          <w:sz w:val="24"/>
          <w:szCs w:val="24"/>
          <w:lang w:val="tt-RU"/>
        </w:rPr>
        <w:t xml:space="preserve">күтәрелә </w:t>
      </w:r>
      <w:r w:rsidR="00E9113A" w:rsidRPr="00994CA9">
        <w:rPr>
          <w:rFonts w:ascii="Times New Roman" w:hAnsi="Times New Roman" w:cs="Times New Roman"/>
          <w:noProof/>
          <w:spacing w:val="6"/>
          <w:sz w:val="24"/>
          <w:szCs w:val="24"/>
          <w:lang w:val="tt-RU"/>
        </w:rPr>
        <w:t>?</w:t>
      </w:r>
    </w:p>
    <w:p w:rsidR="00E9113A" w:rsidRDefault="00E9113A" w:rsidP="0010478E">
      <w:pPr>
        <w:spacing w:line="240" w:lineRule="auto"/>
        <w:contextualSpacing/>
        <w:jc w:val="both"/>
        <w:rPr>
          <w:rFonts w:ascii="Times New Roman" w:hAnsi="Times New Roman" w:cs="Times New Roman"/>
          <w:noProof/>
          <w:spacing w:val="6"/>
          <w:sz w:val="24"/>
          <w:szCs w:val="24"/>
          <w:lang w:val="tt-RU"/>
        </w:rPr>
      </w:pPr>
    </w:p>
    <w:p w:rsidR="0096284F" w:rsidRPr="00955091" w:rsidRDefault="00E9113A" w:rsidP="0010478E">
      <w:pPr>
        <w:jc w:val="both"/>
        <w:rPr>
          <w:rFonts w:ascii="Times New Roman" w:hAnsi="Times New Roman" w:cs="Times New Roman"/>
          <w:sz w:val="24"/>
          <w:szCs w:val="24"/>
          <w:lang w:val="tt-RU"/>
        </w:rPr>
      </w:pPr>
      <w:r w:rsidRPr="00955091">
        <w:rPr>
          <w:rFonts w:ascii="Times New Roman" w:hAnsi="Times New Roman" w:cs="Times New Roman"/>
          <w:noProof/>
          <w:spacing w:val="6"/>
          <w:sz w:val="24"/>
          <w:szCs w:val="24"/>
          <w:lang w:val="tt-RU"/>
        </w:rPr>
        <w:t>-</w:t>
      </w:r>
      <w:r w:rsidRPr="00065971">
        <w:rPr>
          <w:rFonts w:ascii="Times New Roman" w:hAnsi="Times New Roman" w:cs="Times New Roman"/>
          <w:sz w:val="24"/>
          <w:szCs w:val="24"/>
          <w:lang w:val="tt-RU"/>
        </w:rPr>
        <w:t xml:space="preserve">1907-17 елларда ул 25 мәсәл яза. Аларның кайберләрендә И.А. Крылов йогынтысы сизелә, аерым </w:t>
      </w:r>
      <w:r w:rsidR="0010478E">
        <w:rPr>
          <w:rFonts w:ascii="Times New Roman" w:hAnsi="Times New Roman" w:cs="Times New Roman"/>
          <w:sz w:val="24"/>
          <w:szCs w:val="24"/>
          <w:lang w:val="tt-RU"/>
        </w:rPr>
        <w:t xml:space="preserve"> </w:t>
      </w:r>
      <w:r w:rsidRPr="00065971">
        <w:rPr>
          <w:rFonts w:ascii="Times New Roman" w:hAnsi="Times New Roman" w:cs="Times New Roman"/>
          <w:sz w:val="24"/>
          <w:szCs w:val="24"/>
          <w:lang w:val="tt-RU"/>
        </w:rPr>
        <w:t xml:space="preserve">мәсәлләрдә «Кәлилә вә Димнә» китабы сюжетлары кулланыла. «Үгез белән бүре» (1912), «Сарыкны кем ашаган?» (1912), «Эт белән куян» (1912) мәсәлләре социаль юнәлешле булулары белән аерылып торалар. </w:t>
      </w:r>
      <w:r w:rsidRPr="001D6B10">
        <w:rPr>
          <w:rFonts w:ascii="Times New Roman" w:hAnsi="Times New Roman" w:cs="Times New Roman"/>
          <w:sz w:val="24"/>
          <w:szCs w:val="24"/>
          <w:lang w:val="tt-RU"/>
        </w:rPr>
        <w:t>«Сандугач» (1906), «Кошларның патша сайлаулары» (1909), «Кара җылан белән Бакалар патшасы» (1912) мәсәлләрендә хөкемдар һәм халык мөнәсәбәтләре проблемасын образлы рәвештә аллегориягә нигезләнеп хәл итә.</w:t>
      </w:r>
      <w:r w:rsidRPr="001D6B10">
        <w:rPr>
          <w:rFonts w:ascii="Times New Roman" w:hAnsi="Times New Roman" w:cs="Times New Roman"/>
          <w:sz w:val="24"/>
          <w:szCs w:val="24"/>
          <w:lang w:val="tt-RU"/>
        </w:rPr>
        <w:br/>
      </w:r>
      <w:r w:rsidR="00C11D9C" w:rsidRPr="00DC4DDE">
        <w:rPr>
          <w:rFonts w:ascii="Times New Roman" w:hAnsi="Times New Roman" w:cs="Times New Roman"/>
          <w:sz w:val="24"/>
          <w:szCs w:val="24"/>
          <w:lang w:val="tt-RU"/>
        </w:rPr>
        <w:t xml:space="preserve">Хәзерге вакытта да </w:t>
      </w:r>
      <w:r w:rsidR="0010478E">
        <w:rPr>
          <w:rFonts w:ascii="Times New Roman" w:hAnsi="Times New Roman" w:cs="Times New Roman"/>
          <w:sz w:val="24"/>
          <w:szCs w:val="24"/>
          <w:lang w:val="tt-RU"/>
        </w:rPr>
        <w:t xml:space="preserve"> мәсәлләр иҗат ит</w:t>
      </w:r>
      <w:r w:rsidR="00C11D9C" w:rsidRPr="00DC4DDE">
        <w:rPr>
          <w:rFonts w:ascii="Times New Roman" w:hAnsi="Times New Roman" w:cs="Times New Roman"/>
          <w:sz w:val="24"/>
          <w:szCs w:val="24"/>
          <w:lang w:val="tt-RU"/>
        </w:rPr>
        <w:t>ү туктамый, күбрәк сәяси мәсәлләр язалар. Шулай ук XX йөз дәвамында Н.Исәнбәт,</w:t>
      </w:r>
      <w:r w:rsidR="0010478E">
        <w:rPr>
          <w:rFonts w:ascii="Times New Roman" w:hAnsi="Times New Roman" w:cs="Times New Roman"/>
          <w:sz w:val="24"/>
          <w:szCs w:val="24"/>
          <w:lang w:val="tt-RU"/>
        </w:rPr>
        <w:t xml:space="preserve"> Г.Афзал, Ш.Галиев, Ә.Исхак </w:t>
      </w:r>
      <w:r w:rsidR="00C11D9C" w:rsidRPr="00DC4DDE">
        <w:rPr>
          <w:rFonts w:ascii="Times New Roman" w:hAnsi="Times New Roman" w:cs="Times New Roman"/>
          <w:sz w:val="24"/>
          <w:szCs w:val="24"/>
          <w:lang w:val="tt-RU"/>
        </w:rPr>
        <w:t xml:space="preserve"> мәсәл жанрын баетуга үз өлешләрен кертәләр</w:t>
      </w:r>
      <w:r w:rsidR="00C11D9C">
        <w:rPr>
          <w:rFonts w:ascii="Times New Roman" w:hAnsi="Times New Roman" w:cs="Times New Roman"/>
          <w:sz w:val="24"/>
          <w:szCs w:val="24"/>
          <w:lang w:val="tt-RU"/>
        </w:rPr>
        <w:t>.</w:t>
      </w:r>
    </w:p>
    <w:p w:rsidR="00915D4B" w:rsidRPr="00915D4B" w:rsidRDefault="009C1FF3" w:rsidP="0096284F">
      <w:pPr>
        <w:spacing w:line="240" w:lineRule="auto"/>
        <w:rPr>
          <w:rFonts w:ascii="Times New Roman" w:hAnsi="Times New Roman" w:cs="Times New Roman"/>
          <w:sz w:val="24"/>
          <w:szCs w:val="24"/>
          <w:lang w:val="tt-RU"/>
        </w:rPr>
      </w:pPr>
      <w:r>
        <w:rPr>
          <w:rFonts w:ascii="Times New Roman" w:hAnsi="Times New Roman" w:cs="Times New Roman"/>
          <w:sz w:val="24"/>
          <w:szCs w:val="24"/>
          <w:lang w:val="tt-RU"/>
        </w:rPr>
        <w:t>-</w:t>
      </w:r>
      <w:r w:rsidR="0096284F" w:rsidRPr="00915D4B">
        <w:rPr>
          <w:rFonts w:ascii="Times New Roman" w:hAnsi="Times New Roman" w:cs="Times New Roman"/>
          <w:sz w:val="24"/>
          <w:szCs w:val="24"/>
          <w:lang w:val="tt-RU"/>
        </w:rPr>
        <w:t>3</w:t>
      </w:r>
      <w:r w:rsidR="00915D4B" w:rsidRPr="00915D4B">
        <w:rPr>
          <w:rFonts w:ascii="Times New Roman" w:hAnsi="Times New Roman" w:cs="Times New Roman"/>
          <w:sz w:val="24"/>
          <w:szCs w:val="24"/>
          <w:lang w:val="tt-RU"/>
        </w:rPr>
        <w:t>нче төркем</w:t>
      </w:r>
      <w:r>
        <w:rPr>
          <w:rFonts w:ascii="Times New Roman" w:hAnsi="Times New Roman" w:cs="Times New Roman"/>
          <w:sz w:val="24"/>
          <w:szCs w:val="24"/>
          <w:lang w:val="tt-RU"/>
        </w:rPr>
        <w:t>гә сүз бирелә. Лилия рәхим ит.</w:t>
      </w:r>
    </w:p>
    <w:p w:rsidR="0096284F" w:rsidRPr="00915D4B" w:rsidRDefault="000400E6" w:rsidP="0096284F">
      <w:pPr>
        <w:spacing w:line="240" w:lineRule="auto"/>
        <w:rPr>
          <w:rFonts w:ascii="Times New Roman" w:hAnsi="Times New Roman" w:cs="Times New Roman"/>
          <w:b/>
          <w:sz w:val="24"/>
          <w:szCs w:val="24"/>
          <w:lang w:val="tt-RU"/>
        </w:rPr>
      </w:pPr>
      <w:r>
        <w:rPr>
          <w:rFonts w:ascii="Times New Roman" w:hAnsi="Times New Roman" w:cs="Times New Roman"/>
          <w:sz w:val="24"/>
          <w:szCs w:val="24"/>
          <w:lang w:val="tt-RU"/>
        </w:rPr>
        <w:t>Тема.</w:t>
      </w:r>
      <w:r w:rsidR="0096284F" w:rsidRPr="00915D4B">
        <w:rPr>
          <w:rFonts w:ascii="Times New Roman" w:hAnsi="Times New Roman" w:cs="Times New Roman"/>
          <w:sz w:val="24"/>
          <w:szCs w:val="24"/>
          <w:lang w:val="tt-RU"/>
        </w:rPr>
        <w:t xml:space="preserve"> </w:t>
      </w:r>
      <w:r w:rsidR="0096284F" w:rsidRPr="00915D4B">
        <w:rPr>
          <w:rFonts w:ascii="Times New Roman" w:hAnsi="Times New Roman" w:cs="Times New Roman"/>
          <w:b/>
          <w:sz w:val="24"/>
          <w:szCs w:val="24"/>
          <w:lang w:val="tt-RU"/>
        </w:rPr>
        <w:t xml:space="preserve">Гомергә истә ул... </w:t>
      </w:r>
    </w:p>
    <w:p w:rsidR="009C1FF3" w:rsidRDefault="00915D4B" w:rsidP="0010478E">
      <w:pPr>
        <w:spacing w:line="240" w:lineRule="auto"/>
        <w:contextualSpacing/>
        <w:jc w:val="both"/>
        <w:rPr>
          <w:rFonts w:ascii="Times New Roman" w:hAnsi="Times New Roman" w:cs="Times New Roman"/>
          <w:sz w:val="24"/>
          <w:szCs w:val="24"/>
          <w:lang w:val="tt-RU"/>
        </w:rPr>
      </w:pPr>
      <w:r w:rsidRPr="00955091">
        <w:rPr>
          <w:rFonts w:ascii="Times New Roman" w:hAnsi="Times New Roman" w:cs="Times New Roman"/>
          <w:sz w:val="24"/>
          <w:szCs w:val="24"/>
          <w:lang w:val="tt-RU"/>
        </w:rPr>
        <w:t>Халык язучысы,татар һәм</w:t>
      </w:r>
      <w:r w:rsidR="003A4656">
        <w:rPr>
          <w:rFonts w:ascii="Times New Roman" w:hAnsi="Times New Roman" w:cs="Times New Roman"/>
          <w:sz w:val="24"/>
          <w:szCs w:val="24"/>
          <w:lang w:val="tt-RU"/>
        </w:rPr>
        <w:t xml:space="preserve"> башкорт классигы Мәҗит Гафуриның тууына 2014 нче елның 20 нче июлендә</w:t>
      </w:r>
      <w:r w:rsidRPr="00955091">
        <w:rPr>
          <w:rFonts w:ascii="Times New Roman" w:hAnsi="Times New Roman" w:cs="Times New Roman"/>
          <w:sz w:val="24"/>
          <w:szCs w:val="24"/>
          <w:lang w:val="tt-RU"/>
        </w:rPr>
        <w:t xml:space="preserve">  134 ел тулды.Бүгенге көндә аның исемен Башкорт дәүләт</w:t>
      </w:r>
      <w:r w:rsidR="006B592A" w:rsidRPr="00955091">
        <w:rPr>
          <w:rFonts w:ascii="Times New Roman" w:hAnsi="Times New Roman" w:cs="Times New Roman"/>
          <w:sz w:val="24"/>
          <w:szCs w:val="24"/>
          <w:lang w:val="tt-RU"/>
        </w:rPr>
        <w:t xml:space="preserve">  академия </w:t>
      </w:r>
      <w:r w:rsidRPr="00955091">
        <w:rPr>
          <w:rFonts w:ascii="Times New Roman" w:hAnsi="Times New Roman" w:cs="Times New Roman"/>
          <w:sz w:val="24"/>
          <w:szCs w:val="24"/>
          <w:lang w:val="tt-RU"/>
        </w:rPr>
        <w:t>драма театры,урамнар,пар</w:t>
      </w:r>
      <w:r w:rsidR="006B592A" w:rsidRPr="00955091">
        <w:rPr>
          <w:rFonts w:ascii="Times New Roman" w:hAnsi="Times New Roman" w:cs="Times New Roman"/>
          <w:sz w:val="24"/>
          <w:szCs w:val="24"/>
          <w:lang w:val="tt-RU"/>
        </w:rPr>
        <w:t xml:space="preserve">клар  йөртә.Аларның </w:t>
      </w:r>
      <w:r w:rsidRPr="00955091">
        <w:rPr>
          <w:rFonts w:ascii="Times New Roman" w:hAnsi="Times New Roman" w:cs="Times New Roman"/>
          <w:sz w:val="24"/>
          <w:szCs w:val="24"/>
          <w:lang w:val="tt-RU"/>
        </w:rPr>
        <w:t>һәрберсенә тукталып китик.</w:t>
      </w:r>
    </w:p>
    <w:p w:rsidR="00915D4B" w:rsidRPr="00955091" w:rsidRDefault="000400E6" w:rsidP="0010478E">
      <w:pPr>
        <w:spacing w:line="240" w:lineRule="auto"/>
        <w:contextualSpacing/>
        <w:jc w:val="both"/>
        <w:rPr>
          <w:rFonts w:ascii="Times New Roman" w:hAnsi="Times New Roman" w:cs="Times New Roman"/>
          <w:sz w:val="24"/>
          <w:szCs w:val="24"/>
          <w:lang w:val="tt-RU"/>
        </w:rPr>
      </w:pPr>
      <w:r w:rsidRPr="00955091">
        <w:rPr>
          <w:rFonts w:ascii="Times New Roman" w:hAnsi="Times New Roman" w:cs="Times New Roman"/>
          <w:sz w:val="24"/>
          <w:szCs w:val="24"/>
          <w:lang w:val="tt-RU"/>
        </w:rPr>
        <w:lastRenderedPageBreak/>
        <w:t xml:space="preserve">Мәҗит Гафури исемендәге ял һәм </w:t>
      </w:r>
      <w:r w:rsidR="000E7626" w:rsidRPr="00955091">
        <w:rPr>
          <w:rFonts w:ascii="Times New Roman" w:hAnsi="Times New Roman" w:cs="Times New Roman"/>
          <w:sz w:val="24"/>
          <w:szCs w:val="24"/>
          <w:lang w:val="tt-RU"/>
        </w:rPr>
        <w:t xml:space="preserve">мәдәният </w:t>
      </w:r>
      <w:r w:rsidRPr="00955091">
        <w:rPr>
          <w:rFonts w:ascii="Times New Roman" w:hAnsi="Times New Roman" w:cs="Times New Roman"/>
          <w:sz w:val="24"/>
          <w:szCs w:val="24"/>
          <w:lang w:val="tt-RU"/>
        </w:rPr>
        <w:t xml:space="preserve"> паркы  Баш</w:t>
      </w:r>
      <w:r w:rsidR="006B592A" w:rsidRPr="00955091">
        <w:rPr>
          <w:rFonts w:ascii="Times New Roman" w:hAnsi="Times New Roman" w:cs="Times New Roman"/>
          <w:sz w:val="24"/>
          <w:szCs w:val="24"/>
          <w:lang w:val="tt-RU"/>
        </w:rPr>
        <w:t xml:space="preserve">кортостанның ВДНХ урынында 1961 </w:t>
      </w:r>
      <w:r w:rsidRPr="00955091">
        <w:rPr>
          <w:rFonts w:ascii="Times New Roman" w:hAnsi="Times New Roman" w:cs="Times New Roman"/>
          <w:sz w:val="24"/>
          <w:szCs w:val="24"/>
          <w:lang w:val="tt-RU"/>
        </w:rPr>
        <w:t>елда барлыкка килә.</w:t>
      </w:r>
      <w:r w:rsidR="00955091" w:rsidRPr="00955091">
        <w:rPr>
          <w:rFonts w:ascii="Times New Roman" w:hAnsi="Times New Roman" w:cs="Times New Roman"/>
          <w:sz w:val="24"/>
          <w:szCs w:val="24"/>
          <w:lang w:val="tt-RU"/>
        </w:rPr>
        <w:t>Анда балалар өчен төрле атракционнар эшли.Ә кызу көннәрдә аның  чишмәсе  килгән кешеләрне үзенә чакыра.</w:t>
      </w:r>
    </w:p>
    <w:p w:rsidR="0096284F" w:rsidRDefault="00955091" w:rsidP="0010478E">
      <w:pPr>
        <w:spacing w:line="240" w:lineRule="auto"/>
        <w:contextualSpacing/>
        <w:jc w:val="both"/>
        <w:rPr>
          <w:rFonts w:ascii="Times New Roman" w:hAnsi="Times New Roman" w:cs="Times New Roman"/>
          <w:sz w:val="24"/>
          <w:szCs w:val="24"/>
          <w:lang w:val="tt-RU"/>
        </w:rPr>
      </w:pPr>
      <w:r w:rsidRPr="00955091">
        <w:rPr>
          <w:rFonts w:ascii="Times New Roman" w:hAnsi="Times New Roman" w:cs="Times New Roman"/>
          <w:color w:val="252525"/>
          <w:sz w:val="24"/>
          <w:szCs w:val="24"/>
          <w:shd w:val="clear" w:color="auto" w:fill="FFFFFF"/>
          <w:lang w:val="tt-RU"/>
        </w:rPr>
        <w:t>М.Гафури исемендәге мемориаль музей йорты.Башкортостанның иң беренче әдәби музейлар</w:t>
      </w:r>
      <w:r w:rsidR="009C1FF3">
        <w:rPr>
          <w:rFonts w:ascii="Times New Roman" w:hAnsi="Times New Roman" w:cs="Times New Roman"/>
          <w:color w:val="252525"/>
          <w:sz w:val="24"/>
          <w:szCs w:val="24"/>
          <w:shd w:val="clear" w:color="auto" w:fill="FFFFFF"/>
          <w:lang w:val="tt-RU"/>
        </w:rPr>
        <w:t>ынна</w:t>
      </w:r>
      <w:r w:rsidRPr="00955091">
        <w:rPr>
          <w:rFonts w:ascii="Times New Roman" w:hAnsi="Times New Roman" w:cs="Times New Roman"/>
          <w:color w:val="252525"/>
          <w:sz w:val="24"/>
          <w:szCs w:val="24"/>
          <w:shd w:val="clear" w:color="auto" w:fill="FFFFFF"/>
          <w:lang w:val="tt-RU"/>
        </w:rPr>
        <w:t>н санала.Ул 19</w:t>
      </w:r>
      <w:r w:rsidR="009C1FF3">
        <w:rPr>
          <w:rFonts w:ascii="Times New Roman" w:hAnsi="Times New Roman" w:cs="Times New Roman"/>
          <w:color w:val="252525"/>
          <w:sz w:val="24"/>
          <w:szCs w:val="24"/>
          <w:shd w:val="clear" w:color="auto" w:fill="FFFFFF"/>
          <w:lang w:val="tt-RU"/>
        </w:rPr>
        <w:t>48 нче елның гыйнвар аенда ачыла</w:t>
      </w:r>
      <w:r w:rsidRPr="00955091">
        <w:rPr>
          <w:rFonts w:ascii="Times New Roman" w:hAnsi="Times New Roman" w:cs="Times New Roman"/>
          <w:color w:val="252525"/>
          <w:sz w:val="24"/>
          <w:szCs w:val="24"/>
          <w:shd w:val="clear" w:color="auto" w:fill="FFFFFF"/>
          <w:lang w:val="tt-RU"/>
        </w:rPr>
        <w:t>.М.Гафури бу йортта 1923 нче елдан алып 1934 нче елга кадәр торган.Музей бинасы 19 нчы гасырның архитектура һәйкәле булып санала.Музей 6 бүлмәдән тора.Кунак,</w:t>
      </w:r>
      <w:r w:rsidR="009C1FF3">
        <w:rPr>
          <w:rFonts w:ascii="Times New Roman" w:hAnsi="Times New Roman" w:cs="Times New Roman"/>
          <w:color w:val="252525"/>
          <w:sz w:val="24"/>
          <w:szCs w:val="24"/>
          <w:shd w:val="clear" w:color="auto" w:fill="FFFFFF"/>
          <w:lang w:val="tt-RU"/>
        </w:rPr>
        <w:t>йокы һәм эш бүлмәләрендә шагыйр</w:t>
      </w:r>
      <w:r w:rsidR="009C1FF3" w:rsidRPr="009C1FF3">
        <w:rPr>
          <w:rFonts w:ascii="Times New Roman" w:hAnsi="Times New Roman" w:cs="Times New Roman"/>
          <w:color w:val="252525"/>
          <w:sz w:val="24"/>
          <w:szCs w:val="24"/>
          <w:shd w:val="clear" w:color="auto" w:fill="FFFFFF"/>
          <w:lang w:val="tt-RU"/>
        </w:rPr>
        <w:t>ь</w:t>
      </w:r>
      <w:r w:rsidRPr="00955091">
        <w:rPr>
          <w:rFonts w:ascii="Times New Roman" w:hAnsi="Times New Roman" w:cs="Times New Roman"/>
          <w:color w:val="252525"/>
          <w:sz w:val="24"/>
          <w:szCs w:val="24"/>
          <w:shd w:val="clear" w:color="auto" w:fill="FFFFFF"/>
          <w:lang w:val="tt-RU"/>
        </w:rPr>
        <w:t xml:space="preserve">нең </w:t>
      </w:r>
      <w:r w:rsidR="009C1FF3">
        <w:rPr>
          <w:rFonts w:ascii="Times New Roman" w:hAnsi="Times New Roman" w:cs="Times New Roman"/>
          <w:color w:val="252525"/>
          <w:sz w:val="24"/>
          <w:szCs w:val="24"/>
          <w:shd w:val="clear" w:color="auto" w:fill="FFFFFF"/>
          <w:lang w:val="tt-RU"/>
        </w:rPr>
        <w:t>яшәгән чоры сакланган</w:t>
      </w:r>
      <w:r w:rsidRPr="00955091">
        <w:rPr>
          <w:rFonts w:ascii="Times New Roman" w:hAnsi="Times New Roman" w:cs="Times New Roman"/>
          <w:color w:val="252525"/>
          <w:sz w:val="24"/>
          <w:szCs w:val="24"/>
          <w:shd w:val="clear" w:color="auto" w:fill="FFFFFF"/>
          <w:lang w:val="tt-RU"/>
        </w:rPr>
        <w:t>,калган бүлмәләрендә аның тормышын</w:t>
      </w:r>
      <w:r w:rsidR="003C2D3B">
        <w:rPr>
          <w:rFonts w:ascii="Times New Roman" w:hAnsi="Times New Roman" w:cs="Times New Roman"/>
          <w:color w:val="252525"/>
          <w:sz w:val="24"/>
          <w:szCs w:val="24"/>
          <w:shd w:val="clear" w:color="auto" w:fill="FFFFFF"/>
          <w:lang w:val="tt-RU"/>
        </w:rPr>
        <w:t xml:space="preserve"> һәм иҗатын сурәтләүче документлар,экспози</w:t>
      </w:r>
      <w:r w:rsidR="009C1FF3">
        <w:rPr>
          <w:rFonts w:ascii="Times New Roman" w:hAnsi="Times New Roman" w:cs="Times New Roman"/>
          <w:color w:val="252525"/>
          <w:sz w:val="24"/>
          <w:szCs w:val="24"/>
          <w:shd w:val="clear" w:color="auto" w:fill="FFFFFF"/>
          <w:lang w:val="tt-RU"/>
        </w:rPr>
        <w:t>ц</w:t>
      </w:r>
      <w:r w:rsidR="003C2D3B">
        <w:rPr>
          <w:rFonts w:ascii="Times New Roman" w:hAnsi="Times New Roman" w:cs="Times New Roman"/>
          <w:color w:val="252525"/>
          <w:sz w:val="24"/>
          <w:szCs w:val="24"/>
          <w:shd w:val="clear" w:color="auto" w:fill="FFFFFF"/>
          <w:lang w:val="tt-RU"/>
        </w:rPr>
        <w:t xml:space="preserve">ияләр урнашкан.Экспонатлар шагыйрьнең язмышы турында сөйлиләр.Монда фоторәсемнәр,төрле телдә язылган китаплар,шунда ук </w:t>
      </w:r>
      <w:r w:rsidR="009C1FF3">
        <w:rPr>
          <w:rFonts w:ascii="Times New Roman" w:hAnsi="Times New Roman" w:cs="Times New Roman"/>
          <w:color w:val="252525"/>
          <w:sz w:val="24"/>
          <w:szCs w:val="24"/>
          <w:shd w:val="clear" w:color="auto" w:fill="FFFFFF"/>
          <w:lang w:val="tt-RU"/>
        </w:rPr>
        <w:t xml:space="preserve">язучының </w:t>
      </w:r>
      <w:r w:rsidR="003C2D3B">
        <w:rPr>
          <w:rFonts w:ascii="Times New Roman" w:hAnsi="Times New Roman" w:cs="Times New Roman"/>
          <w:color w:val="252525"/>
          <w:sz w:val="24"/>
          <w:szCs w:val="24"/>
          <w:shd w:val="clear" w:color="auto" w:fill="FFFFFF"/>
          <w:lang w:val="tt-RU"/>
        </w:rPr>
        <w:t>М</w:t>
      </w:r>
      <w:r w:rsidR="009C1FF3">
        <w:rPr>
          <w:rFonts w:ascii="Times New Roman" w:hAnsi="Times New Roman" w:cs="Times New Roman"/>
          <w:color w:val="252525"/>
          <w:sz w:val="24"/>
          <w:szCs w:val="24"/>
          <w:shd w:val="clear" w:color="auto" w:fill="FFFFFF"/>
          <w:lang w:val="tt-RU"/>
        </w:rPr>
        <w:t xml:space="preserve">аксим </w:t>
      </w:r>
      <w:r w:rsidR="003C2D3B">
        <w:rPr>
          <w:rFonts w:ascii="Times New Roman" w:hAnsi="Times New Roman" w:cs="Times New Roman"/>
          <w:color w:val="252525"/>
          <w:sz w:val="24"/>
          <w:szCs w:val="24"/>
          <w:shd w:val="clear" w:color="auto" w:fill="FFFFFF"/>
          <w:lang w:val="tt-RU"/>
        </w:rPr>
        <w:t>Гор</w:t>
      </w:r>
      <w:r w:rsidR="003C2D3B" w:rsidRPr="003C2D3B">
        <w:rPr>
          <w:rFonts w:ascii="Times New Roman" w:hAnsi="Times New Roman" w:cs="Times New Roman"/>
          <w:color w:val="252525"/>
          <w:sz w:val="24"/>
          <w:szCs w:val="24"/>
          <w:shd w:val="clear" w:color="auto" w:fill="FFFFFF"/>
          <w:lang w:val="tt-RU"/>
        </w:rPr>
        <w:t>ь</w:t>
      </w:r>
      <w:r w:rsidR="003C2D3B">
        <w:rPr>
          <w:rFonts w:ascii="Times New Roman" w:hAnsi="Times New Roman" w:cs="Times New Roman"/>
          <w:color w:val="252525"/>
          <w:sz w:val="24"/>
          <w:szCs w:val="24"/>
          <w:shd w:val="clear" w:color="auto" w:fill="FFFFFF"/>
          <w:lang w:val="tt-RU"/>
        </w:rPr>
        <w:t xml:space="preserve">кий </w:t>
      </w:r>
      <w:r w:rsidR="009C1FF3">
        <w:rPr>
          <w:rFonts w:ascii="Times New Roman" w:hAnsi="Times New Roman" w:cs="Times New Roman"/>
          <w:color w:val="252525"/>
          <w:sz w:val="24"/>
          <w:szCs w:val="24"/>
          <w:shd w:val="clear" w:color="auto" w:fill="FFFFFF"/>
          <w:lang w:val="tt-RU"/>
        </w:rPr>
        <w:t>кул куй</w:t>
      </w:r>
      <w:r w:rsidR="003C2D3B">
        <w:rPr>
          <w:rFonts w:ascii="Times New Roman" w:hAnsi="Times New Roman" w:cs="Times New Roman"/>
          <w:color w:val="252525"/>
          <w:sz w:val="24"/>
          <w:szCs w:val="24"/>
          <w:shd w:val="clear" w:color="auto" w:fill="FFFFFF"/>
          <w:lang w:val="tt-RU"/>
        </w:rPr>
        <w:t xml:space="preserve">ган язучылар союзының член билеты </w:t>
      </w:r>
      <w:r w:rsidR="009C1FF3">
        <w:rPr>
          <w:rFonts w:ascii="Times New Roman" w:hAnsi="Times New Roman" w:cs="Times New Roman"/>
          <w:color w:val="252525"/>
          <w:sz w:val="24"/>
          <w:szCs w:val="24"/>
          <w:shd w:val="clear" w:color="auto" w:fill="FFFFFF"/>
          <w:lang w:val="tt-RU"/>
        </w:rPr>
        <w:t>сакланган.</w:t>
      </w:r>
      <w:r w:rsidR="003C2D3B" w:rsidRPr="009C1FF3">
        <w:rPr>
          <w:rFonts w:ascii="Times New Roman" w:hAnsi="Times New Roman" w:cs="Times New Roman"/>
          <w:color w:val="252525"/>
          <w:sz w:val="24"/>
          <w:szCs w:val="24"/>
          <w:shd w:val="clear" w:color="auto" w:fill="FFFFFF"/>
          <w:lang w:val="tt-RU"/>
        </w:rPr>
        <w:t>1940 нчы елда аның иҗатын югары бәяләп РСФСР</w:t>
      </w:r>
      <w:r w:rsidR="0010478E">
        <w:rPr>
          <w:rFonts w:ascii="Times New Roman" w:hAnsi="Times New Roman" w:cs="Times New Roman"/>
          <w:color w:val="252525"/>
          <w:sz w:val="24"/>
          <w:szCs w:val="24"/>
          <w:shd w:val="clear" w:color="auto" w:fill="FFFFFF"/>
          <w:lang w:val="tt-RU"/>
        </w:rPr>
        <w:t xml:space="preserve"> </w:t>
      </w:r>
      <w:r w:rsidR="003C2D3B" w:rsidRPr="009C1FF3">
        <w:rPr>
          <w:rFonts w:ascii="Times New Roman" w:hAnsi="Times New Roman" w:cs="Times New Roman"/>
          <w:color w:val="252525"/>
          <w:sz w:val="24"/>
          <w:szCs w:val="24"/>
          <w:shd w:val="clear" w:color="auto" w:fill="FFFFFF"/>
          <w:lang w:val="tt-RU"/>
        </w:rPr>
        <w:t>ның югары совет президиум указы белән Красноусол</w:t>
      </w:r>
      <w:r w:rsidR="009C1FF3">
        <w:rPr>
          <w:rFonts w:ascii="Times New Roman" w:hAnsi="Times New Roman" w:cs="Times New Roman"/>
          <w:color w:val="252525"/>
          <w:sz w:val="24"/>
          <w:szCs w:val="24"/>
          <w:shd w:val="clear" w:color="auto" w:fill="FFFFFF"/>
          <w:lang w:val="tt-RU"/>
        </w:rPr>
        <w:t>ьск районы Г</w:t>
      </w:r>
      <w:r w:rsidR="003C2D3B" w:rsidRPr="009C1FF3">
        <w:rPr>
          <w:rFonts w:ascii="Times New Roman" w:hAnsi="Times New Roman" w:cs="Times New Roman"/>
          <w:color w:val="252525"/>
          <w:sz w:val="24"/>
          <w:szCs w:val="24"/>
          <w:shd w:val="clear" w:color="auto" w:fill="FFFFFF"/>
          <w:lang w:val="tt-RU"/>
        </w:rPr>
        <w:t xml:space="preserve">афури </w:t>
      </w:r>
      <w:r w:rsidR="009C1FF3">
        <w:rPr>
          <w:rFonts w:ascii="Times New Roman" w:hAnsi="Times New Roman" w:cs="Times New Roman"/>
          <w:color w:val="252525"/>
          <w:sz w:val="24"/>
          <w:szCs w:val="24"/>
          <w:shd w:val="clear" w:color="auto" w:fill="FFFFFF"/>
          <w:lang w:val="tt-RU"/>
        </w:rPr>
        <w:t>районы итеп үзгәртелә</w:t>
      </w:r>
      <w:r w:rsidR="003C2D3B" w:rsidRPr="009C1FF3">
        <w:rPr>
          <w:rFonts w:ascii="Times New Roman" w:hAnsi="Times New Roman" w:cs="Times New Roman"/>
          <w:color w:val="252525"/>
          <w:sz w:val="24"/>
          <w:szCs w:val="24"/>
          <w:shd w:val="clear" w:color="auto" w:fill="FFFFFF"/>
          <w:lang w:val="tt-RU"/>
        </w:rPr>
        <w:t>.</w:t>
      </w:r>
      <w:r w:rsidR="004F5595" w:rsidRPr="009C1FF3">
        <w:rPr>
          <w:rFonts w:ascii="Times New Roman" w:hAnsi="Times New Roman" w:cs="Times New Roman"/>
          <w:color w:val="252525"/>
          <w:sz w:val="24"/>
          <w:szCs w:val="24"/>
          <w:shd w:val="clear" w:color="auto" w:fill="FFFFFF"/>
          <w:lang w:val="tt-RU"/>
        </w:rPr>
        <w:t>Башкорт фәнни-эзләнү тел,әдәбият һәм тарих институты М.Гафури исемен йөртә башлый. Шулай ук Уфа ,Ишимбай, Белорецк,Салават, Стәрлетамак,Дәүләк</w:t>
      </w:r>
      <w:r w:rsidR="0010478E">
        <w:rPr>
          <w:rFonts w:ascii="Times New Roman" w:hAnsi="Times New Roman" w:cs="Times New Roman"/>
          <w:color w:val="252525"/>
          <w:sz w:val="24"/>
          <w:szCs w:val="24"/>
          <w:shd w:val="clear" w:color="auto" w:fill="FFFFFF"/>
          <w:lang w:val="tt-RU"/>
        </w:rPr>
        <w:t>ә</w:t>
      </w:r>
      <w:r w:rsidR="004F5595" w:rsidRPr="009C1FF3">
        <w:rPr>
          <w:rFonts w:ascii="Times New Roman" w:hAnsi="Times New Roman" w:cs="Times New Roman"/>
          <w:color w:val="252525"/>
          <w:sz w:val="24"/>
          <w:szCs w:val="24"/>
          <w:shd w:val="clear" w:color="auto" w:fill="FFFFFF"/>
          <w:lang w:val="tt-RU"/>
        </w:rPr>
        <w:t>н, Казан шәһәр урамнары аның исемен йөртә. Дистәләрчә мәктәп аның исемен йөртүе белән горурлана.</w:t>
      </w:r>
      <w:r w:rsidR="004F5595" w:rsidRPr="004F5595">
        <w:rPr>
          <w:rFonts w:ascii="Times New Roman" w:hAnsi="Times New Roman" w:cs="Times New Roman"/>
          <w:sz w:val="24"/>
          <w:szCs w:val="24"/>
          <w:lang w:val="tt-RU"/>
        </w:rPr>
        <w:t xml:space="preserve"> </w:t>
      </w:r>
      <w:r w:rsidR="009C1FF3">
        <w:rPr>
          <w:rFonts w:ascii="Times New Roman" w:hAnsi="Times New Roman" w:cs="Times New Roman"/>
          <w:sz w:val="24"/>
          <w:szCs w:val="24"/>
          <w:lang w:val="tt-RU"/>
        </w:rPr>
        <w:t xml:space="preserve">1978 нче елда </w:t>
      </w:r>
      <w:r w:rsidR="004F5595" w:rsidRPr="004F5595">
        <w:rPr>
          <w:rFonts w:ascii="Times New Roman" w:hAnsi="Times New Roman" w:cs="Times New Roman"/>
          <w:sz w:val="24"/>
          <w:szCs w:val="24"/>
          <w:lang w:val="tt-RU"/>
        </w:rPr>
        <w:t>Башкорт дәүләт академия драма театры</w:t>
      </w:r>
      <w:r w:rsidR="004F5595">
        <w:rPr>
          <w:rFonts w:ascii="Times New Roman" w:hAnsi="Times New Roman" w:cs="Times New Roman"/>
          <w:sz w:val="24"/>
          <w:szCs w:val="24"/>
          <w:lang w:val="tt-RU"/>
        </w:rPr>
        <w:t xml:space="preserve"> каршында </w:t>
      </w:r>
      <w:r w:rsidR="009C1FF3">
        <w:rPr>
          <w:rFonts w:ascii="Times New Roman" w:hAnsi="Times New Roman" w:cs="Times New Roman"/>
          <w:sz w:val="24"/>
          <w:szCs w:val="24"/>
          <w:lang w:val="tt-RU"/>
        </w:rPr>
        <w:t xml:space="preserve">халык язучысы М.Гафурига </w:t>
      </w:r>
      <w:r w:rsidR="004F5595">
        <w:rPr>
          <w:rFonts w:ascii="Times New Roman" w:hAnsi="Times New Roman" w:cs="Times New Roman"/>
          <w:sz w:val="24"/>
          <w:szCs w:val="24"/>
          <w:lang w:val="tt-RU"/>
        </w:rPr>
        <w:t>бакырдан ясалган  биш метрлы скульптура куела.Шул вакыттан алып ул Уфа шәһәренең  матурлыгы һәм театрның символы булып тора.</w:t>
      </w:r>
      <w:r w:rsidR="00B74819">
        <w:rPr>
          <w:rFonts w:ascii="Times New Roman" w:hAnsi="Times New Roman" w:cs="Times New Roman"/>
          <w:sz w:val="24"/>
          <w:szCs w:val="24"/>
          <w:lang w:val="tt-RU"/>
        </w:rPr>
        <w:t>Күмертау,</w:t>
      </w:r>
      <w:r w:rsidR="009C1FF3">
        <w:rPr>
          <w:rFonts w:ascii="Times New Roman" w:hAnsi="Times New Roman" w:cs="Times New Roman"/>
          <w:sz w:val="24"/>
          <w:szCs w:val="24"/>
          <w:lang w:val="tt-RU"/>
        </w:rPr>
        <w:t>Сибай</w:t>
      </w:r>
      <w:r w:rsidR="00B74819">
        <w:rPr>
          <w:rFonts w:ascii="Times New Roman" w:hAnsi="Times New Roman" w:cs="Times New Roman"/>
          <w:sz w:val="24"/>
          <w:szCs w:val="24"/>
          <w:lang w:val="tt-RU"/>
        </w:rPr>
        <w:t xml:space="preserve"> шәһәрләрендә </w:t>
      </w:r>
      <w:r w:rsidR="0010478E">
        <w:rPr>
          <w:rFonts w:ascii="Times New Roman" w:hAnsi="Times New Roman" w:cs="Times New Roman"/>
          <w:sz w:val="24"/>
          <w:szCs w:val="24"/>
          <w:lang w:val="tt-RU"/>
        </w:rPr>
        <w:t xml:space="preserve">дә </w:t>
      </w:r>
      <w:r w:rsidR="00B74819">
        <w:rPr>
          <w:rFonts w:ascii="Times New Roman" w:hAnsi="Times New Roman" w:cs="Times New Roman"/>
          <w:sz w:val="24"/>
          <w:szCs w:val="24"/>
          <w:lang w:val="tt-RU"/>
        </w:rPr>
        <w:t xml:space="preserve">аның бюстлары </w:t>
      </w:r>
      <w:r w:rsidR="009C1FF3">
        <w:rPr>
          <w:rFonts w:ascii="Times New Roman" w:hAnsi="Times New Roman" w:cs="Times New Roman"/>
          <w:sz w:val="24"/>
          <w:szCs w:val="24"/>
          <w:lang w:val="tt-RU"/>
        </w:rPr>
        <w:t>бар.</w:t>
      </w:r>
    </w:p>
    <w:p w:rsidR="009C1FF3" w:rsidRPr="009C1FF3" w:rsidRDefault="009C1FF3" w:rsidP="0010478E">
      <w:pPr>
        <w:spacing w:line="240" w:lineRule="auto"/>
        <w:contextualSpacing/>
        <w:jc w:val="both"/>
        <w:rPr>
          <w:rFonts w:ascii="Times New Roman" w:hAnsi="Times New Roman" w:cs="Times New Roman"/>
          <w:color w:val="252525"/>
          <w:sz w:val="24"/>
          <w:szCs w:val="24"/>
          <w:shd w:val="clear" w:color="auto" w:fill="FFFFFF"/>
          <w:lang w:val="tt-RU"/>
        </w:rPr>
      </w:pPr>
      <w:r>
        <w:rPr>
          <w:rFonts w:ascii="Times New Roman" w:hAnsi="Times New Roman" w:cs="Times New Roman"/>
          <w:b/>
          <w:color w:val="252525"/>
          <w:shd w:val="clear" w:color="auto" w:fill="FFFFFF"/>
          <w:lang w:val="tt-RU"/>
        </w:rPr>
        <w:t>Фонд турында .Премия лауреатлары.</w:t>
      </w:r>
    </w:p>
    <w:p w:rsidR="009C1FF3" w:rsidRDefault="009C1FF3" w:rsidP="0010478E">
      <w:pPr>
        <w:jc w:val="both"/>
        <w:rPr>
          <w:rFonts w:ascii="Times New Roman" w:hAnsi="Times New Roman" w:cs="Times New Roman"/>
          <w:color w:val="252525"/>
          <w:shd w:val="clear" w:color="auto" w:fill="FFFFFF"/>
          <w:lang w:val="tt-RU"/>
        </w:rPr>
      </w:pPr>
      <w:r w:rsidRPr="009C1FF3">
        <w:rPr>
          <w:rFonts w:ascii="Times New Roman" w:hAnsi="Times New Roman" w:cs="Times New Roman"/>
          <w:color w:val="252525"/>
          <w:shd w:val="clear" w:color="auto" w:fill="FFFFFF"/>
          <w:lang w:val="tt-RU"/>
        </w:rPr>
        <w:t>Гафурова Лиана  чыгышы</w:t>
      </w:r>
      <w:r>
        <w:rPr>
          <w:rFonts w:ascii="Times New Roman" w:hAnsi="Times New Roman" w:cs="Times New Roman"/>
          <w:color w:val="252525"/>
          <w:shd w:val="clear" w:color="auto" w:fill="FFFFFF"/>
          <w:lang w:val="tt-RU"/>
        </w:rPr>
        <w:t>.</w:t>
      </w:r>
    </w:p>
    <w:p w:rsidR="009C1FF3" w:rsidRDefault="009C1FF3" w:rsidP="0010478E">
      <w:pPr>
        <w:jc w:val="both"/>
        <w:rPr>
          <w:rFonts w:ascii="Times New Roman" w:hAnsi="Times New Roman" w:cs="Times New Roman"/>
          <w:color w:val="252525"/>
          <w:shd w:val="clear" w:color="auto" w:fill="FFFFFF"/>
          <w:lang w:val="tt-RU"/>
        </w:rPr>
      </w:pPr>
      <w:r>
        <w:rPr>
          <w:rFonts w:ascii="Times New Roman" w:hAnsi="Times New Roman" w:cs="Times New Roman"/>
          <w:color w:val="252525"/>
          <w:shd w:val="clear" w:color="auto" w:fill="FFFFFF"/>
          <w:lang w:val="tt-RU"/>
        </w:rPr>
        <w:t>2004</w:t>
      </w:r>
      <w:r w:rsidR="00065971">
        <w:rPr>
          <w:rFonts w:ascii="Times New Roman" w:hAnsi="Times New Roman" w:cs="Times New Roman"/>
          <w:color w:val="252525"/>
          <w:shd w:val="clear" w:color="auto" w:fill="FFFFFF"/>
          <w:lang w:val="tt-RU"/>
        </w:rPr>
        <w:t>нче елда М</w:t>
      </w:r>
      <w:r w:rsidR="0010478E">
        <w:rPr>
          <w:rFonts w:ascii="Times New Roman" w:hAnsi="Times New Roman" w:cs="Times New Roman"/>
          <w:color w:val="252525"/>
          <w:shd w:val="clear" w:color="auto" w:fill="FFFFFF"/>
          <w:lang w:val="tt-RU"/>
        </w:rPr>
        <w:t>.</w:t>
      </w:r>
      <w:r w:rsidR="00065971">
        <w:rPr>
          <w:rFonts w:ascii="Times New Roman" w:hAnsi="Times New Roman" w:cs="Times New Roman"/>
          <w:color w:val="252525"/>
          <w:shd w:val="clear" w:color="auto" w:fill="FFFFFF"/>
          <w:lang w:val="tt-RU"/>
        </w:rPr>
        <w:t xml:space="preserve">Гафури исемендәге мәдәният фонды булдырыла .Бу фондның җитәкчеләре М.Гафуриның оныгы </w:t>
      </w:r>
      <w:r w:rsidR="0010478E">
        <w:rPr>
          <w:rFonts w:ascii="Times New Roman" w:hAnsi="Times New Roman" w:cs="Times New Roman"/>
          <w:color w:val="252525"/>
          <w:shd w:val="clear" w:color="auto" w:fill="FFFFFF"/>
          <w:lang w:val="tt-RU"/>
        </w:rPr>
        <w:t>Халит Гафури һәм аның хатыны Лю</w:t>
      </w:r>
      <w:r w:rsidR="0010478E" w:rsidRPr="0010478E">
        <w:rPr>
          <w:rFonts w:ascii="Times New Roman" w:hAnsi="Times New Roman" w:cs="Times New Roman"/>
          <w:color w:val="252525"/>
          <w:shd w:val="clear" w:color="auto" w:fill="FFFFFF"/>
          <w:lang w:val="tt-RU"/>
        </w:rPr>
        <w:t>ц</w:t>
      </w:r>
      <w:r w:rsidR="00065971">
        <w:rPr>
          <w:rFonts w:ascii="Times New Roman" w:hAnsi="Times New Roman" w:cs="Times New Roman"/>
          <w:color w:val="252525"/>
          <w:shd w:val="clear" w:color="auto" w:fill="FFFFFF"/>
          <w:lang w:val="tt-RU"/>
        </w:rPr>
        <w:t>ия Камаева .2007 нче елдан бирле фонд Рәсәй мәдәният фонды филиалы һәм Башкортларның Бөтендөнья корылтае составына керә.Красноусол</w:t>
      </w:r>
      <w:r w:rsidR="00065971" w:rsidRPr="00065971">
        <w:rPr>
          <w:rFonts w:ascii="Times New Roman" w:hAnsi="Times New Roman" w:cs="Times New Roman"/>
          <w:color w:val="252525"/>
          <w:shd w:val="clear" w:color="auto" w:fill="FFFFFF"/>
          <w:lang w:val="tt-RU"/>
        </w:rPr>
        <w:t>ь</w:t>
      </w:r>
      <w:r w:rsidR="00065971">
        <w:rPr>
          <w:rFonts w:ascii="Times New Roman" w:hAnsi="Times New Roman" w:cs="Times New Roman"/>
          <w:color w:val="252525"/>
          <w:shd w:val="clear" w:color="auto" w:fill="FFFFFF"/>
          <w:lang w:val="tt-RU"/>
        </w:rPr>
        <w:t>ск ,Салават, Екатеринбург шәһәрләрендә филиаллары бар.</w:t>
      </w:r>
    </w:p>
    <w:p w:rsidR="00065971" w:rsidRDefault="00065971" w:rsidP="0010478E">
      <w:pPr>
        <w:contextualSpacing/>
        <w:jc w:val="both"/>
        <w:rPr>
          <w:rFonts w:ascii="Times New Roman" w:hAnsi="Times New Roman" w:cs="Times New Roman"/>
          <w:color w:val="252525"/>
          <w:shd w:val="clear" w:color="auto" w:fill="FFFFFF"/>
          <w:lang w:val="tt-RU"/>
        </w:rPr>
      </w:pPr>
      <w:r>
        <w:rPr>
          <w:rFonts w:ascii="Times New Roman" w:hAnsi="Times New Roman" w:cs="Times New Roman"/>
          <w:color w:val="252525"/>
          <w:shd w:val="clear" w:color="auto" w:fill="FFFFFF"/>
          <w:lang w:val="tt-RU"/>
        </w:rPr>
        <w:t xml:space="preserve"> Фонд түбәндәге юнәлештә эшли:</w:t>
      </w:r>
    </w:p>
    <w:p w:rsidR="00065971" w:rsidRDefault="00065971" w:rsidP="0010478E">
      <w:pPr>
        <w:contextualSpacing/>
        <w:jc w:val="both"/>
        <w:rPr>
          <w:rFonts w:ascii="Times New Roman" w:hAnsi="Times New Roman" w:cs="Times New Roman"/>
          <w:color w:val="252525"/>
          <w:shd w:val="clear" w:color="auto" w:fill="FFFFFF"/>
          <w:lang w:val="tt-RU"/>
        </w:rPr>
      </w:pPr>
      <w:r>
        <w:rPr>
          <w:rFonts w:ascii="Times New Roman" w:hAnsi="Times New Roman" w:cs="Times New Roman"/>
          <w:color w:val="252525"/>
          <w:shd w:val="clear" w:color="auto" w:fill="FFFFFF"/>
          <w:lang w:val="tt-RU"/>
        </w:rPr>
        <w:t>-М.Гафуриның тормыш юлы,иҗатын өйрәнә;</w:t>
      </w:r>
    </w:p>
    <w:p w:rsidR="00065971" w:rsidRDefault="00065971" w:rsidP="0010478E">
      <w:pPr>
        <w:contextualSpacing/>
        <w:jc w:val="both"/>
        <w:rPr>
          <w:rFonts w:ascii="Times New Roman" w:hAnsi="Times New Roman" w:cs="Times New Roman"/>
          <w:color w:val="252525"/>
          <w:shd w:val="clear" w:color="auto" w:fill="FFFFFF"/>
          <w:lang w:val="tt-RU"/>
        </w:rPr>
      </w:pPr>
      <w:r>
        <w:rPr>
          <w:rFonts w:ascii="Times New Roman" w:hAnsi="Times New Roman" w:cs="Times New Roman"/>
          <w:color w:val="252525"/>
          <w:shd w:val="clear" w:color="auto" w:fill="FFFFFF"/>
          <w:lang w:val="tt-RU"/>
        </w:rPr>
        <w:t>-иҗатын системага салу,әсәрләрен бастыру өстендә эшли;</w:t>
      </w:r>
    </w:p>
    <w:p w:rsidR="00065971" w:rsidRDefault="00065971" w:rsidP="0010478E">
      <w:pPr>
        <w:contextualSpacing/>
        <w:jc w:val="both"/>
        <w:rPr>
          <w:rFonts w:ascii="Times New Roman" w:hAnsi="Times New Roman" w:cs="Times New Roman"/>
          <w:color w:val="252525"/>
          <w:shd w:val="clear" w:color="auto" w:fill="FFFFFF"/>
          <w:lang w:val="tt-RU"/>
        </w:rPr>
      </w:pPr>
      <w:r>
        <w:rPr>
          <w:rFonts w:ascii="Times New Roman" w:hAnsi="Times New Roman" w:cs="Times New Roman"/>
          <w:color w:val="252525"/>
          <w:shd w:val="clear" w:color="auto" w:fill="FFFFFF"/>
          <w:lang w:val="tt-RU"/>
        </w:rPr>
        <w:t>-язучыга багышланган конферен</w:t>
      </w:r>
      <w:r>
        <w:rPr>
          <w:rFonts w:ascii="Times New Roman" w:hAnsi="Times New Roman" w:cs="Times New Roman"/>
          <w:color w:val="252525"/>
          <w:shd w:val="clear" w:color="auto" w:fill="FFFFFF"/>
        </w:rPr>
        <w:t>ц</w:t>
      </w:r>
      <w:r>
        <w:rPr>
          <w:rFonts w:ascii="Times New Roman" w:hAnsi="Times New Roman" w:cs="Times New Roman"/>
          <w:color w:val="252525"/>
          <w:shd w:val="clear" w:color="auto" w:fill="FFFFFF"/>
          <w:lang w:val="tt-RU"/>
        </w:rPr>
        <w:t>ияләр,очрашулар,экскурсияләр оештыра.</w:t>
      </w:r>
    </w:p>
    <w:p w:rsidR="004B5529" w:rsidRDefault="004B5529" w:rsidP="0010478E">
      <w:pPr>
        <w:contextualSpacing/>
        <w:jc w:val="both"/>
        <w:rPr>
          <w:rFonts w:ascii="Times New Roman" w:hAnsi="Times New Roman" w:cs="Times New Roman"/>
          <w:color w:val="252525"/>
          <w:shd w:val="clear" w:color="auto" w:fill="FFFFFF"/>
          <w:lang w:val="tt-RU"/>
        </w:rPr>
      </w:pPr>
    </w:p>
    <w:p w:rsidR="007340FF" w:rsidRDefault="004B5529" w:rsidP="007340FF">
      <w:pPr>
        <w:rPr>
          <w:rFonts w:ascii="Times New Roman" w:hAnsi="Times New Roman" w:cs="Times New Roman"/>
          <w:sz w:val="24"/>
          <w:szCs w:val="24"/>
          <w:lang w:val="tt-RU"/>
        </w:rPr>
      </w:pPr>
      <w:r>
        <w:rPr>
          <w:rFonts w:ascii="Times New Roman" w:hAnsi="Times New Roman" w:cs="Times New Roman"/>
          <w:color w:val="252525"/>
          <w:shd w:val="clear" w:color="auto" w:fill="FFFFFF"/>
          <w:lang w:val="tt-RU"/>
        </w:rPr>
        <w:t>Шулай ук Гафури районы Җилем-Каран авылындагы язучының йорт-музее белән тыгыз элемтәдә тора.Фонд тарафыннан М.Гафури исемендәге премия һәм медаль булдырылган</w:t>
      </w:r>
      <w:r w:rsidR="00CF68E3">
        <w:rPr>
          <w:rFonts w:ascii="Times New Roman" w:hAnsi="Times New Roman" w:cs="Times New Roman"/>
          <w:color w:val="252525"/>
          <w:shd w:val="clear" w:color="auto" w:fill="FFFFFF"/>
          <w:lang w:val="tt-RU"/>
        </w:rPr>
        <w:t>.Беренчеләрдән булып 2006 нчы елда М.Гафури образын тудырган өчен Башкорт дәүләт академия театры артисты Гата Арслановка һәм артистка Зәкия Арслановага бирелә.Бу премиягә шулай ук язучының әсәрләрен бастыруга зур өлеш керткән өчен язучылар Таһир Ахунзянов һәм Сафкат Надыров лаек булалар.Артистка Илсияр Газетдиновага “Кара йөзләр” әсәрендәге Галимә образы өчен бирелә.Язучы Марсел</w:t>
      </w:r>
      <w:r w:rsidR="00CF68E3" w:rsidRPr="00CF68E3">
        <w:rPr>
          <w:rFonts w:ascii="Times New Roman" w:hAnsi="Times New Roman" w:cs="Times New Roman"/>
          <w:color w:val="252525"/>
          <w:shd w:val="clear" w:color="auto" w:fill="FFFFFF"/>
          <w:lang w:val="tt-RU"/>
        </w:rPr>
        <w:t xml:space="preserve">ь </w:t>
      </w:r>
      <w:r w:rsidR="00CF68E3">
        <w:rPr>
          <w:rFonts w:ascii="Times New Roman" w:hAnsi="Times New Roman" w:cs="Times New Roman"/>
          <w:color w:val="252525"/>
          <w:shd w:val="clear" w:color="auto" w:fill="FFFFFF"/>
          <w:lang w:val="tt-RU"/>
        </w:rPr>
        <w:t>Гафуров М.Гафуриның әсәрләрен русчага тәрҗемә и</w:t>
      </w:r>
      <w:r w:rsidR="00E273C5">
        <w:rPr>
          <w:rFonts w:ascii="Times New Roman" w:hAnsi="Times New Roman" w:cs="Times New Roman"/>
          <w:color w:val="252525"/>
          <w:shd w:val="clear" w:color="auto" w:fill="FFFFFF"/>
          <w:lang w:val="tt-RU"/>
        </w:rPr>
        <w:t>ткәне өчен лаек була.Бу премия</w:t>
      </w:r>
      <w:r w:rsidR="00CF68E3">
        <w:rPr>
          <w:rFonts w:ascii="Times New Roman" w:hAnsi="Times New Roman" w:cs="Times New Roman"/>
          <w:color w:val="252525"/>
          <w:shd w:val="clear" w:color="auto" w:fill="FFFFFF"/>
          <w:lang w:val="tt-RU"/>
        </w:rPr>
        <w:t xml:space="preserve"> М.Гафури мемориаль музей- йорт директоры Фәнис Янышевка да бирелә.</w:t>
      </w:r>
      <w:r w:rsidR="003B0C44">
        <w:rPr>
          <w:rFonts w:ascii="Times New Roman" w:hAnsi="Times New Roman" w:cs="Times New Roman"/>
          <w:color w:val="252525"/>
          <w:shd w:val="clear" w:color="auto" w:fill="FFFFFF"/>
          <w:lang w:val="tt-RU"/>
        </w:rPr>
        <w:t xml:space="preserve">  2012-2013 нче елларда </w:t>
      </w:r>
      <w:r w:rsidR="003B0C44" w:rsidRPr="003B0C44">
        <w:rPr>
          <w:rFonts w:ascii="Verdana" w:hAnsi="Verdana" w:cs="Verdana"/>
          <w:color w:val="000000"/>
          <w:sz w:val="20"/>
          <w:szCs w:val="20"/>
          <w:shd w:val="clear" w:color="auto" w:fill="F4FAFF"/>
          <w:lang w:val="tt-RU"/>
        </w:rPr>
        <w:t xml:space="preserve"> </w:t>
      </w:r>
      <w:r w:rsidR="003B0C44" w:rsidRPr="003B0C44">
        <w:rPr>
          <w:rFonts w:ascii="Times New Roman" w:hAnsi="Times New Roman" w:cs="Times New Roman"/>
          <w:sz w:val="24"/>
          <w:szCs w:val="24"/>
          <w:lang w:val="tt-RU"/>
        </w:rPr>
        <w:t>бу исемгә профессор Гыйният Кунафин, филология фәннәре кандидаты Нияз Сәлимов, "Башкортстан укытучысы” журналының баш мөхәррире Салават Кәримов, "Кызыл таң” гәзите журналистлары Фәрит Фаткуллин белән Фәния Габидуллина, Әхмәтзәки Вәлиди исемендәге Милли китапханәнең баш библиографы Гөлфия Әхмәдиева һәм Җилем-Каран авылындагы музей директоры Рәсилә Нәҗметдинова лаек булдылар.  </w:t>
      </w:r>
    </w:p>
    <w:p w:rsidR="00CF68E3" w:rsidRPr="007340FF" w:rsidRDefault="007340FF" w:rsidP="007340FF">
      <w:pPr>
        <w:rPr>
          <w:rFonts w:ascii="Times New Roman" w:hAnsi="Times New Roman" w:cs="Times New Roman"/>
          <w:sz w:val="24"/>
          <w:szCs w:val="24"/>
          <w:lang w:val="tt-RU"/>
        </w:rPr>
      </w:pPr>
      <w:r>
        <w:rPr>
          <w:rFonts w:ascii="Times New Roman" w:hAnsi="Times New Roman" w:cs="Times New Roman"/>
          <w:sz w:val="24"/>
          <w:szCs w:val="24"/>
          <w:lang w:val="tt-RU"/>
        </w:rPr>
        <w:t xml:space="preserve">   </w:t>
      </w:r>
      <w:r w:rsidR="00CF68E3" w:rsidRPr="007340FF">
        <w:rPr>
          <w:rFonts w:ascii="Times New Roman" w:hAnsi="Times New Roman" w:cs="Times New Roman"/>
          <w:shd w:val="clear" w:color="auto" w:fill="FFFFFF"/>
          <w:lang w:val="tt-RU"/>
        </w:rPr>
        <w:t>М.Гафури исемендәге медаль 2005,2007 нче елларда фондның</w:t>
      </w:r>
      <w:r w:rsidR="00E94F68" w:rsidRPr="007340FF">
        <w:rPr>
          <w:rFonts w:ascii="Times New Roman" w:hAnsi="Times New Roman" w:cs="Times New Roman"/>
          <w:shd w:val="clear" w:color="auto" w:fill="FFFFFF"/>
          <w:lang w:val="tt-RU"/>
        </w:rPr>
        <w:t xml:space="preserve"> Екатеринбург шәһәрендә урнашкан филиалы җитәкчесе Надыров Сөфкәт Лотфулла улы  һәм М.Гафури фонды директоры Гафуров Мадриль Габдрахман улына бирелә.</w:t>
      </w:r>
    </w:p>
    <w:p w:rsidR="00E94F68" w:rsidRDefault="00E94F68" w:rsidP="00C475F0">
      <w:pPr>
        <w:rPr>
          <w:rFonts w:ascii="Times New Roman" w:hAnsi="Times New Roman" w:cs="Times New Roman"/>
          <w:color w:val="252525"/>
          <w:shd w:val="clear" w:color="auto" w:fill="FFFFFF"/>
          <w:lang w:val="tt-RU"/>
        </w:rPr>
      </w:pPr>
    </w:p>
    <w:p w:rsidR="0096284F" w:rsidRDefault="00E94F68" w:rsidP="00C475F0">
      <w:pPr>
        <w:rPr>
          <w:rFonts w:ascii="Times New Roman" w:hAnsi="Times New Roman" w:cs="Times New Roman"/>
          <w:color w:val="252525"/>
          <w:shd w:val="clear" w:color="auto" w:fill="FFFFFF"/>
          <w:lang w:val="tt-RU"/>
        </w:rPr>
      </w:pPr>
      <w:r>
        <w:rPr>
          <w:rFonts w:ascii="Times New Roman" w:hAnsi="Times New Roman" w:cs="Times New Roman"/>
          <w:color w:val="252525"/>
          <w:shd w:val="clear" w:color="auto" w:fill="FFFFFF"/>
          <w:lang w:val="tt-RU"/>
        </w:rPr>
        <w:t>Ихсанова Диләрә чыгышы.</w:t>
      </w:r>
    </w:p>
    <w:p w:rsidR="0096284F" w:rsidRPr="0096284F" w:rsidRDefault="0096284F" w:rsidP="0096284F">
      <w:pPr>
        <w:shd w:val="clear" w:color="auto" w:fill="FFFFFF" w:themeFill="background1"/>
        <w:contextualSpacing/>
        <w:rPr>
          <w:rFonts w:ascii="Times New Roman" w:hAnsi="Times New Roman" w:cs="Times New Roman"/>
          <w:b/>
          <w:sz w:val="24"/>
          <w:szCs w:val="24"/>
          <w:lang w:val="tt-RU"/>
        </w:rPr>
      </w:pPr>
      <w:r w:rsidRPr="0096284F">
        <w:rPr>
          <w:rFonts w:ascii="Times New Roman" w:hAnsi="Times New Roman" w:cs="Times New Roman"/>
          <w:b/>
          <w:sz w:val="24"/>
          <w:szCs w:val="24"/>
          <w:lang w:val="tt-RU"/>
        </w:rPr>
        <w:lastRenderedPageBreak/>
        <w:t>Мәҗит Гафури исемендәге башкорт дәүләт академия драма театры.</w:t>
      </w:r>
    </w:p>
    <w:p w:rsidR="003C2D3B" w:rsidRPr="00952B13" w:rsidRDefault="003C2D3B" w:rsidP="00E273C5">
      <w:pPr>
        <w:shd w:val="clear" w:color="auto" w:fill="FFFFFF" w:themeFill="background1"/>
        <w:contextualSpacing/>
        <w:jc w:val="both"/>
        <w:rPr>
          <w:rFonts w:ascii="Times New Roman" w:hAnsi="Times New Roman" w:cs="Times New Roman"/>
          <w:sz w:val="24"/>
          <w:szCs w:val="24"/>
          <w:lang w:val="tt-RU"/>
        </w:rPr>
      </w:pPr>
      <w:r w:rsidRPr="00952B13">
        <w:rPr>
          <w:rFonts w:ascii="Times New Roman" w:hAnsi="Times New Roman" w:cs="Times New Roman"/>
          <w:sz w:val="24"/>
          <w:szCs w:val="24"/>
          <w:lang w:val="tt-RU"/>
        </w:rPr>
        <w:t>Мин Бөгелмә  музыка сәнгать мәктәбендә укыйм.Фортепианода уйнарга  өйрәнәм,вокал дәресенә йөрим.Һәм сәнгать кешесе буларак мине М.Гафури исемендәге башкорт дәүләт академия драма театрының тарихы бик кызыксындырды.</w:t>
      </w:r>
    </w:p>
    <w:p w:rsidR="0096284F" w:rsidRPr="00952B13" w:rsidRDefault="006278E5" w:rsidP="00E273C5">
      <w:pPr>
        <w:shd w:val="clear" w:color="auto" w:fill="FFFFFF" w:themeFill="background1"/>
        <w:contextualSpacing/>
        <w:jc w:val="both"/>
        <w:rPr>
          <w:rFonts w:ascii="Times New Roman" w:hAnsi="Times New Roman" w:cs="Times New Roman"/>
          <w:sz w:val="24"/>
          <w:szCs w:val="24"/>
        </w:rPr>
      </w:pPr>
      <w:r w:rsidRPr="00952B13">
        <w:rPr>
          <w:rFonts w:ascii="Times New Roman" w:hAnsi="Times New Roman" w:cs="Times New Roman"/>
          <w:sz w:val="24"/>
          <w:szCs w:val="24"/>
          <w:lang w:val="tt-RU"/>
        </w:rPr>
        <w:t xml:space="preserve">М.Гафури исемендәге башкорт дәүләт академия драма театры </w:t>
      </w:r>
      <w:hyperlink r:id="rId6" w:tooltip="1919 ел" w:history="1">
        <w:r w:rsidR="0096284F" w:rsidRPr="00952B13">
          <w:rPr>
            <w:rStyle w:val="a4"/>
            <w:rFonts w:ascii="Times New Roman" w:hAnsi="Times New Roman" w:cs="Times New Roman"/>
            <w:color w:val="004899"/>
            <w:sz w:val="24"/>
            <w:szCs w:val="24"/>
            <w:lang w:val="tt-RU"/>
          </w:rPr>
          <w:t>1919 елның</w:t>
        </w:r>
      </w:hyperlink>
      <w:r w:rsidR="0096284F" w:rsidRPr="00952B13">
        <w:rPr>
          <w:rStyle w:val="apple-converted-space"/>
          <w:rFonts w:ascii="Times New Roman" w:hAnsi="Times New Roman" w:cs="Times New Roman"/>
          <w:sz w:val="24"/>
          <w:szCs w:val="24"/>
          <w:lang w:val="tt-RU"/>
        </w:rPr>
        <w:t> </w:t>
      </w:r>
      <w:hyperlink r:id="rId7" w:tooltip="4 декабрь" w:history="1">
        <w:r w:rsidR="0096284F" w:rsidRPr="00952B13">
          <w:rPr>
            <w:rStyle w:val="a4"/>
            <w:rFonts w:ascii="Times New Roman" w:hAnsi="Times New Roman" w:cs="Times New Roman"/>
            <w:color w:val="004899"/>
            <w:sz w:val="24"/>
            <w:szCs w:val="24"/>
            <w:lang w:val="tt-RU"/>
          </w:rPr>
          <w:t>4 декабре</w:t>
        </w:r>
      </w:hyperlink>
      <w:r w:rsidRPr="00952B13">
        <w:rPr>
          <w:rFonts w:ascii="Times New Roman" w:hAnsi="Times New Roman" w:cs="Times New Roman"/>
          <w:lang w:val="tt-RU"/>
        </w:rPr>
        <w:t>ндә</w:t>
      </w:r>
      <w:r w:rsidR="0096284F" w:rsidRPr="00952B13">
        <w:rPr>
          <w:rStyle w:val="apple-converted-space"/>
          <w:rFonts w:ascii="Times New Roman" w:hAnsi="Times New Roman" w:cs="Times New Roman"/>
          <w:sz w:val="24"/>
          <w:szCs w:val="24"/>
          <w:lang w:val="tt-RU"/>
        </w:rPr>
        <w:t> </w:t>
      </w:r>
      <w:r w:rsidRPr="00952B13">
        <w:rPr>
          <w:rFonts w:ascii="Times New Roman" w:hAnsi="Times New Roman" w:cs="Times New Roman"/>
          <w:sz w:val="24"/>
          <w:szCs w:val="24"/>
          <w:lang w:val="tt-RU"/>
        </w:rPr>
        <w:t>ачыла</w:t>
      </w:r>
      <w:r w:rsidR="0096284F" w:rsidRPr="00952B13">
        <w:rPr>
          <w:rFonts w:ascii="Times New Roman" w:hAnsi="Times New Roman" w:cs="Times New Roman"/>
          <w:sz w:val="24"/>
          <w:szCs w:val="24"/>
          <w:lang w:val="tt-RU"/>
        </w:rPr>
        <w:t xml:space="preserve">. </w:t>
      </w:r>
      <w:r w:rsidR="0096284F" w:rsidRPr="00952B13">
        <w:rPr>
          <w:rFonts w:ascii="Times New Roman" w:hAnsi="Times New Roman" w:cs="Times New Roman"/>
          <w:sz w:val="24"/>
          <w:szCs w:val="24"/>
        </w:rPr>
        <w:t>Театрның беренче иҗади җ</w:t>
      </w:r>
      <w:proofErr w:type="gramStart"/>
      <w:r w:rsidR="0096284F" w:rsidRPr="00952B13">
        <w:rPr>
          <w:rFonts w:ascii="Times New Roman" w:hAnsi="Times New Roman" w:cs="Times New Roman"/>
          <w:sz w:val="24"/>
          <w:szCs w:val="24"/>
        </w:rPr>
        <w:t>ит</w:t>
      </w:r>
      <w:proofErr w:type="gramEnd"/>
      <w:r w:rsidR="0096284F" w:rsidRPr="00952B13">
        <w:rPr>
          <w:rFonts w:ascii="Times New Roman" w:hAnsi="Times New Roman" w:cs="Times New Roman"/>
          <w:sz w:val="24"/>
          <w:szCs w:val="24"/>
        </w:rPr>
        <w:t>әкчесе —</w:t>
      </w:r>
      <w:r w:rsidR="0096284F" w:rsidRPr="00952B13">
        <w:rPr>
          <w:rStyle w:val="apple-converted-space"/>
          <w:rFonts w:ascii="Times New Roman" w:hAnsi="Times New Roman" w:cs="Times New Roman"/>
          <w:sz w:val="24"/>
          <w:szCs w:val="24"/>
        </w:rPr>
        <w:t> </w:t>
      </w:r>
      <w:hyperlink r:id="rId8" w:tooltip="Сәйяр" w:history="1">
        <w:r w:rsidR="0096284F" w:rsidRPr="00952B13">
          <w:rPr>
            <w:rStyle w:val="a4"/>
            <w:rFonts w:ascii="Times New Roman" w:hAnsi="Times New Roman" w:cs="Times New Roman"/>
            <w:color w:val="004899"/>
            <w:sz w:val="24"/>
            <w:szCs w:val="24"/>
          </w:rPr>
          <w:t>Сәйяр</w:t>
        </w:r>
      </w:hyperlink>
      <w:r w:rsidR="0096284F" w:rsidRPr="00952B13">
        <w:rPr>
          <w:rStyle w:val="apple-converted-space"/>
          <w:rFonts w:ascii="Times New Roman" w:hAnsi="Times New Roman" w:cs="Times New Roman"/>
          <w:sz w:val="24"/>
          <w:szCs w:val="24"/>
        </w:rPr>
        <w:t> </w:t>
      </w:r>
      <w:r w:rsidR="0096284F" w:rsidRPr="00952B13">
        <w:rPr>
          <w:rFonts w:ascii="Times New Roman" w:hAnsi="Times New Roman" w:cs="Times New Roman"/>
          <w:sz w:val="24"/>
          <w:szCs w:val="24"/>
        </w:rPr>
        <w:t>труппасы артисты, режиссер</w:t>
      </w:r>
      <w:r w:rsidR="0096284F" w:rsidRPr="00952B13">
        <w:rPr>
          <w:rStyle w:val="apple-converted-space"/>
          <w:rFonts w:ascii="Times New Roman" w:hAnsi="Times New Roman" w:cs="Times New Roman"/>
          <w:sz w:val="24"/>
          <w:szCs w:val="24"/>
        </w:rPr>
        <w:t> </w:t>
      </w:r>
      <w:hyperlink r:id="rId9" w:tooltip="Вәлиулла Мортазин-Иманский" w:history="1">
        <w:r w:rsidR="0096284F" w:rsidRPr="00952B13">
          <w:rPr>
            <w:rStyle w:val="a4"/>
            <w:rFonts w:ascii="Times New Roman" w:hAnsi="Times New Roman" w:cs="Times New Roman"/>
            <w:color w:val="004899"/>
            <w:sz w:val="24"/>
            <w:szCs w:val="24"/>
          </w:rPr>
          <w:t>Вәлиулла Мортазин-Иманский</w:t>
        </w:r>
      </w:hyperlink>
      <w:r w:rsidR="0096284F" w:rsidRPr="00952B13">
        <w:rPr>
          <w:rFonts w:ascii="Times New Roman" w:hAnsi="Times New Roman" w:cs="Times New Roman"/>
          <w:sz w:val="24"/>
          <w:szCs w:val="24"/>
        </w:rPr>
        <w:t>.</w:t>
      </w:r>
      <w:r w:rsidR="0096284F" w:rsidRPr="00952B13">
        <w:rPr>
          <w:rStyle w:val="apple-converted-space"/>
          <w:rFonts w:ascii="Times New Roman" w:hAnsi="Times New Roman" w:cs="Times New Roman"/>
          <w:sz w:val="24"/>
          <w:szCs w:val="24"/>
        </w:rPr>
        <w:t> </w:t>
      </w:r>
      <w:r w:rsidRPr="00952B13">
        <w:rPr>
          <w:rFonts w:ascii="Times New Roman" w:hAnsi="Times New Roman" w:cs="Times New Roman"/>
          <w:lang w:val="tt-RU"/>
        </w:rPr>
        <w:t xml:space="preserve">Театрда </w:t>
      </w:r>
      <w:r w:rsidRPr="00952B13">
        <w:rPr>
          <w:rFonts w:ascii="Times New Roman" w:hAnsi="Times New Roman" w:cs="Times New Roman"/>
          <w:sz w:val="24"/>
          <w:szCs w:val="24"/>
        </w:rPr>
        <w:t xml:space="preserve"> бөтен спектакльләр</w:t>
      </w:r>
      <w:r w:rsidRPr="00952B13">
        <w:rPr>
          <w:rFonts w:ascii="Times New Roman" w:hAnsi="Times New Roman" w:cs="Times New Roman"/>
          <w:sz w:val="24"/>
          <w:szCs w:val="24"/>
          <w:lang w:val="tt-RU"/>
        </w:rPr>
        <w:t xml:space="preserve"> дә </w:t>
      </w:r>
      <w:r w:rsidR="0096284F" w:rsidRPr="00952B13">
        <w:rPr>
          <w:rFonts w:ascii="Times New Roman" w:hAnsi="Times New Roman" w:cs="Times New Roman"/>
          <w:sz w:val="24"/>
          <w:szCs w:val="24"/>
        </w:rPr>
        <w:t xml:space="preserve"> татарча уйнала. </w:t>
      </w:r>
      <w:r w:rsidRPr="00952B13">
        <w:rPr>
          <w:rFonts w:ascii="Times New Roman" w:hAnsi="Times New Roman" w:cs="Times New Roman"/>
          <w:sz w:val="24"/>
          <w:szCs w:val="24"/>
          <w:lang w:val="tt-RU"/>
        </w:rPr>
        <w:t xml:space="preserve">1924 нче елдан </w:t>
      </w:r>
      <w:r w:rsidR="0096284F" w:rsidRPr="00952B13">
        <w:rPr>
          <w:rFonts w:ascii="Times New Roman" w:hAnsi="Times New Roman" w:cs="Times New Roman"/>
          <w:sz w:val="24"/>
          <w:szCs w:val="24"/>
        </w:rPr>
        <w:t xml:space="preserve"> спектакльләр </w:t>
      </w:r>
      <w:r w:rsidRPr="00952B13">
        <w:rPr>
          <w:rFonts w:ascii="Times New Roman" w:hAnsi="Times New Roman" w:cs="Times New Roman"/>
          <w:sz w:val="24"/>
          <w:szCs w:val="24"/>
          <w:lang w:val="tt-RU"/>
        </w:rPr>
        <w:t>татар һәм башкорт телләрендә</w:t>
      </w:r>
      <w:r w:rsidR="0096284F" w:rsidRPr="00952B13">
        <w:rPr>
          <w:rFonts w:ascii="Times New Roman" w:hAnsi="Times New Roman" w:cs="Times New Roman"/>
          <w:sz w:val="24"/>
          <w:szCs w:val="24"/>
        </w:rPr>
        <w:t xml:space="preserve"> </w:t>
      </w:r>
      <w:r w:rsidRPr="00952B13">
        <w:rPr>
          <w:rFonts w:ascii="Times New Roman" w:hAnsi="Times New Roman" w:cs="Times New Roman"/>
          <w:sz w:val="24"/>
          <w:szCs w:val="24"/>
          <w:lang w:val="tt-RU"/>
        </w:rPr>
        <w:t>уйнала башлый.</w:t>
      </w:r>
      <w:r w:rsidR="0096284F" w:rsidRPr="00952B13">
        <w:rPr>
          <w:rFonts w:ascii="Times New Roman" w:hAnsi="Times New Roman" w:cs="Times New Roman"/>
          <w:sz w:val="24"/>
          <w:szCs w:val="24"/>
        </w:rPr>
        <w:t xml:space="preserve"> 1929 елдан театр тулысы белән башкорт</w:t>
      </w:r>
      <w:r w:rsidRPr="00952B13">
        <w:rPr>
          <w:rFonts w:ascii="Times New Roman" w:hAnsi="Times New Roman" w:cs="Times New Roman"/>
          <w:sz w:val="24"/>
          <w:szCs w:val="24"/>
          <w:lang w:val="tt-RU"/>
        </w:rPr>
        <w:t xml:space="preserve"> </w:t>
      </w:r>
      <w:r w:rsidR="0096284F" w:rsidRPr="00952B13">
        <w:rPr>
          <w:rFonts w:ascii="Times New Roman" w:hAnsi="Times New Roman" w:cs="Times New Roman"/>
          <w:sz w:val="24"/>
          <w:szCs w:val="24"/>
        </w:rPr>
        <w:t xml:space="preserve"> теленә күчкән.</w:t>
      </w:r>
    </w:p>
    <w:p w:rsidR="0096284F" w:rsidRPr="00952B13" w:rsidRDefault="006278E5" w:rsidP="00E273C5">
      <w:pPr>
        <w:shd w:val="clear" w:color="auto" w:fill="FFFFFF" w:themeFill="background1"/>
        <w:contextualSpacing/>
        <w:jc w:val="both"/>
        <w:rPr>
          <w:rFonts w:ascii="Times New Roman" w:hAnsi="Times New Roman" w:cs="Times New Roman"/>
          <w:sz w:val="24"/>
          <w:szCs w:val="24"/>
        </w:rPr>
      </w:pPr>
      <w:r w:rsidRPr="00952B13">
        <w:rPr>
          <w:rFonts w:ascii="Times New Roman" w:hAnsi="Times New Roman" w:cs="Times New Roman"/>
          <w:sz w:val="24"/>
          <w:szCs w:val="24"/>
          <w:lang w:val="tt-RU"/>
        </w:rPr>
        <w:t>Т</w:t>
      </w:r>
      <w:r w:rsidR="0096284F" w:rsidRPr="00952B13">
        <w:rPr>
          <w:rFonts w:ascii="Times New Roman" w:hAnsi="Times New Roman" w:cs="Times New Roman"/>
          <w:sz w:val="24"/>
          <w:szCs w:val="24"/>
        </w:rPr>
        <w:t xml:space="preserve">еатрда </w:t>
      </w:r>
      <w:r w:rsidRPr="00952B13">
        <w:rPr>
          <w:rFonts w:ascii="Times New Roman" w:hAnsi="Times New Roman" w:cs="Times New Roman"/>
          <w:sz w:val="24"/>
          <w:szCs w:val="24"/>
          <w:lang w:val="tt-RU"/>
        </w:rPr>
        <w:t xml:space="preserve">беренчеләрдән булып </w:t>
      </w:r>
      <w:r w:rsidR="0096284F" w:rsidRPr="00952B13">
        <w:rPr>
          <w:rFonts w:ascii="Times New Roman" w:hAnsi="Times New Roman" w:cs="Times New Roman"/>
          <w:sz w:val="24"/>
          <w:szCs w:val="24"/>
        </w:rPr>
        <w:t>Елизавета Сыртланова–Шляхтина, Гыйният Ушанов, Галимҗан Карамышев, Әмин Зөбәеров, Гыймалетдин Минһаҗев, Хаҗи Бохарский, рәссамнар Сабит Яхшыбаев һәм С. Никандров эшли. Татар драматурглары һәм җирле авторлар:</w:t>
      </w:r>
      <w:r w:rsidR="0096284F" w:rsidRPr="00952B13">
        <w:rPr>
          <w:rStyle w:val="apple-converted-space"/>
          <w:rFonts w:ascii="Times New Roman" w:hAnsi="Times New Roman" w:cs="Times New Roman"/>
          <w:sz w:val="24"/>
          <w:szCs w:val="24"/>
        </w:rPr>
        <w:t> </w:t>
      </w:r>
      <w:hyperlink r:id="rId10" w:tooltip="Хәбибулла Ибраһимов" w:history="1">
        <w:r w:rsidR="0096284F" w:rsidRPr="00952B13">
          <w:rPr>
            <w:rStyle w:val="a4"/>
            <w:rFonts w:ascii="Times New Roman" w:hAnsi="Times New Roman" w:cs="Times New Roman"/>
            <w:color w:val="004899"/>
            <w:sz w:val="24"/>
            <w:szCs w:val="24"/>
          </w:rPr>
          <w:t>Хәбибулла Ибраһимов</w:t>
        </w:r>
      </w:hyperlink>
      <w:r w:rsidR="0096284F" w:rsidRPr="00952B13">
        <w:rPr>
          <w:rFonts w:ascii="Times New Roman" w:hAnsi="Times New Roman" w:cs="Times New Roman"/>
          <w:sz w:val="24"/>
          <w:szCs w:val="24"/>
        </w:rPr>
        <w:t>,</w:t>
      </w:r>
      <w:r w:rsidR="0096284F" w:rsidRPr="00952B13">
        <w:rPr>
          <w:rStyle w:val="apple-converted-space"/>
          <w:rFonts w:ascii="Times New Roman" w:hAnsi="Times New Roman" w:cs="Times New Roman"/>
          <w:sz w:val="24"/>
          <w:szCs w:val="24"/>
        </w:rPr>
        <w:t> </w:t>
      </w:r>
      <w:hyperlink r:id="rId11" w:tooltip="Давыт Юлтый" w:history="1">
        <w:r w:rsidR="0096284F" w:rsidRPr="00952B13">
          <w:rPr>
            <w:rStyle w:val="a4"/>
            <w:rFonts w:ascii="Times New Roman" w:hAnsi="Times New Roman" w:cs="Times New Roman"/>
            <w:color w:val="004899"/>
            <w:sz w:val="24"/>
            <w:szCs w:val="24"/>
          </w:rPr>
          <w:t>Давыт Юлтый</w:t>
        </w:r>
      </w:hyperlink>
      <w:r w:rsidR="0096284F" w:rsidRPr="00952B13">
        <w:rPr>
          <w:rFonts w:ascii="Times New Roman" w:hAnsi="Times New Roman" w:cs="Times New Roman"/>
          <w:sz w:val="24"/>
          <w:szCs w:val="24"/>
        </w:rPr>
        <w:t>,</w:t>
      </w:r>
      <w:r w:rsidR="0096284F" w:rsidRPr="00952B13">
        <w:rPr>
          <w:rStyle w:val="apple-converted-space"/>
          <w:rFonts w:ascii="Times New Roman" w:hAnsi="Times New Roman" w:cs="Times New Roman"/>
          <w:sz w:val="24"/>
          <w:szCs w:val="24"/>
        </w:rPr>
        <w:t> </w:t>
      </w:r>
      <w:hyperlink r:id="rId12" w:tooltip="Мөхәммәтша Бурангулов" w:history="1">
        <w:r w:rsidR="0096284F" w:rsidRPr="00952B13">
          <w:rPr>
            <w:rStyle w:val="a4"/>
            <w:rFonts w:ascii="Times New Roman" w:hAnsi="Times New Roman" w:cs="Times New Roman"/>
            <w:color w:val="004899"/>
            <w:sz w:val="24"/>
            <w:szCs w:val="24"/>
          </w:rPr>
          <w:t>Мөхәммәтша Бурангулов</w:t>
        </w:r>
      </w:hyperlink>
      <w:r w:rsidR="0096284F" w:rsidRPr="00952B13">
        <w:rPr>
          <w:rFonts w:ascii="Times New Roman" w:hAnsi="Times New Roman" w:cs="Times New Roman"/>
          <w:sz w:val="24"/>
          <w:szCs w:val="24"/>
        </w:rPr>
        <w:t>,</w:t>
      </w:r>
      <w:r w:rsidR="0096284F" w:rsidRPr="00952B13">
        <w:rPr>
          <w:rStyle w:val="apple-converted-space"/>
          <w:rFonts w:ascii="Times New Roman" w:hAnsi="Times New Roman" w:cs="Times New Roman"/>
          <w:sz w:val="24"/>
          <w:szCs w:val="24"/>
        </w:rPr>
        <w:t> </w:t>
      </w:r>
      <w:hyperlink r:id="rId13" w:tooltip="Афзал Таһиров" w:history="1">
        <w:r w:rsidR="0096284F" w:rsidRPr="00952B13">
          <w:rPr>
            <w:rStyle w:val="a4"/>
            <w:rFonts w:ascii="Times New Roman" w:hAnsi="Times New Roman" w:cs="Times New Roman"/>
            <w:color w:val="004899"/>
            <w:sz w:val="24"/>
            <w:szCs w:val="24"/>
          </w:rPr>
          <w:t>Афзал</w:t>
        </w:r>
        <w:proofErr w:type="gramStart"/>
        <w:r w:rsidR="0096284F" w:rsidRPr="00952B13">
          <w:rPr>
            <w:rStyle w:val="a4"/>
            <w:rFonts w:ascii="Times New Roman" w:hAnsi="Times New Roman" w:cs="Times New Roman"/>
            <w:color w:val="004899"/>
            <w:sz w:val="24"/>
            <w:szCs w:val="24"/>
          </w:rPr>
          <w:t xml:space="preserve"> Т</w:t>
        </w:r>
        <w:proofErr w:type="gramEnd"/>
        <w:r w:rsidR="0096284F" w:rsidRPr="00952B13">
          <w:rPr>
            <w:rStyle w:val="a4"/>
            <w:rFonts w:ascii="Times New Roman" w:hAnsi="Times New Roman" w:cs="Times New Roman"/>
            <w:color w:val="004899"/>
            <w:sz w:val="24"/>
            <w:szCs w:val="24"/>
          </w:rPr>
          <w:t>аһиров</w:t>
        </w:r>
      </w:hyperlink>
      <w:r w:rsidR="0096284F" w:rsidRPr="00952B13">
        <w:rPr>
          <w:rStyle w:val="apple-converted-space"/>
          <w:rFonts w:ascii="Times New Roman" w:hAnsi="Times New Roman" w:cs="Times New Roman"/>
          <w:sz w:val="24"/>
          <w:szCs w:val="24"/>
        </w:rPr>
        <w:t> </w:t>
      </w:r>
      <w:r w:rsidR="0096284F" w:rsidRPr="00952B13">
        <w:rPr>
          <w:rFonts w:ascii="Times New Roman" w:hAnsi="Times New Roman" w:cs="Times New Roman"/>
          <w:sz w:val="24"/>
          <w:szCs w:val="24"/>
        </w:rPr>
        <w:t>әсәрләре куела.</w:t>
      </w:r>
    </w:p>
    <w:p w:rsidR="0096284F" w:rsidRPr="00952B13" w:rsidRDefault="006278E5" w:rsidP="00E273C5">
      <w:pPr>
        <w:shd w:val="clear" w:color="auto" w:fill="FFFFFF" w:themeFill="background1"/>
        <w:contextualSpacing/>
        <w:jc w:val="both"/>
        <w:rPr>
          <w:rFonts w:ascii="Times New Roman" w:hAnsi="Times New Roman" w:cs="Times New Roman"/>
          <w:sz w:val="24"/>
          <w:szCs w:val="24"/>
        </w:rPr>
      </w:pPr>
      <w:r w:rsidRPr="00952B13">
        <w:rPr>
          <w:rFonts w:ascii="Times New Roman" w:hAnsi="Times New Roman" w:cs="Times New Roman"/>
          <w:sz w:val="24"/>
          <w:szCs w:val="24"/>
          <w:lang w:val="tt-RU"/>
        </w:rPr>
        <w:t xml:space="preserve">Шулай ук </w:t>
      </w:r>
      <w:r w:rsidR="0096284F" w:rsidRPr="00952B13">
        <w:rPr>
          <w:rFonts w:ascii="Times New Roman" w:hAnsi="Times New Roman" w:cs="Times New Roman"/>
          <w:sz w:val="24"/>
          <w:szCs w:val="24"/>
        </w:rPr>
        <w:t xml:space="preserve"> Нәгыймә Таҗдарова, Нәфига Арапова,</w:t>
      </w:r>
      <w:r w:rsidR="0096284F" w:rsidRPr="00952B13">
        <w:rPr>
          <w:rStyle w:val="apple-converted-space"/>
          <w:rFonts w:ascii="Times New Roman" w:hAnsi="Times New Roman" w:cs="Times New Roman"/>
          <w:sz w:val="24"/>
          <w:szCs w:val="24"/>
        </w:rPr>
        <w:t> </w:t>
      </w:r>
      <w:hyperlink r:id="rId14" w:tooltip="Мөхтәр Мутин" w:history="1">
        <w:r w:rsidR="0096284F" w:rsidRPr="00952B13">
          <w:rPr>
            <w:rStyle w:val="a4"/>
            <w:rFonts w:ascii="Times New Roman" w:hAnsi="Times New Roman" w:cs="Times New Roman"/>
            <w:color w:val="004899"/>
            <w:sz w:val="24"/>
            <w:szCs w:val="24"/>
          </w:rPr>
          <w:t>Мөхтәр Мутин</w:t>
        </w:r>
      </w:hyperlink>
      <w:r w:rsidR="0096284F" w:rsidRPr="00952B13">
        <w:rPr>
          <w:rFonts w:ascii="Times New Roman" w:hAnsi="Times New Roman" w:cs="Times New Roman"/>
          <w:sz w:val="24"/>
          <w:szCs w:val="24"/>
        </w:rPr>
        <w:t>,</w:t>
      </w:r>
      <w:r w:rsidR="0096284F" w:rsidRPr="00952B13">
        <w:rPr>
          <w:rStyle w:val="apple-converted-space"/>
          <w:rFonts w:ascii="Times New Roman" w:hAnsi="Times New Roman" w:cs="Times New Roman"/>
          <w:sz w:val="24"/>
          <w:szCs w:val="24"/>
        </w:rPr>
        <w:t> </w:t>
      </w:r>
      <w:hyperlink r:id="rId15" w:tooltip="Нури Сакаев" w:history="1">
        <w:r w:rsidR="0096284F" w:rsidRPr="00952B13">
          <w:rPr>
            <w:rStyle w:val="a4"/>
            <w:rFonts w:ascii="Times New Roman" w:hAnsi="Times New Roman" w:cs="Times New Roman"/>
            <w:color w:val="004899"/>
            <w:sz w:val="24"/>
            <w:szCs w:val="24"/>
          </w:rPr>
          <w:t>Нури Сакаев</w:t>
        </w:r>
      </w:hyperlink>
      <w:r w:rsidR="0096284F" w:rsidRPr="00952B13">
        <w:rPr>
          <w:rFonts w:ascii="Times New Roman" w:hAnsi="Times New Roman" w:cs="Times New Roman"/>
          <w:sz w:val="24"/>
          <w:szCs w:val="24"/>
        </w:rPr>
        <w:t>, Гыйлаҗ</w:t>
      </w:r>
      <w:r w:rsidR="00E273C5">
        <w:rPr>
          <w:rFonts w:ascii="Times New Roman" w:hAnsi="Times New Roman" w:cs="Times New Roman"/>
          <w:sz w:val="24"/>
          <w:szCs w:val="24"/>
          <w:lang w:val="tt-RU"/>
        </w:rPr>
        <w:t xml:space="preserve">и </w:t>
      </w:r>
      <w:r w:rsidR="0096284F" w:rsidRPr="00952B13">
        <w:rPr>
          <w:rFonts w:ascii="Times New Roman" w:hAnsi="Times New Roman" w:cs="Times New Roman"/>
          <w:sz w:val="24"/>
          <w:szCs w:val="24"/>
        </w:rPr>
        <w:t xml:space="preserve"> Казанлы кебек</w:t>
      </w:r>
      <w:r w:rsidRPr="00952B13">
        <w:rPr>
          <w:rFonts w:ascii="Times New Roman" w:hAnsi="Times New Roman" w:cs="Times New Roman"/>
          <w:sz w:val="24"/>
          <w:szCs w:val="24"/>
          <w:lang w:val="tt-RU"/>
        </w:rPr>
        <w:t xml:space="preserve"> артистлар </w:t>
      </w:r>
      <w:r w:rsidR="0096284F" w:rsidRPr="00952B13">
        <w:rPr>
          <w:rFonts w:ascii="Times New Roman" w:hAnsi="Times New Roman" w:cs="Times New Roman"/>
          <w:sz w:val="24"/>
          <w:szCs w:val="24"/>
        </w:rPr>
        <w:t xml:space="preserve"> эшләгән.</w:t>
      </w:r>
      <w:r w:rsidR="0096284F" w:rsidRPr="00952B13">
        <w:rPr>
          <w:rStyle w:val="apple-converted-space"/>
          <w:rFonts w:ascii="Times New Roman" w:hAnsi="Times New Roman" w:cs="Times New Roman"/>
          <w:sz w:val="24"/>
          <w:szCs w:val="24"/>
        </w:rPr>
        <w:t> </w:t>
      </w:r>
      <w:hyperlink r:id="rId16" w:tooltip="1929 ел" w:history="1">
        <w:r w:rsidR="0096284F" w:rsidRPr="00952B13">
          <w:rPr>
            <w:rStyle w:val="a4"/>
            <w:rFonts w:ascii="Times New Roman" w:hAnsi="Times New Roman" w:cs="Times New Roman"/>
            <w:color w:val="004899"/>
            <w:sz w:val="24"/>
            <w:szCs w:val="24"/>
          </w:rPr>
          <w:t>1929 елда</w:t>
        </w:r>
      </w:hyperlink>
      <w:r w:rsidRPr="00952B13">
        <w:rPr>
          <w:rFonts w:ascii="Times New Roman" w:hAnsi="Times New Roman" w:cs="Times New Roman"/>
          <w:lang w:val="tt-RU"/>
        </w:rPr>
        <w:t xml:space="preserve"> </w:t>
      </w:r>
      <w:r w:rsidR="0096284F" w:rsidRPr="00952B13">
        <w:rPr>
          <w:rFonts w:ascii="Times New Roman" w:hAnsi="Times New Roman" w:cs="Times New Roman"/>
          <w:sz w:val="24"/>
          <w:szCs w:val="24"/>
        </w:rPr>
        <w:t xml:space="preserve">театр башкорт телендә генә уйный башлагач, артистларның </w:t>
      </w:r>
      <w:proofErr w:type="gramStart"/>
      <w:r w:rsidR="0096284F" w:rsidRPr="00952B13">
        <w:rPr>
          <w:rFonts w:ascii="Times New Roman" w:hAnsi="Times New Roman" w:cs="Times New Roman"/>
          <w:sz w:val="24"/>
          <w:szCs w:val="24"/>
        </w:rPr>
        <w:t>к</w:t>
      </w:r>
      <w:proofErr w:type="gramEnd"/>
      <w:r w:rsidR="0096284F" w:rsidRPr="00952B13">
        <w:rPr>
          <w:rFonts w:ascii="Times New Roman" w:hAnsi="Times New Roman" w:cs="Times New Roman"/>
          <w:sz w:val="24"/>
          <w:szCs w:val="24"/>
        </w:rPr>
        <w:t>үбесе Казанга кайткан.</w:t>
      </w:r>
    </w:p>
    <w:p w:rsidR="0096284F" w:rsidRPr="00952B13" w:rsidRDefault="00EC759D" w:rsidP="00E273C5">
      <w:pPr>
        <w:shd w:val="clear" w:color="auto" w:fill="FFFFFF" w:themeFill="background1"/>
        <w:contextualSpacing/>
        <w:jc w:val="both"/>
        <w:rPr>
          <w:rFonts w:ascii="Times New Roman" w:hAnsi="Times New Roman" w:cs="Times New Roman"/>
          <w:sz w:val="24"/>
          <w:szCs w:val="24"/>
        </w:rPr>
      </w:pPr>
      <w:hyperlink r:id="rId17" w:tooltip="1925 ел" w:history="1">
        <w:r w:rsidR="0096284F" w:rsidRPr="00952B13">
          <w:rPr>
            <w:rStyle w:val="a4"/>
            <w:rFonts w:ascii="Times New Roman" w:hAnsi="Times New Roman" w:cs="Times New Roman"/>
            <w:color w:val="004899"/>
            <w:sz w:val="24"/>
            <w:szCs w:val="24"/>
          </w:rPr>
          <w:t>1925 елдан</w:t>
        </w:r>
      </w:hyperlink>
      <w:r w:rsidR="0096284F" w:rsidRPr="00952B13">
        <w:rPr>
          <w:rStyle w:val="apple-converted-space"/>
          <w:rFonts w:ascii="Times New Roman" w:hAnsi="Times New Roman" w:cs="Times New Roman"/>
          <w:sz w:val="24"/>
          <w:szCs w:val="24"/>
        </w:rPr>
        <w:t> </w:t>
      </w:r>
      <w:proofErr w:type="gramStart"/>
      <w:r w:rsidR="0096284F" w:rsidRPr="00952B13">
        <w:rPr>
          <w:rFonts w:ascii="Times New Roman" w:hAnsi="Times New Roman" w:cs="Times New Roman"/>
          <w:sz w:val="24"/>
          <w:szCs w:val="24"/>
        </w:rPr>
        <w:t>со</w:t>
      </w:r>
      <w:proofErr w:type="gramEnd"/>
      <w:r w:rsidR="0096284F" w:rsidRPr="00952B13">
        <w:rPr>
          <w:rFonts w:ascii="Times New Roman" w:hAnsi="Times New Roman" w:cs="Times New Roman"/>
          <w:sz w:val="24"/>
          <w:szCs w:val="24"/>
        </w:rPr>
        <w:t xml:space="preserve">ң сәхнәгә </w:t>
      </w:r>
      <w:proofErr w:type="gramStart"/>
      <w:r w:rsidR="0096284F" w:rsidRPr="00952B13">
        <w:rPr>
          <w:rFonts w:ascii="Times New Roman" w:hAnsi="Times New Roman" w:cs="Times New Roman"/>
          <w:sz w:val="24"/>
          <w:szCs w:val="24"/>
        </w:rPr>
        <w:t>Уфа</w:t>
      </w:r>
      <w:proofErr w:type="gramEnd"/>
      <w:r w:rsidR="0096284F" w:rsidRPr="00952B13">
        <w:rPr>
          <w:rFonts w:ascii="Times New Roman" w:hAnsi="Times New Roman" w:cs="Times New Roman"/>
          <w:sz w:val="24"/>
          <w:szCs w:val="24"/>
        </w:rPr>
        <w:t xml:space="preserve"> сәнгать техникумы әзерләгән яшь кадрлар килә: Арслан Мөбә</w:t>
      </w:r>
      <w:proofErr w:type="gramStart"/>
      <w:r w:rsidR="0096284F" w:rsidRPr="00952B13">
        <w:rPr>
          <w:rFonts w:ascii="Times New Roman" w:hAnsi="Times New Roman" w:cs="Times New Roman"/>
          <w:sz w:val="24"/>
          <w:szCs w:val="24"/>
        </w:rPr>
        <w:t>р</w:t>
      </w:r>
      <w:proofErr w:type="gramEnd"/>
      <w:r w:rsidR="0096284F" w:rsidRPr="00952B13">
        <w:rPr>
          <w:rFonts w:ascii="Times New Roman" w:hAnsi="Times New Roman" w:cs="Times New Roman"/>
          <w:sz w:val="24"/>
          <w:szCs w:val="24"/>
        </w:rPr>
        <w:t>әков,</w:t>
      </w:r>
      <w:r w:rsidR="0096284F" w:rsidRPr="00952B13">
        <w:rPr>
          <w:rStyle w:val="apple-converted-space"/>
          <w:rFonts w:ascii="Times New Roman" w:hAnsi="Times New Roman" w:cs="Times New Roman"/>
          <w:sz w:val="24"/>
          <w:szCs w:val="24"/>
        </w:rPr>
        <w:t> </w:t>
      </w:r>
      <w:hyperlink r:id="rId18" w:tooltip="Габдулла Шамуков" w:history="1">
        <w:r w:rsidR="0096284F" w:rsidRPr="00952B13">
          <w:rPr>
            <w:rStyle w:val="a4"/>
            <w:rFonts w:ascii="Times New Roman" w:hAnsi="Times New Roman" w:cs="Times New Roman"/>
            <w:color w:val="004899"/>
            <w:sz w:val="24"/>
            <w:szCs w:val="24"/>
          </w:rPr>
          <w:t>Габдулла Шамуков</w:t>
        </w:r>
      </w:hyperlink>
      <w:r w:rsidR="0096284F" w:rsidRPr="00952B13">
        <w:rPr>
          <w:rFonts w:ascii="Times New Roman" w:hAnsi="Times New Roman" w:cs="Times New Roman"/>
          <w:sz w:val="24"/>
          <w:szCs w:val="24"/>
        </w:rPr>
        <w:t>, Булат Имашев,</w:t>
      </w:r>
      <w:hyperlink r:id="rId19" w:tooltip="Зәйтүнә Бикбулатова" w:history="1">
        <w:r w:rsidR="0096284F" w:rsidRPr="00952B13">
          <w:rPr>
            <w:rStyle w:val="a4"/>
            <w:rFonts w:ascii="Times New Roman" w:hAnsi="Times New Roman" w:cs="Times New Roman"/>
            <w:color w:val="004899"/>
            <w:sz w:val="24"/>
            <w:szCs w:val="24"/>
          </w:rPr>
          <w:t>Зәйтүнә Бикбулатова</w:t>
        </w:r>
      </w:hyperlink>
      <w:r w:rsidR="0096284F" w:rsidRPr="00952B13">
        <w:rPr>
          <w:rFonts w:ascii="Times New Roman" w:hAnsi="Times New Roman" w:cs="Times New Roman"/>
          <w:sz w:val="24"/>
          <w:szCs w:val="24"/>
        </w:rPr>
        <w:t>,</w:t>
      </w:r>
      <w:r w:rsidR="0096284F" w:rsidRPr="00952B13">
        <w:rPr>
          <w:rStyle w:val="apple-converted-space"/>
          <w:rFonts w:ascii="Times New Roman" w:hAnsi="Times New Roman" w:cs="Times New Roman"/>
          <w:sz w:val="24"/>
          <w:szCs w:val="24"/>
        </w:rPr>
        <w:t> </w:t>
      </w:r>
      <w:hyperlink r:id="rId20" w:tooltip="Рим Сыртланов" w:history="1">
        <w:r w:rsidR="0096284F" w:rsidRPr="00952B13">
          <w:rPr>
            <w:rStyle w:val="a4"/>
            <w:rFonts w:ascii="Times New Roman" w:hAnsi="Times New Roman" w:cs="Times New Roman"/>
            <w:color w:val="004899"/>
            <w:sz w:val="24"/>
            <w:szCs w:val="24"/>
          </w:rPr>
          <w:t>Рәхмәтҗан Сыртланов</w:t>
        </w:r>
      </w:hyperlink>
      <w:r w:rsidR="0096284F" w:rsidRPr="00952B13">
        <w:rPr>
          <w:rStyle w:val="apple-converted-space"/>
          <w:rFonts w:ascii="Times New Roman" w:hAnsi="Times New Roman" w:cs="Times New Roman"/>
          <w:sz w:val="24"/>
          <w:szCs w:val="24"/>
        </w:rPr>
        <w:t> </w:t>
      </w:r>
      <w:r w:rsidR="0096284F" w:rsidRPr="00952B13">
        <w:rPr>
          <w:rFonts w:ascii="Times New Roman" w:hAnsi="Times New Roman" w:cs="Times New Roman"/>
          <w:sz w:val="24"/>
          <w:szCs w:val="24"/>
        </w:rPr>
        <w:t>.</w:t>
      </w:r>
      <w:r w:rsidR="0096284F" w:rsidRPr="00952B13">
        <w:rPr>
          <w:rStyle w:val="apple-converted-space"/>
          <w:rFonts w:ascii="Times New Roman" w:hAnsi="Times New Roman" w:cs="Times New Roman"/>
          <w:sz w:val="24"/>
          <w:szCs w:val="24"/>
        </w:rPr>
        <w:t> </w:t>
      </w:r>
      <w:hyperlink r:id="rId21" w:tooltip="1935 ел" w:history="1">
        <w:r w:rsidR="0096284F" w:rsidRPr="00952B13">
          <w:rPr>
            <w:rStyle w:val="a4"/>
            <w:rFonts w:ascii="Times New Roman" w:hAnsi="Times New Roman" w:cs="Times New Roman"/>
            <w:color w:val="004899"/>
            <w:sz w:val="24"/>
            <w:szCs w:val="24"/>
          </w:rPr>
          <w:t>1935 елда</w:t>
        </w:r>
      </w:hyperlink>
      <w:r w:rsidR="0096284F" w:rsidRPr="00952B13">
        <w:rPr>
          <w:rStyle w:val="apple-converted-space"/>
          <w:rFonts w:ascii="Times New Roman" w:hAnsi="Times New Roman" w:cs="Times New Roman"/>
          <w:sz w:val="24"/>
          <w:szCs w:val="24"/>
        </w:rPr>
        <w:t> </w:t>
      </w:r>
      <w:r w:rsidR="006278E5" w:rsidRPr="00952B13">
        <w:rPr>
          <w:rStyle w:val="apple-converted-space"/>
          <w:rFonts w:ascii="Times New Roman" w:hAnsi="Times New Roman" w:cs="Times New Roman"/>
          <w:sz w:val="24"/>
          <w:szCs w:val="24"/>
          <w:lang w:val="tt-RU"/>
        </w:rPr>
        <w:t xml:space="preserve">театрга </w:t>
      </w:r>
      <w:r w:rsidR="006278E5" w:rsidRPr="00952B13">
        <w:rPr>
          <w:rFonts w:ascii="Times New Roman" w:hAnsi="Times New Roman" w:cs="Times New Roman"/>
          <w:sz w:val="24"/>
          <w:szCs w:val="24"/>
        </w:rPr>
        <w:t>«академи</w:t>
      </w:r>
      <w:r w:rsidR="006278E5" w:rsidRPr="00952B13">
        <w:rPr>
          <w:rFonts w:ascii="Times New Roman" w:hAnsi="Times New Roman" w:cs="Times New Roman"/>
          <w:sz w:val="24"/>
          <w:szCs w:val="24"/>
          <w:lang w:val="tt-RU"/>
        </w:rPr>
        <w:t>я</w:t>
      </w:r>
      <w:r w:rsidR="0096284F" w:rsidRPr="00952B13">
        <w:rPr>
          <w:rFonts w:ascii="Times New Roman" w:hAnsi="Times New Roman" w:cs="Times New Roman"/>
          <w:sz w:val="24"/>
          <w:szCs w:val="24"/>
        </w:rPr>
        <w:t xml:space="preserve"> театр</w:t>
      </w:r>
      <w:r w:rsidR="006278E5" w:rsidRPr="00952B13">
        <w:rPr>
          <w:rFonts w:ascii="Times New Roman" w:hAnsi="Times New Roman" w:cs="Times New Roman"/>
          <w:sz w:val="24"/>
          <w:szCs w:val="24"/>
          <w:lang w:val="tt-RU"/>
        </w:rPr>
        <w:t>ы</w:t>
      </w:r>
      <w:r w:rsidR="0096284F" w:rsidRPr="00952B13">
        <w:rPr>
          <w:rFonts w:ascii="Times New Roman" w:hAnsi="Times New Roman" w:cs="Times New Roman"/>
          <w:sz w:val="24"/>
          <w:szCs w:val="24"/>
        </w:rPr>
        <w:t>» исеме бирелә.</w:t>
      </w:r>
    </w:p>
    <w:p w:rsidR="003B0C44" w:rsidRDefault="00EC759D" w:rsidP="003B0C44">
      <w:pPr>
        <w:shd w:val="clear" w:color="auto" w:fill="FFFFFF" w:themeFill="background1"/>
        <w:contextualSpacing/>
        <w:rPr>
          <w:rFonts w:ascii="Times New Roman" w:hAnsi="Times New Roman" w:cs="Times New Roman"/>
          <w:sz w:val="24"/>
          <w:szCs w:val="24"/>
          <w:lang w:val="tt-RU"/>
        </w:rPr>
      </w:pPr>
      <w:hyperlink r:id="rId22" w:tooltip="1971 ел" w:history="1">
        <w:r w:rsidR="0096284F" w:rsidRPr="00952B13">
          <w:rPr>
            <w:rStyle w:val="a4"/>
            <w:rFonts w:ascii="Times New Roman" w:hAnsi="Times New Roman" w:cs="Times New Roman"/>
            <w:color w:val="004899"/>
            <w:sz w:val="24"/>
            <w:szCs w:val="24"/>
          </w:rPr>
          <w:t>1971 елда</w:t>
        </w:r>
      </w:hyperlink>
      <w:r w:rsidR="006278E5" w:rsidRPr="00952B13">
        <w:rPr>
          <w:rFonts w:ascii="Times New Roman" w:hAnsi="Times New Roman" w:cs="Times New Roman"/>
          <w:lang w:val="tt-RU"/>
        </w:rPr>
        <w:t xml:space="preserve">н башлап </w:t>
      </w:r>
      <w:r w:rsidR="0096284F" w:rsidRPr="00952B13">
        <w:rPr>
          <w:rStyle w:val="apple-converted-space"/>
          <w:rFonts w:ascii="Times New Roman" w:hAnsi="Times New Roman" w:cs="Times New Roman"/>
          <w:sz w:val="24"/>
          <w:szCs w:val="24"/>
        </w:rPr>
        <w:t> </w:t>
      </w:r>
      <w:r w:rsidR="006278E5" w:rsidRPr="00952B13">
        <w:rPr>
          <w:rFonts w:ascii="Times New Roman" w:hAnsi="Times New Roman" w:cs="Times New Roman"/>
          <w:sz w:val="24"/>
          <w:szCs w:val="24"/>
        </w:rPr>
        <w:t>театр</w:t>
      </w:r>
      <w:r w:rsidR="0096284F" w:rsidRPr="00952B13">
        <w:rPr>
          <w:rFonts w:ascii="Times New Roman" w:hAnsi="Times New Roman" w:cs="Times New Roman"/>
          <w:sz w:val="24"/>
          <w:szCs w:val="24"/>
        </w:rPr>
        <w:t xml:space="preserve"> танылган татар язучысы</w:t>
      </w:r>
      <w:r w:rsidR="0096284F" w:rsidRPr="00952B13">
        <w:rPr>
          <w:rStyle w:val="apple-converted-space"/>
          <w:rFonts w:ascii="Times New Roman" w:hAnsi="Times New Roman" w:cs="Times New Roman"/>
          <w:sz w:val="24"/>
          <w:szCs w:val="24"/>
        </w:rPr>
        <w:t> </w:t>
      </w:r>
      <w:hyperlink r:id="rId23" w:tooltip="Мәҗит Гафури" w:history="1">
        <w:r w:rsidR="0096284F" w:rsidRPr="00952B13">
          <w:rPr>
            <w:rStyle w:val="a4"/>
            <w:rFonts w:ascii="Times New Roman" w:hAnsi="Times New Roman" w:cs="Times New Roman"/>
            <w:color w:val="004899"/>
            <w:sz w:val="24"/>
            <w:szCs w:val="24"/>
          </w:rPr>
          <w:t>Мәҗ</w:t>
        </w:r>
        <w:proofErr w:type="gramStart"/>
        <w:r w:rsidR="0096284F" w:rsidRPr="00952B13">
          <w:rPr>
            <w:rStyle w:val="a4"/>
            <w:rFonts w:ascii="Times New Roman" w:hAnsi="Times New Roman" w:cs="Times New Roman"/>
            <w:color w:val="004899"/>
            <w:sz w:val="24"/>
            <w:szCs w:val="24"/>
          </w:rPr>
          <w:t>ит</w:t>
        </w:r>
        <w:proofErr w:type="gramEnd"/>
        <w:r w:rsidR="0096284F" w:rsidRPr="00952B13">
          <w:rPr>
            <w:rStyle w:val="a4"/>
            <w:rFonts w:ascii="Times New Roman" w:hAnsi="Times New Roman" w:cs="Times New Roman"/>
            <w:color w:val="004899"/>
            <w:sz w:val="24"/>
            <w:szCs w:val="24"/>
          </w:rPr>
          <w:t xml:space="preserve"> Гафури</w:t>
        </w:r>
      </w:hyperlink>
      <w:r w:rsidR="0096284F" w:rsidRPr="00952B13">
        <w:rPr>
          <w:rStyle w:val="apple-converted-space"/>
          <w:rFonts w:ascii="Times New Roman" w:hAnsi="Times New Roman" w:cs="Times New Roman"/>
          <w:sz w:val="24"/>
          <w:szCs w:val="24"/>
        </w:rPr>
        <w:t> </w:t>
      </w:r>
      <w:r w:rsidR="0096284F" w:rsidRPr="00952B13">
        <w:rPr>
          <w:rFonts w:ascii="Times New Roman" w:hAnsi="Times New Roman" w:cs="Times New Roman"/>
          <w:sz w:val="24"/>
          <w:szCs w:val="24"/>
        </w:rPr>
        <w:t>исеме</w:t>
      </w:r>
      <w:r w:rsidR="006278E5" w:rsidRPr="00952B13">
        <w:rPr>
          <w:rFonts w:ascii="Times New Roman" w:hAnsi="Times New Roman" w:cs="Times New Roman"/>
          <w:sz w:val="24"/>
          <w:szCs w:val="24"/>
          <w:lang w:val="tt-RU"/>
        </w:rPr>
        <w:t>н</w:t>
      </w:r>
      <w:r w:rsidR="0096284F" w:rsidRPr="00952B13">
        <w:rPr>
          <w:rFonts w:ascii="Times New Roman" w:hAnsi="Times New Roman" w:cs="Times New Roman"/>
          <w:sz w:val="24"/>
          <w:szCs w:val="24"/>
        </w:rPr>
        <w:t xml:space="preserve"> </w:t>
      </w:r>
      <w:r w:rsidR="00952B13" w:rsidRPr="00952B13">
        <w:rPr>
          <w:rFonts w:ascii="Times New Roman" w:hAnsi="Times New Roman" w:cs="Times New Roman"/>
          <w:sz w:val="24"/>
          <w:szCs w:val="24"/>
          <w:lang w:val="tt-RU"/>
        </w:rPr>
        <w:t>й</w:t>
      </w:r>
      <w:r w:rsidR="006278E5" w:rsidRPr="00952B13">
        <w:rPr>
          <w:rFonts w:ascii="Times New Roman" w:hAnsi="Times New Roman" w:cs="Times New Roman"/>
          <w:sz w:val="24"/>
          <w:szCs w:val="24"/>
          <w:lang w:val="tt-RU"/>
        </w:rPr>
        <w:t>өртә башлый.</w:t>
      </w:r>
    </w:p>
    <w:p w:rsidR="0096284F" w:rsidRPr="00F43EA5" w:rsidRDefault="003B0C44" w:rsidP="00F43EA5">
      <w:pPr>
        <w:shd w:val="clear" w:color="auto" w:fill="FFFFFF" w:themeFill="background1"/>
        <w:contextualSpacing/>
        <w:rPr>
          <w:rFonts w:ascii="Times New Roman" w:hAnsi="Times New Roman" w:cs="Times New Roman"/>
          <w:sz w:val="24"/>
          <w:szCs w:val="24"/>
          <w:lang w:val="tt-RU"/>
        </w:rPr>
      </w:pPr>
      <w:r w:rsidRPr="003B0C44">
        <w:rPr>
          <w:rFonts w:ascii="Times New Roman" w:hAnsi="Times New Roman" w:cs="Times New Roman"/>
          <w:sz w:val="24"/>
          <w:szCs w:val="24"/>
          <w:lang w:val="tt-RU"/>
        </w:rPr>
        <w:t xml:space="preserve"> </w:t>
      </w:r>
      <w:r>
        <w:rPr>
          <w:rFonts w:ascii="Times New Roman" w:hAnsi="Times New Roman" w:cs="Times New Roman"/>
          <w:sz w:val="24"/>
          <w:szCs w:val="24"/>
          <w:lang w:val="tt-RU"/>
        </w:rPr>
        <w:t>Бүгенге көндә Зинира Әтнәбаева, Нурия Ирсаева Фидан Гафаров,улы Азамат Гафаров,Хөрмәтулла Утяшев,Сара Буранбаева  кебек артистлар эшли.</w:t>
      </w:r>
    </w:p>
    <w:p w:rsidR="0096284F" w:rsidRPr="00F43EA5" w:rsidRDefault="00C93010" w:rsidP="00F43E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333333"/>
          <w:sz w:val="24"/>
          <w:szCs w:val="24"/>
          <w:lang w:val="tt-RU"/>
        </w:rPr>
      </w:pPr>
      <w:r w:rsidRPr="00B61DFD">
        <w:rPr>
          <w:rFonts w:ascii="Times New Roman" w:hAnsi="Times New Roman" w:cs="Times New Roman"/>
          <w:color w:val="000000"/>
          <w:sz w:val="24"/>
          <w:szCs w:val="24"/>
          <w:lang w:val="tt-RU"/>
        </w:rPr>
        <w:t>Баш режиссерлар</w:t>
      </w:r>
      <w:r w:rsidR="003B0C44">
        <w:rPr>
          <w:rFonts w:ascii="Times New Roman" w:hAnsi="Times New Roman" w:cs="Times New Roman"/>
          <w:b/>
          <w:bCs/>
          <w:color w:val="000000"/>
          <w:sz w:val="24"/>
          <w:szCs w:val="24"/>
          <w:lang w:val="tt-RU"/>
        </w:rPr>
        <w:t xml:space="preserve"> .</w:t>
      </w:r>
      <w:r w:rsidR="003B0C44" w:rsidRPr="00136EBD">
        <w:rPr>
          <w:rFonts w:ascii="Times New Roman" w:hAnsi="Times New Roman" w:cs="Times New Roman"/>
          <w:bCs/>
          <w:color w:val="000000"/>
          <w:sz w:val="24"/>
          <w:szCs w:val="24"/>
          <w:lang w:val="tt-RU"/>
        </w:rPr>
        <w:t xml:space="preserve">Беренче режиссер </w:t>
      </w:r>
      <w:r w:rsidR="00B61DFD" w:rsidRPr="00136EBD">
        <w:rPr>
          <w:rFonts w:ascii="Times New Roman" w:hAnsi="Times New Roman" w:cs="Times New Roman"/>
          <w:bCs/>
          <w:color w:val="000000"/>
          <w:sz w:val="24"/>
          <w:szCs w:val="24"/>
          <w:lang w:val="tt-RU"/>
        </w:rPr>
        <w:t xml:space="preserve">1919 нче елдан алып -1937нче елга кадәр </w:t>
      </w:r>
      <w:hyperlink r:id="rId24" w:tooltip="Вәлиулла Мортазин-Иманский" w:history="1">
        <w:r w:rsidR="003B0C44" w:rsidRPr="00136EBD">
          <w:rPr>
            <w:rStyle w:val="a4"/>
            <w:rFonts w:ascii="Times New Roman" w:hAnsi="Times New Roman" w:cs="Times New Roman"/>
            <w:color w:val="004899"/>
            <w:sz w:val="24"/>
            <w:szCs w:val="24"/>
            <w:lang w:val="tt-RU"/>
          </w:rPr>
          <w:t>Вәлиулла Мортазин-Иманский</w:t>
        </w:r>
      </w:hyperlink>
      <w:r w:rsidR="003B0C44" w:rsidRPr="00136EBD">
        <w:rPr>
          <w:rFonts w:ascii="Times New Roman" w:hAnsi="Times New Roman" w:cs="Times New Roman"/>
          <w:sz w:val="24"/>
          <w:szCs w:val="24"/>
          <w:lang w:val="tt-RU"/>
        </w:rPr>
        <w:t xml:space="preserve"> була.</w:t>
      </w:r>
      <w:r w:rsidR="00684213" w:rsidRPr="00136EBD">
        <w:rPr>
          <w:rFonts w:ascii="Times New Roman" w:hAnsi="Times New Roman" w:cs="Times New Roman"/>
          <w:sz w:val="24"/>
          <w:szCs w:val="24"/>
          <w:lang w:val="tt-RU"/>
        </w:rPr>
        <w:t xml:space="preserve">1938 елдан алып 1979 елга кадәр </w:t>
      </w:r>
      <w:r w:rsidR="00684213" w:rsidRPr="00136EBD">
        <w:rPr>
          <w:rFonts w:ascii="Times New Roman" w:eastAsia="Times New Roman" w:hAnsi="Times New Roman" w:cs="Times New Roman"/>
          <w:color w:val="333333"/>
          <w:sz w:val="24"/>
          <w:szCs w:val="24"/>
          <w:lang w:val="tt-RU"/>
        </w:rPr>
        <w:t xml:space="preserve">  В.Г.Галимов,Л.В.Валиев,  Р.В.Исрафилов, Ш.М.Муртазина  кебек режиссерлар билгеләнә.</w:t>
      </w:r>
      <w:r w:rsidR="003B0C44" w:rsidRPr="00136EBD">
        <w:rPr>
          <w:rFonts w:ascii="Times New Roman" w:hAnsi="Times New Roman" w:cs="Times New Roman"/>
          <w:sz w:val="24"/>
          <w:szCs w:val="24"/>
          <w:lang w:val="tt-RU"/>
        </w:rPr>
        <w:t>1981</w:t>
      </w:r>
      <w:r w:rsidR="00B61DFD" w:rsidRPr="00136EBD">
        <w:rPr>
          <w:rFonts w:ascii="Times New Roman" w:hAnsi="Times New Roman" w:cs="Times New Roman"/>
          <w:sz w:val="24"/>
          <w:szCs w:val="24"/>
          <w:lang w:val="tt-RU"/>
        </w:rPr>
        <w:t xml:space="preserve">-1996 елга кадәр </w:t>
      </w:r>
      <w:hyperlink r:id="rId25" w:tooltip="Рифкать Исрафилов" w:history="1">
        <w:r w:rsidR="00B61DFD" w:rsidRPr="00136EBD">
          <w:rPr>
            <w:rStyle w:val="a4"/>
            <w:rFonts w:ascii="Times New Roman" w:hAnsi="Times New Roman" w:cs="Times New Roman"/>
            <w:color w:val="004899"/>
            <w:sz w:val="24"/>
            <w:szCs w:val="24"/>
            <w:lang w:val="tt-RU"/>
          </w:rPr>
          <w:t>Рифкать Исрафилов</w:t>
        </w:r>
      </w:hyperlink>
      <w:r w:rsidR="00B61DFD" w:rsidRPr="00136EBD">
        <w:rPr>
          <w:rFonts w:ascii="Times New Roman" w:hAnsi="Times New Roman" w:cs="Times New Roman"/>
          <w:sz w:val="24"/>
          <w:szCs w:val="24"/>
          <w:lang w:val="tt-RU"/>
        </w:rPr>
        <w:t xml:space="preserve"> ,</w:t>
      </w:r>
      <w:r w:rsidR="004D6FA3" w:rsidRPr="00136EBD">
        <w:rPr>
          <w:rFonts w:ascii="Times New Roman" w:hAnsi="Times New Roman" w:cs="Times New Roman"/>
          <w:color w:val="000000"/>
          <w:sz w:val="24"/>
          <w:szCs w:val="24"/>
          <w:lang w:val="tt-RU"/>
        </w:rPr>
        <w:t>.Кызганычка каршы 10 ел</w:t>
      </w:r>
      <w:r w:rsidR="00136EBD">
        <w:rPr>
          <w:rFonts w:ascii="Times New Roman" w:hAnsi="Times New Roman" w:cs="Times New Roman"/>
          <w:color w:val="000000"/>
          <w:sz w:val="24"/>
          <w:szCs w:val="24"/>
          <w:lang w:val="tt-RU"/>
        </w:rPr>
        <w:t>га якын театр режиссерсыз эшли</w:t>
      </w:r>
      <w:r w:rsidR="004D6FA3" w:rsidRPr="00136EBD">
        <w:rPr>
          <w:rFonts w:ascii="Times New Roman" w:hAnsi="Times New Roman" w:cs="Times New Roman"/>
          <w:color w:val="000000"/>
          <w:sz w:val="24"/>
          <w:szCs w:val="24"/>
          <w:lang w:val="tt-RU"/>
        </w:rPr>
        <w:t xml:space="preserve"> һәм 2005нче елда </w:t>
      </w:r>
      <w:r w:rsidR="00B61DFD" w:rsidRPr="00136EBD">
        <w:rPr>
          <w:rFonts w:ascii="Times New Roman" w:hAnsi="Times New Roman" w:cs="Times New Roman"/>
          <w:color w:val="000000"/>
          <w:sz w:val="24"/>
          <w:szCs w:val="24"/>
          <w:lang w:val="tt-RU"/>
        </w:rPr>
        <w:t xml:space="preserve"> </w:t>
      </w:r>
      <w:r w:rsidR="004D6FA3" w:rsidRPr="00136EBD">
        <w:rPr>
          <w:rFonts w:ascii="Times New Roman" w:hAnsi="Times New Roman" w:cs="Times New Roman"/>
          <w:color w:val="000000"/>
          <w:sz w:val="24"/>
          <w:szCs w:val="24"/>
          <w:lang w:val="tt-RU"/>
        </w:rPr>
        <w:t xml:space="preserve">яшь егет </w:t>
      </w:r>
      <w:r w:rsidR="00B61DFD" w:rsidRPr="00136EBD">
        <w:rPr>
          <w:rFonts w:ascii="Times New Roman" w:hAnsi="Times New Roman" w:cs="Times New Roman"/>
          <w:color w:val="000000"/>
          <w:sz w:val="24"/>
          <w:szCs w:val="24"/>
          <w:lang w:val="tt-RU"/>
        </w:rPr>
        <w:t>Айрат Әбүшахманов баш режиссер итеп билгеләнә.</w:t>
      </w:r>
      <w:r w:rsidR="006B592A" w:rsidRPr="00B61DFD">
        <w:rPr>
          <w:rFonts w:ascii="Times New Roman" w:hAnsi="Times New Roman" w:cs="Times New Roman"/>
          <w:color w:val="000000"/>
          <w:sz w:val="24"/>
          <w:szCs w:val="24"/>
          <w:lang w:val="tt-RU"/>
        </w:rPr>
        <w:t>М.Гафури исеменд</w:t>
      </w:r>
      <w:r w:rsidR="006B592A" w:rsidRPr="006B592A">
        <w:rPr>
          <w:rFonts w:ascii="Times New Roman" w:hAnsi="Times New Roman" w:cs="Times New Roman"/>
          <w:color w:val="000000"/>
          <w:sz w:val="24"/>
          <w:szCs w:val="24"/>
          <w:lang w:val="tt-RU"/>
        </w:rPr>
        <w:t>ә</w:t>
      </w:r>
      <w:r w:rsidR="006B592A" w:rsidRPr="00B61DFD">
        <w:rPr>
          <w:rFonts w:ascii="Times New Roman" w:hAnsi="Times New Roman" w:cs="Times New Roman"/>
          <w:color w:val="000000"/>
          <w:sz w:val="24"/>
          <w:szCs w:val="24"/>
          <w:lang w:val="tt-RU"/>
        </w:rPr>
        <w:t>ге</w:t>
      </w:r>
      <w:r w:rsidR="006B592A" w:rsidRPr="006B592A">
        <w:rPr>
          <w:rFonts w:ascii="Times New Roman" w:hAnsi="Times New Roman" w:cs="Times New Roman"/>
          <w:color w:val="000000"/>
          <w:sz w:val="24"/>
          <w:szCs w:val="24"/>
          <w:lang w:val="tt-RU"/>
        </w:rPr>
        <w:t xml:space="preserve"> театр Г.Камал исемендәге Татар дәүләт академия театры белән ике елга бер гастрольләр белән алмашып,Казан тамашачысын сөендереп тора. Казанлылар спектакльләр аша да,җырлары аша да күңелгә үтеп кергән</w:t>
      </w:r>
      <w:r w:rsidR="00E273C5" w:rsidRPr="00E273C5">
        <w:rPr>
          <w:rFonts w:ascii="Times New Roman" w:hAnsi="Times New Roman" w:cs="Times New Roman"/>
          <w:color w:val="000000"/>
          <w:sz w:val="24"/>
          <w:szCs w:val="24"/>
          <w:lang w:val="tt-RU"/>
        </w:rPr>
        <w:t xml:space="preserve"> М.Гафури исеменд</w:t>
      </w:r>
      <w:r w:rsidR="00E273C5" w:rsidRPr="006B592A">
        <w:rPr>
          <w:rFonts w:ascii="Times New Roman" w:hAnsi="Times New Roman" w:cs="Times New Roman"/>
          <w:color w:val="000000"/>
          <w:sz w:val="24"/>
          <w:szCs w:val="24"/>
          <w:lang w:val="tt-RU"/>
        </w:rPr>
        <w:t>ә</w:t>
      </w:r>
      <w:r w:rsidR="00E273C5" w:rsidRPr="00E273C5">
        <w:rPr>
          <w:rFonts w:ascii="Times New Roman" w:hAnsi="Times New Roman" w:cs="Times New Roman"/>
          <w:color w:val="000000"/>
          <w:sz w:val="24"/>
          <w:szCs w:val="24"/>
          <w:lang w:val="tt-RU"/>
        </w:rPr>
        <w:t>ге</w:t>
      </w:r>
      <w:r w:rsidR="00E273C5" w:rsidRPr="006B592A">
        <w:rPr>
          <w:rFonts w:ascii="Times New Roman" w:hAnsi="Times New Roman" w:cs="Times New Roman"/>
          <w:color w:val="000000"/>
          <w:sz w:val="24"/>
          <w:szCs w:val="24"/>
          <w:lang w:val="tt-RU"/>
        </w:rPr>
        <w:t xml:space="preserve"> театр</w:t>
      </w:r>
      <w:r w:rsidR="00E273C5">
        <w:rPr>
          <w:rFonts w:ascii="Times New Roman" w:hAnsi="Times New Roman" w:cs="Times New Roman"/>
          <w:color w:val="000000"/>
          <w:sz w:val="24"/>
          <w:szCs w:val="24"/>
          <w:lang w:val="tt-RU"/>
        </w:rPr>
        <w:t xml:space="preserve"> артистлары</w:t>
      </w:r>
      <w:r w:rsidR="006B592A" w:rsidRPr="006B592A">
        <w:rPr>
          <w:rFonts w:ascii="Times New Roman" w:hAnsi="Times New Roman" w:cs="Times New Roman"/>
          <w:color w:val="000000"/>
          <w:sz w:val="24"/>
          <w:szCs w:val="24"/>
          <w:lang w:val="tt-RU"/>
        </w:rPr>
        <w:t xml:space="preserve"> Фидан Гафаров,Нурия Ирсаева </w:t>
      </w:r>
      <w:r w:rsidR="00E273C5">
        <w:rPr>
          <w:rFonts w:ascii="Times New Roman" w:hAnsi="Times New Roman" w:cs="Times New Roman"/>
          <w:color w:val="000000"/>
          <w:sz w:val="24"/>
          <w:szCs w:val="24"/>
          <w:lang w:val="tt-RU"/>
        </w:rPr>
        <w:t>чыгышларын  көтеп ал</w:t>
      </w:r>
      <w:r w:rsidR="006B592A" w:rsidRPr="006B592A">
        <w:rPr>
          <w:rFonts w:ascii="Times New Roman" w:hAnsi="Times New Roman" w:cs="Times New Roman"/>
          <w:color w:val="000000"/>
          <w:sz w:val="24"/>
          <w:szCs w:val="24"/>
          <w:lang w:val="tt-RU"/>
        </w:rPr>
        <w:t>а.</w:t>
      </w:r>
      <w:r w:rsidR="00684213">
        <w:rPr>
          <w:rFonts w:ascii="Times New Roman" w:hAnsi="Times New Roman" w:cs="Times New Roman"/>
          <w:color w:val="000000"/>
          <w:sz w:val="24"/>
          <w:szCs w:val="24"/>
          <w:lang w:val="tt-RU"/>
        </w:rPr>
        <w:t>Быел театр үзенең 95 еллыгын билгеләп үтә</w:t>
      </w:r>
    </w:p>
    <w:p w:rsidR="006F3CD0" w:rsidRPr="00B74819" w:rsidRDefault="006F3CD0" w:rsidP="006F3CD0">
      <w:pPr>
        <w:spacing w:before="100" w:beforeAutospacing="1" w:after="100" w:afterAutospacing="1" w:line="240" w:lineRule="auto"/>
        <w:jc w:val="center"/>
        <w:rPr>
          <w:rFonts w:ascii="Times New Roman" w:hAnsi="Times New Roman" w:cs="Times New Roman"/>
          <w:b/>
          <w:bCs/>
          <w:sz w:val="24"/>
          <w:szCs w:val="24"/>
          <w:lang w:val="tt-RU"/>
        </w:rPr>
      </w:pPr>
      <w:r w:rsidRPr="00B74819">
        <w:rPr>
          <w:rFonts w:ascii="Times New Roman" w:hAnsi="Times New Roman" w:cs="Times New Roman"/>
          <w:b/>
          <w:bCs/>
          <w:sz w:val="24"/>
          <w:szCs w:val="24"/>
          <w:lang w:val="tt-RU"/>
        </w:rPr>
        <w:t>IV. Рефлексив бәяләү:</w:t>
      </w:r>
    </w:p>
    <w:p w:rsidR="008932A8" w:rsidRPr="00D220B8" w:rsidRDefault="00D220B8" w:rsidP="00E273C5">
      <w:pPr>
        <w:pStyle w:val="a7"/>
        <w:numPr>
          <w:ilvl w:val="0"/>
          <w:numId w:val="9"/>
        </w:numPr>
        <w:spacing w:line="240" w:lineRule="auto"/>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w:t>
      </w:r>
      <w:r w:rsidR="004F7BEC" w:rsidRPr="00D220B8">
        <w:rPr>
          <w:rFonts w:ascii="Times New Roman" w:hAnsi="Times New Roman" w:cs="Times New Roman"/>
          <w:sz w:val="24"/>
          <w:szCs w:val="24"/>
          <w:lang w:val="tt-RU"/>
        </w:rPr>
        <w:t xml:space="preserve">Күргәнебезчә М.Гафуриның иҗат мирасы күпкырлы һәм </w:t>
      </w:r>
      <w:r w:rsidRPr="00D220B8">
        <w:rPr>
          <w:rFonts w:ascii="Times New Roman" w:hAnsi="Times New Roman" w:cs="Times New Roman"/>
          <w:sz w:val="24"/>
          <w:szCs w:val="24"/>
          <w:lang w:val="tt-RU"/>
        </w:rPr>
        <w:t>галимнәр тарафыннан өйрәнелүдән туктамый.</w:t>
      </w:r>
      <w:r w:rsidR="000E7626" w:rsidRPr="00D220B8">
        <w:rPr>
          <w:rFonts w:ascii="Times New Roman" w:hAnsi="Times New Roman" w:cs="Times New Roman"/>
          <w:sz w:val="24"/>
          <w:szCs w:val="24"/>
          <w:lang w:val="tt-RU"/>
        </w:rPr>
        <w:t>Хәзер белемнәрегезне р</w:t>
      </w:r>
      <w:r w:rsidR="006F3CD0" w:rsidRPr="00D220B8">
        <w:rPr>
          <w:rFonts w:ascii="Times New Roman" w:hAnsi="Times New Roman" w:cs="Times New Roman"/>
          <w:sz w:val="24"/>
          <w:szCs w:val="24"/>
          <w:lang w:val="tt-RU"/>
        </w:rPr>
        <w:t>ебуслар</w:t>
      </w:r>
      <w:r w:rsidR="000E7626" w:rsidRPr="00D220B8">
        <w:rPr>
          <w:rFonts w:ascii="Times New Roman" w:hAnsi="Times New Roman" w:cs="Times New Roman"/>
          <w:sz w:val="24"/>
          <w:szCs w:val="24"/>
          <w:lang w:val="tt-RU"/>
        </w:rPr>
        <w:t xml:space="preserve"> ярдәмендә тикшерербез.</w:t>
      </w:r>
    </w:p>
    <w:p w:rsidR="00D220B8" w:rsidRPr="00D220B8" w:rsidRDefault="00D220B8" w:rsidP="00E273C5">
      <w:pPr>
        <w:pStyle w:val="a7"/>
        <w:spacing w:line="240" w:lineRule="auto"/>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Сезгә ике командага бүленергә кирәк булачак.Слайдта ребус чыга,кайсы команда ребусны беренче чишә,шул мин</w:t>
      </w:r>
      <w:r w:rsidR="00E273C5">
        <w:rPr>
          <w:rFonts w:ascii="Times New Roman" w:hAnsi="Times New Roman" w:cs="Times New Roman"/>
          <w:sz w:val="24"/>
          <w:szCs w:val="24"/>
          <w:lang w:val="tt-RU"/>
        </w:rPr>
        <w:t>ем янга йөгереп килеп,кыңгырауны</w:t>
      </w:r>
      <w:r>
        <w:rPr>
          <w:rFonts w:ascii="Times New Roman" w:hAnsi="Times New Roman" w:cs="Times New Roman"/>
          <w:sz w:val="24"/>
          <w:szCs w:val="24"/>
          <w:lang w:val="tt-RU"/>
        </w:rPr>
        <w:t xml:space="preserve"> шалтырата</w:t>
      </w:r>
      <w:r w:rsidR="00E273C5">
        <w:rPr>
          <w:rFonts w:ascii="Times New Roman" w:hAnsi="Times New Roman" w:cs="Times New Roman"/>
          <w:sz w:val="24"/>
          <w:szCs w:val="24"/>
          <w:lang w:val="tt-RU"/>
        </w:rPr>
        <w:t xml:space="preserve"> һәм җавапны әйтә.</w:t>
      </w:r>
    </w:p>
    <w:p w:rsidR="006F3CD0" w:rsidRDefault="006F3CD0" w:rsidP="00E273C5">
      <w:pPr>
        <w:pStyle w:val="a7"/>
        <w:numPr>
          <w:ilvl w:val="0"/>
          <w:numId w:val="9"/>
        </w:numPr>
        <w:spacing w:before="100" w:beforeAutospacing="1" w:after="100" w:afterAutospacing="1" w:line="240" w:lineRule="auto"/>
        <w:contextualSpacing/>
        <w:jc w:val="both"/>
        <w:rPr>
          <w:rFonts w:ascii="Times New Roman" w:hAnsi="Times New Roman" w:cs="Times New Roman"/>
          <w:sz w:val="24"/>
          <w:szCs w:val="24"/>
          <w:lang w:val="tt-RU"/>
        </w:rPr>
      </w:pPr>
      <w:r w:rsidRPr="00D220B8">
        <w:rPr>
          <w:rFonts w:ascii="Times New Roman" w:hAnsi="Times New Roman" w:cs="Times New Roman"/>
          <w:sz w:val="24"/>
          <w:szCs w:val="24"/>
          <w:lang w:val="tt-RU"/>
        </w:rPr>
        <w:t>Үзбәя. Укучыларны бәяләү.</w:t>
      </w:r>
    </w:p>
    <w:p w:rsidR="00D220B8" w:rsidRDefault="00D220B8" w:rsidP="00E273C5">
      <w:pPr>
        <w:pStyle w:val="a7"/>
        <w:spacing w:before="100" w:beforeAutospacing="1" w:after="100" w:afterAutospacing="1" w:line="240" w:lineRule="auto"/>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–Кайсы  төркемнең чыгышын уңышлы дип саныйсыз? Ни өчен?</w:t>
      </w:r>
    </w:p>
    <w:p w:rsidR="007340FF" w:rsidRPr="007340FF" w:rsidRDefault="007340FF" w:rsidP="007340FF">
      <w:pPr>
        <w:pStyle w:val="a7"/>
        <w:ind w:right="-739"/>
        <w:contextualSpacing/>
        <w:rPr>
          <w:rFonts w:ascii="Times New Roman" w:hAnsi="Times New Roman" w:cs="Times New Roman"/>
          <w:sz w:val="24"/>
          <w:szCs w:val="24"/>
          <w:lang w:val="tt-RU"/>
        </w:rPr>
      </w:pPr>
      <w:r>
        <w:rPr>
          <w:rFonts w:ascii="Times New Roman" w:hAnsi="Times New Roman" w:cs="Times New Roman"/>
          <w:sz w:val="24"/>
          <w:szCs w:val="24"/>
          <w:lang w:val="tt-RU"/>
        </w:rPr>
        <w:t>-Һәрбер төркем  үз эшен яхшы башкарып чыкты.Аларга бишле билгесен куям.</w:t>
      </w:r>
    </w:p>
    <w:p w:rsidR="00FA4FEC" w:rsidRPr="00FA4FEC" w:rsidRDefault="006F3CD0" w:rsidP="007340FF">
      <w:pPr>
        <w:pStyle w:val="a7"/>
        <w:numPr>
          <w:ilvl w:val="0"/>
          <w:numId w:val="9"/>
        </w:numPr>
        <w:ind w:right="-739"/>
        <w:contextualSpacing/>
        <w:jc w:val="both"/>
        <w:rPr>
          <w:rFonts w:eastAsia="+mn-ea"/>
          <w:b/>
          <w:bCs/>
          <w:caps/>
          <w:shadow/>
          <w:color w:val="000000"/>
          <w:kern w:val="24"/>
          <w:sz w:val="72"/>
          <w:szCs w:val="72"/>
          <w:lang w:val="tt-RU"/>
        </w:rPr>
      </w:pPr>
      <w:r w:rsidRPr="0000522C">
        <w:rPr>
          <w:rFonts w:ascii="Times New Roman" w:hAnsi="Times New Roman" w:cs="Times New Roman"/>
          <w:sz w:val="24"/>
          <w:szCs w:val="24"/>
          <w:lang w:val="tt-RU"/>
        </w:rPr>
        <w:t>Өй эше:</w:t>
      </w:r>
      <w:r w:rsidR="0000522C" w:rsidRPr="0000522C">
        <w:rPr>
          <w:rFonts w:ascii="Times New Roman" w:hAnsi="Times New Roman" w:cs="Times New Roman"/>
          <w:sz w:val="24"/>
          <w:szCs w:val="24"/>
          <w:lang w:val="tt-RU"/>
        </w:rPr>
        <w:t xml:space="preserve"> </w:t>
      </w:r>
    </w:p>
    <w:p w:rsidR="007340FF" w:rsidRDefault="00201435" w:rsidP="00FA4FEC">
      <w:pPr>
        <w:pStyle w:val="a7"/>
        <w:ind w:left="786" w:right="-739"/>
        <w:contextualSpacing/>
        <w:jc w:val="both"/>
        <w:rPr>
          <w:rFonts w:eastAsia="+mn-ea"/>
          <w:b/>
          <w:bCs/>
          <w:caps/>
          <w:shadow/>
          <w:color w:val="000000"/>
          <w:kern w:val="24"/>
          <w:sz w:val="72"/>
          <w:szCs w:val="72"/>
          <w:lang w:val="tt-RU"/>
        </w:rPr>
      </w:pPr>
      <w:r>
        <w:rPr>
          <w:rFonts w:ascii="Times New Roman" w:hAnsi="Times New Roman" w:cs="Times New Roman"/>
          <w:sz w:val="24"/>
          <w:szCs w:val="24"/>
          <w:lang w:val="tt-RU"/>
        </w:rPr>
        <w:t>-Кем бу дәрестә барысын да аңладым һәм дустыма сөйли алам дип уйлый?</w:t>
      </w:r>
      <w:r w:rsidR="007340FF" w:rsidRPr="007340FF">
        <w:rPr>
          <w:rFonts w:eastAsia="+mn-ea"/>
          <w:b/>
          <w:bCs/>
          <w:caps/>
          <w:shadow/>
          <w:color w:val="000000"/>
          <w:kern w:val="24"/>
          <w:sz w:val="72"/>
          <w:szCs w:val="72"/>
          <w:lang w:val="tt-RU"/>
        </w:rPr>
        <w:t xml:space="preserve"> </w:t>
      </w:r>
    </w:p>
    <w:p w:rsidR="00201435" w:rsidRPr="007340FF" w:rsidRDefault="00FA4FEC" w:rsidP="007340FF">
      <w:pPr>
        <w:pStyle w:val="a7"/>
        <w:ind w:right="-739"/>
        <w:contextualSpacing/>
        <w:rPr>
          <w:rFonts w:ascii="Times New Roman" w:eastAsia="+mn-ea" w:hAnsi="Times New Roman" w:cs="Times New Roman"/>
          <w:bCs/>
          <w:caps/>
          <w:shadow/>
          <w:color w:val="000000"/>
          <w:kern w:val="24"/>
          <w:sz w:val="24"/>
          <w:szCs w:val="24"/>
          <w:lang w:val="tt-RU"/>
        </w:rPr>
      </w:pPr>
      <w:r>
        <w:rPr>
          <w:rFonts w:ascii="Times New Roman" w:eastAsia="+mn-ea" w:hAnsi="Times New Roman" w:cs="Times New Roman"/>
          <w:bCs/>
          <w:caps/>
          <w:shadow/>
          <w:color w:val="000000"/>
          <w:kern w:val="24"/>
          <w:sz w:val="24"/>
          <w:szCs w:val="24"/>
          <w:lang w:val="tt-RU"/>
        </w:rPr>
        <w:t>шулар 1 нче биремне башкара</w:t>
      </w:r>
      <w:r w:rsidR="007340FF" w:rsidRPr="007340FF">
        <w:rPr>
          <w:rFonts w:ascii="Times New Roman" w:eastAsia="+mn-ea" w:hAnsi="Times New Roman" w:cs="Times New Roman"/>
          <w:bCs/>
          <w:caps/>
          <w:shadow/>
          <w:color w:val="000000"/>
          <w:kern w:val="24"/>
          <w:sz w:val="24"/>
          <w:szCs w:val="24"/>
          <w:lang w:val="tt-RU"/>
        </w:rPr>
        <w:t>.</w:t>
      </w:r>
      <w:r w:rsidR="007340FF" w:rsidRPr="007340FF">
        <w:rPr>
          <w:rFonts w:ascii="Times New Roman" w:hAnsi="Times New Roman" w:cs="Times New Roman"/>
          <w:bCs/>
          <w:sz w:val="24"/>
          <w:szCs w:val="24"/>
          <w:lang w:val="tt-RU"/>
        </w:rPr>
        <w:t>М.Гафури ”Сарыкны кем ашаган” ,”Ике чебен” мәсәлләренең темасын билгеләргә.</w:t>
      </w:r>
    </w:p>
    <w:p w:rsidR="00FA4FEC" w:rsidRPr="00FA4FEC" w:rsidRDefault="00201435" w:rsidP="00FA4FEC">
      <w:pPr>
        <w:pStyle w:val="a7"/>
        <w:ind w:right="-739"/>
        <w:contextualSpacing/>
        <w:rPr>
          <w:rFonts w:ascii="Times New Roman" w:hAnsi="Times New Roman" w:cs="Times New Roman"/>
          <w:sz w:val="24"/>
          <w:szCs w:val="24"/>
          <w:lang w:val="tt-RU"/>
        </w:rPr>
      </w:pPr>
      <w:r>
        <w:rPr>
          <w:rFonts w:ascii="Times New Roman" w:hAnsi="Times New Roman" w:cs="Times New Roman"/>
          <w:sz w:val="24"/>
          <w:szCs w:val="24"/>
          <w:lang w:val="tt-RU"/>
        </w:rPr>
        <w:t>-Кем барысын да белә ,тик алган белемнәрен әле  дустына җиткерә алмый?</w:t>
      </w:r>
      <w:r w:rsidR="00FA4FEC" w:rsidRPr="00FA4FEC">
        <w:rPr>
          <w:rFonts w:ascii="Times New Roman" w:eastAsia="+mn-ea" w:hAnsi="Times New Roman" w:cs="Times New Roman"/>
          <w:bCs/>
          <w:caps/>
          <w:shadow/>
          <w:color w:val="000000"/>
          <w:kern w:val="24"/>
          <w:sz w:val="24"/>
          <w:szCs w:val="24"/>
          <w:lang w:val="tt-RU"/>
        </w:rPr>
        <w:t xml:space="preserve"> </w:t>
      </w:r>
      <w:r w:rsidR="00FA4FEC">
        <w:rPr>
          <w:rFonts w:ascii="Times New Roman" w:eastAsia="+mn-ea" w:hAnsi="Times New Roman" w:cs="Times New Roman"/>
          <w:bCs/>
          <w:caps/>
          <w:shadow/>
          <w:color w:val="000000"/>
          <w:kern w:val="24"/>
          <w:sz w:val="24"/>
          <w:szCs w:val="24"/>
          <w:lang w:val="tt-RU"/>
        </w:rPr>
        <w:t>шулар 2  нче биремне башкара</w:t>
      </w:r>
      <w:r w:rsidR="00FA4FEC" w:rsidRPr="00FA4FEC">
        <w:rPr>
          <w:rFonts w:eastAsia="+mn-ea"/>
          <w:b/>
          <w:bCs/>
          <w:caps/>
          <w:shadow/>
          <w:color w:val="000000"/>
          <w:kern w:val="24"/>
          <w:sz w:val="72"/>
          <w:szCs w:val="72"/>
          <w:lang w:val="tt-RU"/>
        </w:rPr>
        <w:t xml:space="preserve"> </w:t>
      </w:r>
      <w:r w:rsidR="00FA4FEC" w:rsidRPr="00FA4FEC">
        <w:rPr>
          <w:b/>
          <w:bCs/>
          <w:lang w:val="tt-RU"/>
        </w:rPr>
        <w:t xml:space="preserve"> </w:t>
      </w:r>
      <w:r w:rsidR="00FA4FEC" w:rsidRPr="00FA4FEC">
        <w:rPr>
          <w:rFonts w:ascii="Times New Roman" w:hAnsi="Times New Roman" w:cs="Times New Roman"/>
          <w:bCs/>
          <w:sz w:val="24"/>
          <w:szCs w:val="24"/>
          <w:lang w:val="tt-RU"/>
        </w:rPr>
        <w:t>Мәсәлләрдән соң сорауларга җавап бирергә.</w:t>
      </w:r>
    </w:p>
    <w:p w:rsidR="00201435" w:rsidRDefault="00201435" w:rsidP="0000522C">
      <w:pPr>
        <w:pStyle w:val="a7"/>
        <w:ind w:right="-739"/>
        <w:contextualSpacing/>
        <w:rPr>
          <w:rFonts w:ascii="Times New Roman" w:hAnsi="Times New Roman" w:cs="Times New Roman"/>
          <w:sz w:val="24"/>
          <w:szCs w:val="24"/>
          <w:lang w:val="tt-RU"/>
        </w:rPr>
      </w:pPr>
    </w:p>
    <w:p w:rsidR="00201435" w:rsidRPr="00FA4FEC" w:rsidRDefault="00201435" w:rsidP="00FA4FEC">
      <w:pPr>
        <w:pStyle w:val="a7"/>
        <w:ind w:right="-739"/>
        <w:contextualSpacing/>
        <w:rPr>
          <w:rFonts w:ascii="Times New Roman" w:hAnsi="Times New Roman" w:cs="Times New Roman"/>
          <w:sz w:val="24"/>
          <w:szCs w:val="24"/>
          <w:lang w:val="tt-RU"/>
        </w:rPr>
      </w:pPr>
      <w:r>
        <w:rPr>
          <w:rFonts w:ascii="Times New Roman" w:hAnsi="Times New Roman" w:cs="Times New Roman"/>
          <w:sz w:val="24"/>
          <w:szCs w:val="24"/>
          <w:lang w:val="tt-RU"/>
        </w:rPr>
        <w:t>-Кем бернәрсәне дә истә калдыра алмады?</w:t>
      </w:r>
      <w:r w:rsidR="00FA4FEC" w:rsidRPr="00FA4FEC">
        <w:rPr>
          <w:rFonts w:ascii="Times New Roman" w:eastAsia="+mn-ea" w:hAnsi="Times New Roman" w:cs="Times New Roman"/>
          <w:bCs/>
          <w:caps/>
          <w:shadow/>
          <w:color w:val="000000"/>
          <w:kern w:val="24"/>
          <w:sz w:val="24"/>
          <w:szCs w:val="24"/>
          <w:lang w:val="tt-RU"/>
        </w:rPr>
        <w:t xml:space="preserve"> </w:t>
      </w:r>
      <w:r w:rsidR="00FA4FEC">
        <w:rPr>
          <w:rFonts w:ascii="Times New Roman" w:eastAsia="+mn-ea" w:hAnsi="Times New Roman" w:cs="Times New Roman"/>
          <w:bCs/>
          <w:caps/>
          <w:shadow/>
          <w:color w:val="000000"/>
          <w:kern w:val="24"/>
          <w:sz w:val="24"/>
          <w:szCs w:val="24"/>
          <w:lang w:val="tt-RU"/>
        </w:rPr>
        <w:t>шулар 3  нче биремне башкара</w:t>
      </w:r>
      <w:r w:rsidR="00FA4FEC" w:rsidRPr="00FA4FEC">
        <w:rPr>
          <w:rFonts w:ascii="Times New Roman" w:hAnsi="Times New Roman" w:cs="Times New Roman"/>
          <w:bCs/>
          <w:sz w:val="24"/>
          <w:szCs w:val="24"/>
          <w:lang w:val="tt-RU"/>
        </w:rPr>
        <w:t xml:space="preserve">.Мәсәлләрне сәнгатьле укырга өйрәнергә. </w:t>
      </w:r>
    </w:p>
    <w:p w:rsidR="00201435" w:rsidRPr="0000522C" w:rsidRDefault="00201435" w:rsidP="0000522C">
      <w:pPr>
        <w:pStyle w:val="a7"/>
        <w:ind w:right="-739"/>
        <w:contextualSpacing/>
        <w:rPr>
          <w:rFonts w:ascii="Times New Roman" w:hAnsi="Times New Roman" w:cs="Times New Roman"/>
          <w:sz w:val="24"/>
          <w:szCs w:val="24"/>
          <w:lang w:val="tt-RU"/>
        </w:rPr>
      </w:pPr>
      <w:r>
        <w:rPr>
          <w:rFonts w:ascii="Times New Roman" w:hAnsi="Times New Roman" w:cs="Times New Roman"/>
          <w:sz w:val="24"/>
          <w:szCs w:val="24"/>
          <w:lang w:val="tt-RU"/>
        </w:rPr>
        <w:t>-Сезгә  бу дәрестән тик яхшы кәеф белән китүегезне телим.Сау булыгыз!Дәрес тәмам.</w:t>
      </w:r>
    </w:p>
    <w:sectPr w:rsidR="00201435" w:rsidRPr="0000522C" w:rsidSect="007C5BE8">
      <w:pgSz w:w="11906" w:h="16838"/>
      <w:pgMar w:top="568" w:right="850"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mn-ea">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83267"/>
    <w:multiLevelType w:val="multilevel"/>
    <w:tmpl w:val="8AC08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BE57DC2"/>
    <w:multiLevelType w:val="hybridMultilevel"/>
    <w:tmpl w:val="CCDC9F0C"/>
    <w:lvl w:ilvl="0" w:tplc="C778C694">
      <w:numFmt w:val="bullet"/>
      <w:lvlText w:val=""/>
      <w:lvlJc w:val="left"/>
      <w:pPr>
        <w:tabs>
          <w:tab w:val="num" w:pos="1069"/>
        </w:tabs>
        <w:ind w:left="1069" w:hanging="360"/>
      </w:pPr>
      <w:rPr>
        <w:rFonts w:ascii="Symbol" w:eastAsia="Times New Roman" w:hAnsi="Symbol"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
    <w:nsid w:val="3DAB1957"/>
    <w:multiLevelType w:val="multilevel"/>
    <w:tmpl w:val="8CEA6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ACD67FD"/>
    <w:multiLevelType w:val="hybridMultilevel"/>
    <w:tmpl w:val="560A23DC"/>
    <w:lvl w:ilvl="0" w:tplc="5C745B84">
      <w:start w:val="2"/>
      <w:numFmt w:val="bullet"/>
      <w:lvlText w:val="-"/>
      <w:lvlJc w:val="left"/>
      <w:pPr>
        <w:ind w:left="720" w:hanging="360"/>
      </w:pPr>
      <w:rPr>
        <w:rFonts w:ascii="Times New Roman" w:eastAsiaTheme="minorEastAsia"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C7B454A"/>
    <w:multiLevelType w:val="multilevel"/>
    <w:tmpl w:val="B7387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F772F57"/>
    <w:multiLevelType w:val="multilevel"/>
    <w:tmpl w:val="7C36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647819D9"/>
    <w:multiLevelType w:val="hybridMultilevel"/>
    <w:tmpl w:val="6908F5CE"/>
    <w:lvl w:ilvl="0" w:tplc="704EE728">
      <w:start w:val="1"/>
      <w:numFmt w:val="decimal"/>
      <w:lvlText w:val="%1."/>
      <w:lvlJc w:val="left"/>
      <w:pPr>
        <w:ind w:left="720" w:hanging="360"/>
      </w:pPr>
      <w:rPr>
        <w:rFonts w:eastAsiaTheme="minorEastAsia"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7DD37D8"/>
    <w:multiLevelType w:val="hybridMultilevel"/>
    <w:tmpl w:val="1A520F30"/>
    <w:lvl w:ilvl="0" w:tplc="E962DAFA">
      <w:start w:val="1"/>
      <w:numFmt w:val="decimal"/>
      <w:lvlText w:val="%1."/>
      <w:lvlJc w:val="left"/>
      <w:pPr>
        <w:ind w:left="786"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F9B4173"/>
    <w:multiLevelType w:val="multilevel"/>
    <w:tmpl w:val="2D5EF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2"/>
  </w:num>
  <w:num w:numId="4">
    <w:abstractNumId w:val="0"/>
  </w:num>
  <w:num w:numId="5">
    <w:abstractNumId w:val="6"/>
  </w:num>
  <w:num w:numId="6">
    <w:abstractNumId w:val="4"/>
  </w:num>
  <w:num w:numId="7">
    <w:abstractNumId w:val="3"/>
  </w:num>
  <w:num w:numId="8">
    <w:abstractNumId w:val="8"/>
    <w:lvlOverride w:ilvl="0">
      <w:lvl w:ilvl="0">
        <w:numFmt w:val="bullet"/>
        <w:lvlText w:val=""/>
        <w:lvlJc w:val="left"/>
        <w:pPr>
          <w:tabs>
            <w:tab w:val="num" w:pos="360"/>
          </w:tabs>
          <w:ind w:left="360" w:hanging="360"/>
        </w:pPr>
        <w:rPr>
          <w:rFonts w:ascii="Wingdings" w:hAnsi="Wingdings" w:hint="default"/>
          <w:sz w:val="20"/>
        </w:rPr>
      </w:lvl>
    </w:lvlOverride>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8107E"/>
    <w:rsid w:val="0000522C"/>
    <w:rsid w:val="000400E6"/>
    <w:rsid w:val="00065971"/>
    <w:rsid w:val="000D2685"/>
    <w:rsid w:val="000E2D07"/>
    <w:rsid w:val="000E7626"/>
    <w:rsid w:val="0010478E"/>
    <w:rsid w:val="00110252"/>
    <w:rsid w:val="0011029A"/>
    <w:rsid w:val="00136EBD"/>
    <w:rsid w:val="00193351"/>
    <w:rsid w:val="001C59B2"/>
    <w:rsid w:val="001D6B10"/>
    <w:rsid w:val="00200135"/>
    <w:rsid w:val="00201435"/>
    <w:rsid w:val="00245798"/>
    <w:rsid w:val="002A5B6F"/>
    <w:rsid w:val="002B2737"/>
    <w:rsid w:val="002B3550"/>
    <w:rsid w:val="002C40EA"/>
    <w:rsid w:val="00314B45"/>
    <w:rsid w:val="003473B8"/>
    <w:rsid w:val="00347C4D"/>
    <w:rsid w:val="00366664"/>
    <w:rsid w:val="00367BFB"/>
    <w:rsid w:val="003A1734"/>
    <w:rsid w:val="003A4656"/>
    <w:rsid w:val="003B0C44"/>
    <w:rsid w:val="003C2D3B"/>
    <w:rsid w:val="004A1795"/>
    <w:rsid w:val="004B5529"/>
    <w:rsid w:val="004D6FA3"/>
    <w:rsid w:val="004E6697"/>
    <w:rsid w:val="004F5595"/>
    <w:rsid w:val="004F7BEC"/>
    <w:rsid w:val="00502A3F"/>
    <w:rsid w:val="0055114C"/>
    <w:rsid w:val="005657D7"/>
    <w:rsid w:val="00573FE3"/>
    <w:rsid w:val="005A0BC7"/>
    <w:rsid w:val="005B7689"/>
    <w:rsid w:val="005D0BBF"/>
    <w:rsid w:val="005E5A43"/>
    <w:rsid w:val="0061650A"/>
    <w:rsid w:val="006278E5"/>
    <w:rsid w:val="006348BF"/>
    <w:rsid w:val="006424B8"/>
    <w:rsid w:val="00644AD8"/>
    <w:rsid w:val="00684213"/>
    <w:rsid w:val="006850B2"/>
    <w:rsid w:val="006A053F"/>
    <w:rsid w:val="006B592A"/>
    <w:rsid w:val="006D00D6"/>
    <w:rsid w:val="006D4511"/>
    <w:rsid w:val="006F360A"/>
    <w:rsid w:val="006F3CD0"/>
    <w:rsid w:val="00713DD1"/>
    <w:rsid w:val="007340FF"/>
    <w:rsid w:val="00765DE8"/>
    <w:rsid w:val="007C5BE8"/>
    <w:rsid w:val="007F24F2"/>
    <w:rsid w:val="00803EED"/>
    <w:rsid w:val="008932A8"/>
    <w:rsid w:val="008C5950"/>
    <w:rsid w:val="00915D4B"/>
    <w:rsid w:val="00935112"/>
    <w:rsid w:val="00952B13"/>
    <w:rsid w:val="00954A1B"/>
    <w:rsid w:val="00955091"/>
    <w:rsid w:val="0096284F"/>
    <w:rsid w:val="0098107E"/>
    <w:rsid w:val="00984D2C"/>
    <w:rsid w:val="00994CA9"/>
    <w:rsid w:val="009C1FF3"/>
    <w:rsid w:val="00A03EEA"/>
    <w:rsid w:val="00A62E43"/>
    <w:rsid w:val="00A92A60"/>
    <w:rsid w:val="00AB5C41"/>
    <w:rsid w:val="00B422F2"/>
    <w:rsid w:val="00B61DFD"/>
    <w:rsid w:val="00B72109"/>
    <w:rsid w:val="00B74819"/>
    <w:rsid w:val="00B9521C"/>
    <w:rsid w:val="00C11D9C"/>
    <w:rsid w:val="00C475F0"/>
    <w:rsid w:val="00C93010"/>
    <w:rsid w:val="00CC7816"/>
    <w:rsid w:val="00CE3947"/>
    <w:rsid w:val="00CE5DA6"/>
    <w:rsid w:val="00CF68E3"/>
    <w:rsid w:val="00D220B8"/>
    <w:rsid w:val="00D66127"/>
    <w:rsid w:val="00D82381"/>
    <w:rsid w:val="00DB1248"/>
    <w:rsid w:val="00DB170A"/>
    <w:rsid w:val="00DC4DDE"/>
    <w:rsid w:val="00DE264F"/>
    <w:rsid w:val="00DF6DC4"/>
    <w:rsid w:val="00E0237B"/>
    <w:rsid w:val="00E168D9"/>
    <w:rsid w:val="00E2426B"/>
    <w:rsid w:val="00E273C5"/>
    <w:rsid w:val="00E9113A"/>
    <w:rsid w:val="00E94F68"/>
    <w:rsid w:val="00EC698A"/>
    <w:rsid w:val="00EC759D"/>
    <w:rsid w:val="00F032CC"/>
    <w:rsid w:val="00F16326"/>
    <w:rsid w:val="00F43EA5"/>
    <w:rsid w:val="00F5079E"/>
    <w:rsid w:val="00F62FF0"/>
    <w:rsid w:val="00F80D55"/>
    <w:rsid w:val="00F81685"/>
    <w:rsid w:val="00FA4FEC"/>
    <w:rsid w:val="00FB08BD"/>
    <w:rsid w:val="00FB50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D2C"/>
  </w:style>
  <w:style w:type="paragraph" w:styleId="1">
    <w:name w:val="heading 1"/>
    <w:basedOn w:val="a"/>
    <w:next w:val="a"/>
    <w:link w:val="10"/>
    <w:uiPriority w:val="9"/>
    <w:qFormat/>
    <w:rsid w:val="006B59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F80D5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55114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13">
    <w:name w:val="1213"/>
    <w:basedOn w:val="a"/>
    <w:rsid w:val="0098107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5114C"/>
    <w:rPr>
      <w:rFonts w:ascii="Times New Roman" w:eastAsia="Times New Roman" w:hAnsi="Times New Roman" w:cs="Times New Roman"/>
      <w:b/>
      <w:bCs/>
      <w:sz w:val="27"/>
      <w:szCs w:val="27"/>
    </w:rPr>
  </w:style>
  <w:style w:type="character" w:customStyle="1" w:styleId="apple-converted-space">
    <w:name w:val="apple-converted-space"/>
    <w:basedOn w:val="a0"/>
    <w:rsid w:val="0055114C"/>
  </w:style>
  <w:style w:type="character" w:customStyle="1" w:styleId="20">
    <w:name w:val="Заголовок 2 Знак"/>
    <w:basedOn w:val="a0"/>
    <w:link w:val="2"/>
    <w:uiPriority w:val="9"/>
    <w:rsid w:val="00F80D55"/>
    <w:rPr>
      <w:rFonts w:asciiTheme="majorHAnsi" w:eastAsiaTheme="majorEastAsia" w:hAnsiTheme="majorHAnsi" w:cstheme="majorBidi"/>
      <w:b/>
      <w:bCs/>
      <w:color w:val="4F81BD" w:themeColor="accent1"/>
      <w:sz w:val="26"/>
      <w:szCs w:val="26"/>
    </w:rPr>
  </w:style>
  <w:style w:type="paragraph" w:styleId="a3">
    <w:name w:val="Normal (Web)"/>
    <w:basedOn w:val="a"/>
    <w:uiPriority w:val="99"/>
    <w:unhideWhenUsed/>
    <w:rsid w:val="00F80D55"/>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F80D55"/>
    <w:rPr>
      <w:color w:val="0000FF"/>
      <w:u w:val="single"/>
    </w:rPr>
  </w:style>
  <w:style w:type="character" w:customStyle="1" w:styleId="toctoggle">
    <w:name w:val="toctoggle"/>
    <w:basedOn w:val="a0"/>
    <w:rsid w:val="00F80D55"/>
  </w:style>
  <w:style w:type="character" w:customStyle="1" w:styleId="tocnumber">
    <w:name w:val="tocnumber"/>
    <w:basedOn w:val="a0"/>
    <w:rsid w:val="00F80D55"/>
  </w:style>
  <w:style w:type="character" w:customStyle="1" w:styleId="toctext">
    <w:name w:val="toctext"/>
    <w:basedOn w:val="a0"/>
    <w:rsid w:val="00F80D55"/>
  </w:style>
  <w:style w:type="character" w:customStyle="1" w:styleId="mw-headline">
    <w:name w:val="mw-headline"/>
    <w:basedOn w:val="a0"/>
    <w:rsid w:val="00F80D55"/>
  </w:style>
  <w:style w:type="character" w:customStyle="1" w:styleId="mw-editsection">
    <w:name w:val="mw-editsection"/>
    <w:basedOn w:val="a0"/>
    <w:rsid w:val="00F80D55"/>
  </w:style>
  <w:style w:type="character" w:customStyle="1" w:styleId="mw-editsection-bracket">
    <w:name w:val="mw-editsection-bracket"/>
    <w:basedOn w:val="a0"/>
    <w:rsid w:val="00F80D55"/>
  </w:style>
  <w:style w:type="paragraph" w:styleId="a5">
    <w:name w:val="Body Text"/>
    <w:basedOn w:val="a"/>
    <w:link w:val="a6"/>
    <w:rsid w:val="002C40EA"/>
    <w:pPr>
      <w:spacing w:after="0" w:line="240" w:lineRule="auto"/>
    </w:pPr>
    <w:rPr>
      <w:rFonts w:ascii="Times New Roman" w:eastAsia="Times New Roman" w:hAnsi="Times New Roman" w:cs="Times New Roman"/>
      <w:sz w:val="28"/>
      <w:szCs w:val="24"/>
    </w:rPr>
  </w:style>
  <w:style w:type="character" w:customStyle="1" w:styleId="a6">
    <w:name w:val="Основной текст Знак"/>
    <w:basedOn w:val="a0"/>
    <w:link w:val="a5"/>
    <w:rsid w:val="002C40EA"/>
    <w:rPr>
      <w:rFonts w:ascii="Times New Roman" w:eastAsia="Times New Roman" w:hAnsi="Times New Roman" w:cs="Times New Roman"/>
      <w:sz w:val="28"/>
      <w:szCs w:val="24"/>
    </w:rPr>
  </w:style>
  <w:style w:type="paragraph" w:customStyle="1" w:styleId="c1">
    <w:name w:val="c1"/>
    <w:basedOn w:val="a"/>
    <w:rsid w:val="007C5B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7C5BE8"/>
  </w:style>
  <w:style w:type="paragraph" w:styleId="a7">
    <w:name w:val="List Paragraph"/>
    <w:basedOn w:val="a"/>
    <w:uiPriority w:val="99"/>
    <w:qFormat/>
    <w:rsid w:val="006F3CD0"/>
    <w:pPr>
      <w:ind w:left="720"/>
    </w:pPr>
    <w:rPr>
      <w:rFonts w:ascii="Calibri" w:eastAsia="Calibri" w:hAnsi="Calibri" w:cs="Calibri"/>
      <w:lang w:eastAsia="en-US"/>
    </w:rPr>
  </w:style>
  <w:style w:type="paragraph" w:styleId="a8">
    <w:name w:val="No Spacing"/>
    <w:uiPriority w:val="1"/>
    <w:qFormat/>
    <w:rsid w:val="000D2685"/>
    <w:pPr>
      <w:spacing w:after="0" w:line="240" w:lineRule="auto"/>
    </w:pPr>
    <w:rPr>
      <w:rFonts w:eastAsiaTheme="minorHAnsi"/>
      <w:lang w:eastAsia="en-US"/>
    </w:rPr>
  </w:style>
  <w:style w:type="character" w:styleId="a9">
    <w:name w:val="FollowedHyperlink"/>
    <w:basedOn w:val="a0"/>
    <w:uiPriority w:val="99"/>
    <w:semiHidden/>
    <w:unhideWhenUsed/>
    <w:rsid w:val="00573FE3"/>
    <w:rPr>
      <w:color w:val="800080" w:themeColor="followedHyperlink"/>
      <w:u w:val="single"/>
    </w:rPr>
  </w:style>
  <w:style w:type="paragraph" w:customStyle="1" w:styleId="paragraph-8">
    <w:name w:val="paragraph-8"/>
    <w:basedOn w:val="a"/>
    <w:rsid w:val="009628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10">
    <w:name w:val="paragraph-10"/>
    <w:basedOn w:val="a"/>
    <w:rsid w:val="009628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11">
    <w:name w:val="paragraph-11"/>
    <w:basedOn w:val="a"/>
    <w:rsid w:val="009628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12">
    <w:name w:val="paragraph-12"/>
    <w:basedOn w:val="a"/>
    <w:rsid w:val="009628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13">
    <w:name w:val="paragraph-13"/>
    <w:basedOn w:val="a"/>
    <w:rsid w:val="009628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14">
    <w:name w:val="paragraph-14"/>
    <w:basedOn w:val="a"/>
    <w:rsid w:val="009628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6B592A"/>
    <w:rPr>
      <w:rFonts w:asciiTheme="majorHAnsi" w:eastAsiaTheme="majorEastAsia" w:hAnsiTheme="majorHAnsi" w:cstheme="majorBidi"/>
      <w:b/>
      <w:bCs/>
      <w:color w:val="365F91" w:themeColor="accent1" w:themeShade="BF"/>
      <w:sz w:val="28"/>
      <w:szCs w:val="28"/>
    </w:rPr>
  </w:style>
  <w:style w:type="table" w:styleId="aa">
    <w:name w:val="Table Grid"/>
    <w:basedOn w:val="a1"/>
    <w:uiPriority w:val="59"/>
    <w:rsid w:val="0000522C"/>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9886904">
      <w:bodyDiv w:val="1"/>
      <w:marLeft w:val="0"/>
      <w:marRight w:val="0"/>
      <w:marTop w:val="0"/>
      <w:marBottom w:val="0"/>
      <w:divBdr>
        <w:top w:val="none" w:sz="0" w:space="0" w:color="auto"/>
        <w:left w:val="none" w:sz="0" w:space="0" w:color="auto"/>
        <w:bottom w:val="none" w:sz="0" w:space="0" w:color="auto"/>
        <w:right w:val="none" w:sz="0" w:space="0" w:color="auto"/>
      </w:divBdr>
    </w:div>
    <w:div w:id="188179007">
      <w:bodyDiv w:val="1"/>
      <w:marLeft w:val="0"/>
      <w:marRight w:val="0"/>
      <w:marTop w:val="0"/>
      <w:marBottom w:val="0"/>
      <w:divBdr>
        <w:top w:val="none" w:sz="0" w:space="0" w:color="auto"/>
        <w:left w:val="none" w:sz="0" w:space="0" w:color="auto"/>
        <w:bottom w:val="none" w:sz="0" w:space="0" w:color="auto"/>
        <w:right w:val="none" w:sz="0" w:space="0" w:color="auto"/>
      </w:divBdr>
    </w:div>
    <w:div w:id="208760014">
      <w:bodyDiv w:val="1"/>
      <w:marLeft w:val="0"/>
      <w:marRight w:val="0"/>
      <w:marTop w:val="0"/>
      <w:marBottom w:val="0"/>
      <w:divBdr>
        <w:top w:val="none" w:sz="0" w:space="0" w:color="auto"/>
        <w:left w:val="none" w:sz="0" w:space="0" w:color="auto"/>
        <w:bottom w:val="none" w:sz="0" w:space="0" w:color="auto"/>
        <w:right w:val="none" w:sz="0" w:space="0" w:color="auto"/>
      </w:divBdr>
      <w:divsChild>
        <w:div w:id="280647803">
          <w:marLeft w:val="0"/>
          <w:marRight w:val="0"/>
          <w:marTop w:val="0"/>
          <w:marBottom w:val="660"/>
          <w:divBdr>
            <w:top w:val="none" w:sz="0" w:space="0" w:color="auto"/>
            <w:left w:val="none" w:sz="0" w:space="0" w:color="auto"/>
            <w:bottom w:val="none" w:sz="0" w:space="0" w:color="auto"/>
            <w:right w:val="none" w:sz="0" w:space="0" w:color="auto"/>
          </w:divBdr>
        </w:div>
      </w:divsChild>
    </w:div>
    <w:div w:id="701174035">
      <w:bodyDiv w:val="1"/>
      <w:marLeft w:val="0"/>
      <w:marRight w:val="0"/>
      <w:marTop w:val="0"/>
      <w:marBottom w:val="0"/>
      <w:divBdr>
        <w:top w:val="none" w:sz="0" w:space="0" w:color="auto"/>
        <w:left w:val="none" w:sz="0" w:space="0" w:color="auto"/>
        <w:bottom w:val="none" w:sz="0" w:space="0" w:color="auto"/>
        <w:right w:val="none" w:sz="0" w:space="0" w:color="auto"/>
      </w:divBdr>
      <w:divsChild>
        <w:div w:id="1209486401">
          <w:marLeft w:val="0"/>
          <w:marRight w:val="0"/>
          <w:marTop w:val="0"/>
          <w:marBottom w:val="0"/>
          <w:divBdr>
            <w:top w:val="single" w:sz="6" w:space="5" w:color="AAAAAA"/>
            <w:left w:val="single" w:sz="6" w:space="5" w:color="AAAAAA"/>
            <w:bottom w:val="single" w:sz="6" w:space="5" w:color="AAAAAA"/>
            <w:right w:val="single" w:sz="6" w:space="5" w:color="AAAAAA"/>
          </w:divBdr>
        </w:div>
      </w:divsChild>
    </w:div>
    <w:div w:id="745420839">
      <w:bodyDiv w:val="1"/>
      <w:marLeft w:val="0"/>
      <w:marRight w:val="0"/>
      <w:marTop w:val="0"/>
      <w:marBottom w:val="0"/>
      <w:divBdr>
        <w:top w:val="none" w:sz="0" w:space="0" w:color="auto"/>
        <w:left w:val="none" w:sz="0" w:space="0" w:color="auto"/>
        <w:bottom w:val="none" w:sz="0" w:space="0" w:color="auto"/>
        <w:right w:val="none" w:sz="0" w:space="0" w:color="auto"/>
      </w:divBdr>
    </w:div>
    <w:div w:id="936597475">
      <w:bodyDiv w:val="1"/>
      <w:marLeft w:val="0"/>
      <w:marRight w:val="0"/>
      <w:marTop w:val="0"/>
      <w:marBottom w:val="0"/>
      <w:divBdr>
        <w:top w:val="none" w:sz="0" w:space="0" w:color="auto"/>
        <w:left w:val="none" w:sz="0" w:space="0" w:color="auto"/>
        <w:bottom w:val="none" w:sz="0" w:space="0" w:color="auto"/>
        <w:right w:val="none" w:sz="0" w:space="0" w:color="auto"/>
      </w:divBdr>
    </w:div>
    <w:div w:id="980572153">
      <w:bodyDiv w:val="1"/>
      <w:marLeft w:val="0"/>
      <w:marRight w:val="0"/>
      <w:marTop w:val="0"/>
      <w:marBottom w:val="0"/>
      <w:divBdr>
        <w:top w:val="none" w:sz="0" w:space="0" w:color="auto"/>
        <w:left w:val="none" w:sz="0" w:space="0" w:color="auto"/>
        <w:bottom w:val="none" w:sz="0" w:space="0" w:color="auto"/>
        <w:right w:val="none" w:sz="0" w:space="0" w:color="auto"/>
      </w:divBdr>
    </w:div>
    <w:div w:id="1515457204">
      <w:bodyDiv w:val="1"/>
      <w:marLeft w:val="0"/>
      <w:marRight w:val="0"/>
      <w:marTop w:val="0"/>
      <w:marBottom w:val="0"/>
      <w:divBdr>
        <w:top w:val="none" w:sz="0" w:space="0" w:color="auto"/>
        <w:left w:val="none" w:sz="0" w:space="0" w:color="auto"/>
        <w:bottom w:val="none" w:sz="0" w:space="0" w:color="auto"/>
        <w:right w:val="none" w:sz="0" w:space="0" w:color="auto"/>
      </w:divBdr>
    </w:div>
    <w:div w:id="1554924837">
      <w:bodyDiv w:val="1"/>
      <w:marLeft w:val="0"/>
      <w:marRight w:val="0"/>
      <w:marTop w:val="0"/>
      <w:marBottom w:val="0"/>
      <w:divBdr>
        <w:top w:val="none" w:sz="0" w:space="0" w:color="auto"/>
        <w:left w:val="none" w:sz="0" w:space="0" w:color="auto"/>
        <w:bottom w:val="none" w:sz="0" w:space="0" w:color="auto"/>
        <w:right w:val="none" w:sz="0" w:space="0" w:color="auto"/>
      </w:divBdr>
    </w:div>
    <w:div w:id="1570648062">
      <w:bodyDiv w:val="1"/>
      <w:marLeft w:val="0"/>
      <w:marRight w:val="0"/>
      <w:marTop w:val="0"/>
      <w:marBottom w:val="0"/>
      <w:divBdr>
        <w:top w:val="none" w:sz="0" w:space="0" w:color="auto"/>
        <w:left w:val="none" w:sz="0" w:space="0" w:color="auto"/>
        <w:bottom w:val="none" w:sz="0" w:space="0" w:color="auto"/>
        <w:right w:val="none" w:sz="0" w:space="0" w:color="auto"/>
      </w:divBdr>
    </w:div>
    <w:div w:id="1594321662">
      <w:bodyDiv w:val="1"/>
      <w:marLeft w:val="0"/>
      <w:marRight w:val="0"/>
      <w:marTop w:val="0"/>
      <w:marBottom w:val="0"/>
      <w:divBdr>
        <w:top w:val="none" w:sz="0" w:space="0" w:color="auto"/>
        <w:left w:val="none" w:sz="0" w:space="0" w:color="auto"/>
        <w:bottom w:val="none" w:sz="0" w:space="0" w:color="auto"/>
        <w:right w:val="none" w:sz="0" w:space="0" w:color="auto"/>
      </w:divBdr>
      <w:divsChild>
        <w:div w:id="1924364949">
          <w:marLeft w:val="0"/>
          <w:marRight w:val="0"/>
          <w:marTop w:val="0"/>
          <w:marBottom w:val="660"/>
          <w:divBdr>
            <w:top w:val="none" w:sz="0" w:space="0" w:color="auto"/>
            <w:left w:val="none" w:sz="0" w:space="0" w:color="auto"/>
            <w:bottom w:val="none" w:sz="0" w:space="0" w:color="auto"/>
            <w:right w:val="none" w:sz="0" w:space="0" w:color="auto"/>
          </w:divBdr>
        </w:div>
      </w:divsChild>
    </w:div>
    <w:div w:id="1828595756">
      <w:bodyDiv w:val="1"/>
      <w:marLeft w:val="0"/>
      <w:marRight w:val="0"/>
      <w:marTop w:val="0"/>
      <w:marBottom w:val="0"/>
      <w:divBdr>
        <w:top w:val="none" w:sz="0" w:space="0" w:color="auto"/>
        <w:left w:val="none" w:sz="0" w:space="0" w:color="auto"/>
        <w:bottom w:val="none" w:sz="0" w:space="0" w:color="auto"/>
        <w:right w:val="none" w:sz="0" w:space="0" w:color="auto"/>
      </w:divBdr>
    </w:div>
    <w:div w:id="2105104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quickiwiki.com/tt/%D0%A1%D3%99%D0%B9%D1%8F%D1%80" TargetMode="External"/><Relationship Id="rId13" Type="http://schemas.openxmlformats.org/officeDocument/2006/relationships/hyperlink" Target="http://www.quickiwiki.com/tt/%D0%90%D1%84%D0%B7%D0%B0%D0%BB_%D0%A2%D0%B0%D2%BB%D0%B8%D1%80%D0%BE%D0%B2" TargetMode="External"/><Relationship Id="rId18" Type="http://schemas.openxmlformats.org/officeDocument/2006/relationships/hyperlink" Target="http://www.quickiwiki.com/tt/%D0%93%D0%B0%D0%B1%D0%B4%D1%83%D0%BB%D0%BB%D0%B0_%D0%A8%D0%B0%D0%BC%D1%83%D0%BA%D0%BE%D0%B2"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quickiwiki.com/tt/1935_%D0%B5%D0%BB" TargetMode="External"/><Relationship Id="rId7" Type="http://schemas.openxmlformats.org/officeDocument/2006/relationships/hyperlink" Target="http://www.quickiwiki.com/tt/4_%D0%B4%D0%B5%D0%BA%D0%B0%D0%B1%D1%80%D1%8C" TargetMode="External"/><Relationship Id="rId12" Type="http://schemas.openxmlformats.org/officeDocument/2006/relationships/hyperlink" Target="http://www.quickiwiki.com/tt/%D0%9C%D3%A9%D1%85%D3%99%D0%BC%D0%BC%D3%99%D1%82%D1%88%D0%B0_%D0%91%D1%83%D1%80%D0%B0%D0%BD%D0%B3%D1%83%D0%BB%D0%BE%D0%B2" TargetMode="External"/><Relationship Id="rId17" Type="http://schemas.openxmlformats.org/officeDocument/2006/relationships/hyperlink" Target="http://www.quickiwiki.com/tt/1925_%D0%B5%D0%BB" TargetMode="External"/><Relationship Id="rId25" Type="http://schemas.openxmlformats.org/officeDocument/2006/relationships/hyperlink" Target="http://www.quickiwiki.com/tt/%D0%A0%D0%B8%D1%84%D0%BA%D0%B0%D1%82%D1%8C_%D0%98%D1%81%D1%80%D0%B0%D1%84%D0%B8%D0%BB%D0%BE%D0%B2" TargetMode="External"/><Relationship Id="rId2" Type="http://schemas.openxmlformats.org/officeDocument/2006/relationships/numbering" Target="numbering.xml"/><Relationship Id="rId16" Type="http://schemas.openxmlformats.org/officeDocument/2006/relationships/hyperlink" Target="http://www.quickiwiki.com/tt/1929_%D0%B5%D0%BB" TargetMode="External"/><Relationship Id="rId20" Type="http://schemas.openxmlformats.org/officeDocument/2006/relationships/hyperlink" Target="http://www.quickiwiki.com/tt/%D0%A0%D0%B8%D0%BC_%D0%A1%D1%8B%D1%80%D1%82%D0%BB%D0%B0%D0%BD%D0%BE%D0%B2" TargetMode="External"/><Relationship Id="rId1" Type="http://schemas.openxmlformats.org/officeDocument/2006/relationships/customXml" Target="../customXml/item1.xml"/><Relationship Id="rId6" Type="http://schemas.openxmlformats.org/officeDocument/2006/relationships/hyperlink" Target="http://www.quickiwiki.com/tt/1919_%D0%B5%D0%BB" TargetMode="External"/><Relationship Id="rId11" Type="http://schemas.openxmlformats.org/officeDocument/2006/relationships/hyperlink" Target="http://www.quickiwiki.com/tt/%D0%94%D0%B0%D0%B2%D1%8B%D1%82_%D0%AE%D0%BB%D1%82%D1%8B%D0%B9" TargetMode="External"/><Relationship Id="rId24" Type="http://schemas.openxmlformats.org/officeDocument/2006/relationships/hyperlink" Target="http://www.quickiwiki.com/tt/%D0%92%D3%99%D0%BB%D0%B8%D1%83%D0%BB%D0%BB%D0%B0_%D0%9C%D0%BE%D1%80%D1%82%D0%B0%D0%B7%D0%B8%D0%BD-%D0%98%D0%BC%D0%B0%D0%BD%D1%81%D0%BA%D0%B8%D0%B9" TargetMode="External"/><Relationship Id="rId5" Type="http://schemas.openxmlformats.org/officeDocument/2006/relationships/webSettings" Target="webSettings.xml"/><Relationship Id="rId15" Type="http://schemas.openxmlformats.org/officeDocument/2006/relationships/hyperlink" Target="http://www.quickiwiki.com/tt/%D0%9D%D1%83%D1%80%D0%B8_%D0%A1%D0%B0%D0%BA%D0%B0%D0%B5%D0%B2" TargetMode="External"/><Relationship Id="rId23" Type="http://schemas.openxmlformats.org/officeDocument/2006/relationships/hyperlink" Target="http://www.quickiwiki.com/tt/%D0%9C%D3%99%D2%97%D0%B8%D1%82_%D0%93%D0%B0%D1%84%D1%83%D1%80%D0%B8" TargetMode="External"/><Relationship Id="rId10" Type="http://schemas.openxmlformats.org/officeDocument/2006/relationships/hyperlink" Target="http://www.quickiwiki.com/tt/%D0%A5%D3%99%D0%B1%D0%B8%D0%B1%D1%83%D0%BB%D0%BB%D0%B0_%D0%98%D0%B1%D1%80%D0%B0%D2%BB%D0%B8%D0%BC%D0%BE%D0%B2" TargetMode="External"/><Relationship Id="rId19" Type="http://schemas.openxmlformats.org/officeDocument/2006/relationships/hyperlink" Target="http://www.quickiwiki.com/tt/%D0%97%D3%99%D0%B9%D1%82%D2%AF%D0%BD%D3%99_%D0%91%D0%B8%D0%BA%D0%B1%D1%83%D0%BB%D0%B0%D1%82%D0%BE%D0%B2%D0%B0" TargetMode="External"/><Relationship Id="rId4" Type="http://schemas.openxmlformats.org/officeDocument/2006/relationships/settings" Target="settings.xml"/><Relationship Id="rId9" Type="http://schemas.openxmlformats.org/officeDocument/2006/relationships/hyperlink" Target="http://www.quickiwiki.com/tt/%D0%92%D3%99%D0%BB%D0%B8%D1%83%D0%BB%D0%BB%D0%B0_%D0%9C%D0%BE%D1%80%D1%82%D0%B0%D0%B7%D0%B8%D0%BD-%D0%98%D0%BC%D0%B0%D0%BD%D1%81%D0%BA%D0%B8%D0%B9" TargetMode="External"/><Relationship Id="rId14" Type="http://schemas.openxmlformats.org/officeDocument/2006/relationships/hyperlink" Target="http://www.quickiwiki.com/tt/%D0%9C%D3%A9%D1%85%D1%82%D3%99%D1%80_%D0%9C%D1%83%D1%82%D0%B8%D0%BD" TargetMode="External"/><Relationship Id="rId22" Type="http://schemas.openxmlformats.org/officeDocument/2006/relationships/hyperlink" Target="http://www.quickiwiki.com/tt/1971_%D0%B5%D0%BB"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882076-31A8-4002-BA89-4704419E5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8</Pages>
  <Words>3821</Words>
  <Characters>21782</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20</cp:revision>
  <cp:lastPrinted>2014-11-26T11:05:00Z</cp:lastPrinted>
  <dcterms:created xsi:type="dcterms:W3CDTF">2014-11-09T14:41:00Z</dcterms:created>
  <dcterms:modified xsi:type="dcterms:W3CDTF">2015-12-08T14:26:00Z</dcterms:modified>
</cp:coreProperties>
</file>