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C3">
        <w:rPr>
          <w:rFonts w:ascii="Liberation Serif" w:hAnsi="Liberation Serif"/>
          <w:sz w:val="24"/>
          <w:szCs w:val="24"/>
        </w:rPr>
        <w:t>Роль театрализованной деятельности в развитии ребенка дошкольника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Театрализованная деятельность – </w:t>
      </w:r>
      <w:r w:rsidRPr="00A11FC3">
        <w:rPr>
          <w:rFonts w:ascii="Liberation Serif" w:hAnsi="Liberation Serif"/>
          <w:sz w:val="24"/>
          <w:szCs w:val="24"/>
        </w:rPr>
        <w:t>это одна из самых увлекательных и плодотворных форм работы с детьми дошкольного возраста, имеющая глубокие корни и богатый потенциал для всестороннего развития маленькой личности. С помощью театрализованных игр и представлений малыши не только развлекаются, но и проходят важный путь личностного и социального становления.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C3">
        <w:rPr>
          <w:rFonts w:ascii="Liberation Serif" w:hAnsi="Liberation Serif"/>
          <w:sz w:val="24"/>
          <w:szCs w:val="24"/>
        </w:rPr>
        <w:t>Одной из главных задач дошкольного образования является развитие речевых навыков у детей. Театрализованная деятельность предоставляет богатые возможности для этого. Во время ролевых игр дети погружаются в языковую среду, активно используют новые слова и выражения, учатся строить связные повествования. Актёрская игра помогает развить не только словарный запас, но и навыки диалога, что способствует формированию уверенного общения.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Театр – </w:t>
      </w:r>
      <w:r w:rsidRPr="00A11FC3">
        <w:rPr>
          <w:rFonts w:ascii="Liberation Serif" w:hAnsi="Liberation Serif"/>
          <w:sz w:val="24"/>
          <w:szCs w:val="24"/>
        </w:rPr>
        <w:t>это искусство, где важен эмоциональный аспект. Участвуя в театрализованных играх, дети учатся выражать свои чувства, понимать эмоции других и сопереживать своим героям. Это становится основой для формирования эмоционального интеллекта, который будет важен в дальнейшем для успешного взаимодействия с окружающими.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C3">
        <w:rPr>
          <w:rFonts w:ascii="Liberation Serif" w:hAnsi="Liberation Serif"/>
          <w:sz w:val="24"/>
          <w:szCs w:val="24"/>
        </w:rPr>
        <w:t xml:space="preserve">Театрализованная деятельность развивает социальные навыки, такие как </w:t>
      </w:r>
      <w:proofErr w:type="gramStart"/>
      <w:r w:rsidRPr="00A11FC3">
        <w:rPr>
          <w:rFonts w:ascii="Liberation Serif" w:hAnsi="Liberation Serif"/>
          <w:sz w:val="24"/>
          <w:szCs w:val="24"/>
        </w:rPr>
        <w:t>умение</w:t>
      </w:r>
      <w:proofErr w:type="gramEnd"/>
      <w:r w:rsidRPr="00A11FC3">
        <w:rPr>
          <w:rFonts w:ascii="Liberation Serif" w:hAnsi="Liberation Serif"/>
          <w:sz w:val="24"/>
          <w:szCs w:val="24"/>
        </w:rPr>
        <w:t xml:space="preserve"> работать в команде, слушать других, принимать решения и учитывать мнения сверстников. В процессе коллективных игр и представлений дети учатся находить общий язык, справляться с конфликтами и работать над совместными проектами. Это является необходимым шагом для их социальной интеграции в более широком обществе.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Театр – </w:t>
      </w:r>
      <w:r w:rsidRPr="00A11FC3">
        <w:rPr>
          <w:rFonts w:ascii="Liberation Serif" w:hAnsi="Liberation Serif"/>
          <w:sz w:val="24"/>
          <w:szCs w:val="24"/>
        </w:rPr>
        <w:t>это мир фантазий и воображения. Участвуя в театрализованных играх, дети развивают креативное мышление, учатся генерировать идеи и находить нестандартные решения. Им предоставляется возможность внести свои изменения в сюжет, создать новые персонажи и разрабатывать собственные сценарии, что способствует развитию творческих способностей и индивидуальности каждого ребенка.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C3">
        <w:rPr>
          <w:rFonts w:ascii="Liberation Serif" w:hAnsi="Liberation Serif"/>
          <w:sz w:val="24"/>
          <w:szCs w:val="24"/>
        </w:rPr>
        <w:t>Не стоит забывать и о физических аспектах театрализованной деятельности. Актёрская игра включает в себя движение, что способствует развитию координации, моторики и физической активности. Ролевые игры, в которых дети воплощают различных персонажей, требуют от них физической выразительности, что приводит к улучшению общего физического состояния и здоровья.</w:t>
      </w:r>
    </w:p>
    <w:p w:rsidR="00A11FC3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C3">
        <w:rPr>
          <w:rFonts w:ascii="Liberation Serif" w:hAnsi="Liberation Serif"/>
          <w:sz w:val="24"/>
          <w:szCs w:val="24"/>
        </w:rPr>
        <w:t>Театрализованная деятельность является многоаспектным инструментом в развитии ребенка дошкольного возраста. Она объединяет в себе элементы обучения, игры и творчества, что делает процесс воспитания увлекательным и познавательным. Благодаря театрализованной деятельности дети не только развиваются разносторонне, но и формируют свою индивидуальность, учатся общению и взаимопониманию, что играет ключевую роль в их взрослении и социализации.</w:t>
      </w:r>
    </w:p>
    <w:p w:rsidR="00561B4D" w:rsidRPr="00A11FC3" w:rsidRDefault="00A11FC3" w:rsidP="00A11F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C3">
        <w:rPr>
          <w:rFonts w:ascii="Liberation Serif" w:hAnsi="Liberation Serif"/>
          <w:sz w:val="24"/>
          <w:szCs w:val="24"/>
        </w:rPr>
        <w:t>Таким образом, внедрение театрализованных форм в образовательный процесс необходимо для создания гармоничной и творческой личности, способной уверенно ориентироваться в мире и строить здоровые отношения с окружающими.</w:t>
      </w:r>
    </w:p>
    <w:sectPr w:rsidR="00561B4D" w:rsidRPr="00A1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2F"/>
    <w:rsid w:val="00561B4D"/>
    <w:rsid w:val="00625E76"/>
    <w:rsid w:val="0071252F"/>
    <w:rsid w:val="00A1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2025-05-20T06:21:00Z</dcterms:created>
  <dcterms:modified xsi:type="dcterms:W3CDTF">2025-05-20T06:23:00Z</dcterms:modified>
</cp:coreProperties>
</file>