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УДК 796</w:t>
      </w:r>
    </w:p>
    <w:p w14:paraId="07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Попова М.А.</w:t>
      </w:r>
    </w:p>
    <w:p w14:paraId="08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Доктор медицинских наук, доцент</w:t>
      </w:r>
    </w:p>
    <w:p w14:paraId="09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Севернюк Е.В.</w:t>
      </w:r>
    </w:p>
    <w:p w14:paraId="0A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Старший преподаватель, заслуженный мастер спорта</w:t>
      </w:r>
    </w:p>
    <w:p w14:paraId="0B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Студентка группы ПрОСВТ 23-01</w:t>
      </w:r>
    </w:p>
    <w:p w14:paraId="0C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Панюшкина В.Д.</w:t>
      </w:r>
    </w:p>
    <w:p w14:paraId="0D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Санкт-Петербургский государственный университет гражданской авиации</w:t>
      </w:r>
    </w:p>
    <w:p w14:paraId="0E000000">
      <w:pPr>
        <w:spacing w:after="120" w:before="120"/>
        <w:ind w:hanging="120" w:left="120" w:right="120"/>
        <w:jc w:val="right"/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6"/>
          <w:highlight w:val="white"/>
        </w:rPr>
        <w:t>имени главного маршала авиации А.А. Новикова, Санкт-Петербург, РФ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</w:t>
      </w:r>
      <w:r>
        <w:rPr>
          <w:rFonts w:ascii="Times New Roman" w:hAnsi="Times New Roman"/>
          <w:b w:val="1"/>
          <w:sz w:val="28"/>
        </w:rPr>
        <w:t>изическое в</w:t>
      </w:r>
      <w:r>
        <w:rPr>
          <w:rFonts w:ascii="Times New Roman" w:hAnsi="Times New Roman"/>
          <w:b w:val="1"/>
          <w:sz w:val="28"/>
        </w:rPr>
        <w:t>оспитание</w:t>
      </w:r>
      <w:r>
        <w:rPr>
          <w:rFonts w:ascii="Times New Roman" w:hAnsi="Times New Roman"/>
          <w:b w:val="1"/>
          <w:sz w:val="28"/>
        </w:rPr>
        <w:t xml:space="preserve"> детей 3-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лет</w:t>
      </w:r>
      <w:r>
        <w:rPr>
          <w:rFonts w:ascii="Times New Roman" w:hAnsi="Times New Roman"/>
          <w:b w:val="1"/>
          <w:sz w:val="28"/>
        </w:rPr>
        <w:t xml:space="preserve"> в семье 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4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4"/>
          <w:highlight w:val="white"/>
        </w:rPr>
        <w:t>Аннотация:</w:t>
      </w:r>
    </w:p>
    <w:p w14:paraId="15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данной статье рассматривается значимость физического воспитания детей дошкольного возраста в семейной среде. Подчеркивается, что раннее детство — это критический период для формирования двигательной активности, здоровья и общей физической культуры ребенка. </w:t>
      </w:r>
    </w:p>
    <w:p w14:paraId="16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aps w:val="0"/>
          <w:color w:val="1A1A1A"/>
          <w:spacing w:val="0"/>
          <w:sz w:val="24"/>
          <w:highlight w:val="white"/>
        </w:rPr>
        <w:t>Ключевые слова:</w:t>
      </w:r>
    </w:p>
    <w:p w14:paraId="17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Физическое воспитание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— это педагогический процесс, направленный на совершенствование формы и функций организма человека, формирование двигательных умений и навыков, а также развитие физических качеств.</w:t>
      </w:r>
      <w:r>
        <w:rPr>
          <w:rFonts w:ascii="Times New Roman" w:hAnsi="Times New Roman"/>
          <w:sz w:val="24"/>
        </w:rPr>
        <w:t> </w:t>
      </w:r>
    </w:p>
    <w:p w14:paraId="18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Упражнения в физкультуре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— это элементарные движения и их комплексы, систематизированные для физического развития человека.</w:t>
      </w:r>
    </w:p>
    <w:p w14:paraId="19000000">
      <w:pPr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14:paraId="1A000000">
      <w:pPr>
        <w:pStyle w:val="Style_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</w:t>
      </w:r>
    </w:p>
    <w:p w14:paraId="1B000000">
      <w:pPr>
        <w:ind/>
        <w:jc w:val="center"/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</w:t>
      </w:r>
    </w:p>
    <w:p w14:paraId="1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1E000000">
      <w:pPr>
        <w:ind/>
        <w:jc w:val="center"/>
        <w:rPr>
          <w:rFonts w:ascii="Times New Roman" w:hAnsi="Times New Roman"/>
          <w:sz w:val="28"/>
        </w:rPr>
      </w:pPr>
    </w:p>
    <w:p w14:paraId="1F000000">
      <w:pPr>
        <w:ind/>
        <w:jc w:val="center"/>
        <w:rPr>
          <w:rFonts w:ascii="Times New Roman" w:hAnsi="Times New Roman"/>
          <w:sz w:val="28"/>
        </w:rPr>
      </w:pPr>
    </w:p>
    <w:p>
      <w:pPr>
        <w:pStyle w:val="Style_2"/>
        <w:tabs>
          <w:tab w:leader="dot" w:pos="9026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"__RefHeading___12"</w:instrText>
      </w:r>
      <w:r>
        <w:fldChar w:fldCharType="separate"/>
      </w:r>
      <w:r>
        <w:t>Введение</w:t>
      </w:r>
      <w:r>
        <w:tab/>
      </w:r>
      <w:r>
        <w:fldChar w:dirty="1" w:fldCharType="begin"/>
      </w:r>
      <w:r>
        <w:instrText>PAGEREF __RefHeading___12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1000000">
      <w:pPr>
        <w:pStyle w:val="Style_2"/>
        <w:tabs>
          <w:tab w:leader="dot" w:pos="9026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 Организация занятий физической культурой в домашних условиях.</w:t>
      </w:r>
      <w:r>
        <w:tab/>
      </w:r>
      <w:r>
        <w:fldChar w:dirty="1"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2000000">
      <w:pPr>
        <w:pStyle w:val="Style_2"/>
        <w:tabs>
          <w:tab w:leader="dot" w:pos="9026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2. Методические советы по обучению основным движениям, упражнениям спортивного характера.</w:t>
      </w:r>
      <w:r>
        <w:tab/>
      </w:r>
      <w:r>
        <w:fldChar w:dirty="1" w:fldCharType="begin"/>
      </w:r>
      <w:r>
        <w:instrText>PAGEREF __RefHeading___3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3000000">
      <w:pPr>
        <w:pStyle w:val="Style_2"/>
        <w:tabs>
          <w:tab w:leader="dot" w:pos="9026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3.Примерный перечень основных движений, подвижных игр и упражнений</w:t>
      </w:r>
      <w:r>
        <w:tab/>
      </w:r>
      <w:r>
        <w:fldChar w:dirty="1" w:fldCharType="begin"/>
      </w:r>
      <w:r>
        <w:instrText>PAGEREF __RefHeading___4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4000000">
      <w:pPr>
        <w:pStyle w:val="Style_3"/>
        <w:tabs>
          <w:tab w:leader="dot" w:pos="9026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3.1 Основные движения</w:t>
      </w:r>
      <w:r>
        <w:tab/>
      </w:r>
      <w:r>
        <w:fldChar w:dirty="1" w:fldCharType="begin"/>
      </w:r>
      <w:r>
        <w:instrText>PAGEREF __RefHeading___5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5000000">
      <w:pPr>
        <w:pStyle w:val="Style_3"/>
        <w:tabs>
          <w:tab w:leader="dot" w:pos="9026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3.2 Общеразвивающие упражнения</w:t>
      </w:r>
      <w:r>
        <w:tab/>
      </w:r>
      <w:r>
        <w:fldChar w:dirty="1" w:fldCharType="begin"/>
      </w:r>
      <w:r>
        <w:instrText>PAGEREF __RefHeading___6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6000000">
      <w:pPr>
        <w:pStyle w:val="Style_3"/>
        <w:tabs>
          <w:tab w:leader="dot" w:pos="9026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3.3 Спортивные игры и упражнения</w:t>
      </w:r>
      <w:r>
        <w:tab/>
      </w:r>
      <w:r>
        <w:fldChar w:dirty="1" w:fldCharType="begin"/>
      </w:r>
      <w:r>
        <w:instrText>PAGEREF __RefHeading___7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7000000">
      <w:pPr>
        <w:pStyle w:val="Style_2"/>
        <w:tabs>
          <w:tab w:leader="dot" w:pos="9026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Заключение.</w:t>
      </w:r>
      <w:r>
        <w:tab/>
      </w:r>
      <w:r>
        <w:fldChar w:dirty="1" w:fldCharType="begin"/>
      </w:r>
      <w:r>
        <w:instrText>PAGEREF __RefHeading___8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8000000">
      <w:pPr>
        <w:pStyle w:val="Style_2"/>
        <w:tabs>
          <w:tab w:leader="dot" w:pos="9026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Используемая литература</w:t>
      </w:r>
      <w:r>
        <w:tab/>
      </w:r>
      <w:r>
        <w:fldChar w:dirty="1" w:fldCharType="begin"/>
      </w:r>
      <w:r>
        <w:instrText>PAGEREF __RefHeading___9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r>
        <w:fldChar w:fldCharType="end"/>
      </w:r>
    </w:p>
    <w:p w14:paraId="2A000000"/>
    <w:p w14:paraId="2B000000"/>
    <w:p w14:paraId="2C000000"/>
    <w:p w14:paraId="2D000000"/>
    <w:p w14:paraId="2E000000"/>
    <w:p w14:paraId="2F000000"/>
    <w:p w14:paraId="30000000"/>
    <w:p w14:paraId="31000000"/>
    <w:p w14:paraId="32000000"/>
    <w:p w14:paraId="33000000"/>
    <w:p w14:paraId="34000000"/>
    <w:p w14:paraId="35000000"/>
    <w:p w14:paraId="36000000">
      <w:pPr>
        <w:pStyle w:val="Style_4"/>
        <w:spacing w:after="225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7000000">
      <w:pPr>
        <w:pStyle w:val="Style_1"/>
        <w:ind/>
        <w:jc w:val="center"/>
        <w:rPr>
          <w:rFonts w:ascii="Times New Roman" w:hAnsi="Times New Roman"/>
          <w:color w:val="000000"/>
        </w:rPr>
      </w:pPr>
    </w:p>
    <w:p w14:paraId="38000000">
      <w:pPr>
        <w:pStyle w:val="Style_1"/>
        <w:ind/>
        <w:jc w:val="center"/>
        <w:rPr>
          <w:rFonts w:ascii="Times New Roman" w:hAnsi="Times New Roman"/>
          <w:color w:val="000000"/>
        </w:rPr>
      </w:pPr>
    </w:p>
    <w:p w14:paraId="39000000">
      <w:pPr>
        <w:pStyle w:val="Style_5"/>
      </w:pPr>
    </w:p>
    <w:p w14:paraId="3A000000">
      <w:bookmarkStart w:id="1" w:name="__RefHeading___12"/>
      <w:bookmarkEnd w:id="1"/>
      <w:pPr>
        <w:pStyle w:val="Style_1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Введение</w:t>
      </w:r>
    </w:p>
    <w:p w14:paraId="3B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дошкольном возрасте закладываются основы здоровья, долголетия и гармоничного физического развития. И хотя это развитие является зак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номерным биологическим процессом, однако на него можно воздейств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вать в нужном направлении, исходя из анатомо-физиологических и псих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логических особенностей ребенка. </w:t>
      </w:r>
    </w:p>
    <w:p w14:paraId="3C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Известно, что детям в значительно большей степени, чем взрослым, присуща естественная потребность в движениях, которую обязательно </w:t>
      </w:r>
      <w:r>
        <w:rPr>
          <w:rFonts w:ascii="Times New Roman" w:hAnsi="Times New Roman"/>
          <w:sz w:val="28"/>
        </w:rPr>
        <w:t xml:space="preserve">нужно удовлетворять. Движение - </w:t>
      </w:r>
      <w:r>
        <w:rPr>
          <w:rFonts w:ascii="Times New Roman" w:hAnsi="Times New Roman"/>
          <w:sz w:val="28"/>
        </w:rPr>
        <w:t>необходимое условие нормальной жи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недеятельности организма человека. Кроме того, во время игр, физических упражнений ребенок познает и 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тивно воспринимает окружающий мир. Все это способствует развитию психических процессов, формированию положительных нравственных и волевых качеств. </w:t>
      </w:r>
    </w:p>
    <w:p w14:paraId="3D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Дети, систематически занимающиеся физкультурой, отличаются жи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нерадостностью, бодростью духа и высокой работоспособностью. Пр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вильно организованное физическое воспитание способствует формиров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нию хорошего телосложения, предупреждению различных заболеваний, улучшает деятельность внутренних органов и систем детского организма. Без должного внимания к этой важнейшей составной части воспитания нельзя подготовить к жизни подрастающее поколение </w:t>
      </w:r>
      <w:r>
        <w:rPr>
          <w:rFonts w:ascii="Times New Roman" w:hAnsi="Times New Roman"/>
          <w:sz w:val="28"/>
        </w:rPr>
        <w:t>крепким</w:t>
      </w:r>
      <w:r>
        <w:rPr>
          <w:rFonts w:ascii="Times New Roman" w:hAnsi="Times New Roman"/>
          <w:sz w:val="28"/>
        </w:rPr>
        <w:t xml:space="preserve"> и гармон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чески развитым. </w:t>
      </w:r>
    </w:p>
    <w:p w14:paraId="3E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задача этой работы</w:t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 xml:space="preserve">рассказать, как организовать </w:t>
      </w:r>
      <w:r>
        <w:rPr>
          <w:rFonts w:ascii="Times New Roman" w:hAnsi="Times New Roman"/>
          <w:sz w:val="28"/>
        </w:rPr>
        <w:t>физич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ское</w:t>
      </w:r>
      <w:r>
        <w:rPr>
          <w:rFonts w:ascii="Times New Roman" w:hAnsi="Times New Roman"/>
          <w:sz w:val="28"/>
        </w:rPr>
        <w:t xml:space="preserve"> воспитания детей 3-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лет. В ней рассказывается о том, как растить 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тей </w:t>
      </w:r>
      <w:r>
        <w:rPr>
          <w:rFonts w:ascii="Times New Roman" w:hAnsi="Times New Roman"/>
          <w:sz w:val="28"/>
        </w:rPr>
        <w:t>здоровыми</w:t>
      </w:r>
      <w:r>
        <w:rPr>
          <w:rFonts w:ascii="Times New Roman" w:hAnsi="Times New Roman"/>
          <w:sz w:val="28"/>
        </w:rPr>
        <w:t>, закаленными, физически крепкими, как использовать ра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нообразные средства физической культур</w:t>
      </w:r>
      <w:r>
        <w:rPr>
          <w:rFonts w:ascii="Times New Roman" w:hAnsi="Times New Roman"/>
          <w:sz w:val="28"/>
        </w:rPr>
        <w:t>ы для их всестороннего разв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тия,</w:t>
      </w:r>
      <w:r>
        <w:rPr>
          <w:rFonts w:ascii="Times New Roman" w:hAnsi="Times New Roman"/>
          <w:sz w:val="28"/>
        </w:rPr>
        <w:t xml:space="preserve"> а также </w:t>
      </w:r>
      <w:r>
        <w:rPr>
          <w:rFonts w:ascii="Times New Roman" w:hAnsi="Times New Roman"/>
          <w:sz w:val="28"/>
        </w:rPr>
        <w:t xml:space="preserve">даются </w:t>
      </w:r>
      <w:r>
        <w:rPr>
          <w:rFonts w:ascii="Times New Roman" w:hAnsi="Times New Roman"/>
          <w:sz w:val="28"/>
        </w:rPr>
        <w:t>методические советы по обучению основным движ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ниям, упражнениям спортивного характера и т. д. </w:t>
      </w:r>
    </w:p>
    <w:p w14:paraId="3F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</w:p>
    <w:p w14:paraId="40000000">
      <w:pPr>
        <w:pStyle w:val="Style_4"/>
        <w:spacing w:after="225" w:line="360" w:lineRule="auto"/>
        <w:ind w:firstLine="0" w:left="0"/>
        <w:jc w:val="center"/>
        <w:outlineLvl w:val="0"/>
        <w:rPr>
          <w:rFonts w:ascii="Times New Roman" w:hAnsi="Times New Roman"/>
          <w:b w:val="1"/>
          <w:sz w:val="28"/>
        </w:rPr>
      </w:pPr>
    </w:p>
    <w:p w14:paraId="41000000">
      <w:bookmarkStart w:id="2" w:name="__RefHeading___2"/>
      <w:bookmarkEnd w:id="2"/>
      <w:pPr>
        <w:pStyle w:val="Style_4"/>
        <w:spacing w:after="225" w:line="360" w:lineRule="auto"/>
        <w:ind w:firstLine="0" w:left="0"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рганизация занятий физической культурой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 домашних условиях.</w:t>
      </w:r>
    </w:p>
    <w:p w14:paraId="42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Ежедневное выполнение физических упражнений, участие в подви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ных играх, длительные прогулки на свежем воздухе являются необход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мым условием создания оптимального двигательного режима, который 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вечает биологическим потребностям организма ребенка. Физические упражнения проводятся с дошкольниками по определенной системе. Утром после сна ребенок выполняет утреннюю гимнастику. Для тех, кто посещает детский сад, утренняя гимнастика обязательна в выходные и праздничные дни. Также полезно для улучшения общего физического ра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вития и предупреждения нарушений осанки  выполнять комплекс упра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нений и во второй половине дня, сразу же после сна. Во время прогулок в первой и во второй половинах дня с дошкольниками изучают и соверше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ствуют упражнения в основных движ</w:t>
      </w:r>
      <w:r>
        <w:rPr>
          <w:rFonts w:ascii="Times New Roman" w:hAnsi="Times New Roman"/>
          <w:sz w:val="28"/>
        </w:rPr>
        <w:t>ениях (они выполняются через 40-</w:t>
      </w:r>
      <w:r>
        <w:rPr>
          <w:rFonts w:ascii="Times New Roman" w:hAnsi="Times New Roman"/>
          <w:sz w:val="28"/>
        </w:rPr>
        <w:t>60 мин после еды), а также проводят различные подвижные игры и упражн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</w:t>
      </w:r>
      <w:r>
        <w:rPr>
          <w:rFonts w:ascii="Times New Roman" w:hAnsi="Times New Roman"/>
          <w:sz w:val="28"/>
        </w:rPr>
        <w:t>я спортивного характера. За 1,5-</w:t>
      </w:r>
      <w:r>
        <w:rPr>
          <w:rFonts w:ascii="Times New Roman" w:hAnsi="Times New Roman"/>
          <w:sz w:val="28"/>
        </w:rPr>
        <w:t>2 ч до ночного сна не рекомендуются игры большой подвижности, так как в конце дня ребенок устает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 бол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шое эмоциональное возбуждение негативно влияет на нервную систему: он плохо засыпает и спит беспокойно. Перед сном по</w:t>
      </w:r>
      <w:r>
        <w:rPr>
          <w:rFonts w:ascii="Times New Roman" w:hAnsi="Times New Roman"/>
          <w:sz w:val="28"/>
        </w:rPr>
        <w:t>лезны прогулки дл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тельностью 30-</w:t>
      </w:r>
      <w:r>
        <w:rPr>
          <w:rFonts w:ascii="Times New Roman" w:hAnsi="Times New Roman"/>
          <w:sz w:val="28"/>
        </w:rPr>
        <w:t>40 мин на свежем</w:t>
      </w:r>
      <w:r>
        <w:rPr>
          <w:rFonts w:ascii="Times New Roman" w:hAnsi="Times New Roman"/>
          <w:sz w:val="28"/>
        </w:rPr>
        <w:t xml:space="preserve"> воздухе возле своего дома. </w:t>
      </w:r>
      <w:r>
        <w:rPr>
          <w:rFonts w:ascii="Times New Roman" w:hAnsi="Times New Roman"/>
          <w:sz w:val="28"/>
        </w:rPr>
        <w:t>Подбор физ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ческих упражнений, методика их проведения и дозировка во многом зав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сят от возраста ребенка, его самочувствия и физической подготовленн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сти. Если в семье имеются дошкольники разного возраста, например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лет, то заниматься с ними физической культурой (утренняя гимнастика, подвижные игры, выполнение основных движений) можно одновременно. Однако перед старшим по возрасту ребенком ставятся большие требов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ния в отношении дозировки упражнений. Например, выполняя приседания во время утренней гимнастики, младший реб</w:t>
      </w:r>
      <w:r>
        <w:rPr>
          <w:rFonts w:ascii="Times New Roman" w:hAnsi="Times New Roman"/>
          <w:sz w:val="28"/>
        </w:rPr>
        <w:t>енок повторяет упражнение 4-5 раз, а старший – 7-</w:t>
      </w:r>
      <w:r>
        <w:rPr>
          <w:rFonts w:ascii="Times New Roman" w:hAnsi="Times New Roman"/>
          <w:sz w:val="28"/>
        </w:rPr>
        <w:t>8. Это положение относится и к выполнению осно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ных движений, и к подвижным играм, где также необходим дифференц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рованный подход. </w:t>
      </w:r>
      <w:r>
        <w:rPr>
          <w:rFonts w:ascii="Times New Roman" w:hAnsi="Times New Roman"/>
          <w:sz w:val="28"/>
        </w:rPr>
        <w:t xml:space="preserve">Например, ребенок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лет прыгает в длину с места через «ручеек» из двух скакалок шириной 40 см, а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лет – 70 см. В игре «Попади в цель» расстояние до цели у мла</w:t>
      </w:r>
      <w:r>
        <w:rPr>
          <w:rFonts w:ascii="Times New Roman" w:hAnsi="Times New Roman"/>
          <w:sz w:val="28"/>
        </w:rPr>
        <w:t>дших 2,5 м, а для старших – 3,5-</w:t>
      </w:r>
      <w:r>
        <w:rPr>
          <w:rFonts w:ascii="Times New Roman" w:hAnsi="Times New Roman"/>
          <w:sz w:val="28"/>
        </w:rPr>
        <w:t>4 м. 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новные движения с дошкольниками рекомендуется выполнять ежедневно, желательно на свежем воздухе.</w:t>
      </w:r>
      <w:r>
        <w:rPr>
          <w:rFonts w:ascii="Times New Roman" w:hAnsi="Times New Roman"/>
          <w:sz w:val="28"/>
        </w:rPr>
        <w:t xml:space="preserve"> Однако это не значит, что на протяжении всего дня нужно повторять все основные движения. Для формирования прочных навыков достаточн</w:t>
      </w:r>
      <w:r>
        <w:rPr>
          <w:rFonts w:ascii="Times New Roman" w:hAnsi="Times New Roman"/>
          <w:sz w:val="28"/>
        </w:rPr>
        <w:t>о систематически выполнять по 2-</w:t>
      </w:r>
      <w:r>
        <w:rPr>
          <w:rFonts w:ascii="Times New Roman" w:hAnsi="Times New Roman"/>
          <w:sz w:val="28"/>
        </w:rPr>
        <w:t xml:space="preserve">3 основных движения во время дневных прогулок. </w:t>
      </w:r>
    </w:p>
    <w:p w14:paraId="43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города основные движения лучше всего выполнять на детской площадке, оборудованной физкультурным инвентарем (лесенки для лазанья, бревно и т. д.). Заниматься также можно на школьной спо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тивной площадке или стадионе вблизи дома, на игровых площадках в па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ках, садах и скверах. В сельской местности (для городских детей в период пребывания на даче) занимаются во дворе, а также широко используют природные условия во время прогулок в лесу, поле, на берегу речки. Если позволяют бытовые условия, то некоторые основные движения (упражн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в прокатывании и ловле мяча, равновесии, прыжках в длину с места и др.) во время холодной и дождливой погоды выполняются в помещении. Упражнения в этих видах движений подбираются в соответствии с возра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том детей</w:t>
      </w:r>
      <w:r>
        <w:rPr>
          <w:rFonts w:ascii="Times New Roman" w:hAnsi="Times New Roman"/>
          <w:sz w:val="28"/>
        </w:rPr>
        <w:t>. Каждое упражнение выполняют 6-</w:t>
      </w:r>
      <w:r>
        <w:rPr>
          <w:rFonts w:ascii="Times New Roman" w:hAnsi="Times New Roman"/>
          <w:sz w:val="28"/>
        </w:rPr>
        <w:t>10 раз в зависимости от сложности, длительности его выполнения и физической нагрузки на орг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низм. При этом не следует забыва</w:t>
      </w:r>
      <w:r>
        <w:rPr>
          <w:rFonts w:ascii="Times New Roman" w:hAnsi="Times New Roman"/>
          <w:sz w:val="28"/>
        </w:rPr>
        <w:t>ть о кратковременных паузах (25-</w:t>
      </w:r>
      <w:r>
        <w:rPr>
          <w:rFonts w:ascii="Times New Roman" w:hAnsi="Times New Roman"/>
          <w:sz w:val="28"/>
        </w:rPr>
        <w:t>30 с) для отдыха и регулирования дыхания, особенно после каждого выполн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ния сложных динамических упражнений (прыжков в длину и высоту с разбега, ползания, лазанья)</w:t>
      </w:r>
      <w:r>
        <w:rPr>
          <w:rFonts w:ascii="Times New Roman" w:hAnsi="Times New Roman"/>
          <w:sz w:val="28"/>
        </w:rPr>
        <w:t>. Детям 3-</w:t>
      </w:r>
      <w:r>
        <w:rPr>
          <w:rFonts w:ascii="Times New Roman" w:hAnsi="Times New Roman"/>
          <w:sz w:val="28"/>
        </w:rPr>
        <w:t>4 лет взрослый должен чаще показ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вать и объяснять упражнение, помогать (иногда поддерживать) им.  </w:t>
      </w:r>
      <w:r>
        <w:rPr>
          <w:rFonts w:ascii="Times New Roman" w:hAnsi="Times New Roman"/>
          <w:sz w:val="28"/>
        </w:rPr>
        <w:t xml:space="preserve">Дети </w:t>
      </w:r>
      <w:r>
        <w:rPr>
          <w:rFonts w:ascii="Times New Roman" w:hAnsi="Times New Roman"/>
          <w:sz w:val="28"/>
        </w:rPr>
        <w:t>6-7</w:t>
      </w:r>
      <w:r>
        <w:rPr>
          <w:rFonts w:ascii="Times New Roman" w:hAnsi="Times New Roman"/>
          <w:sz w:val="28"/>
        </w:rPr>
        <w:t xml:space="preserve"> лет большинство упражнений выполняют самостоятельно. Роль взро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лого в этих возрастных группах в основном заключается в объяснении, </w:t>
      </w:r>
      <w:r>
        <w:rPr>
          <w:rFonts w:ascii="Times New Roman" w:hAnsi="Times New Roman"/>
          <w:sz w:val="28"/>
        </w:rPr>
        <w:t>эпизодическом показе отдельных движений (в случае необходимости). В процессе выполнения физических упражнений и упражнений спортивного характера, проведения подвижных игр нужно внимательно следить за с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мочувствием ребенка, его внешним видом и поведением. Двигательную активность дошкольников необходимо дозировать. Они часто увлекаются, например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бегом, прыжками, и могут выполнять упражнение до тех пор, пока сильно не утомятся. Поэтому важно по внешним признакам уметь определять, как реагирует организм ребенка на предложенную ему физ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ческую нагрузку. Если лицо ребенка покраснеет, дыхание станет частым, это свидетельствует о нормальной физической нагрузке. Самочувствие его будет бодрым. При большой физической нагрузке у него появляется обильный пот, значительно учащается дыхание, нарушается координация движений (упражнение выполняется с ошибками). После занятий набл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дается апатия и утомленность, ухудшается аппетит. В таком случае уменьшают на</w:t>
      </w:r>
      <w:r>
        <w:rPr>
          <w:rFonts w:ascii="Times New Roman" w:hAnsi="Times New Roman"/>
          <w:sz w:val="28"/>
        </w:rPr>
        <w:t>грузку, а иногда временно (на 2-</w:t>
      </w:r>
      <w:r>
        <w:rPr>
          <w:rFonts w:ascii="Times New Roman" w:hAnsi="Times New Roman"/>
          <w:sz w:val="28"/>
        </w:rPr>
        <w:t>3 дня) прекращают занятия физической культурой. Как правило, длите</w:t>
      </w:r>
      <w:r>
        <w:rPr>
          <w:rFonts w:ascii="Times New Roman" w:hAnsi="Times New Roman"/>
          <w:sz w:val="28"/>
        </w:rPr>
        <w:t>льность занятий не превышает 10-</w:t>
      </w:r>
      <w:r>
        <w:rPr>
          <w:rFonts w:ascii="Times New Roman" w:hAnsi="Times New Roman"/>
          <w:sz w:val="28"/>
        </w:rPr>
        <w:t>20 мин (в зависимости от возраста ребенка, сложности упражнений и количества их повторений). За одно занятие д</w:t>
      </w:r>
      <w:r>
        <w:rPr>
          <w:rFonts w:ascii="Times New Roman" w:hAnsi="Times New Roman"/>
          <w:sz w:val="28"/>
        </w:rPr>
        <w:t>ети</w:t>
      </w:r>
      <w:r>
        <w:rPr>
          <w:rFonts w:ascii="Times New Roman" w:hAnsi="Times New Roman"/>
          <w:sz w:val="28"/>
        </w:rPr>
        <w:t xml:space="preserve"> могут выполнять два-три основных движения. Желательно, чтобы они отличались по своему вли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нию на организм ребенка, развивали различные мышечные группы. Например, нецелесообразно выполнять прыжок в глубину, а затем прыжок в длину с места. Рационально объединять упражнения в прыжках с равн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весием, лазанье с метанием и т. д. Равномерная нагрузка на различные мышечные группы, постепенная смена движений руками движениями 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гами и туловищем необходимы для всестороннего физического развития ребенка. </w:t>
      </w:r>
    </w:p>
    <w:p w14:paraId="44000000">
      <w:pPr>
        <w:spacing w:line="360" w:lineRule="auto"/>
        <w:ind w:firstLine="567" w:left="0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45000000">
      <w:bookmarkStart w:id="3" w:name="__RefHeading___3"/>
      <w:bookmarkEnd w:id="3"/>
      <w:pPr>
        <w:pStyle w:val="Style_1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Методические советы по обучению основным движениям, упражн</w:t>
      </w:r>
      <w:r>
        <w:rPr>
          <w:rFonts w:ascii="Times New Roman" w:hAnsi="Times New Roman"/>
          <w:color w:val="000000"/>
        </w:rPr>
        <w:t>е</w:t>
      </w:r>
      <w:r>
        <w:rPr>
          <w:rFonts w:ascii="Times New Roman" w:hAnsi="Times New Roman"/>
          <w:color w:val="000000"/>
        </w:rPr>
        <w:t>ниям спортивного характера</w:t>
      </w:r>
      <w:r>
        <w:rPr>
          <w:rFonts w:ascii="Times New Roman" w:hAnsi="Times New Roman"/>
          <w:color w:val="000000"/>
        </w:rPr>
        <w:t>.</w:t>
      </w:r>
    </w:p>
    <w:p w14:paraId="46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Младший дошкольный возраст (3-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лет) – период формирования дв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гательных умений и навыков детей на основе подражания действиям взрослых или сверстников. Особенностями двигательного поведения детей младшего дошкольного возраста является совершенствование навыков ходьбы, бега и лазанья, а также освоение таких форм движения, как езда на трехколесном велосипеде, </w:t>
      </w:r>
      <w:r>
        <w:rPr>
          <w:rFonts w:ascii="Times New Roman" w:hAnsi="Times New Roman"/>
          <w:sz w:val="28"/>
        </w:rPr>
        <w:t>снегокате</w:t>
      </w:r>
      <w:r>
        <w:rPr>
          <w:rFonts w:ascii="Times New Roman" w:hAnsi="Times New Roman"/>
          <w:sz w:val="28"/>
        </w:rPr>
        <w:t xml:space="preserve">, катание на лыжах, выполнение движений с предметами и упражнений на тренажерах. </w:t>
      </w:r>
    </w:p>
    <w:p w14:paraId="47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Ведущая роль в этот период отводится овладению различными фо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мами прыжков; метания (бросание и ловля мяча или разнообразных ле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ких предметов: шишек, тряпичных, теннисных и волейбольных мячей); освоению упражнений с сохранением равновесия (при ходьбе по огран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ченной поверхности: по скамейке, бревну, снежному буму, бордюрному камню и т.д.). </w:t>
      </w:r>
    </w:p>
    <w:p w14:paraId="48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 интенсивно в этот период у детей формируются навыки бросания мяча и других предметов вдаль, в цель (взрослому и друг другу). При этом ловит мячи и другие предметы ребенок еще очень неуверенно. Многие исследователи отмечают, что ребенок заранее выпрямляет сведе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ные вместе руки навстречу мячу, сильно напрягается, широко расставляет пальцы или крепко сжимает их. Потом замирает в ожидании мяча, а при его подлете крепко зажмуривает глаза. Бросая предметы в цель, младший дошкольник не фиксирует направленность и дальность броска. Чаще всего дети бросают предмет вдаль, просто выпуская его из руки. Между замахом руки и броском предмета нередко отмечается довольно длительная пауза, во время которой ребенок старается подойти как можно ближе к мишени. Постепенно у де</w:t>
      </w:r>
      <w:r>
        <w:rPr>
          <w:rFonts w:ascii="Times New Roman" w:hAnsi="Times New Roman"/>
          <w:sz w:val="28"/>
        </w:rPr>
        <w:t>тей 3-</w:t>
      </w:r>
      <w:r>
        <w:rPr>
          <w:rFonts w:ascii="Times New Roman" w:hAnsi="Times New Roman"/>
          <w:sz w:val="28"/>
        </w:rPr>
        <w:t xml:space="preserve">7 лет возникает интерес к результатам движения, правильности его выполнения, соответствия заданному образцу, а также к новым сочетаниям ранее освоенных движений. «Мама, смотри, как я </w:t>
      </w:r>
      <w:r>
        <w:rPr>
          <w:rFonts w:ascii="Times New Roman" w:hAnsi="Times New Roman"/>
          <w:sz w:val="28"/>
        </w:rPr>
        <w:t>умею!» - все чаще и чаще доносится с детской площадки. Но при этом младший дошкольник еще не умеет соизмерять свои силы и реальные во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можности с выбранным двигательным заданием. Убедившись в невозмо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ности выполнения того или иного выбранного действия, ребенок прод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лывает его наспех в общих чертах, при этом оставаясь искренне убежде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ным, что выполнил движение полностью и качественно. Основным мот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вом для выполнения детьми физических упражнений продолжает ост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ваться совместная игра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взрослым и другими детьми в подвижные игры, а также мотив усвоения новых умений и навыков, их закрепления. </w:t>
      </w:r>
    </w:p>
    <w:p w14:paraId="49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7-ом году жизни соревновательный момент и ориентир на личный выигрыш также становится значимым побудительным мотивом к успе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>ному овладению дошкольниками новыми движениями. Для обеспечения естественной потребности в движении детей младшего дошкольного во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раста в условиях семейного воспитания необходимо создать определе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ную развивающую среду. Хорошо, если в свободный доступ ребенку б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дут предоставлены велосипед, санки, качели, подвесная сетка-мешок для метания мячей, простейшие тренажеры (</w:t>
      </w:r>
      <w:r>
        <w:rPr>
          <w:rFonts w:ascii="Times New Roman" w:hAnsi="Times New Roman"/>
          <w:sz w:val="28"/>
        </w:rPr>
        <w:t>минивелотренажер</w:t>
      </w:r>
      <w:r>
        <w:rPr>
          <w:rFonts w:ascii="Times New Roman" w:hAnsi="Times New Roman"/>
          <w:sz w:val="28"/>
        </w:rPr>
        <w:t>, мини-</w:t>
      </w:r>
      <w:r>
        <w:rPr>
          <w:rFonts w:ascii="Times New Roman" w:hAnsi="Times New Roman"/>
          <w:sz w:val="28"/>
        </w:rPr>
        <w:t>степпер</w:t>
      </w:r>
      <w:r>
        <w:rPr>
          <w:rFonts w:ascii="Times New Roman" w:hAnsi="Times New Roman"/>
          <w:sz w:val="28"/>
        </w:rPr>
        <w:t xml:space="preserve"> «ступеньки»), мяч-</w:t>
      </w:r>
      <w:r>
        <w:rPr>
          <w:rFonts w:ascii="Times New Roman" w:hAnsi="Times New Roman"/>
          <w:sz w:val="28"/>
        </w:rPr>
        <w:t>прыгунок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хоп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гимник</w:t>
      </w:r>
      <w:r>
        <w:rPr>
          <w:rFonts w:ascii="Times New Roman" w:hAnsi="Times New Roman"/>
          <w:sz w:val="28"/>
        </w:rPr>
        <w:t xml:space="preserve">) и лыжи. </w:t>
      </w:r>
    </w:p>
    <w:p w14:paraId="4A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По-прежнему, родителям дома необходимо оборудовать место для самостоятельной двигательной активности детей, освободив участок ко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наты и застелив его ковровым покрытием. Но если без тренажеров и сетки для метания в случае их отсутствия можно обойтись, то есть одна игру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>ка, без которой жизнь ребенка младшего дошкольного возраста была бы тусклой и бедной. И эта игрушка – мяч. Именно мяч является ключевым предметом, способствующим развитию у детей координации движений, ловкости, быстроты реакции, тренировки их в меткости, умении действ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вать по сигналу и согласовании своих действий с действиями других участников игры. Мяч является универсальным спортивным атрибутом, развивающий потенциал которого нельзя переоценить. </w:t>
      </w:r>
    </w:p>
    <w:p w14:paraId="4B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Уникальность и универсальность мяча определяется теми свойствами, которыми он обладает: катиться, подскакивать, подлетать вверх, отлетать от преграды в результате приложения к нему физического усилия. Изм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нение движения мяча в результате произвольного изменения направления и силы броска – двигательный навык, который формируется у детей на протяжении всего периода дошкольного детства. Знаменитый немецкий педагог Фридрих </w:t>
      </w:r>
      <w:r>
        <w:rPr>
          <w:rFonts w:ascii="Times New Roman" w:hAnsi="Times New Roman"/>
          <w:sz w:val="28"/>
        </w:rPr>
        <w:t>Фребель</w:t>
      </w:r>
      <w:r>
        <w:rPr>
          <w:rFonts w:ascii="Times New Roman" w:hAnsi="Times New Roman"/>
          <w:sz w:val="28"/>
        </w:rPr>
        <w:t xml:space="preserve"> так писал о значении мяча: «Мяч имеет еще особенную прелесть, такую полную жизненного значения привлекател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ность для первого детства, ровно, как и для следующего за ним юношеск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 возраста, что без всякого сравнения является первой и самой важной игрушкой». Неудивительно, что игр с мячом в человеческой культуре накопилось за предшествующие века очень много. Некоторые из них ст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ли настолько популярны, что без них немыслим мир современного спорта (футбол, баскетбол, волейбол, регби, водное поло, мотобол, гольф и т.д.). Поэтому педагогам детского сада необходимо помочь родителям освоить простые ежедневные забавы с мячом, способные приносить пользу и 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ставлять истинную радость младшему дошкольнику. </w:t>
      </w:r>
    </w:p>
    <w:p w14:paraId="4C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Взрослым желательно поиграть дома с ребенком в следующие п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движные игры: </w:t>
      </w:r>
    </w:p>
    <w:p w14:paraId="4D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Сбей кегли Материал: маленькие </w:t>
      </w:r>
      <w:r>
        <w:rPr>
          <w:rFonts w:ascii="Times New Roman" w:hAnsi="Times New Roman"/>
          <w:sz w:val="28"/>
        </w:rPr>
        <w:t>мячи (диаметром 6-8 см), по 5-</w:t>
      </w:r>
      <w:r>
        <w:rPr>
          <w:rFonts w:ascii="Times New Roman" w:hAnsi="Times New Roman"/>
          <w:sz w:val="28"/>
        </w:rPr>
        <w:t>6 штук на каждого игра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щего, кегли, корзина (ящик). </w:t>
      </w:r>
    </w:p>
    <w:p w14:paraId="4E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игры: взрослый устанавливает на полу 5 кегель, берет себе два мячика и предлагает ребенку взять себе тоже два мяча. По правилу оч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редности ребенок и родитель сбивают кегли, непосредственно и эмоци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нально реагируя на игровую ситуацию, демонстрируя </w:t>
      </w:r>
      <w:r>
        <w:rPr>
          <w:rFonts w:ascii="Times New Roman" w:hAnsi="Times New Roman"/>
          <w:sz w:val="28"/>
        </w:rPr>
        <w:t>детям</w:t>
      </w:r>
      <w:r>
        <w:rPr>
          <w:rFonts w:ascii="Times New Roman" w:hAnsi="Times New Roman"/>
          <w:sz w:val="28"/>
        </w:rPr>
        <w:t xml:space="preserve"> правило де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ствия с ключевыми предметами и правила игрового взаимодействия (бр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сать мяч по очереди, устанавливать сбитые кегли и т.п.). </w:t>
      </w:r>
    </w:p>
    <w:p w14:paraId="4F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Варианты игры: </w:t>
      </w:r>
    </w:p>
    <w:p w14:paraId="50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Взрослый ставит корзину (ящик) в</w:t>
      </w:r>
      <w:r>
        <w:rPr>
          <w:rFonts w:ascii="Times New Roman" w:hAnsi="Times New Roman"/>
          <w:sz w:val="28"/>
        </w:rPr>
        <w:t xml:space="preserve"> центре ковра на расстоянии 1-</w:t>
      </w:r>
      <w:r>
        <w:rPr>
          <w:rFonts w:ascii="Times New Roman" w:hAnsi="Times New Roman"/>
          <w:sz w:val="28"/>
        </w:rPr>
        <w:t xml:space="preserve">3 м от ребенка. Взрослые и дети по очереди бросают мячи в корзину (ящик) попеременно правой и левой рукой, стараясь, попасть в цель. В качестве мишени можно использовать обруч, подвесную сетку, кегли, напольную пирамиду и т.д. </w:t>
      </w:r>
    </w:p>
    <w:p w14:paraId="51000000">
      <w:pPr>
        <w:spacing w:after="225" w:line="36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Мяч можно бросать в цель снизу, сверху и сбоку. </w:t>
      </w:r>
      <w:r>
        <w:rPr>
          <w:rFonts w:ascii="Times New Roman" w:hAnsi="Times New Roman"/>
          <w:sz w:val="28"/>
        </w:rPr>
        <w:t>Ловишки</w:t>
      </w:r>
      <w:r>
        <w:rPr>
          <w:rFonts w:ascii="Times New Roman" w:hAnsi="Times New Roman"/>
          <w:sz w:val="28"/>
        </w:rPr>
        <w:t xml:space="preserve"> с мячом Материал: мягкий мяч. Ход игры: игра проводится, как обычные салочки, только игроков водящий может осалить только мячом. Сначала роль 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дящего исполняет родитель, затем ребенок. Перебрось мяч Материал: мяч. Ход игры: игроки сидят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</w:t>
      </w:r>
      <w:r>
        <w:rPr>
          <w:rFonts w:ascii="Times New Roman" w:hAnsi="Times New Roman"/>
          <w:sz w:val="28"/>
        </w:rPr>
        <w:t xml:space="preserve"> напротив друга. Взрослый бросает ребенку мяч различными способами (от груди, из-за головы, сбоку, одной рукой, от плеча, с отскоком об пол и т.д.). Задача игрока поймать мяч и вернуть его водящему заданным способом.</w:t>
      </w:r>
    </w:p>
    <w:p w14:paraId="52000000">
      <w:pPr>
        <w:spacing w:line="360" w:lineRule="auto"/>
        <w:ind w:firstLine="567" w:left="0"/>
        <w:contextualSpacing w:val="1"/>
        <w:jc w:val="both"/>
        <w:rPr>
          <w:rFonts w:ascii="Times New Roman" w:hAnsi="Times New Roman"/>
        </w:rPr>
      </w:pPr>
    </w:p>
    <w:p w14:paraId="53000000">
      <w:pPr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54000000">
      <w:pPr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55000000">
      <w:pPr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56000000">
      <w:pPr>
        <w:spacing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57000000">
      <w:pPr>
        <w:spacing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58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9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A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B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C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D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E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5F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60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61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62000000">
      <w:bookmarkStart w:id="4" w:name="__RefHeading___4"/>
      <w:bookmarkEnd w:id="4"/>
      <w:pPr>
        <w:pStyle w:val="Style_1"/>
        <w:ind/>
        <w:jc w:val="center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color w:val="181818"/>
        </w:rPr>
        <w:t>3.Примерный перечень основных движений, подвижных игр и</w:t>
      </w:r>
      <w:r>
        <w:rPr>
          <w:rFonts w:ascii="Times New Roman" w:hAnsi="Times New Roman"/>
          <w:color w:val="181818"/>
          <w:sz w:val="21"/>
        </w:rPr>
        <w:t xml:space="preserve"> </w:t>
      </w:r>
      <w:r>
        <w:rPr>
          <w:rFonts w:ascii="Times New Roman" w:hAnsi="Times New Roman"/>
          <w:color w:val="181818"/>
        </w:rPr>
        <w:t>упра</w:t>
      </w:r>
      <w:r>
        <w:rPr>
          <w:rFonts w:ascii="Times New Roman" w:hAnsi="Times New Roman"/>
          <w:color w:val="181818"/>
        </w:rPr>
        <w:t>ж</w:t>
      </w:r>
      <w:r>
        <w:rPr>
          <w:rFonts w:ascii="Times New Roman" w:hAnsi="Times New Roman"/>
          <w:color w:val="181818"/>
        </w:rPr>
        <w:t>нений</w:t>
      </w:r>
    </w:p>
    <w:p w14:paraId="63000000">
      <w:bookmarkStart w:id="5" w:name="__RefHeading___5"/>
      <w:bookmarkEnd w:id="5"/>
      <w:pPr>
        <w:pStyle w:val="Style_6"/>
        <w:ind/>
        <w:jc w:val="center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3.1 Основные движения</w:t>
      </w:r>
    </w:p>
    <w:p w14:paraId="64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65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b w:val="1"/>
          <w:color w:val="181818"/>
          <w:spacing w:val="-22"/>
          <w:sz w:val="28"/>
        </w:rPr>
      </w:pPr>
      <w:r>
        <w:rPr>
          <w:rFonts w:ascii="Times New Roman" w:hAnsi="Times New Roman"/>
          <w:b w:val="1"/>
          <w:color w:val="181818"/>
          <w:sz w:val="28"/>
        </w:rPr>
        <w:t>Ход</w:t>
      </w:r>
      <w:r>
        <w:rPr>
          <w:rFonts w:ascii="Times New Roman" w:hAnsi="Times New Roman"/>
          <w:b w:val="1"/>
          <w:color w:val="181818"/>
          <w:sz w:val="28"/>
        </w:rPr>
        <w:t>ь</w:t>
      </w:r>
      <w:r>
        <w:rPr>
          <w:rFonts w:ascii="Times New Roman" w:hAnsi="Times New Roman"/>
          <w:b w:val="1"/>
          <w:color w:val="181818"/>
          <w:sz w:val="28"/>
        </w:rPr>
        <w:t>ба.</w:t>
      </w:r>
    </w:p>
    <w:p w14:paraId="66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color w:val="181818"/>
          <w:sz w:val="28"/>
        </w:rPr>
        <w:t>Ходьба</w:t>
      </w:r>
      <w:r>
        <w:rPr>
          <w:rFonts w:ascii="Times New Roman" w:hAnsi="Times New Roman"/>
          <w:color w:val="181818"/>
          <w:spacing w:val="-23"/>
          <w:sz w:val="28"/>
        </w:rPr>
        <w:t xml:space="preserve">  </w:t>
      </w:r>
      <w:r>
        <w:rPr>
          <w:rFonts w:ascii="Times New Roman" w:hAnsi="Times New Roman"/>
          <w:color w:val="181818"/>
          <w:sz w:val="28"/>
        </w:rPr>
        <w:t>обычная,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носках,</w:t>
      </w:r>
      <w:r>
        <w:rPr>
          <w:rFonts w:ascii="Times New Roman" w:hAnsi="Times New Roman"/>
          <w:color w:val="181818"/>
          <w:spacing w:val="-23"/>
          <w:sz w:val="28"/>
        </w:rPr>
        <w:t xml:space="preserve"> 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высоким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подниманием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колена,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коло</w:t>
      </w:r>
      <w:r>
        <w:rPr>
          <w:rFonts w:ascii="Times New Roman" w:hAnsi="Times New Roman"/>
          <w:color w:val="181818"/>
          <w:sz w:val="28"/>
        </w:rPr>
        <w:t>н</w:t>
      </w:r>
      <w:r>
        <w:rPr>
          <w:rFonts w:ascii="Times New Roman" w:hAnsi="Times New Roman"/>
          <w:color w:val="181818"/>
          <w:sz w:val="28"/>
        </w:rPr>
        <w:t>не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одно</w:t>
      </w:r>
      <w:r>
        <w:rPr>
          <w:rFonts w:ascii="Times New Roman" w:hAnsi="Times New Roman"/>
          <w:color w:val="181818"/>
          <w:spacing w:val="-3"/>
          <w:sz w:val="28"/>
        </w:rPr>
        <w:t>му,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два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(парами);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разных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направлениях: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прямой,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pacing w:val="-2"/>
          <w:sz w:val="28"/>
        </w:rPr>
        <w:t>кругу,</w:t>
      </w:r>
      <w:r>
        <w:rPr>
          <w:rFonts w:ascii="Times New Roman" w:hAnsi="Times New Roman"/>
          <w:color w:val="181818"/>
          <w:spacing w:val="-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змейкой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 xml:space="preserve">(между </w:t>
      </w:r>
      <w:r>
        <w:rPr>
          <w:rFonts w:ascii="Times New Roman" w:hAnsi="Times New Roman"/>
          <w:color w:val="181818"/>
          <w:sz w:val="28"/>
        </w:rPr>
        <w:t>предметами),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врассыпную.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Ходьба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выполнением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зад</w:t>
      </w:r>
      <w:r>
        <w:rPr>
          <w:rFonts w:ascii="Times New Roman" w:hAnsi="Times New Roman"/>
          <w:color w:val="181818"/>
          <w:sz w:val="28"/>
        </w:rPr>
        <w:t>а</w:t>
      </w:r>
      <w:r>
        <w:rPr>
          <w:rFonts w:ascii="Times New Roman" w:hAnsi="Times New Roman"/>
          <w:color w:val="181818"/>
          <w:sz w:val="28"/>
        </w:rPr>
        <w:t>ний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(с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останов</w:t>
      </w:r>
      <w:r>
        <w:rPr>
          <w:rFonts w:ascii="Times New Roman" w:hAnsi="Times New Roman"/>
          <w:color w:val="181818"/>
          <w:sz w:val="28"/>
        </w:rPr>
        <w:t>кой</w:t>
      </w:r>
      <w:r>
        <w:rPr>
          <w:rFonts w:ascii="Times New Roman" w:hAnsi="Times New Roman"/>
          <w:color w:val="181818"/>
          <w:sz w:val="28"/>
        </w:rPr>
        <w:t>,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приседанием,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ротом).</w:t>
      </w:r>
    </w:p>
    <w:p w14:paraId="67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Упражн</w:t>
      </w:r>
      <w:r>
        <w:rPr>
          <w:rFonts w:ascii="Times New Roman" w:hAnsi="Times New Roman"/>
          <w:b w:val="1"/>
          <w:color w:val="181818"/>
          <w:sz w:val="28"/>
        </w:rPr>
        <w:t>е</w:t>
      </w:r>
      <w:r>
        <w:rPr>
          <w:rFonts w:ascii="Times New Roman" w:hAnsi="Times New Roman"/>
          <w:b w:val="1"/>
          <w:color w:val="181818"/>
          <w:sz w:val="28"/>
        </w:rPr>
        <w:t>ния</w:t>
      </w:r>
      <w:r>
        <w:rPr>
          <w:rFonts w:ascii="Times New Roman" w:hAnsi="Times New Roman"/>
          <w:b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в</w:t>
      </w:r>
      <w:r>
        <w:rPr>
          <w:rFonts w:ascii="Times New Roman" w:hAnsi="Times New Roman"/>
          <w:b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равновесии.</w:t>
      </w:r>
      <w:r>
        <w:rPr>
          <w:rFonts w:ascii="Times New Roman" w:hAnsi="Times New Roman"/>
          <w:b w:val="1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Ходьба</w:t>
      </w:r>
      <w:r>
        <w:rPr>
          <w:rFonts w:ascii="Times New Roman" w:hAnsi="Times New Roman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прямой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дорожке</w:t>
      </w:r>
      <w:r>
        <w:rPr>
          <w:rFonts w:ascii="Times New Roman" w:hAnsi="Times New Roman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(ширина</w:t>
      </w:r>
      <w:r>
        <w:rPr>
          <w:rFonts w:ascii="Times New Roman" w:hAnsi="Times New Roman"/>
          <w:color w:val="181818"/>
          <w:sz w:val="28"/>
        </w:rPr>
        <w:t xml:space="preserve"> 15-</w:t>
      </w:r>
      <w:r>
        <w:rPr>
          <w:rFonts w:ascii="Times New Roman" w:hAnsi="Times New Roman"/>
          <w:color w:val="181818"/>
          <w:sz w:val="28"/>
        </w:rPr>
        <w:t>20см,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длина</w:t>
      </w:r>
      <w:r>
        <w:rPr>
          <w:rFonts w:ascii="Times New Roman" w:hAnsi="Times New Roman"/>
          <w:color w:val="181818"/>
          <w:sz w:val="28"/>
        </w:rPr>
        <w:t xml:space="preserve"> 2-</w:t>
      </w:r>
      <w:r>
        <w:rPr>
          <w:rFonts w:ascii="Times New Roman" w:hAnsi="Times New Roman"/>
          <w:color w:val="181818"/>
          <w:sz w:val="28"/>
        </w:rPr>
        <w:t xml:space="preserve">2,5м), по доске, гимнастической скамейке, бревну, </w:t>
      </w:r>
      <w:r>
        <w:rPr>
          <w:rFonts w:ascii="Times New Roman" w:hAnsi="Times New Roman"/>
          <w:color w:val="181818"/>
          <w:sz w:val="28"/>
        </w:rPr>
        <w:t>приста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z w:val="28"/>
        </w:rPr>
        <w:t xml:space="preserve">ляя пятку </w:t>
      </w:r>
      <w:r>
        <w:rPr>
          <w:rFonts w:ascii="Times New Roman" w:hAnsi="Times New Roman"/>
          <w:color w:val="181818"/>
          <w:sz w:val="28"/>
        </w:rPr>
        <w:t>одной ноги к носку другой;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ходьба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ребристой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pacing w:val="-17"/>
          <w:sz w:val="28"/>
        </w:rPr>
        <w:t>доске</w:t>
      </w:r>
      <w:r>
        <w:rPr>
          <w:rFonts w:ascii="Times New Roman" w:hAnsi="Times New Roman"/>
          <w:color w:val="181818"/>
          <w:sz w:val="28"/>
        </w:rPr>
        <w:t>,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переш</w:t>
      </w:r>
      <w:r>
        <w:rPr>
          <w:rFonts w:ascii="Times New Roman" w:hAnsi="Times New Roman"/>
          <w:color w:val="181818"/>
          <w:sz w:val="28"/>
        </w:rPr>
        <w:t>а</w:t>
      </w:r>
      <w:r>
        <w:rPr>
          <w:rFonts w:ascii="Times New Roman" w:hAnsi="Times New Roman"/>
          <w:color w:val="181818"/>
          <w:sz w:val="28"/>
        </w:rPr>
        <w:t>гиванием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через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предметы,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рейки, по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лестнице,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положенной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пол.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Ход</w:t>
      </w:r>
      <w:r>
        <w:rPr>
          <w:rFonts w:ascii="Times New Roman" w:hAnsi="Times New Roman"/>
          <w:color w:val="181818"/>
          <w:sz w:val="28"/>
        </w:rPr>
        <w:t>ь</w:t>
      </w:r>
      <w:r>
        <w:rPr>
          <w:rFonts w:ascii="Times New Roman" w:hAnsi="Times New Roman"/>
          <w:color w:val="181818"/>
          <w:sz w:val="28"/>
        </w:rPr>
        <w:t>ба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наклонной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доске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(высота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30</w:t>
      </w:r>
      <w:r>
        <w:rPr>
          <w:rFonts w:ascii="Times New Roman" w:hAnsi="Times New Roman"/>
          <w:color w:val="181818"/>
          <w:sz w:val="28"/>
        </w:rPr>
        <w:t>-</w:t>
      </w:r>
      <w:r>
        <w:rPr>
          <w:rFonts w:ascii="Times New Roman" w:hAnsi="Times New Roman"/>
          <w:color w:val="181818"/>
          <w:sz w:val="28"/>
        </w:rPr>
        <w:t>35</w:t>
      </w:r>
      <w:r>
        <w:rPr>
          <w:rFonts w:ascii="Times New Roman" w:hAnsi="Times New Roman"/>
          <w:color w:val="181818"/>
          <w:sz w:val="28"/>
        </w:rPr>
        <w:t>см).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Медленное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кружение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обе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стор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ны.</w:t>
      </w:r>
    </w:p>
    <w:p w14:paraId="68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pacing w:val="-4"/>
          <w:sz w:val="28"/>
        </w:rPr>
        <w:t>Бег.</w:t>
      </w:r>
      <w:r>
        <w:rPr>
          <w:rFonts w:ascii="Times New Roman" w:hAnsi="Times New Roman"/>
          <w:b w:val="1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Бег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обычный,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носках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(подгруппами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всей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группой),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одного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края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площадки на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другой,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колонне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одному,</w:t>
      </w:r>
      <w:r>
        <w:rPr>
          <w:rFonts w:ascii="Times New Roman" w:hAnsi="Times New Roman"/>
          <w:color w:val="181818"/>
          <w:spacing w:val="-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разных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направлениях: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прямой,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извилистой дорожкам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(ширина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25</w:t>
      </w:r>
      <w:r>
        <w:rPr>
          <w:rFonts w:ascii="Times New Roman" w:hAnsi="Times New Roman"/>
          <w:color w:val="181818"/>
          <w:sz w:val="28"/>
        </w:rPr>
        <w:t>-</w:t>
      </w:r>
      <w:r>
        <w:rPr>
          <w:rFonts w:ascii="Times New Roman" w:hAnsi="Times New Roman"/>
          <w:color w:val="181818"/>
          <w:sz w:val="28"/>
        </w:rPr>
        <w:t>50см,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длина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5</w:t>
      </w:r>
      <w:r>
        <w:rPr>
          <w:rFonts w:ascii="Times New Roman" w:hAnsi="Times New Roman"/>
          <w:color w:val="181818"/>
          <w:sz w:val="28"/>
        </w:rPr>
        <w:t>-</w:t>
      </w:r>
      <w:r>
        <w:rPr>
          <w:rFonts w:ascii="Times New Roman" w:hAnsi="Times New Roman"/>
          <w:color w:val="181818"/>
          <w:sz w:val="28"/>
        </w:rPr>
        <w:t>6м),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pacing w:val="-2"/>
          <w:sz w:val="28"/>
        </w:rPr>
        <w:t>кругу,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змейкой,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врассыпную;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бег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выпол</w:t>
      </w:r>
      <w:r>
        <w:rPr>
          <w:rFonts w:ascii="Times New Roman" w:hAnsi="Times New Roman"/>
          <w:color w:val="181818"/>
          <w:sz w:val="28"/>
        </w:rPr>
        <w:t xml:space="preserve">нением </w:t>
      </w:r>
      <w:r>
        <w:rPr>
          <w:rFonts w:ascii="Times New Roman" w:hAnsi="Times New Roman"/>
          <w:color w:val="181818"/>
          <w:sz w:val="28"/>
        </w:rPr>
        <w:t>за</w:t>
      </w:r>
      <w:r>
        <w:rPr>
          <w:rFonts w:ascii="Times New Roman" w:hAnsi="Times New Roman"/>
          <w:color w:val="181818"/>
          <w:sz w:val="28"/>
        </w:rPr>
        <w:t xml:space="preserve">даний </w:t>
      </w:r>
      <w:r>
        <w:rPr>
          <w:rFonts w:ascii="Times New Roman" w:hAnsi="Times New Roman"/>
          <w:color w:val="181818"/>
          <w:sz w:val="28"/>
        </w:rPr>
        <w:t>(останавливаться, уб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z w:val="28"/>
        </w:rPr>
        <w:t>гать от догоняющего, догонять убегающего,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бежать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сигналу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указанн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место),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бег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изменением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темпа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(в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медленном темпе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течение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50-</w:t>
      </w:r>
      <w:r>
        <w:rPr>
          <w:rFonts w:ascii="Times New Roman" w:hAnsi="Times New Roman"/>
          <w:color w:val="181818"/>
          <w:sz w:val="28"/>
        </w:rPr>
        <w:t>60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z w:val="28"/>
        </w:rPr>
        <w:t>кунд,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быстром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темпе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расстояние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10м).</w:t>
      </w:r>
    </w:p>
    <w:p w14:paraId="69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Катание,</w:t>
      </w:r>
      <w:r>
        <w:rPr>
          <w:rFonts w:ascii="Times New Roman" w:hAnsi="Times New Roman"/>
          <w:b w:val="1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бросание,</w:t>
      </w:r>
      <w:r>
        <w:rPr>
          <w:rFonts w:ascii="Times New Roman" w:hAnsi="Times New Roman"/>
          <w:b w:val="1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ловля,</w:t>
      </w:r>
      <w:r>
        <w:rPr>
          <w:rFonts w:ascii="Times New Roman" w:hAnsi="Times New Roman"/>
          <w:b w:val="1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метание.</w:t>
      </w:r>
      <w:r>
        <w:rPr>
          <w:rFonts w:ascii="Times New Roman" w:hAnsi="Times New Roman"/>
          <w:b w:val="1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Катание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мяча</w:t>
      </w:r>
      <w:r>
        <w:rPr>
          <w:rFonts w:ascii="Times New Roman" w:hAnsi="Times New Roman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(шарика)</w:t>
      </w:r>
      <w:r>
        <w:rPr>
          <w:rFonts w:ascii="Times New Roman" w:hAnsi="Times New Roman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друг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др</w:t>
      </w:r>
      <w:r>
        <w:rPr>
          <w:rFonts w:ascii="Times New Roman" w:hAnsi="Times New Roman"/>
          <w:color w:val="181818"/>
          <w:spacing w:val="-3"/>
          <w:sz w:val="28"/>
        </w:rPr>
        <w:t>у</w:t>
      </w:r>
      <w:r>
        <w:rPr>
          <w:rFonts w:ascii="Times New Roman" w:hAnsi="Times New Roman"/>
          <w:color w:val="181818"/>
          <w:spacing w:val="-3"/>
          <w:sz w:val="28"/>
        </w:rPr>
        <w:t>гу,</w:t>
      </w:r>
      <w:r>
        <w:rPr>
          <w:rFonts w:ascii="Times New Roman" w:hAnsi="Times New Roman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между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предметами,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воротца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(ширина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50-</w:t>
      </w:r>
      <w:r>
        <w:rPr>
          <w:rFonts w:ascii="Times New Roman" w:hAnsi="Times New Roman"/>
          <w:color w:val="181818"/>
          <w:sz w:val="28"/>
        </w:rPr>
        <w:t>60см).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Метание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дальность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правой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левой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рукой (к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концу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года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расстояние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2,5–5м),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горизонтал</w:t>
      </w:r>
      <w:r>
        <w:rPr>
          <w:rFonts w:ascii="Times New Roman" w:hAnsi="Times New Roman"/>
          <w:color w:val="181818"/>
          <w:sz w:val="28"/>
        </w:rPr>
        <w:t>ь</w:t>
      </w:r>
      <w:r>
        <w:rPr>
          <w:rFonts w:ascii="Times New Roman" w:hAnsi="Times New Roman"/>
          <w:color w:val="181818"/>
          <w:sz w:val="28"/>
        </w:rPr>
        <w:t>ную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цель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двумя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руками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снизу, от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груди,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правой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левой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рукой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(расстояние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1,5-</w:t>
      </w:r>
      <w:r>
        <w:rPr>
          <w:rFonts w:ascii="Times New Roman" w:hAnsi="Times New Roman"/>
          <w:color w:val="181818"/>
          <w:sz w:val="28"/>
        </w:rPr>
        <w:t>2м),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вертикальную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цель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(высота центра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мишени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1,2м)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правой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левой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рукой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(расстояние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1</w:t>
      </w:r>
      <w:r>
        <w:rPr>
          <w:rFonts w:ascii="Times New Roman" w:hAnsi="Times New Roman"/>
          <w:color w:val="181818"/>
          <w:sz w:val="28"/>
        </w:rPr>
        <w:t>-</w:t>
      </w:r>
      <w:r>
        <w:rPr>
          <w:rFonts w:ascii="Times New Roman" w:hAnsi="Times New Roman"/>
          <w:color w:val="181818"/>
          <w:sz w:val="28"/>
        </w:rPr>
        <w:t>1,5м).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Ловля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мяча,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брошенного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воспитателем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(рассто</w:t>
      </w:r>
      <w:r>
        <w:rPr>
          <w:rFonts w:ascii="Times New Roman" w:hAnsi="Times New Roman"/>
          <w:color w:val="181818"/>
          <w:sz w:val="28"/>
        </w:rPr>
        <w:t>я</w:t>
      </w:r>
      <w:r>
        <w:rPr>
          <w:rFonts w:ascii="Times New Roman" w:hAnsi="Times New Roman"/>
          <w:color w:val="181818"/>
          <w:sz w:val="28"/>
        </w:rPr>
        <w:t>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70-</w:t>
      </w:r>
      <w:r>
        <w:rPr>
          <w:rFonts w:ascii="Times New Roman" w:hAnsi="Times New Roman"/>
          <w:color w:val="181818"/>
          <w:sz w:val="28"/>
        </w:rPr>
        <w:t>100</w:t>
      </w:r>
      <w:r>
        <w:rPr>
          <w:rFonts w:ascii="Times New Roman" w:hAnsi="Times New Roman"/>
          <w:color w:val="181818"/>
          <w:spacing w:val="-31"/>
          <w:sz w:val="28"/>
        </w:rPr>
        <w:t>,</w:t>
      </w:r>
      <w:r>
        <w:rPr>
          <w:rFonts w:ascii="Times New Roman" w:hAnsi="Times New Roman"/>
          <w:color w:val="181818"/>
          <w:sz w:val="28"/>
        </w:rPr>
        <w:t>см).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Бросание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мяча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вверх,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вниз,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пол (землю),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ловля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его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(2-</w:t>
      </w:r>
      <w:r>
        <w:rPr>
          <w:rFonts w:ascii="Times New Roman" w:hAnsi="Times New Roman"/>
          <w:color w:val="181818"/>
          <w:sz w:val="28"/>
        </w:rPr>
        <w:t>3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раза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подряд).</w:t>
      </w:r>
    </w:p>
    <w:p w14:paraId="6A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 xml:space="preserve">Ползание, лазанье. </w:t>
      </w:r>
      <w:r>
        <w:rPr>
          <w:rFonts w:ascii="Times New Roman" w:hAnsi="Times New Roman"/>
          <w:color w:val="181818"/>
          <w:sz w:val="28"/>
        </w:rPr>
        <w:t xml:space="preserve">Ползание на четвереньках по прямой (расстояние 6 м), между предметами, вокруг них; </w:t>
      </w:r>
      <w:r>
        <w:rPr>
          <w:rFonts w:ascii="Times New Roman" w:hAnsi="Times New Roman"/>
          <w:color w:val="181818"/>
          <w:sz w:val="28"/>
        </w:rPr>
        <w:t>подлезание</w:t>
      </w:r>
      <w:r>
        <w:rPr>
          <w:rFonts w:ascii="Times New Roman" w:hAnsi="Times New Roman"/>
          <w:color w:val="181818"/>
          <w:sz w:val="28"/>
        </w:rPr>
        <w:t xml:space="preserve"> под препятствие (высота 50 см), не касаясь руками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пола;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пролезание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обруч;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перелезание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через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бревно.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Лазанье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лесенке</w:t>
      </w:r>
      <w:r>
        <w:rPr>
          <w:rFonts w:ascii="Times New Roman" w:hAnsi="Times New Roman"/>
          <w:color w:val="181818"/>
          <w:sz w:val="28"/>
        </w:rPr>
        <w:t xml:space="preserve"> стремянке,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гимнастической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стенке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(высота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1,5м).</w:t>
      </w:r>
    </w:p>
    <w:p w14:paraId="6B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Прыжки.</w:t>
      </w:r>
      <w:r>
        <w:rPr>
          <w:rFonts w:ascii="Times New Roman" w:hAnsi="Times New Roman"/>
          <w:b w:val="1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Прыжки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двух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ногах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месте,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продвижением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вперед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(расстояние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2–3м), из кружка в кружок, вокруг предметов, между н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z w:val="28"/>
        </w:rPr>
        <w:t>ми, прыжки с высоты 15–20 см, вверх с места, доста</w:t>
      </w:r>
      <w:r>
        <w:rPr>
          <w:rFonts w:ascii="Times New Roman" w:hAnsi="Times New Roman"/>
          <w:color w:val="181818"/>
          <w:sz w:val="28"/>
        </w:rPr>
        <w:t xml:space="preserve">вая </w:t>
      </w:r>
      <w:r>
        <w:rPr>
          <w:rFonts w:ascii="Times New Roman" w:hAnsi="Times New Roman"/>
          <w:color w:val="181818"/>
          <w:spacing w:val="-3"/>
          <w:sz w:val="28"/>
        </w:rPr>
        <w:t xml:space="preserve">предмет, </w:t>
      </w:r>
      <w:r>
        <w:rPr>
          <w:rFonts w:ascii="Times New Roman" w:hAnsi="Times New Roman"/>
          <w:color w:val="181818"/>
          <w:sz w:val="28"/>
        </w:rPr>
        <w:t>подвешенный выше поднятой руки ребенка; через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линию,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шнур,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через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4-</w:t>
      </w:r>
      <w:r>
        <w:rPr>
          <w:rFonts w:ascii="Times New Roman" w:hAnsi="Times New Roman"/>
          <w:color w:val="181818"/>
          <w:sz w:val="28"/>
        </w:rPr>
        <w:t>6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линий</w:t>
      </w:r>
      <w:r>
        <w:rPr>
          <w:rFonts w:ascii="Times New Roman" w:hAnsi="Times New Roman"/>
          <w:color w:val="181818"/>
          <w:spacing w:val="-2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(пооч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z w:val="28"/>
        </w:rPr>
        <w:t>редно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 xml:space="preserve">через </w:t>
      </w:r>
      <w:r>
        <w:rPr>
          <w:rFonts w:ascii="Times New Roman" w:hAnsi="Times New Roman"/>
          <w:color w:val="181818"/>
          <w:sz w:val="28"/>
        </w:rPr>
        <w:t>каждую);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через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предметы (высота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5см);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длину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места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через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две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z w:val="28"/>
        </w:rPr>
        <w:t>нии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(расстояние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между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ними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25-</w:t>
      </w:r>
      <w:r>
        <w:rPr>
          <w:rFonts w:ascii="Times New Roman" w:hAnsi="Times New Roman"/>
          <w:color w:val="181818"/>
          <w:sz w:val="28"/>
        </w:rPr>
        <w:t>30</w:t>
      </w:r>
      <w:r>
        <w:rPr>
          <w:rFonts w:ascii="Times New Roman" w:hAnsi="Times New Roman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см);</w:t>
      </w:r>
      <w:r>
        <w:rPr>
          <w:rFonts w:ascii="Times New Roman" w:hAnsi="Times New Roman"/>
          <w:color w:val="181818"/>
          <w:sz w:val="28"/>
        </w:rPr>
        <w:t xml:space="preserve"> в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длину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места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расстояние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не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менее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40см.</w:t>
      </w:r>
    </w:p>
    <w:p w14:paraId="6C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Групповые</w:t>
      </w:r>
      <w:r>
        <w:rPr>
          <w:rFonts w:ascii="Times New Roman" w:hAnsi="Times New Roman"/>
          <w:b w:val="1"/>
          <w:color w:val="181818"/>
          <w:spacing w:val="-37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упражнения</w:t>
      </w:r>
      <w:r>
        <w:rPr>
          <w:rFonts w:ascii="Times New Roman" w:hAnsi="Times New Roman"/>
          <w:b w:val="1"/>
          <w:color w:val="181818"/>
          <w:spacing w:val="-36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с</w:t>
      </w:r>
      <w:r>
        <w:rPr>
          <w:rFonts w:ascii="Times New Roman" w:hAnsi="Times New Roman"/>
          <w:b w:val="1"/>
          <w:color w:val="181818"/>
          <w:spacing w:val="-36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переходами.</w:t>
      </w:r>
      <w:r>
        <w:rPr>
          <w:rFonts w:ascii="Times New Roman" w:hAnsi="Times New Roman"/>
          <w:b w:val="1"/>
          <w:color w:val="181818"/>
          <w:spacing w:val="-3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Построение</w:t>
      </w:r>
      <w:r>
        <w:rPr>
          <w:rFonts w:ascii="Times New Roman" w:hAnsi="Times New Roman"/>
          <w:color w:val="181818"/>
          <w:spacing w:val="-3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3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колонну</w:t>
      </w:r>
      <w:r>
        <w:rPr>
          <w:rFonts w:ascii="Times New Roman" w:hAnsi="Times New Roman"/>
          <w:color w:val="181818"/>
          <w:spacing w:val="-3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37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о</w:t>
      </w:r>
      <w:r>
        <w:rPr>
          <w:rFonts w:ascii="Times New Roman" w:hAnsi="Times New Roman"/>
          <w:color w:val="181818"/>
          <w:spacing w:val="-3"/>
          <w:sz w:val="28"/>
        </w:rPr>
        <w:t>д</w:t>
      </w:r>
      <w:r>
        <w:rPr>
          <w:rFonts w:ascii="Times New Roman" w:hAnsi="Times New Roman"/>
          <w:color w:val="181818"/>
          <w:spacing w:val="-3"/>
          <w:sz w:val="28"/>
        </w:rPr>
        <w:t>ному,</w:t>
      </w:r>
      <w:r>
        <w:rPr>
          <w:rFonts w:ascii="Times New Roman" w:hAnsi="Times New Roman"/>
          <w:color w:val="181818"/>
          <w:spacing w:val="-3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шеренгу,</w:t>
      </w:r>
      <w:r>
        <w:rPr>
          <w:rFonts w:ascii="Times New Roman" w:hAnsi="Times New Roman"/>
          <w:color w:val="181818"/>
          <w:spacing w:val="-3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круг; перестроение в колонну по два, врассыпную; разм</w:t>
      </w:r>
      <w:r>
        <w:rPr>
          <w:rFonts w:ascii="Times New Roman" w:hAnsi="Times New Roman"/>
          <w:color w:val="181818"/>
          <w:sz w:val="28"/>
        </w:rPr>
        <w:t>ы</w:t>
      </w:r>
      <w:r>
        <w:rPr>
          <w:rFonts w:ascii="Times New Roman" w:hAnsi="Times New Roman"/>
          <w:color w:val="181818"/>
          <w:sz w:val="28"/>
        </w:rPr>
        <w:t>кание и смыкание обычным шагом;</w:t>
      </w:r>
      <w:r>
        <w:rPr>
          <w:rFonts w:ascii="Times New Roman" w:hAnsi="Times New Roman"/>
          <w:color w:val="181818"/>
          <w:spacing w:val="-14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повороты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месте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направо,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налево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z w:val="28"/>
        </w:rPr>
        <w:t>реступ</w:t>
      </w:r>
      <w:r>
        <w:rPr>
          <w:rFonts w:ascii="Times New Roman" w:hAnsi="Times New Roman"/>
          <w:color w:val="181818"/>
          <w:sz w:val="28"/>
        </w:rPr>
        <w:t>а</w:t>
      </w:r>
      <w:r>
        <w:rPr>
          <w:rFonts w:ascii="Times New Roman" w:hAnsi="Times New Roman"/>
          <w:color w:val="181818"/>
          <w:sz w:val="28"/>
        </w:rPr>
        <w:t>нием.</w:t>
      </w:r>
    </w:p>
    <w:p w14:paraId="6D000000">
      <w:pPr>
        <w:spacing w:after="12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Ритмическая</w:t>
      </w:r>
      <w:r>
        <w:rPr>
          <w:rFonts w:ascii="Times New Roman" w:hAnsi="Times New Roman"/>
          <w:b w:val="1"/>
          <w:color w:val="181818"/>
          <w:spacing w:val="-29"/>
          <w:sz w:val="28"/>
        </w:rPr>
        <w:t xml:space="preserve"> </w:t>
      </w:r>
      <w:r>
        <w:rPr>
          <w:rFonts w:ascii="Times New Roman" w:hAnsi="Times New Roman"/>
          <w:b w:val="1"/>
          <w:color w:val="181818"/>
          <w:sz w:val="28"/>
        </w:rPr>
        <w:t>гимнастика.</w:t>
      </w:r>
      <w:r>
        <w:rPr>
          <w:rFonts w:ascii="Times New Roman" w:hAnsi="Times New Roman"/>
          <w:b w:val="1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Выполнение</w:t>
      </w:r>
      <w:r>
        <w:rPr>
          <w:rFonts w:ascii="Times New Roman" w:hAnsi="Times New Roman"/>
          <w:color w:val="181818"/>
          <w:spacing w:val="-2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разученных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ранее</w:t>
      </w:r>
      <w:r>
        <w:rPr>
          <w:rFonts w:ascii="Times New Roman" w:hAnsi="Times New Roman"/>
          <w:color w:val="181818"/>
          <w:spacing w:val="-2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общеразв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z w:val="28"/>
        </w:rPr>
        <w:t>вающих</w:t>
      </w:r>
      <w:r>
        <w:rPr>
          <w:rFonts w:ascii="Times New Roman" w:hAnsi="Times New Roman"/>
          <w:color w:val="181818"/>
          <w:spacing w:val="-2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упражнений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циклических</w:t>
      </w:r>
      <w:r>
        <w:rPr>
          <w:rFonts w:ascii="Times New Roman" w:hAnsi="Times New Roman"/>
          <w:color w:val="181818"/>
          <w:spacing w:val="-1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движений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музыку.</w:t>
      </w:r>
    </w:p>
    <w:p w14:paraId="6E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6F000000">
      <w:bookmarkStart w:id="6" w:name="__RefHeading___6"/>
      <w:bookmarkEnd w:id="6"/>
      <w:pPr>
        <w:pStyle w:val="Style_6"/>
        <w:ind/>
        <w:jc w:val="center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color w:val="181818"/>
          <w:sz w:val="28"/>
        </w:rPr>
        <w:t>3.2 Общеразвивающие упражнения</w:t>
      </w:r>
    </w:p>
    <w:p w14:paraId="70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Упражнения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для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кистей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 xml:space="preserve">рук </w:t>
      </w:r>
      <w:r>
        <w:rPr>
          <w:rFonts w:ascii="Times New Roman" w:hAnsi="Times New Roman"/>
          <w:b w:val="1"/>
          <w:i w:val="1"/>
          <w:color w:val="181818"/>
          <w:sz w:val="28"/>
        </w:rPr>
        <w:t>развития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и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укрепления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мышц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плечев</w:t>
      </w:r>
      <w:r>
        <w:rPr>
          <w:rFonts w:ascii="Times New Roman" w:hAnsi="Times New Roman"/>
          <w:b w:val="1"/>
          <w:i w:val="1"/>
          <w:color w:val="181818"/>
          <w:sz w:val="28"/>
        </w:rPr>
        <w:t>о</w:t>
      </w:r>
      <w:r>
        <w:rPr>
          <w:rFonts w:ascii="Times New Roman" w:hAnsi="Times New Roman"/>
          <w:b w:val="1"/>
          <w:i w:val="1"/>
          <w:color w:val="181818"/>
          <w:sz w:val="28"/>
        </w:rPr>
        <w:t>го</w:t>
      </w:r>
      <w:r>
        <w:rPr>
          <w:rFonts w:ascii="Times New Roman" w:hAnsi="Times New Roman"/>
          <w:b w:val="1"/>
          <w:i w:val="1"/>
          <w:color w:val="181818"/>
          <w:spacing w:val="-3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пояса.</w:t>
      </w:r>
      <w:r>
        <w:rPr>
          <w:rFonts w:ascii="Times New Roman" w:hAnsi="Times New Roman"/>
          <w:b w:val="1"/>
          <w:color w:val="181818"/>
          <w:spacing w:val="-2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Поднимать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опускать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прямые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вперед,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вверх,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стороны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(о</w:t>
      </w:r>
      <w:r>
        <w:rPr>
          <w:rFonts w:ascii="Times New Roman" w:hAnsi="Times New Roman"/>
          <w:color w:val="181818"/>
          <w:sz w:val="28"/>
        </w:rPr>
        <w:t>д</w:t>
      </w:r>
      <w:r>
        <w:rPr>
          <w:rFonts w:ascii="Times New Roman" w:hAnsi="Times New Roman"/>
          <w:color w:val="181818"/>
          <w:sz w:val="28"/>
        </w:rPr>
        <w:t>новременно,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поочередно).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Перекладывать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предметы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из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одной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другую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перед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собой,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за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спиной,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над головой.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Хлопать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ладоши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перед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собой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отв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дить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руки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за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спину.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Вытягивать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руки вперед,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стороны,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поворачивать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их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ладонями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вверх,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поднимать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опускать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кисти, шев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z w:val="28"/>
        </w:rPr>
        <w:t>лить</w:t>
      </w:r>
      <w:r>
        <w:rPr>
          <w:rFonts w:ascii="Times New Roman" w:hAnsi="Times New Roman"/>
          <w:color w:val="181818"/>
          <w:spacing w:val="-1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пальцами.</w:t>
      </w:r>
    </w:p>
    <w:p w14:paraId="71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Упражнения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для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развития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и</w:t>
      </w:r>
      <w:r>
        <w:rPr>
          <w:rFonts w:ascii="Times New Roman" w:hAnsi="Times New Roman"/>
          <w:b w:val="1"/>
          <w:i w:val="1"/>
          <w:color w:val="181818"/>
          <w:spacing w:val="-33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укрепления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мышц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спины</w:t>
      </w:r>
      <w:r>
        <w:rPr>
          <w:rFonts w:ascii="Times New Roman" w:hAnsi="Times New Roman"/>
          <w:b w:val="1"/>
          <w:i w:val="1"/>
          <w:color w:val="181818"/>
          <w:spacing w:val="-33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и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гибкости</w:t>
      </w:r>
      <w:r>
        <w:rPr>
          <w:rFonts w:ascii="Times New Roman" w:hAnsi="Times New Roman"/>
          <w:b w:val="1"/>
          <w:i w:val="1"/>
          <w:color w:val="181818"/>
          <w:spacing w:val="-34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п</w:t>
      </w:r>
      <w:r>
        <w:rPr>
          <w:rFonts w:ascii="Times New Roman" w:hAnsi="Times New Roman"/>
          <w:b w:val="1"/>
          <w:i w:val="1"/>
          <w:color w:val="181818"/>
          <w:sz w:val="28"/>
        </w:rPr>
        <w:t>о</w:t>
      </w:r>
      <w:r>
        <w:rPr>
          <w:rFonts w:ascii="Times New Roman" w:hAnsi="Times New Roman"/>
          <w:b w:val="1"/>
          <w:i w:val="1"/>
          <w:color w:val="181818"/>
          <w:sz w:val="28"/>
        </w:rPr>
        <w:t>звоночника.</w:t>
      </w:r>
      <w:r>
        <w:rPr>
          <w:rFonts w:ascii="Times New Roman" w:hAnsi="Times New Roman"/>
          <w:b w:val="1"/>
          <w:color w:val="181818"/>
          <w:spacing w:val="-3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Передавать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мяч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друг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другу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над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головой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вперед-назад,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ротом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стороны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(вправо-влево).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Из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исходного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положения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сидя: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поворач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z w:val="28"/>
        </w:rPr>
        <w:t>ваться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(положить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предмет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позади себя, повернуться и взять его), накл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ниться, подтянуть ноги к себе, обхватив колени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руками.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Из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исходного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ложения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лежа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спине: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одновременно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поднимать и опускать ноги, двигать ногами, как при езде на велосипеде</w:t>
      </w:r>
      <w:r>
        <w:rPr>
          <w:rFonts w:ascii="Times New Roman" w:hAnsi="Times New Roman"/>
          <w:color w:val="181818"/>
          <w:sz w:val="28"/>
        </w:rPr>
        <w:t>.</w:t>
      </w:r>
      <w:r>
        <w:rPr>
          <w:rFonts w:ascii="Times New Roman" w:hAnsi="Times New Roman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z w:val="28"/>
        </w:rPr>
        <w:t>з исходного положения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лежа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ж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z w:val="28"/>
        </w:rPr>
        <w:t>воте: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сгибать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разгибать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ноги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(поочередно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вместе),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поворачиваться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со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спины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живот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обратно;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прогибаться,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приподнимая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плечи,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разводя руки в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стор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ны.</w:t>
      </w:r>
    </w:p>
    <w:p w14:paraId="72000000">
      <w:pPr>
        <w:spacing w:after="12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Упражнения</w:t>
      </w:r>
      <w:r>
        <w:rPr>
          <w:rFonts w:ascii="Times New Roman" w:hAnsi="Times New Roman"/>
          <w:b w:val="1"/>
          <w:i w:val="1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для</w:t>
      </w:r>
      <w:r>
        <w:rPr>
          <w:rFonts w:ascii="Times New Roman" w:hAnsi="Times New Roman"/>
          <w:b w:val="1"/>
          <w:i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развития</w:t>
      </w:r>
      <w:r>
        <w:rPr>
          <w:rFonts w:ascii="Times New Roman" w:hAnsi="Times New Roman"/>
          <w:b w:val="1"/>
          <w:i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и</w:t>
      </w:r>
      <w:r>
        <w:rPr>
          <w:rFonts w:ascii="Times New Roman" w:hAnsi="Times New Roman"/>
          <w:b w:val="1"/>
          <w:i w:val="1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укрепления</w:t>
      </w:r>
      <w:r>
        <w:rPr>
          <w:rFonts w:ascii="Times New Roman" w:hAnsi="Times New Roman"/>
          <w:b w:val="1"/>
          <w:i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мышц</w:t>
      </w:r>
      <w:r>
        <w:rPr>
          <w:rFonts w:ascii="Times New Roman" w:hAnsi="Times New Roman"/>
          <w:b w:val="1"/>
          <w:i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брюшного</w:t>
      </w:r>
      <w:r>
        <w:rPr>
          <w:rFonts w:ascii="Times New Roman" w:hAnsi="Times New Roman"/>
          <w:b w:val="1"/>
          <w:i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пресса</w:t>
      </w:r>
      <w:r>
        <w:rPr>
          <w:rFonts w:ascii="Times New Roman" w:hAnsi="Times New Roman"/>
          <w:b w:val="1"/>
          <w:i w:val="1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и</w:t>
      </w:r>
      <w:r>
        <w:rPr>
          <w:rFonts w:ascii="Times New Roman" w:hAnsi="Times New Roman"/>
          <w:b w:val="1"/>
          <w:i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pacing w:val="-4"/>
          <w:sz w:val="28"/>
        </w:rPr>
        <w:t>ног.</w:t>
      </w:r>
      <w:r>
        <w:rPr>
          <w:rFonts w:ascii="Times New Roman" w:hAnsi="Times New Roman"/>
          <w:b w:val="1"/>
          <w:color w:val="181818"/>
          <w:spacing w:val="-2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Подниматься на носки; поочередно ставить ногу на носок вперед, назад, в сторону. Приседать, держась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за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опору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без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нее;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приседать,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вынося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руки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вперед;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приседать,</w:t>
      </w:r>
      <w:r>
        <w:rPr>
          <w:rFonts w:ascii="Times New Roman" w:hAnsi="Times New Roman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обхватывая колени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руками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наклоняя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голову.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очередно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поднимать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3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опускать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ноги,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согнутые в коленях. Сидя захват</w:t>
      </w:r>
      <w:r>
        <w:rPr>
          <w:rFonts w:ascii="Times New Roman" w:hAnsi="Times New Roman"/>
          <w:color w:val="181818"/>
          <w:sz w:val="28"/>
        </w:rPr>
        <w:t>ы</w:t>
      </w:r>
      <w:r>
        <w:rPr>
          <w:rFonts w:ascii="Times New Roman" w:hAnsi="Times New Roman"/>
          <w:color w:val="181818"/>
          <w:sz w:val="28"/>
        </w:rPr>
        <w:t>вать пальцами ног мешочки с песком. Ходить по палке, валику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(диаметр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6</w:t>
      </w:r>
      <w:r>
        <w:rPr>
          <w:rFonts w:ascii="Times New Roman" w:hAnsi="Times New Roman"/>
          <w:color w:val="181818"/>
          <w:sz w:val="28"/>
        </w:rPr>
        <w:t>-</w:t>
      </w:r>
      <w:r>
        <w:rPr>
          <w:rFonts w:ascii="Times New Roman" w:hAnsi="Times New Roman"/>
          <w:color w:val="181818"/>
          <w:sz w:val="28"/>
        </w:rPr>
        <w:t>8см)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приставным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шагом,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опираясь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них</w:t>
      </w:r>
      <w:r>
        <w:rPr>
          <w:rFonts w:ascii="Times New Roman" w:hAnsi="Times New Roman"/>
          <w:color w:val="181818"/>
          <w:spacing w:val="-16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серединой</w:t>
      </w:r>
      <w:r>
        <w:rPr>
          <w:rFonts w:ascii="Times New Roman" w:hAnsi="Times New Roman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ступни.</w:t>
      </w:r>
    </w:p>
    <w:p w14:paraId="7300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color w:val="181818"/>
          <w:sz w:val="28"/>
        </w:rPr>
      </w:pPr>
    </w:p>
    <w:p w14:paraId="74000000">
      <w:bookmarkStart w:id="7" w:name="__RefHeading___7"/>
      <w:bookmarkEnd w:id="7"/>
      <w:pPr>
        <w:pStyle w:val="Style_6"/>
        <w:ind/>
        <w:jc w:val="center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color w:val="181818"/>
          <w:sz w:val="28"/>
        </w:rPr>
        <w:t>3.3 Спортивные игры и упражнения</w:t>
      </w:r>
    </w:p>
    <w:p w14:paraId="75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Катание на санках.</w:t>
      </w:r>
      <w:r>
        <w:rPr>
          <w:rFonts w:ascii="Times New Roman" w:hAnsi="Times New Roman"/>
          <w:b w:val="1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Катать на санках друг друга; кататься с невыс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кой горки.</w:t>
      </w:r>
    </w:p>
    <w:p w14:paraId="76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Скольжение.</w:t>
      </w:r>
      <w:r>
        <w:rPr>
          <w:rFonts w:ascii="Times New Roman" w:hAnsi="Times New Roman"/>
          <w:b w:val="1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Скользить по ледяным дорожкам с поддержкой взро</w:t>
      </w:r>
      <w:r>
        <w:rPr>
          <w:rFonts w:ascii="Times New Roman" w:hAnsi="Times New Roman"/>
          <w:color w:val="181818"/>
          <w:sz w:val="28"/>
        </w:rPr>
        <w:t>с</w:t>
      </w:r>
      <w:r>
        <w:rPr>
          <w:rFonts w:ascii="Times New Roman" w:hAnsi="Times New Roman"/>
          <w:color w:val="181818"/>
          <w:sz w:val="28"/>
        </w:rPr>
        <w:t>лых.</w:t>
      </w:r>
    </w:p>
    <w:p w14:paraId="77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Ходьба</w:t>
      </w:r>
      <w:r>
        <w:rPr>
          <w:rFonts w:ascii="Times New Roman" w:hAnsi="Times New Roman"/>
          <w:b w:val="1"/>
          <w:i w:val="1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на</w:t>
      </w:r>
      <w:r>
        <w:rPr>
          <w:rFonts w:ascii="Times New Roman" w:hAnsi="Times New Roman"/>
          <w:b w:val="1"/>
          <w:i w:val="1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лыжах.</w:t>
      </w:r>
      <w:r>
        <w:rPr>
          <w:rFonts w:ascii="Times New Roman" w:hAnsi="Times New Roman"/>
          <w:b w:val="1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Ходить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ровной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лыжне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ступающим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скользящим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шагом;</w:t>
      </w:r>
      <w:r>
        <w:rPr>
          <w:rFonts w:ascii="Times New Roman" w:hAnsi="Times New Roman"/>
          <w:color w:val="181818"/>
          <w:spacing w:val="-21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делать</w:t>
      </w:r>
      <w:r>
        <w:rPr>
          <w:rFonts w:ascii="Times New Roman" w:hAnsi="Times New Roman"/>
          <w:color w:val="181818"/>
          <w:spacing w:val="-22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повороты на л</w:t>
      </w:r>
      <w:r>
        <w:rPr>
          <w:rFonts w:ascii="Times New Roman" w:hAnsi="Times New Roman"/>
          <w:color w:val="181818"/>
          <w:sz w:val="28"/>
        </w:rPr>
        <w:t>ы</w:t>
      </w:r>
      <w:r>
        <w:rPr>
          <w:rFonts w:ascii="Times New Roman" w:hAnsi="Times New Roman"/>
          <w:color w:val="181818"/>
          <w:sz w:val="28"/>
        </w:rPr>
        <w:t>жах</w:t>
      </w:r>
      <w:r>
        <w:rPr>
          <w:rFonts w:ascii="Times New Roman" w:hAnsi="Times New Roman"/>
          <w:color w:val="181818"/>
          <w:spacing w:val="-3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переступанием.</w:t>
      </w:r>
    </w:p>
    <w:p w14:paraId="78000000">
      <w:pPr>
        <w:spacing w:after="12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Катание</w:t>
      </w:r>
      <w:r>
        <w:rPr>
          <w:rFonts w:ascii="Times New Roman" w:hAnsi="Times New Roman"/>
          <w:b w:val="1"/>
          <w:i w:val="1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на</w:t>
      </w:r>
      <w:r>
        <w:rPr>
          <w:rFonts w:ascii="Times New Roman" w:hAnsi="Times New Roman"/>
          <w:b w:val="1"/>
          <w:i w:val="1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велосипеде.</w:t>
      </w:r>
      <w:r>
        <w:rPr>
          <w:rFonts w:ascii="Times New Roman" w:hAnsi="Times New Roman"/>
          <w:b w:val="1"/>
          <w:color w:val="181818"/>
          <w:spacing w:val="-2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Кататься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трехколесном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велосипеде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пр</w:t>
      </w:r>
      <w:r>
        <w:rPr>
          <w:rFonts w:ascii="Times New Roman" w:hAnsi="Times New Roman"/>
          <w:color w:val="181818"/>
          <w:sz w:val="28"/>
        </w:rPr>
        <w:t>я</w:t>
      </w:r>
      <w:r>
        <w:rPr>
          <w:rFonts w:ascii="Times New Roman" w:hAnsi="Times New Roman"/>
          <w:color w:val="181818"/>
          <w:sz w:val="28"/>
        </w:rPr>
        <w:t>мой</w:t>
      </w:r>
      <w:r>
        <w:rPr>
          <w:rFonts w:ascii="Times New Roman" w:hAnsi="Times New Roman"/>
          <w:color w:val="181818"/>
          <w:sz w:val="28"/>
        </w:rPr>
        <w:t>,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по</w:t>
      </w:r>
      <w:r>
        <w:rPr>
          <w:rFonts w:ascii="Times New Roman" w:hAnsi="Times New Roman"/>
          <w:color w:val="181818"/>
          <w:spacing w:val="-28"/>
          <w:sz w:val="28"/>
        </w:rPr>
        <w:t xml:space="preserve"> </w:t>
      </w:r>
      <w:r>
        <w:rPr>
          <w:rFonts w:ascii="Times New Roman" w:hAnsi="Times New Roman"/>
          <w:color w:val="181818"/>
          <w:spacing w:val="-2"/>
          <w:sz w:val="28"/>
        </w:rPr>
        <w:t xml:space="preserve">кругу, </w:t>
      </w:r>
      <w:r>
        <w:rPr>
          <w:rFonts w:ascii="Times New Roman" w:hAnsi="Times New Roman"/>
          <w:color w:val="181818"/>
          <w:sz w:val="28"/>
        </w:rPr>
        <w:t>с поворотами напр</w:t>
      </w:r>
      <w:r>
        <w:rPr>
          <w:rFonts w:ascii="Times New Roman" w:hAnsi="Times New Roman"/>
          <w:color w:val="181818"/>
          <w:sz w:val="28"/>
        </w:rPr>
        <w:t>а</w:t>
      </w:r>
      <w:r>
        <w:rPr>
          <w:rFonts w:ascii="Times New Roman" w:hAnsi="Times New Roman"/>
          <w:color w:val="181818"/>
          <w:sz w:val="28"/>
        </w:rPr>
        <w:t>во,</w:t>
      </w:r>
      <w:r>
        <w:rPr>
          <w:rFonts w:ascii="Times New Roman" w:hAnsi="Times New Roman"/>
          <w:color w:val="181818"/>
          <w:spacing w:val="-3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налево.</w:t>
      </w:r>
    </w:p>
    <w:p w14:paraId="79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Подвижные игры</w:t>
      </w:r>
    </w:p>
    <w:p w14:paraId="7A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 xml:space="preserve">С бегом </w:t>
      </w:r>
      <w:r>
        <w:rPr>
          <w:rFonts w:ascii="Times New Roman" w:hAnsi="Times New Roman"/>
          <w:color w:val="181818"/>
          <w:sz w:val="28"/>
        </w:rPr>
        <w:t>«Бегите ко мне!», «Птички и птенчики», «Мыши и кот», «Б</w:t>
      </w:r>
      <w:r>
        <w:rPr>
          <w:rFonts w:ascii="Times New Roman" w:hAnsi="Times New Roman"/>
          <w:color w:val="181818"/>
          <w:sz w:val="28"/>
        </w:rPr>
        <w:t>е</w:t>
      </w:r>
      <w:r>
        <w:rPr>
          <w:rFonts w:ascii="Times New Roman" w:hAnsi="Times New Roman"/>
          <w:color w:val="181818"/>
          <w:sz w:val="28"/>
        </w:rPr>
        <w:t>гите к флажку!», «Найди свой цвет», «Трамвай», «Поезд», «Лохматый пес», «Птички в гнездышках».</w:t>
      </w:r>
    </w:p>
    <w:p w14:paraId="7B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С</w:t>
      </w:r>
      <w:r>
        <w:rPr>
          <w:rFonts w:ascii="Times New Roman" w:hAnsi="Times New Roman"/>
          <w:b w:val="1"/>
          <w:i w:val="1"/>
          <w:color w:val="181818"/>
          <w:spacing w:val="-2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181818"/>
          <w:sz w:val="28"/>
        </w:rPr>
        <w:t>прыжками.</w:t>
      </w:r>
      <w:r>
        <w:rPr>
          <w:rFonts w:ascii="Times New Roman" w:hAnsi="Times New Roman"/>
          <w:b w:val="1"/>
          <w:color w:val="181818"/>
          <w:spacing w:val="-17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«По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ровненькой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дорожке»,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«Поймай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комара»,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«Вор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бышки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и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кот»,</w:t>
      </w:r>
      <w:r>
        <w:rPr>
          <w:rFonts w:ascii="Times New Roman" w:hAnsi="Times New Roman"/>
          <w:color w:val="181818"/>
          <w:spacing w:val="-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«С</w:t>
      </w:r>
      <w:r>
        <w:rPr>
          <w:rFonts w:ascii="Times New Roman" w:hAnsi="Times New Roman"/>
          <w:color w:val="181818"/>
          <w:spacing w:val="-19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кочки на</w:t>
      </w:r>
      <w:r>
        <w:rPr>
          <w:rFonts w:ascii="Times New Roman" w:hAnsi="Times New Roman"/>
          <w:color w:val="181818"/>
          <w:spacing w:val="-25"/>
          <w:sz w:val="28"/>
        </w:rPr>
        <w:t xml:space="preserve"> </w:t>
      </w:r>
      <w:r>
        <w:rPr>
          <w:rFonts w:ascii="Times New Roman" w:hAnsi="Times New Roman"/>
          <w:color w:val="181818"/>
          <w:spacing w:val="-3"/>
          <w:sz w:val="28"/>
        </w:rPr>
        <w:t>кочку».</w:t>
      </w:r>
    </w:p>
    <w:p w14:paraId="7C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 xml:space="preserve">С </w:t>
      </w:r>
      <w:r>
        <w:rPr>
          <w:rFonts w:ascii="Times New Roman" w:hAnsi="Times New Roman"/>
          <w:b w:val="1"/>
          <w:i w:val="1"/>
          <w:color w:val="181818"/>
          <w:sz w:val="28"/>
        </w:rPr>
        <w:t>подлезанием</w:t>
      </w:r>
      <w:r>
        <w:rPr>
          <w:rFonts w:ascii="Times New Roman" w:hAnsi="Times New Roman"/>
          <w:b w:val="1"/>
          <w:i w:val="1"/>
          <w:color w:val="181818"/>
          <w:sz w:val="28"/>
        </w:rPr>
        <w:t xml:space="preserve"> и лазаньем.</w:t>
      </w:r>
      <w:r>
        <w:rPr>
          <w:rFonts w:ascii="Times New Roman" w:hAnsi="Times New Roman"/>
          <w:b w:val="1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«Наседка и цыплята», «Мыши в клад</w:t>
      </w:r>
      <w:r>
        <w:rPr>
          <w:rFonts w:ascii="Times New Roman" w:hAnsi="Times New Roman"/>
          <w:color w:val="181818"/>
          <w:sz w:val="28"/>
        </w:rPr>
        <w:t>о</w:t>
      </w:r>
      <w:r>
        <w:rPr>
          <w:rFonts w:ascii="Times New Roman" w:hAnsi="Times New Roman"/>
          <w:color w:val="181818"/>
          <w:sz w:val="28"/>
        </w:rPr>
        <w:t>вой», «Кролики».</w:t>
      </w:r>
    </w:p>
    <w:p w14:paraId="7D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С бросанием и ловлей.</w:t>
      </w:r>
      <w:r>
        <w:rPr>
          <w:rFonts w:ascii="Times New Roman" w:hAnsi="Times New Roman"/>
          <w:b w:val="1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«Кто бросит дальше мешочек», «Попади в круг», «Сбей кеглю», «Береги предмет».</w:t>
      </w:r>
    </w:p>
    <w:p w14:paraId="7E000000">
      <w:pPr>
        <w:spacing w:after="0" w:line="360" w:lineRule="auto"/>
        <w:ind w:firstLine="567" w:left="0"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i w:val="1"/>
          <w:color w:val="181818"/>
          <w:sz w:val="28"/>
        </w:rPr>
        <w:t>На ориентировку в пространстве.</w:t>
      </w:r>
      <w:r>
        <w:rPr>
          <w:rFonts w:ascii="Times New Roman" w:hAnsi="Times New Roman"/>
          <w:b w:val="1"/>
          <w:color w:val="181818"/>
          <w:sz w:val="28"/>
        </w:rPr>
        <w:t xml:space="preserve"> </w:t>
      </w:r>
      <w:r>
        <w:rPr>
          <w:rFonts w:ascii="Times New Roman" w:hAnsi="Times New Roman"/>
          <w:color w:val="181818"/>
          <w:sz w:val="28"/>
        </w:rPr>
        <w:t>«Найди свое место», «Угадай, кто и где кричит», «Найди, что спрятано».</w:t>
      </w:r>
    </w:p>
    <w:p w14:paraId="7F000000">
      <w:pPr>
        <w:spacing w:after="0" w:line="360" w:lineRule="auto"/>
        <w:ind/>
        <w:contextualSpacing w:val="1"/>
        <w:jc w:val="both"/>
        <w:rPr>
          <w:rFonts w:ascii="Times New Roman" w:hAnsi="Times New Roman"/>
          <w:color w:val="181818"/>
          <w:sz w:val="21"/>
        </w:rPr>
      </w:pPr>
      <w:r>
        <w:rPr>
          <w:rFonts w:ascii="Times New Roman" w:hAnsi="Times New Roman"/>
          <w:b w:val="1"/>
          <w:color w:val="181818"/>
          <w:sz w:val="28"/>
        </w:rPr>
        <w:t> </w:t>
      </w:r>
    </w:p>
    <w:p w14:paraId="80000000">
      <w:pPr>
        <w:spacing w:line="360" w:lineRule="auto"/>
        <w:ind/>
        <w:contextualSpacing w:val="1"/>
        <w:jc w:val="both"/>
        <w:rPr>
          <w:rFonts w:ascii="Times New Roman" w:hAnsi="Times New Roman"/>
          <w:b w:val="1"/>
        </w:rPr>
      </w:pPr>
    </w:p>
    <w:p w14:paraId="81000000">
      <w:pPr>
        <w:spacing w:line="360" w:lineRule="auto"/>
        <w:ind/>
        <w:contextualSpacing w:val="1"/>
        <w:jc w:val="both"/>
        <w:rPr>
          <w:rFonts w:ascii="Times New Roman" w:hAnsi="Times New Roman"/>
        </w:rPr>
      </w:pPr>
    </w:p>
    <w:p w14:paraId="82000000">
      <w:pPr>
        <w:spacing w:line="360" w:lineRule="auto"/>
        <w:ind/>
        <w:contextualSpacing w:val="1"/>
        <w:jc w:val="both"/>
        <w:rPr>
          <w:rFonts w:ascii="Times New Roman" w:hAnsi="Times New Roman"/>
        </w:rPr>
      </w:pPr>
    </w:p>
    <w:p w14:paraId="83000000">
      <w:pPr>
        <w:spacing w:line="360" w:lineRule="auto"/>
        <w:ind/>
        <w:contextualSpacing w:val="1"/>
        <w:jc w:val="both"/>
        <w:rPr>
          <w:rFonts w:ascii="Times New Roman" w:hAnsi="Times New Roman"/>
        </w:rPr>
      </w:pPr>
    </w:p>
    <w:p w14:paraId="84000000">
      <w:pPr>
        <w:spacing w:after="225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85000000">
      <w:pPr>
        <w:spacing w:after="225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86000000">
      <w:pPr>
        <w:spacing w:after="225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8700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8800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89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8A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8B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8C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8D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8E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8F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90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181818"/>
          <w:sz w:val="28"/>
        </w:rPr>
      </w:pPr>
    </w:p>
    <w:p w14:paraId="9100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color w:val="181818"/>
          <w:sz w:val="28"/>
        </w:rPr>
      </w:pPr>
    </w:p>
    <w:p w14:paraId="9200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color w:val="181818"/>
          <w:sz w:val="28"/>
        </w:rPr>
      </w:pPr>
    </w:p>
    <w:p w14:paraId="9300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color w:val="181818"/>
          <w:sz w:val="28"/>
        </w:rPr>
      </w:pPr>
    </w:p>
    <w:p w14:paraId="9400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color w:val="181818"/>
          <w:sz w:val="28"/>
        </w:rPr>
      </w:pPr>
    </w:p>
    <w:p w14:paraId="95000000">
      <w:bookmarkStart w:id="8" w:name="__RefHeading___8"/>
      <w:bookmarkEnd w:id="8"/>
      <w:pPr>
        <w:pStyle w:val="Style_1"/>
        <w:ind/>
        <w:jc w:val="center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>Заключение.</w:t>
      </w:r>
    </w:p>
    <w:p w14:paraId="96000000">
      <w:pPr>
        <w:pStyle w:val="Style_7"/>
        <w:spacing w:after="0" w:before="0" w:line="360" w:lineRule="auto"/>
        <w:ind w:firstLine="567" w:left="0"/>
        <w:contextualSpacing w:val="1"/>
        <w:jc w:val="both"/>
        <w:rPr>
          <w:color w:val="000000"/>
        </w:rPr>
      </w:pPr>
      <w:r>
        <w:rPr>
          <w:rStyle w:val="Style_8_ch"/>
          <w:color w:val="000000"/>
          <w:sz w:val="28"/>
        </w:rPr>
        <w:t xml:space="preserve">Из </w:t>
      </w:r>
      <w:r>
        <w:rPr>
          <w:rStyle w:val="Style_8_ch"/>
          <w:color w:val="000000"/>
          <w:sz w:val="28"/>
        </w:rPr>
        <w:t>выше сказанного понятно, когда и где заниматься с детьми физ</w:t>
      </w:r>
      <w:r>
        <w:rPr>
          <w:rStyle w:val="Style_8_ch"/>
          <w:color w:val="000000"/>
          <w:sz w:val="28"/>
        </w:rPr>
        <w:t>и</w:t>
      </w:r>
      <w:r>
        <w:rPr>
          <w:rStyle w:val="Style_8_ch"/>
          <w:color w:val="000000"/>
          <w:sz w:val="28"/>
        </w:rPr>
        <w:t>ческой культурой, каким-то видом спорта или просто физическими или музыкальными упражнениями внутри семьи. Занятия спортом приобщают д</w:t>
      </w:r>
      <w:r>
        <w:rPr>
          <w:rStyle w:val="Style_8_ch"/>
          <w:color w:val="000000"/>
          <w:sz w:val="28"/>
        </w:rPr>
        <w:t>е</w:t>
      </w:r>
      <w:r>
        <w:rPr>
          <w:rStyle w:val="Style_8_ch"/>
          <w:color w:val="000000"/>
          <w:sz w:val="28"/>
        </w:rPr>
        <w:t xml:space="preserve">тей и родителей, выявляют их общие интересы, поднимают настроение, содержат в здоровой физической форме тело и </w:t>
      </w:r>
      <w:r>
        <w:rPr>
          <w:rStyle w:val="Style_8_ch"/>
          <w:color w:val="000000"/>
          <w:sz w:val="28"/>
        </w:rPr>
        <w:t>дух</w:t>
      </w:r>
      <w:r>
        <w:rPr>
          <w:rStyle w:val="Style_8_ch"/>
          <w:color w:val="000000"/>
          <w:sz w:val="28"/>
        </w:rPr>
        <w:t xml:space="preserve"> как детей, так и род</w:t>
      </w:r>
      <w:r>
        <w:rPr>
          <w:rStyle w:val="Style_8_ch"/>
          <w:color w:val="000000"/>
          <w:sz w:val="28"/>
        </w:rPr>
        <w:t>и</w:t>
      </w:r>
      <w:r>
        <w:rPr>
          <w:rStyle w:val="Style_8_ch"/>
          <w:color w:val="000000"/>
          <w:sz w:val="28"/>
        </w:rPr>
        <w:t>телей</w:t>
      </w:r>
    </w:p>
    <w:p w14:paraId="97000000">
      <w:pPr>
        <w:pStyle w:val="Style_9"/>
        <w:spacing w:after="0" w:before="0" w:line="360" w:lineRule="auto"/>
        <w:ind w:firstLine="710" w:left="0"/>
        <w:contextualSpacing w:val="1"/>
        <w:jc w:val="both"/>
        <w:rPr>
          <w:color w:val="000000"/>
        </w:rPr>
      </w:pPr>
      <w:r>
        <w:rPr>
          <w:rStyle w:val="Style_8_ch"/>
          <w:color w:val="000000"/>
          <w:sz w:val="28"/>
        </w:rPr>
        <w:t>В последнее время много внимания уделяется вопросам воспитания детей в семье: книги, телевидение, Интернет - дают родителям советы, призывают, информируют и предостерегают. Но менее важно и физич</w:t>
      </w:r>
      <w:r>
        <w:rPr>
          <w:rStyle w:val="Style_8_ch"/>
          <w:color w:val="000000"/>
          <w:sz w:val="28"/>
        </w:rPr>
        <w:t>е</w:t>
      </w:r>
      <w:r>
        <w:rPr>
          <w:rStyle w:val="Style_8_ch"/>
          <w:color w:val="000000"/>
          <w:sz w:val="28"/>
        </w:rPr>
        <w:t>ское воспитание ребенка. Доказано, что подвижные игры и физические упражнения оказывают значительное влияние на нормальный рост и ра</w:t>
      </w:r>
      <w:r>
        <w:rPr>
          <w:rStyle w:val="Style_8_ch"/>
          <w:color w:val="000000"/>
          <w:sz w:val="28"/>
        </w:rPr>
        <w:t>з</w:t>
      </w:r>
      <w:r>
        <w:rPr>
          <w:rStyle w:val="Style_8_ch"/>
          <w:color w:val="000000"/>
          <w:sz w:val="28"/>
        </w:rPr>
        <w:t>витие ребенка, на развитие всех органов и тканей, а если занятия пров</w:t>
      </w:r>
      <w:r>
        <w:rPr>
          <w:rStyle w:val="Style_8_ch"/>
          <w:color w:val="000000"/>
          <w:sz w:val="28"/>
        </w:rPr>
        <w:t>о</w:t>
      </w:r>
      <w:r>
        <w:rPr>
          <w:rStyle w:val="Style_8_ch"/>
          <w:color w:val="000000"/>
          <w:sz w:val="28"/>
        </w:rPr>
        <w:t>дятся на свежем воздухе, то и закаливают организм. Правильно провод</w:t>
      </w:r>
      <w:r>
        <w:rPr>
          <w:rStyle w:val="Style_8_ch"/>
          <w:color w:val="000000"/>
          <w:sz w:val="28"/>
        </w:rPr>
        <w:t>и</w:t>
      </w:r>
      <w:r>
        <w:rPr>
          <w:rStyle w:val="Style_8_ch"/>
          <w:color w:val="000000"/>
          <w:sz w:val="28"/>
        </w:rPr>
        <w:t>мые физические упражнения способствуют развитию таких положител</w:t>
      </w:r>
      <w:r>
        <w:rPr>
          <w:rStyle w:val="Style_8_ch"/>
          <w:color w:val="000000"/>
          <w:sz w:val="28"/>
        </w:rPr>
        <w:t>ь</w:t>
      </w:r>
      <w:r>
        <w:rPr>
          <w:rStyle w:val="Style_8_ch"/>
          <w:color w:val="000000"/>
          <w:sz w:val="28"/>
        </w:rPr>
        <w:t>ных качеств, как самостоятельность и самообладание, внимание и умение сосредоточиваться, находчивость и мужество и др.</w:t>
      </w:r>
    </w:p>
    <w:p w14:paraId="98000000">
      <w:pPr>
        <w:pStyle w:val="Style_9"/>
        <w:spacing w:after="0" w:before="0" w:line="360" w:lineRule="auto"/>
        <w:ind w:firstLine="710" w:left="0"/>
        <w:contextualSpacing w:val="1"/>
        <w:jc w:val="both"/>
        <w:rPr>
          <w:color w:val="000000"/>
        </w:rPr>
      </w:pPr>
      <w:r>
        <w:rPr>
          <w:rStyle w:val="Style_8_ch"/>
          <w:color w:val="000000"/>
          <w:sz w:val="28"/>
        </w:rPr>
        <w:t>Хочется надеяться, что у родителей проснется интерес к гармони</w:t>
      </w:r>
      <w:r>
        <w:rPr>
          <w:rStyle w:val="Style_8_ch"/>
          <w:color w:val="000000"/>
          <w:sz w:val="28"/>
        </w:rPr>
        <w:t>ч</w:t>
      </w:r>
      <w:r>
        <w:rPr>
          <w:rStyle w:val="Style_8_ch"/>
          <w:color w:val="000000"/>
          <w:sz w:val="28"/>
        </w:rPr>
        <w:t>ному развитию личности ребенка, с тем, чтобы они сами активно заним</w:t>
      </w:r>
      <w:r>
        <w:rPr>
          <w:rStyle w:val="Style_8_ch"/>
          <w:color w:val="000000"/>
          <w:sz w:val="28"/>
        </w:rPr>
        <w:t>а</w:t>
      </w:r>
      <w:r>
        <w:rPr>
          <w:rStyle w:val="Style_8_ch"/>
          <w:color w:val="000000"/>
          <w:sz w:val="28"/>
        </w:rPr>
        <w:t>лись с ним физкультурой и таким образом способствовали укреплению взаимоотношений в семье, воспитанию любви и уважения детей к родит</w:t>
      </w:r>
      <w:r>
        <w:rPr>
          <w:rStyle w:val="Style_8_ch"/>
          <w:color w:val="000000"/>
          <w:sz w:val="28"/>
        </w:rPr>
        <w:t>е</w:t>
      </w:r>
      <w:r>
        <w:rPr>
          <w:rStyle w:val="Style_8_ch"/>
          <w:color w:val="000000"/>
          <w:sz w:val="28"/>
        </w:rPr>
        <w:t>лям. Совм</w:t>
      </w:r>
      <w:bookmarkStart w:id="9" w:name="_GoBack"/>
      <w:bookmarkEnd w:id="9"/>
      <w:r>
        <w:rPr>
          <w:rStyle w:val="Style_8_ch"/>
          <w:color w:val="000000"/>
          <w:sz w:val="28"/>
        </w:rPr>
        <w:t>естные занятия физическими упражнениями родителей с ребе</w:t>
      </w:r>
      <w:r>
        <w:rPr>
          <w:rStyle w:val="Style_8_ch"/>
          <w:color w:val="000000"/>
          <w:sz w:val="28"/>
        </w:rPr>
        <w:t>н</w:t>
      </w:r>
      <w:r>
        <w:rPr>
          <w:rStyle w:val="Style_8_ch"/>
          <w:color w:val="000000"/>
          <w:sz w:val="28"/>
        </w:rPr>
        <w:t xml:space="preserve">ком являются источником радости, обогащают и </w:t>
      </w:r>
      <w:r>
        <w:rPr>
          <w:rStyle w:val="Style_8_ch"/>
          <w:color w:val="000000"/>
          <w:sz w:val="28"/>
        </w:rPr>
        <w:t>оздоравливают</w:t>
      </w:r>
      <w:r>
        <w:rPr>
          <w:rStyle w:val="Style_8_ch"/>
          <w:color w:val="000000"/>
          <w:sz w:val="28"/>
        </w:rPr>
        <w:t xml:space="preserve"> семейную жизнь.</w:t>
      </w:r>
    </w:p>
    <w:p w14:paraId="99000000">
      <w:pPr>
        <w:pStyle w:val="Style_9"/>
        <w:spacing w:after="0" w:before="0" w:line="360" w:lineRule="auto"/>
        <w:ind w:firstLine="710" w:left="0"/>
        <w:contextualSpacing w:val="1"/>
        <w:jc w:val="both"/>
        <w:rPr>
          <w:rStyle w:val="Style_10_ch"/>
          <w:color w:val="000000"/>
        </w:rPr>
      </w:pPr>
      <w:r>
        <w:rPr>
          <w:rStyle w:val="Style_8_ch"/>
          <w:color w:val="000000"/>
          <w:sz w:val="28"/>
        </w:rPr>
        <w:t>Естественно, не каждый из малышей станет чемпионом, но каждый обязательно должен вырасти крепким и здоровым. Когда люди говорят о счастье, они, прежде всего, желают друг другу здоровья. Так пусть дети будут здоровыми и счастливыми. А это значит, что здоровыми и счастл</w:t>
      </w:r>
      <w:r>
        <w:rPr>
          <w:rStyle w:val="Style_8_ch"/>
          <w:color w:val="000000"/>
          <w:sz w:val="28"/>
        </w:rPr>
        <w:t>и</w:t>
      </w:r>
      <w:r>
        <w:rPr>
          <w:rStyle w:val="Style_8_ch"/>
          <w:color w:val="000000"/>
          <w:sz w:val="28"/>
        </w:rPr>
        <w:t>выми будем мы все.</w:t>
      </w:r>
    </w:p>
    <w:p w14:paraId="9A000000">
      <w:bookmarkStart w:id="10" w:name="__RefHeading___9"/>
      <w:bookmarkEnd w:id="10"/>
      <w:pPr>
        <w:pStyle w:val="Style_11"/>
        <w:spacing w:after="0" w:before="0" w:line="360" w:lineRule="auto"/>
        <w:ind/>
        <w:contextualSpacing w:val="1"/>
        <w:jc w:val="center"/>
        <w:outlineLvl w:val="0"/>
        <w:rPr>
          <w:color w:val="000000"/>
          <w:sz w:val="28"/>
        </w:rPr>
      </w:pPr>
      <w:r>
        <w:rPr>
          <w:rStyle w:val="Style_12_ch"/>
          <w:b w:val="1"/>
          <w:color w:val="000000"/>
          <w:sz w:val="28"/>
        </w:rPr>
        <w:t>Используемая литература</w:t>
      </w:r>
    </w:p>
    <w:p w14:paraId="9B000000">
      <w:p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val="000000"/>
        </w:rPr>
      </w:pPr>
      <w:r>
        <w:rPr>
          <w:rStyle w:val="Style_8_ch"/>
          <w:rFonts w:ascii="Times New Roman" w:hAnsi="Times New Roman"/>
          <w:color w:val="000000"/>
          <w:sz w:val="28"/>
        </w:rPr>
        <w:t xml:space="preserve">1. </w:t>
      </w:r>
      <w:r>
        <w:rPr>
          <w:rStyle w:val="Style_8_ch"/>
          <w:rFonts w:ascii="Times New Roman" w:hAnsi="Times New Roman"/>
          <w:color w:val="000000"/>
          <w:sz w:val="28"/>
        </w:rPr>
        <w:t>Реймерс</w:t>
      </w:r>
      <w:r>
        <w:rPr>
          <w:rStyle w:val="Style_8_ch"/>
          <w:rFonts w:ascii="Times New Roman" w:hAnsi="Times New Roman"/>
          <w:color w:val="000000"/>
          <w:sz w:val="28"/>
        </w:rPr>
        <w:t xml:space="preserve"> Н.Ф. «Спорт в современной семье» – Дрофа, 2004г.</w:t>
      </w:r>
    </w:p>
    <w:p w14:paraId="9C000000">
      <w:p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val="000000"/>
        </w:rPr>
      </w:pPr>
      <w:r>
        <w:rPr>
          <w:rStyle w:val="Style_8_ch"/>
          <w:rFonts w:ascii="Times New Roman" w:hAnsi="Times New Roman"/>
          <w:color w:val="000000"/>
          <w:sz w:val="28"/>
        </w:rPr>
        <w:t xml:space="preserve">2. </w:t>
      </w:r>
      <w:r>
        <w:rPr>
          <w:rStyle w:val="Style_8_ch"/>
          <w:rFonts w:ascii="Times New Roman" w:hAnsi="Times New Roman"/>
          <w:color w:val="000000"/>
          <w:sz w:val="28"/>
        </w:rPr>
        <w:t>Иванова Т.О. «Физическое воспитание детей», 2005г.</w:t>
      </w:r>
    </w:p>
    <w:p w14:paraId="9D000000">
      <w:p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val="000000"/>
        </w:rPr>
      </w:pPr>
      <w:r>
        <w:rPr>
          <w:rStyle w:val="Style_8_ch"/>
          <w:rFonts w:ascii="Times New Roman" w:hAnsi="Times New Roman"/>
          <w:color w:val="000000"/>
          <w:sz w:val="28"/>
        </w:rPr>
        <w:t xml:space="preserve">3. </w:t>
      </w:r>
      <w:r>
        <w:rPr>
          <w:rStyle w:val="Style_8_ch"/>
          <w:rFonts w:ascii="Times New Roman" w:hAnsi="Times New Roman"/>
          <w:color w:val="000000"/>
          <w:sz w:val="28"/>
        </w:rPr>
        <w:t xml:space="preserve">Ковалев </w:t>
      </w:r>
      <w:r>
        <w:rPr>
          <w:rStyle w:val="Style_8_ch"/>
          <w:rFonts w:ascii="Times New Roman" w:hAnsi="Times New Roman"/>
          <w:color w:val="000000"/>
          <w:sz w:val="28"/>
        </w:rPr>
        <w:t>Л.Н.«Спорт</w:t>
      </w:r>
      <w:r>
        <w:rPr>
          <w:rStyle w:val="Style_8_ch"/>
          <w:rFonts w:ascii="Times New Roman" w:hAnsi="Times New Roman"/>
          <w:color w:val="000000"/>
          <w:sz w:val="28"/>
        </w:rPr>
        <w:t xml:space="preserve"> в семейном воспитании детей» – 1999г.</w:t>
      </w:r>
    </w:p>
    <w:p w14:paraId="9E000000">
      <w:p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val="000000"/>
        </w:rPr>
      </w:pPr>
      <w:r>
        <w:rPr>
          <w:rStyle w:val="Style_8_ch"/>
          <w:rFonts w:ascii="Times New Roman" w:hAnsi="Times New Roman"/>
          <w:color w:val="000000"/>
          <w:sz w:val="28"/>
        </w:rPr>
        <w:t xml:space="preserve">4. </w:t>
      </w:r>
      <w:r>
        <w:rPr>
          <w:rStyle w:val="Style_8_ch"/>
          <w:rFonts w:ascii="Times New Roman" w:hAnsi="Times New Roman"/>
          <w:color w:val="000000"/>
          <w:sz w:val="28"/>
        </w:rPr>
        <w:t>Нечаева А.Б. «Семья и спорт» – 1998г.</w:t>
      </w:r>
    </w:p>
    <w:p w14:paraId="9F000000">
      <w:pPr>
        <w:spacing w:afterAutospacing="on" w:beforeAutospacing="on" w:line="360" w:lineRule="auto"/>
        <w:ind/>
        <w:contextualSpacing w:val="1"/>
        <w:jc w:val="both"/>
        <w:rPr>
          <w:rStyle w:val="Style_8_ch"/>
          <w:rFonts w:ascii="Times New Roman" w:hAnsi="Times New Roman"/>
          <w:color w:val="000000"/>
          <w:sz w:val="28"/>
        </w:rPr>
      </w:pPr>
      <w:r>
        <w:rPr>
          <w:rStyle w:val="Style_8_ch"/>
          <w:rFonts w:ascii="Times New Roman" w:hAnsi="Times New Roman"/>
          <w:color w:val="000000"/>
          <w:sz w:val="28"/>
        </w:rPr>
        <w:t xml:space="preserve">5. </w:t>
      </w:r>
      <w:r>
        <w:rPr>
          <w:rStyle w:val="Style_8_ch"/>
          <w:rFonts w:ascii="Times New Roman" w:hAnsi="Times New Roman"/>
          <w:color w:val="000000"/>
          <w:sz w:val="28"/>
        </w:rPr>
        <w:t xml:space="preserve">Харламов И.Ф. «Педагогика» - </w:t>
      </w:r>
      <w:r>
        <w:rPr>
          <w:rStyle w:val="Style_8_ch"/>
          <w:rFonts w:ascii="Times New Roman" w:hAnsi="Times New Roman"/>
          <w:color w:val="000000"/>
          <w:sz w:val="28"/>
        </w:rPr>
        <w:t>Гардарики</w:t>
      </w:r>
      <w:r>
        <w:rPr>
          <w:rStyle w:val="Style_8_ch"/>
          <w:rFonts w:ascii="Times New Roman" w:hAnsi="Times New Roman"/>
          <w:color w:val="000000"/>
          <w:sz w:val="28"/>
        </w:rPr>
        <w:t>, 1999г.</w:t>
      </w:r>
    </w:p>
    <w:p w14:paraId="A0000000">
      <w:pPr>
        <w:spacing w:afterAutospacing="on" w:beforeAutospacing="on" w:line="360" w:lineRule="auto"/>
        <w:ind/>
        <w:contextualSpacing w:val="1"/>
        <w:jc w:val="both"/>
        <w:rPr>
          <w:rFonts w:ascii="Times New Roman" w:hAnsi="Times New Roman"/>
          <w:color w:val="000000"/>
        </w:rPr>
      </w:pPr>
      <w:r>
        <w:rPr>
          <w:rStyle w:val="Style_8_ch"/>
          <w:rFonts w:ascii="Times New Roman" w:hAnsi="Times New Roman"/>
          <w:color w:val="000000"/>
          <w:sz w:val="28"/>
        </w:rPr>
        <w:t xml:space="preserve">6. </w:t>
      </w:r>
      <w:r>
        <w:rPr>
          <w:rStyle w:val="Style_8_ch"/>
          <w:rFonts w:ascii="Times New Roman" w:hAnsi="Times New Roman"/>
          <w:color w:val="000000"/>
          <w:sz w:val="28"/>
        </w:rPr>
        <w:t>Вильчковский</w:t>
      </w:r>
      <w:r>
        <w:rPr>
          <w:rStyle w:val="Style_8_ch"/>
          <w:rFonts w:ascii="Times New Roman" w:hAnsi="Times New Roman"/>
          <w:color w:val="000000"/>
          <w:sz w:val="28"/>
        </w:rPr>
        <w:t xml:space="preserve"> Э. С. Физическая культура детей дошкольного возраста. 2-е изд., </w:t>
      </w:r>
      <w:r>
        <w:rPr>
          <w:rStyle w:val="Style_8_ch"/>
          <w:rFonts w:ascii="Times New Roman" w:hAnsi="Times New Roman"/>
          <w:color w:val="000000"/>
          <w:sz w:val="28"/>
        </w:rPr>
        <w:t>перераб</w:t>
      </w:r>
      <w:r>
        <w:rPr>
          <w:rStyle w:val="Style_8_ch"/>
          <w:rFonts w:ascii="Times New Roman" w:hAnsi="Times New Roman"/>
          <w:color w:val="000000"/>
          <w:sz w:val="28"/>
        </w:rPr>
        <w:t xml:space="preserve">. и доп. </w:t>
      </w:r>
      <w:r>
        <w:rPr>
          <w:rStyle w:val="Style_8_ch"/>
          <w:rFonts w:ascii="Symbol" w:hAnsi="Symbol"/>
          <w:color w:val="000000"/>
          <w:sz w:val="28"/>
        </w:rPr>
        <w:t>-</w:t>
      </w:r>
      <w:r>
        <w:rPr>
          <w:rStyle w:val="Style_8_ch"/>
          <w:rFonts w:ascii="Times New Roman" w:hAnsi="Times New Roman"/>
          <w:color w:val="000000"/>
          <w:sz w:val="28"/>
        </w:rPr>
        <w:t xml:space="preserve"> Киев.: </w:t>
      </w:r>
      <w:r>
        <w:rPr>
          <w:rStyle w:val="Style_8_ch"/>
          <w:rFonts w:ascii="Times New Roman" w:hAnsi="Times New Roman"/>
          <w:color w:val="000000"/>
          <w:sz w:val="28"/>
        </w:rPr>
        <w:t>Здоров'я</w:t>
      </w:r>
      <w:r>
        <w:rPr>
          <w:rStyle w:val="Style_8_ch"/>
          <w:rFonts w:ascii="Times New Roman" w:hAnsi="Times New Roman"/>
          <w:color w:val="000000"/>
          <w:sz w:val="28"/>
        </w:rPr>
        <w:t xml:space="preserve">, 1979. </w:t>
      </w:r>
      <w:r>
        <w:rPr>
          <w:rStyle w:val="Style_8_ch"/>
          <w:rFonts w:ascii="Symbol" w:hAnsi="Symbol"/>
          <w:color w:val="000000"/>
          <w:sz w:val="28"/>
        </w:rPr>
        <w:t>-</w:t>
      </w:r>
      <w:r>
        <w:rPr>
          <w:rStyle w:val="Style_8_ch"/>
          <w:rFonts w:ascii="Times New Roman" w:hAnsi="Times New Roman"/>
          <w:color w:val="000000"/>
          <w:sz w:val="28"/>
        </w:rPr>
        <w:t xml:space="preserve"> 232 с. (Библ. для род</w:t>
      </w:r>
      <w:r>
        <w:rPr>
          <w:rStyle w:val="Style_8_ch"/>
          <w:rFonts w:ascii="Times New Roman" w:hAnsi="Times New Roman"/>
          <w:color w:val="000000"/>
          <w:sz w:val="28"/>
        </w:rPr>
        <w:t>и</w:t>
      </w:r>
      <w:r>
        <w:rPr>
          <w:rStyle w:val="Style_8_ch"/>
          <w:rFonts w:ascii="Times New Roman" w:hAnsi="Times New Roman"/>
          <w:color w:val="000000"/>
          <w:sz w:val="28"/>
        </w:rPr>
        <w:t>телей и детей</w:t>
      </w:r>
    </w:p>
    <w:p w14:paraId="A1000000">
      <w:pPr>
        <w:pStyle w:val="Style_13"/>
        <w:spacing w:after="0" w:before="0" w:line="360" w:lineRule="auto"/>
        <w:ind/>
        <w:contextualSpacing w:val="1"/>
        <w:jc w:val="both"/>
        <w:rPr>
          <w:color w:val="000000"/>
        </w:rPr>
      </w:pPr>
    </w:p>
    <w:p w14:paraId="A2000000">
      <w:pPr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A3000000">
      <w:pPr>
        <w:spacing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A4000000">
      <w:pPr>
        <w:spacing w:line="360" w:lineRule="auto"/>
        <w:ind/>
        <w:contextualSpacing w:val="1"/>
        <w:rPr>
          <w:rFonts w:ascii="Times New Roman" w:hAnsi="Times New Roman"/>
          <w:sz w:val="28"/>
        </w:rPr>
      </w:pPr>
    </w:p>
    <w:sectPr>
      <w:headerReference r:id="rId3" w:type="first"/>
      <w:headerReference r:id="rId1" w:type="default"/>
      <w:footerReference r:id="rId4" w:type="first"/>
      <w:footerReference r:id="rId2" w:type="default"/>
      <w:pgSz w:h="16838" w:orient="portrait" w:w="11906"/>
      <w:pgMar w:bottom="1440" w:footer="708" w:gutter="0" w:header="708" w:left="1440" w:right="1440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spacing w:after="0" w:line="240" w:lineRule="auto"/>
      <w:ind/>
      <w:jc w:val="center"/>
    </w:pPr>
  </w:p>
  <w:p w14:paraId="03000000">
    <w:pPr>
      <w:spacing w:after="0" w:line="240" w:lineRule="auto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spacing w:after="0" w:line="240" w:lineRule="auto"/>
      <w:ind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spacing w:after="0" w:line="240" w:lineRule="auto"/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spacing w:after="0" w:line="240" w:lineRule="auto"/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3" w:type="paragraph">
    <w:name w:val="toc 2"/>
    <w:basedOn w:val="Style_5"/>
    <w:next w:val="Style_5"/>
    <w:link w:val="Style_3_ch"/>
    <w:uiPriority w:val="39"/>
    <w:pPr>
      <w:spacing w:after="100"/>
      <w:ind w:firstLine="0" w:left="220"/>
    </w:pPr>
  </w:style>
  <w:style w:styleId="Style_3_ch" w:type="character">
    <w:name w:val="toc 2"/>
    <w:basedOn w:val="Style_5_ch"/>
    <w:link w:val="Style_3"/>
  </w:style>
  <w:style w:styleId="Style_14" w:type="paragraph">
    <w:name w:val="toc 4"/>
    <w:basedOn w:val="Style_5"/>
    <w:next w:val="Style_5"/>
    <w:link w:val="Style_14_ch"/>
    <w:uiPriority w:val="39"/>
    <w:pPr>
      <w:spacing w:after="100"/>
      <w:ind w:firstLine="0" w:left="660"/>
    </w:pPr>
  </w:style>
  <w:style w:styleId="Style_14_ch" w:type="character">
    <w:name w:val="toc 4"/>
    <w:basedOn w:val="Style_5_ch"/>
    <w:link w:val="Style_14"/>
  </w:style>
  <w:style w:styleId="Style_15" w:type="paragraph">
    <w:name w:val="heading 7"/>
    <w:basedOn w:val="Style_5"/>
    <w:next w:val="Style_5"/>
    <w:link w:val="Style_15_ch"/>
    <w:uiPriority w:val="9"/>
    <w:qFormat/>
    <w:pPr>
      <w:keepNext w:val="1"/>
      <w:keepLines w:val="1"/>
      <w:spacing w:after="0" w:before="200"/>
      <w:ind/>
      <w:outlineLvl w:val="6"/>
    </w:pPr>
    <w:rPr>
      <w:rFonts w:asciiTheme="majorAscii" w:hAnsiTheme="majorHAnsi"/>
      <w:i w:val="1"/>
      <w:color w:themeColor="text1" w:themeTint="BF" w:val="404040"/>
    </w:rPr>
  </w:style>
  <w:style w:styleId="Style_15_ch" w:type="character">
    <w:name w:val="heading 7"/>
    <w:basedOn w:val="Style_5_ch"/>
    <w:link w:val="Style_15"/>
    <w:rPr>
      <w:rFonts w:asciiTheme="majorAscii" w:hAnsiTheme="majorHAnsi"/>
      <w:i w:val="1"/>
      <w:color w:themeColor="text1" w:themeTint="BF" w:val="404040"/>
    </w:rPr>
  </w:style>
  <w:style w:styleId="Style_16" w:type="paragraph">
    <w:name w:val="footnote reference"/>
    <w:basedOn w:val="Style_17"/>
    <w:link w:val="Style_16_ch"/>
    <w:rPr>
      <w:vertAlign w:val="superscript"/>
    </w:rPr>
  </w:style>
  <w:style w:styleId="Style_16_ch" w:type="character">
    <w:name w:val="footnote reference"/>
    <w:basedOn w:val="Style_17_ch"/>
    <w:link w:val="Style_16"/>
    <w:rPr>
      <w:vertAlign w:val="superscript"/>
    </w:rPr>
  </w:style>
  <w:style w:styleId="Style_18" w:type="paragraph">
    <w:name w:val="toc 6"/>
    <w:basedOn w:val="Style_5"/>
    <w:next w:val="Style_5"/>
    <w:link w:val="Style_18_ch"/>
    <w:uiPriority w:val="39"/>
    <w:pPr>
      <w:spacing w:after="100"/>
      <w:ind w:firstLine="0" w:left="1100"/>
    </w:pPr>
  </w:style>
  <w:style w:styleId="Style_18_ch" w:type="character">
    <w:name w:val="toc 6"/>
    <w:basedOn w:val="Style_5_ch"/>
    <w:link w:val="Style_18"/>
  </w:style>
  <w:style w:styleId="Style_19" w:type="paragraph">
    <w:name w:val="toc 7"/>
    <w:basedOn w:val="Style_5"/>
    <w:next w:val="Style_5"/>
    <w:link w:val="Style_19_ch"/>
    <w:uiPriority w:val="39"/>
    <w:pPr>
      <w:spacing w:after="100"/>
      <w:ind w:firstLine="0" w:left="1320"/>
    </w:pPr>
  </w:style>
  <w:style w:styleId="Style_19_ch" w:type="character">
    <w:name w:val="toc 7"/>
    <w:basedOn w:val="Style_5_ch"/>
    <w:link w:val="Style_19"/>
  </w:style>
  <w:style w:styleId="Style_20" w:type="paragraph">
    <w:name w:val="header"/>
    <w:basedOn w:val="Style_5"/>
    <w:link w:val="Style_20_ch"/>
    <w:pPr>
      <w:spacing w:after="0" w:line="240" w:lineRule="auto"/>
      <w:ind/>
    </w:pPr>
  </w:style>
  <w:style w:styleId="Style_20_ch" w:type="character">
    <w:name w:val="header"/>
    <w:basedOn w:val="Style_5_ch"/>
    <w:link w:val="Style_20"/>
  </w:style>
  <w:style w:styleId="Style_21" w:type="paragraph">
    <w:name w:val="heading 3"/>
    <w:basedOn w:val="Style_5"/>
    <w:next w:val="Style_5"/>
    <w:link w:val="Style_21_ch"/>
    <w:uiPriority w:val="9"/>
    <w:qFormat/>
    <w:pPr>
      <w:keepNext w:val="1"/>
      <w:keepLines w:val="1"/>
      <w:spacing w:after="0" w:before="200"/>
      <w:ind/>
      <w:outlineLvl w:val="2"/>
    </w:pPr>
    <w:rPr>
      <w:rFonts w:asciiTheme="majorAscii" w:hAnsiTheme="majorHAnsi"/>
      <w:b w:val="1"/>
      <w:color w:themeColor="accent1" w:val="4472C4"/>
    </w:rPr>
  </w:style>
  <w:style w:styleId="Style_21_ch" w:type="character">
    <w:name w:val="heading 3"/>
    <w:basedOn w:val="Style_5_ch"/>
    <w:link w:val="Style_21"/>
    <w:rPr>
      <w:rFonts w:asciiTheme="majorAscii" w:hAnsiTheme="majorHAnsi"/>
      <w:b w:val="1"/>
      <w:color w:themeColor="accent1" w:val="4472C4"/>
    </w:rPr>
  </w:style>
  <w:style w:styleId="Style_22" w:type="paragraph">
    <w:name w:val="Intense Emphasis"/>
    <w:basedOn w:val="Style_17"/>
    <w:link w:val="Style_22_ch"/>
    <w:rPr>
      <w:b w:val="1"/>
      <w:i w:val="1"/>
      <w:color w:themeColor="accent1" w:val="4472C4"/>
    </w:rPr>
  </w:style>
  <w:style w:styleId="Style_22_ch" w:type="character">
    <w:name w:val="Intense Emphasis"/>
    <w:basedOn w:val="Style_17_ch"/>
    <w:link w:val="Style_22"/>
    <w:rPr>
      <w:b w:val="1"/>
      <w:i w:val="1"/>
      <w:color w:themeColor="accent1" w:val="4472C4"/>
    </w:rPr>
  </w:style>
  <w:style w:styleId="Style_7" w:type="paragraph">
    <w:name w:val="c7"/>
    <w:basedOn w:val="Style_5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c7"/>
    <w:basedOn w:val="Style_5_ch"/>
    <w:link w:val="Style_7"/>
    <w:rPr>
      <w:rFonts w:ascii="Times New Roman" w:hAnsi="Times New Roman"/>
      <w:sz w:val="24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23" w:type="paragraph">
    <w:name w:val="endnote reference"/>
    <w:basedOn w:val="Style_17"/>
    <w:link w:val="Style_23_ch"/>
    <w:rPr>
      <w:vertAlign w:val="superscript"/>
    </w:rPr>
  </w:style>
  <w:style w:styleId="Style_23_ch" w:type="character">
    <w:name w:val="endnote reference"/>
    <w:basedOn w:val="Style_17_ch"/>
    <w:link w:val="Style_23"/>
    <w:rPr>
      <w:vertAlign w:val="superscript"/>
    </w:rPr>
  </w:style>
  <w:style w:styleId="Style_24" w:type="paragraph">
    <w:name w:val="heading 9"/>
    <w:basedOn w:val="Style_5"/>
    <w:next w:val="Style_5"/>
    <w:link w:val="Style_24_ch"/>
    <w:uiPriority w:val="9"/>
    <w:qFormat/>
    <w:pPr>
      <w:keepNext w:val="1"/>
      <w:keepLines w:val="1"/>
      <w:spacing w:after="0" w:before="200"/>
      <w:ind/>
      <w:outlineLvl w:val="8"/>
    </w:pPr>
    <w:rPr>
      <w:rFonts w:asciiTheme="majorAscii" w:hAnsiTheme="majorHAnsi"/>
      <w:i w:val="1"/>
      <w:color w:themeColor="text1" w:themeTint="BF" w:val="404040"/>
      <w:sz w:val="20"/>
    </w:rPr>
  </w:style>
  <w:style w:styleId="Style_24_ch" w:type="character">
    <w:name w:val="heading 9"/>
    <w:basedOn w:val="Style_5_ch"/>
    <w:link w:val="Style_24"/>
    <w:rPr>
      <w:rFonts w:asciiTheme="majorAscii" w:hAnsiTheme="majorHAnsi"/>
      <w:i w:val="1"/>
      <w:color w:themeColor="text1" w:themeTint="BF" w:val="404040"/>
      <w:sz w:val="20"/>
    </w:rPr>
  </w:style>
  <w:style w:styleId="Style_13" w:type="paragraph">
    <w:name w:val="c6"/>
    <w:basedOn w:val="Style_5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c6"/>
    <w:basedOn w:val="Style_5_ch"/>
    <w:link w:val="Style_13"/>
    <w:rPr>
      <w:rFonts w:ascii="Times New Roman" w:hAnsi="Times New Roman"/>
      <w:sz w:val="24"/>
    </w:rPr>
  </w:style>
  <w:style w:styleId="Style_11" w:type="paragraph">
    <w:name w:val="c10"/>
    <w:basedOn w:val="Style_5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c10"/>
    <w:basedOn w:val="Style_5_ch"/>
    <w:link w:val="Style_11"/>
    <w:rPr>
      <w:rFonts w:ascii="Times New Roman" w:hAnsi="Times New Roman"/>
      <w:sz w:val="24"/>
    </w:rPr>
  </w:style>
  <w:style w:styleId="Style_25" w:type="paragraph">
    <w:name w:val="file"/>
    <w:basedOn w:val="Style_17"/>
    <w:link w:val="Style_25_ch"/>
  </w:style>
  <w:style w:styleId="Style_25_ch" w:type="character">
    <w:name w:val="file"/>
    <w:basedOn w:val="Style_17_ch"/>
    <w:link w:val="Style_25"/>
  </w:style>
  <w:style w:styleId="Style_26" w:type="paragraph">
    <w:name w:val="c14"/>
    <w:basedOn w:val="Style_17"/>
    <w:link w:val="Style_26_ch"/>
  </w:style>
  <w:style w:styleId="Style_26_ch" w:type="character">
    <w:name w:val="c14"/>
    <w:basedOn w:val="Style_17_ch"/>
    <w:link w:val="Style_26"/>
  </w:style>
  <w:style w:styleId="Style_27" w:type="paragraph">
    <w:name w:val="endnote text"/>
    <w:basedOn w:val="Style_5"/>
    <w:link w:val="Style_27_ch"/>
    <w:pPr>
      <w:spacing w:after="0" w:line="240" w:lineRule="auto"/>
      <w:ind/>
    </w:pPr>
    <w:rPr>
      <w:sz w:val="20"/>
    </w:rPr>
  </w:style>
  <w:style w:styleId="Style_27_ch" w:type="character">
    <w:name w:val="endnote text"/>
    <w:basedOn w:val="Style_5_ch"/>
    <w:link w:val="Style_27"/>
    <w:rPr>
      <w:sz w:val="20"/>
    </w:rPr>
  </w:style>
  <w:style w:styleId="Style_28" w:type="paragraph">
    <w:name w:val="toc 3"/>
    <w:basedOn w:val="Style_5"/>
    <w:next w:val="Style_5"/>
    <w:link w:val="Style_28_ch"/>
    <w:uiPriority w:val="39"/>
    <w:pPr>
      <w:spacing w:after="100"/>
      <w:ind w:firstLine="0" w:left="440"/>
    </w:pPr>
  </w:style>
  <w:style w:styleId="Style_28_ch" w:type="character">
    <w:name w:val="toc 3"/>
    <w:basedOn w:val="Style_5_ch"/>
    <w:link w:val="Style_28"/>
  </w:style>
  <w:style w:styleId="Style_29" w:type="paragraph">
    <w:name w:val="Subtle Reference"/>
    <w:basedOn w:val="Style_17"/>
    <w:link w:val="Style_29_ch"/>
    <w:rPr>
      <w:smallCaps w:val="1"/>
      <w:color w:themeColor="accent2" w:val="ED7D31"/>
      <w:u w:val="single"/>
    </w:rPr>
  </w:style>
  <w:style w:styleId="Style_29_ch" w:type="character">
    <w:name w:val="Subtle Reference"/>
    <w:basedOn w:val="Style_17_ch"/>
    <w:link w:val="Style_29"/>
    <w:rPr>
      <w:smallCaps w:val="1"/>
      <w:color w:themeColor="accent2" w:val="ED7D31"/>
      <w:u w:val="single"/>
    </w:rPr>
  </w:style>
  <w:style w:styleId="Style_30" w:type="paragraph">
    <w:name w:val="Normal (Web)"/>
    <w:basedOn w:val="Style_5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Normal (Web)"/>
    <w:basedOn w:val="Style_5_ch"/>
    <w:link w:val="Style_30"/>
    <w:rPr>
      <w:rFonts w:ascii="Times New Roman" w:hAnsi="Times New Roman"/>
      <w:sz w:val="24"/>
    </w:rPr>
  </w:style>
  <w:style w:styleId="Style_31" w:type="paragraph">
    <w:name w:val="Emphasis"/>
    <w:basedOn w:val="Style_17"/>
    <w:link w:val="Style_31_ch"/>
    <w:rPr>
      <w:i w:val="1"/>
    </w:rPr>
  </w:style>
  <w:style w:styleId="Style_31_ch" w:type="character">
    <w:name w:val="Emphasis"/>
    <w:basedOn w:val="Style_17_ch"/>
    <w:link w:val="Style_31"/>
    <w:rPr>
      <w:i w:val="1"/>
    </w:rPr>
  </w:style>
  <w:style w:styleId="Style_8" w:type="paragraph">
    <w:name w:val="c0"/>
    <w:basedOn w:val="Style_17"/>
    <w:link w:val="Style_8_ch"/>
  </w:style>
  <w:style w:styleId="Style_8_ch" w:type="character">
    <w:name w:val="c0"/>
    <w:basedOn w:val="Style_17_ch"/>
    <w:link w:val="Style_8"/>
  </w:style>
  <w:style w:styleId="Style_9" w:type="paragraph">
    <w:name w:val="c3"/>
    <w:basedOn w:val="Style_5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c3"/>
    <w:basedOn w:val="Style_5_ch"/>
    <w:link w:val="Style_9"/>
    <w:rPr>
      <w:rFonts w:ascii="Times New Roman" w:hAnsi="Times New Roman"/>
      <w:sz w:val="24"/>
    </w:rPr>
  </w:style>
  <w:style w:styleId="Style_32" w:type="paragraph">
    <w:name w:val="heading 5"/>
    <w:basedOn w:val="Style_5"/>
    <w:next w:val="Style_5"/>
    <w:link w:val="Style_32_ch"/>
    <w:uiPriority w:val="9"/>
    <w:qFormat/>
    <w:pPr>
      <w:keepNext w:val="1"/>
      <w:keepLines w:val="1"/>
      <w:spacing w:after="0" w:before="200"/>
      <w:ind/>
      <w:outlineLvl w:val="4"/>
    </w:pPr>
    <w:rPr>
      <w:rFonts w:asciiTheme="majorAscii" w:hAnsiTheme="majorHAnsi"/>
      <w:color w:themeColor="accent1" w:themeShade="7F" w:val="1F3863"/>
    </w:rPr>
  </w:style>
  <w:style w:styleId="Style_32_ch" w:type="character">
    <w:name w:val="heading 5"/>
    <w:basedOn w:val="Style_5_ch"/>
    <w:link w:val="Style_32"/>
    <w:rPr>
      <w:rFonts w:asciiTheme="majorAscii" w:hAnsiTheme="majorHAnsi"/>
      <w:color w:themeColor="accent1" w:themeShade="7F" w:val="1F3863"/>
    </w:rPr>
  </w:style>
  <w:style w:styleId="Style_1" w:type="paragraph">
    <w:name w:val="heading 1"/>
    <w:basedOn w:val="Style_5"/>
    <w:next w:val="Style_5"/>
    <w:link w:val="Style_1_ch"/>
    <w:uiPriority w:val="9"/>
    <w:qFormat/>
    <w:pPr>
      <w:keepNext w:val="1"/>
      <w:keepLines w:val="1"/>
      <w:spacing w:after="0" w:before="480"/>
      <w:ind/>
      <w:outlineLvl w:val="0"/>
    </w:pPr>
    <w:rPr>
      <w:rFonts w:asciiTheme="majorAscii" w:hAnsiTheme="majorHAnsi"/>
      <w:b w:val="1"/>
      <w:color w:themeColor="accent1" w:themeShade="BF" w:val="2F5496"/>
      <w:sz w:val="28"/>
    </w:rPr>
  </w:style>
  <w:style w:styleId="Style_1_ch" w:type="character">
    <w:name w:val="heading 1"/>
    <w:basedOn w:val="Style_5_ch"/>
    <w:link w:val="Style_1"/>
    <w:rPr>
      <w:rFonts w:asciiTheme="majorAscii" w:hAnsiTheme="majorHAnsi"/>
      <w:b w:val="1"/>
      <w:color w:themeColor="accent1" w:themeShade="BF" w:val="2F5496"/>
      <w:sz w:val="28"/>
    </w:rPr>
  </w:style>
  <w:style w:styleId="Style_12" w:type="paragraph">
    <w:name w:val="c1"/>
    <w:basedOn w:val="Style_17"/>
    <w:link w:val="Style_12_ch"/>
  </w:style>
  <w:style w:styleId="Style_12_ch" w:type="character">
    <w:name w:val="c1"/>
    <w:basedOn w:val="Style_17_ch"/>
    <w:link w:val="Style_12"/>
  </w:style>
  <w:style w:styleId="Style_33" w:type="paragraph">
    <w:name w:val="Hyperlink"/>
    <w:basedOn w:val="Style_17"/>
    <w:link w:val="Style_33_ch"/>
    <w:rPr>
      <w:color w:themeColor="hyperlink" w:val="0563C1"/>
      <w:u w:val="single"/>
    </w:rPr>
  </w:style>
  <w:style w:styleId="Style_33_ch" w:type="character">
    <w:name w:val="Hyperlink"/>
    <w:basedOn w:val="Style_17_ch"/>
    <w:link w:val="Style_33"/>
    <w:rPr>
      <w:color w:themeColor="hyperlink" w:val="0563C1"/>
      <w:u w:val="single"/>
    </w:rPr>
  </w:style>
  <w:style w:styleId="Style_34" w:type="paragraph">
    <w:name w:val="Footnote"/>
    <w:basedOn w:val="Style_5"/>
    <w:link w:val="Style_34_ch"/>
    <w:pPr>
      <w:spacing w:after="0" w:line="240" w:lineRule="auto"/>
      <w:ind/>
    </w:pPr>
    <w:rPr>
      <w:sz w:val="20"/>
    </w:rPr>
  </w:style>
  <w:style w:styleId="Style_34_ch" w:type="character">
    <w:name w:val="Footnote"/>
    <w:basedOn w:val="Style_5_ch"/>
    <w:link w:val="Style_34"/>
    <w:rPr>
      <w:sz w:val="20"/>
    </w:rPr>
  </w:style>
  <w:style w:styleId="Style_35" w:type="paragraph">
    <w:name w:val="heading 8"/>
    <w:basedOn w:val="Style_5"/>
    <w:next w:val="Style_5"/>
    <w:link w:val="Style_35_ch"/>
    <w:uiPriority w:val="9"/>
    <w:qFormat/>
    <w:pPr>
      <w:keepNext w:val="1"/>
      <w:keepLines w:val="1"/>
      <w:spacing w:after="0" w:before="200"/>
      <w:ind/>
      <w:outlineLvl w:val="7"/>
    </w:pPr>
    <w:rPr>
      <w:rFonts w:asciiTheme="majorAscii" w:hAnsiTheme="majorHAnsi"/>
      <w:color w:themeColor="text1" w:themeTint="BF" w:val="404040"/>
      <w:sz w:val="20"/>
    </w:rPr>
  </w:style>
  <w:style w:styleId="Style_35_ch" w:type="character">
    <w:name w:val="heading 8"/>
    <w:basedOn w:val="Style_5_ch"/>
    <w:link w:val="Style_35"/>
    <w:rPr>
      <w:rFonts w:asciiTheme="majorAscii" w:hAnsiTheme="majorHAnsi"/>
      <w:color w:themeColor="text1" w:themeTint="BF" w:val="404040"/>
      <w:sz w:val="20"/>
    </w:rPr>
  </w:style>
  <w:style w:styleId="Style_36" w:type="paragraph">
    <w:name w:val="Intense Quote"/>
    <w:basedOn w:val="Style_5"/>
    <w:next w:val="Style_5"/>
    <w:link w:val="Style_36_ch"/>
    <w:pPr>
      <w:spacing w:after="280" w:before="200"/>
      <w:ind w:firstLine="0" w:left="936" w:right="936"/>
    </w:pPr>
    <w:rPr>
      <w:b w:val="1"/>
      <w:i w:val="1"/>
      <w:color w:themeColor="accent1" w:val="4472C4"/>
    </w:rPr>
  </w:style>
  <w:style w:styleId="Style_36_ch" w:type="character">
    <w:name w:val="Intense Quote"/>
    <w:basedOn w:val="Style_5_ch"/>
    <w:link w:val="Style_36"/>
    <w:rPr>
      <w:b w:val="1"/>
      <w:i w:val="1"/>
      <w:color w:themeColor="accent1" w:val="4472C4"/>
    </w:rPr>
  </w:style>
  <w:style w:styleId="Style_37" w:type="paragraph">
    <w:name w:val="Balloon Text"/>
    <w:basedOn w:val="Style_5"/>
    <w:link w:val="Style_37_ch"/>
    <w:pPr>
      <w:spacing w:after="0" w:line="240" w:lineRule="auto"/>
      <w:ind/>
    </w:pPr>
    <w:rPr>
      <w:rFonts w:ascii="Tahoma" w:hAnsi="Tahoma"/>
      <w:sz w:val="16"/>
    </w:rPr>
  </w:style>
  <w:style w:styleId="Style_37_ch" w:type="character">
    <w:name w:val="Balloon Text"/>
    <w:basedOn w:val="Style_5_ch"/>
    <w:link w:val="Style_37"/>
    <w:rPr>
      <w:rFonts w:ascii="Tahoma" w:hAnsi="Tahoma"/>
      <w:sz w:val="16"/>
    </w:rPr>
  </w:style>
  <w:style w:styleId="Style_10" w:type="paragraph">
    <w:name w:val="c9"/>
    <w:basedOn w:val="Style_17"/>
    <w:link w:val="Style_10_ch"/>
  </w:style>
  <w:style w:styleId="Style_10_ch" w:type="character">
    <w:name w:val="c9"/>
    <w:basedOn w:val="Style_17_ch"/>
    <w:link w:val="Style_10"/>
  </w:style>
  <w:style w:styleId="Style_2" w:type="paragraph">
    <w:name w:val="toc 1"/>
    <w:basedOn w:val="Style_5"/>
    <w:next w:val="Style_5"/>
    <w:link w:val="Style_2_ch"/>
    <w:uiPriority w:val="39"/>
    <w:pPr>
      <w:spacing w:after="100"/>
      <w:ind/>
    </w:pPr>
  </w:style>
  <w:style w:styleId="Style_2_ch" w:type="character">
    <w:name w:val="toc 1"/>
    <w:basedOn w:val="Style_5_ch"/>
    <w:link w:val="Style_2"/>
  </w:style>
  <w:style w:styleId="Style_38" w:type="paragraph">
    <w:name w:val="Quote"/>
    <w:basedOn w:val="Style_5"/>
    <w:next w:val="Style_5"/>
    <w:link w:val="Style_38_ch"/>
    <w:rPr>
      <w:i w:val="1"/>
      <w:color w:themeColor="text1" w:val="000000"/>
    </w:rPr>
  </w:style>
  <w:style w:styleId="Style_38_ch" w:type="character">
    <w:name w:val="Quote"/>
    <w:basedOn w:val="Style_5_ch"/>
    <w:link w:val="Style_38"/>
    <w:rPr>
      <w:i w:val="1"/>
      <w:color w:themeColor="text1" w:val="000000"/>
    </w:rPr>
  </w:style>
  <w:style w:styleId="Style_39" w:type="paragraph">
    <w:name w:val="Subtle Emphasis"/>
    <w:basedOn w:val="Style_17"/>
    <w:link w:val="Style_39_ch"/>
    <w:rPr>
      <w:i w:val="1"/>
      <w:color w:themeColor="text1" w:themeTint="7F" w:val="808080"/>
    </w:rPr>
  </w:style>
  <w:style w:styleId="Style_39_ch" w:type="character">
    <w:name w:val="Subtle Emphasis"/>
    <w:basedOn w:val="Style_17_ch"/>
    <w:link w:val="Style_39"/>
    <w:rPr>
      <w:i w:val="1"/>
      <w:color w:themeColor="text1" w:themeTint="7F" w:val="808080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Book Title"/>
    <w:basedOn w:val="Style_17"/>
    <w:link w:val="Style_41_ch"/>
    <w:rPr>
      <w:b w:val="1"/>
      <w:smallCaps w:val="1"/>
      <w:spacing w:val="5"/>
    </w:rPr>
  </w:style>
  <w:style w:styleId="Style_41_ch" w:type="character">
    <w:name w:val="Book Title"/>
    <w:basedOn w:val="Style_17_ch"/>
    <w:link w:val="Style_41"/>
    <w:rPr>
      <w:b w:val="1"/>
      <w:smallCaps w:val="1"/>
      <w:spacing w:val="5"/>
    </w:rPr>
  </w:style>
  <w:style w:styleId="Style_42" w:type="paragraph">
    <w:name w:val="toc 9"/>
    <w:basedOn w:val="Style_5"/>
    <w:next w:val="Style_5"/>
    <w:link w:val="Style_42_ch"/>
    <w:uiPriority w:val="39"/>
    <w:pPr>
      <w:spacing w:after="100"/>
      <w:ind w:firstLine="0" w:left="1760"/>
    </w:pPr>
  </w:style>
  <w:style w:styleId="Style_42_ch" w:type="character">
    <w:name w:val="toc 9"/>
    <w:basedOn w:val="Style_5_ch"/>
    <w:link w:val="Style_42"/>
  </w:style>
  <w:style w:styleId="Style_43" w:type="paragraph">
    <w:name w:val="Plain Text"/>
    <w:basedOn w:val="Style_5"/>
    <w:link w:val="Style_43_ch"/>
    <w:pPr>
      <w:spacing w:after="0" w:line="240" w:lineRule="auto"/>
      <w:ind/>
    </w:pPr>
    <w:rPr>
      <w:rFonts w:ascii="Courier New" w:hAnsi="Courier New"/>
      <w:sz w:val="21"/>
    </w:rPr>
  </w:style>
  <w:style w:styleId="Style_43_ch" w:type="character">
    <w:name w:val="Plain Text"/>
    <w:basedOn w:val="Style_5_ch"/>
    <w:link w:val="Style_43"/>
    <w:rPr>
      <w:rFonts w:ascii="Courier New" w:hAnsi="Courier New"/>
      <w:sz w:val="21"/>
    </w:rPr>
  </w:style>
  <w:style w:styleId="Style_44" w:type="paragraph">
    <w:name w:val="footer"/>
    <w:basedOn w:val="Style_5"/>
    <w:link w:val="Style_44_ch"/>
    <w:pPr>
      <w:spacing w:after="0" w:line="240" w:lineRule="auto"/>
      <w:ind/>
    </w:pPr>
  </w:style>
  <w:style w:styleId="Style_44_ch" w:type="character">
    <w:name w:val="footer"/>
    <w:basedOn w:val="Style_5_ch"/>
    <w:link w:val="Style_44"/>
  </w:style>
  <w:style w:styleId="Style_45" w:type="paragraph">
    <w:name w:val="Intense Reference"/>
    <w:basedOn w:val="Style_17"/>
    <w:link w:val="Style_45_ch"/>
    <w:rPr>
      <w:b w:val="1"/>
      <w:smallCaps w:val="1"/>
      <w:color w:themeColor="accent2" w:val="ED7D31"/>
      <w:spacing w:val="5"/>
      <w:u w:val="single"/>
    </w:rPr>
  </w:style>
  <w:style w:styleId="Style_45_ch" w:type="character">
    <w:name w:val="Intense Reference"/>
    <w:basedOn w:val="Style_17_ch"/>
    <w:link w:val="Style_45"/>
    <w:rPr>
      <w:b w:val="1"/>
      <w:smallCaps w:val="1"/>
      <w:color w:themeColor="accent2" w:val="ED7D31"/>
      <w:spacing w:val="5"/>
      <w:u w:val="single"/>
    </w:rPr>
  </w:style>
  <w:style w:styleId="Style_46" w:type="paragraph">
    <w:name w:val="toc 8"/>
    <w:basedOn w:val="Style_5"/>
    <w:next w:val="Style_5"/>
    <w:link w:val="Style_46_ch"/>
    <w:uiPriority w:val="39"/>
    <w:pPr>
      <w:spacing w:after="100"/>
      <w:ind w:firstLine="0" w:left="1540"/>
    </w:pPr>
  </w:style>
  <w:style w:styleId="Style_46_ch" w:type="character">
    <w:name w:val="toc 8"/>
    <w:basedOn w:val="Style_5_ch"/>
    <w:link w:val="Style_46"/>
  </w:style>
  <w:style w:styleId="Style_47" w:type="paragraph">
    <w:name w:val="TOC Heading"/>
    <w:basedOn w:val="Style_1"/>
    <w:next w:val="Style_5"/>
    <w:link w:val="Style_47_ch"/>
    <w:rPr>
      <w:b w:val="0"/>
      <w:sz w:val="32"/>
    </w:rPr>
  </w:style>
  <w:style w:styleId="Style_47_ch" w:type="character">
    <w:name w:val="TOC Heading"/>
    <w:basedOn w:val="Style_1_ch"/>
    <w:link w:val="Style_47"/>
    <w:rPr>
      <w:b w:val="0"/>
      <w:sz w:val="32"/>
    </w:rPr>
  </w:style>
  <w:style w:styleId="Style_48" w:type="paragraph">
    <w:name w:val="No Spacing"/>
    <w:link w:val="Style_48_ch"/>
    <w:pPr>
      <w:spacing w:after="0" w:line="240" w:lineRule="auto"/>
      <w:ind/>
    </w:pPr>
  </w:style>
  <w:style w:styleId="Style_48_ch" w:type="character">
    <w:name w:val="No Spacing"/>
    <w:link w:val="Style_48"/>
  </w:style>
  <w:style w:styleId="Style_49" w:type="paragraph">
    <w:name w:val="toc 5"/>
    <w:basedOn w:val="Style_5"/>
    <w:next w:val="Style_5"/>
    <w:link w:val="Style_49_ch"/>
    <w:uiPriority w:val="39"/>
    <w:pPr>
      <w:spacing w:after="100"/>
      <w:ind w:firstLine="0" w:left="880"/>
    </w:pPr>
  </w:style>
  <w:style w:styleId="Style_49_ch" w:type="character">
    <w:name w:val="toc 5"/>
    <w:basedOn w:val="Style_5_ch"/>
    <w:link w:val="Style_49"/>
  </w:style>
  <w:style w:styleId="Style_50" w:type="paragraph">
    <w:name w:val="Subtitle"/>
    <w:basedOn w:val="Style_5"/>
    <w:next w:val="Style_5"/>
    <w:link w:val="Style_50_ch"/>
    <w:uiPriority w:val="11"/>
    <w:qFormat/>
    <w:rPr>
      <w:rFonts w:asciiTheme="majorAscii" w:hAnsiTheme="majorHAnsi"/>
      <w:i w:val="1"/>
      <w:color w:themeColor="accent1" w:val="4472C4"/>
      <w:spacing w:val="15"/>
      <w:sz w:val="24"/>
    </w:rPr>
  </w:style>
  <w:style w:styleId="Style_50_ch" w:type="character">
    <w:name w:val="Subtitle"/>
    <w:basedOn w:val="Style_5_ch"/>
    <w:link w:val="Style_50"/>
    <w:rPr>
      <w:rFonts w:asciiTheme="majorAscii" w:hAnsiTheme="majorHAnsi"/>
      <w:i w:val="1"/>
      <w:color w:themeColor="accent1" w:val="4472C4"/>
      <w:spacing w:val="15"/>
      <w:sz w:val="24"/>
    </w:rPr>
  </w:style>
  <w:style w:styleId="Style_51" w:type="paragraph">
    <w:name w:val="Title"/>
    <w:basedOn w:val="Style_5"/>
    <w:next w:val="Style_5"/>
    <w:link w:val="Style_51_ch"/>
    <w:uiPriority w:val="10"/>
    <w:qFormat/>
    <w:pPr>
      <w:spacing w:after="300" w:line="240" w:lineRule="auto"/>
      <w:ind/>
      <w:contextualSpacing w:val="1"/>
    </w:pPr>
    <w:rPr>
      <w:rFonts w:asciiTheme="majorAscii" w:hAnsiTheme="majorHAnsi"/>
      <w:color w:themeColor="text2" w:themeShade="BF" w:val="323E4F"/>
      <w:spacing w:val="5"/>
      <w:sz w:val="52"/>
    </w:rPr>
  </w:style>
  <w:style w:styleId="Style_51_ch" w:type="character">
    <w:name w:val="Title"/>
    <w:basedOn w:val="Style_5_ch"/>
    <w:link w:val="Style_51"/>
    <w:rPr>
      <w:rFonts w:asciiTheme="majorAscii" w:hAnsiTheme="majorHAnsi"/>
      <w:color w:themeColor="text2" w:themeShade="BF" w:val="323E4F"/>
      <w:spacing w:val="5"/>
      <w:sz w:val="52"/>
    </w:rPr>
  </w:style>
  <w:style w:styleId="Style_52" w:type="paragraph">
    <w:name w:val="heading 4"/>
    <w:basedOn w:val="Style_5"/>
    <w:next w:val="Style_5"/>
    <w:link w:val="Style_52_ch"/>
    <w:uiPriority w:val="9"/>
    <w:qFormat/>
    <w:pPr>
      <w:keepNext w:val="1"/>
      <w:keepLines w:val="1"/>
      <w:spacing w:after="0" w:before="200"/>
      <w:ind/>
      <w:outlineLvl w:val="3"/>
    </w:pPr>
    <w:rPr>
      <w:rFonts w:asciiTheme="majorAscii" w:hAnsiTheme="majorHAnsi"/>
      <w:b w:val="1"/>
      <w:i w:val="1"/>
      <w:color w:themeColor="accent1" w:val="4472C4"/>
    </w:rPr>
  </w:style>
  <w:style w:styleId="Style_52_ch" w:type="character">
    <w:name w:val="heading 4"/>
    <w:basedOn w:val="Style_5_ch"/>
    <w:link w:val="Style_52"/>
    <w:rPr>
      <w:rFonts w:asciiTheme="majorAscii" w:hAnsiTheme="majorHAnsi"/>
      <w:b w:val="1"/>
      <w:i w:val="1"/>
      <w:color w:themeColor="accent1" w:val="4472C4"/>
    </w:rPr>
  </w:style>
  <w:style w:styleId="Style_6" w:type="paragraph">
    <w:name w:val="heading 2"/>
    <w:basedOn w:val="Style_5"/>
    <w:next w:val="Style_5"/>
    <w:link w:val="Style_6_ch"/>
    <w:uiPriority w:val="9"/>
    <w:qFormat/>
    <w:pPr>
      <w:keepNext w:val="1"/>
      <w:keepLines w:val="1"/>
      <w:spacing w:after="0" w:before="200"/>
      <w:ind/>
      <w:outlineLvl w:val="1"/>
    </w:pPr>
    <w:rPr>
      <w:rFonts w:asciiTheme="majorAscii" w:hAnsiTheme="majorHAnsi"/>
      <w:b w:val="1"/>
      <w:color w:themeColor="accent1" w:val="4472C4"/>
      <w:sz w:val="26"/>
    </w:rPr>
  </w:style>
  <w:style w:styleId="Style_6_ch" w:type="character">
    <w:name w:val="heading 2"/>
    <w:basedOn w:val="Style_5_ch"/>
    <w:link w:val="Style_6"/>
    <w:rPr>
      <w:rFonts w:asciiTheme="majorAscii" w:hAnsiTheme="majorHAnsi"/>
      <w:b w:val="1"/>
      <w:color w:themeColor="accent1" w:val="4472C4"/>
      <w:sz w:val="26"/>
    </w:rPr>
  </w:style>
  <w:style w:styleId="Style_53" w:type="paragraph">
    <w:name w:val="Strong"/>
    <w:basedOn w:val="Style_17"/>
    <w:link w:val="Style_53_ch"/>
    <w:rPr>
      <w:b w:val="1"/>
    </w:rPr>
  </w:style>
  <w:style w:styleId="Style_53_ch" w:type="character">
    <w:name w:val="Strong"/>
    <w:basedOn w:val="Style_17_ch"/>
    <w:link w:val="Style_53"/>
    <w:rPr>
      <w:b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54" w:type="paragraph">
    <w:name w:val="heading 6"/>
    <w:basedOn w:val="Style_5"/>
    <w:next w:val="Style_5"/>
    <w:link w:val="Style_54_ch"/>
    <w:uiPriority w:val="9"/>
    <w:qFormat/>
    <w:pPr>
      <w:keepNext w:val="1"/>
      <w:keepLines w:val="1"/>
      <w:spacing w:after="0" w:before="200"/>
      <w:ind/>
      <w:outlineLvl w:val="5"/>
    </w:pPr>
    <w:rPr>
      <w:rFonts w:asciiTheme="majorAscii" w:hAnsiTheme="majorHAnsi"/>
      <w:i w:val="1"/>
      <w:color w:themeColor="accent1" w:themeShade="7F" w:val="1F3863"/>
    </w:rPr>
  </w:style>
  <w:style w:styleId="Style_54_ch" w:type="character">
    <w:name w:val="heading 6"/>
    <w:basedOn w:val="Style_5_ch"/>
    <w:link w:val="Style_54"/>
    <w:rPr>
      <w:rFonts w:asciiTheme="majorAscii" w:hAnsiTheme="majorHAnsi"/>
      <w:i w:val="1"/>
      <w:color w:themeColor="accent1" w:themeShade="7F" w:val="1F3863"/>
    </w:rPr>
  </w:style>
  <w:style w:default="1" w:styleId="Style_5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9" Target="webSettings.xml" Type="http://schemas.openxmlformats.org/officeDocument/2006/relationships/webSettings"/>
  <Relationship Id="rId5" Target="fontTable.xml" Type="http://schemas.openxmlformats.org/officeDocument/2006/relationships/fontTable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По умолчанию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2025-05-19T17:49:44Z</dcterms:modified>
</cp:coreProperties>
</file>