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118" w:rsidRPr="003A6F63" w:rsidRDefault="00804118" w:rsidP="00804118">
      <w:pPr>
        <w:widowControl w:val="0"/>
        <w:jc w:val="center"/>
        <w:rPr>
          <w:b/>
          <w:bCs/>
          <w:caps/>
          <w:color w:val="0000FF"/>
          <w:sz w:val="22"/>
        </w:rPr>
      </w:pPr>
      <w:r w:rsidRPr="003A6F63">
        <w:rPr>
          <w:b/>
          <w:bCs/>
          <w:caps/>
          <w:color w:val="0000FF"/>
          <w:sz w:val="22"/>
        </w:rPr>
        <w:t xml:space="preserve">МИНИСТЕРСТВО нАУКИ и ВЫСШЕГО ОБРАЗОВАНИЯ Российской Федерации </w:t>
      </w:r>
    </w:p>
    <w:p w:rsidR="00456119" w:rsidRPr="003A6F63" w:rsidRDefault="00456119" w:rsidP="00456119">
      <w:pPr>
        <w:jc w:val="center"/>
      </w:pPr>
      <w:r w:rsidRPr="003A6F63">
        <w:t xml:space="preserve">Федеральное государственное бюджетное образовательное учреждение </w:t>
      </w:r>
    </w:p>
    <w:p w:rsidR="00456119" w:rsidRPr="003A6F63" w:rsidRDefault="00456119" w:rsidP="00456119">
      <w:pPr>
        <w:jc w:val="center"/>
      </w:pPr>
      <w:r w:rsidRPr="003A6F63">
        <w:t>высшего образования</w:t>
      </w:r>
    </w:p>
    <w:p w:rsidR="00456119" w:rsidRPr="003A6F63" w:rsidRDefault="00456119" w:rsidP="00456119">
      <w:pPr>
        <w:jc w:val="center"/>
        <w:rPr>
          <w:b/>
          <w:bCs/>
          <w:caps/>
        </w:rPr>
      </w:pPr>
      <w:r w:rsidRPr="003A6F63">
        <w:rPr>
          <w:b/>
          <w:bCs/>
          <w:caps/>
        </w:rPr>
        <w:t xml:space="preserve"> «ТЮМЕНСКИЙ Индустриальный университет»</w:t>
      </w:r>
    </w:p>
    <w:p w:rsidR="00456119" w:rsidRPr="003A6F63" w:rsidRDefault="00456119" w:rsidP="00456119">
      <w:pPr>
        <w:jc w:val="center"/>
        <w:rPr>
          <w:b/>
          <w:bCs/>
          <w:caps/>
          <w:sz w:val="28"/>
        </w:rPr>
      </w:pPr>
      <w:r w:rsidRPr="003A6F63">
        <w:rPr>
          <w:b/>
          <w:bCs/>
          <w:sz w:val="28"/>
        </w:rPr>
        <w:t>Филиал ТИУ в г. Ноябрьске</w:t>
      </w:r>
    </w:p>
    <w:p w:rsidR="00456119" w:rsidRPr="003A6F63" w:rsidRDefault="00456119" w:rsidP="00456119">
      <w:pPr>
        <w:suppressAutoHyphens/>
        <w:jc w:val="center"/>
        <w:rPr>
          <w:b/>
          <w:sz w:val="28"/>
          <w:szCs w:val="28"/>
          <w:lang w:eastAsia="ar-SA"/>
        </w:rPr>
      </w:pPr>
    </w:p>
    <w:p w:rsidR="00690FA2" w:rsidRPr="003A6F63" w:rsidRDefault="00690FA2" w:rsidP="00690FA2">
      <w:pPr>
        <w:jc w:val="center"/>
        <w:rPr>
          <w:b/>
          <w:bCs/>
          <w:caps/>
          <w:sz w:val="28"/>
          <w:szCs w:val="28"/>
        </w:rPr>
      </w:pPr>
    </w:p>
    <w:p w:rsidR="00690FA2" w:rsidRPr="003A6F63" w:rsidRDefault="00690FA2" w:rsidP="00690FA2">
      <w:pPr>
        <w:jc w:val="center"/>
        <w:rPr>
          <w:b/>
          <w:bCs/>
          <w:caps/>
          <w:sz w:val="28"/>
          <w:szCs w:val="28"/>
        </w:rPr>
      </w:pPr>
    </w:p>
    <w:p w:rsidR="00690FA2" w:rsidRPr="003A6F63" w:rsidRDefault="00690FA2" w:rsidP="00690FA2">
      <w:pPr>
        <w:jc w:val="center"/>
        <w:rPr>
          <w:b/>
          <w:bCs/>
          <w:caps/>
          <w:sz w:val="28"/>
          <w:szCs w:val="28"/>
        </w:rPr>
      </w:pPr>
    </w:p>
    <w:p w:rsidR="00690FA2" w:rsidRPr="003A6F63" w:rsidRDefault="00690FA2" w:rsidP="00690FA2">
      <w:pPr>
        <w:jc w:val="center"/>
        <w:rPr>
          <w:b/>
          <w:bCs/>
          <w:caps/>
          <w:sz w:val="28"/>
          <w:szCs w:val="28"/>
        </w:rPr>
      </w:pPr>
    </w:p>
    <w:p w:rsidR="00690FA2" w:rsidRPr="003A6F63" w:rsidRDefault="00690FA2" w:rsidP="00690FA2">
      <w:pPr>
        <w:jc w:val="center"/>
        <w:rPr>
          <w:b/>
          <w:bCs/>
          <w:caps/>
          <w:sz w:val="28"/>
          <w:szCs w:val="28"/>
        </w:rPr>
      </w:pPr>
    </w:p>
    <w:p w:rsidR="00690FA2" w:rsidRPr="003A6F63" w:rsidRDefault="00690FA2" w:rsidP="00690FA2">
      <w:pPr>
        <w:jc w:val="center"/>
        <w:rPr>
          <w:b/>
          <w:bCs/>
          <w:caps/>
          <w:sz w:val="28"/>
          <w:szCs w:val="28"/>
        </w:rPr>
      </w:pPr>
    </w:p>
    <w:p w:rsidR="00690FA2" w:rsidRPr="003A6F63" w:rsidRDefault="00690FA2" w:rsidP="00690FA2">
      <w:pPr>
        <w:jc w:val="center"/>
        <w:rPr>
          <w:b/>
          <w:bCs/>
          <w:caps/>
          <w:sz w:val="28"/>
          <w:szCs w:val="28"/>
        </w:rPr>
      </w:pPr>
    </w:p>
    <w:p w:rsidR="00164D0B" w:rsidRPr="003A6F63" w:rsidRDefault="00164D0B" w:rsidP="00164D0B">
      <w:pPr>
        <w:jc w:val="center"/>
        <w:rPr>
          <w:b/>
          <w:bCs/>
          <w:caps/>
          <w:sz w:val="28"/>
          <w:szCs w:val="28"/>
        </w:rPr>
      </w:pPr>
      <w:r w:rsidRPr="003A6F63">
        <w:rPr>
          <w:b/>
          <w:bCs/>
          <w:caps/>
          <w:sz w:val="28"/>
          <w:szCs w:val="28"/>
        </w:rPr>
        <w:t xml:space="preserve">Рабочая программа </w:t>
      </w:r>
    </w:p>
    <w:p w:rsidR="00164D0B" w:rsidRPr="003A6F63" w:rsidRDefault="00164D0B" w:rsidP="00164D0B">
      <w:pPr>
        <w:jc w:val="center"/>
        <w:rPr>
          <w:b/>
          <w:bCs/>
          <w:caps/>
          <w:sz w:val="28"/>
          <w:szCs w:val="28"/>
        </w:rPr>
      </w:pPr>
      <w:r w:rsidRPr="003A6F63">
        <w:rPr>
          <w:b/>
          <w:bCs/>
          <w:caps/>
          <w:sz w:val="28"/>
          <w:szCs w:val="28"/>
        </w:rPr>
        <w:t>профессионального модуля</w:t>
      </w:r>
    </w:p>
    <w:p w:rsidR="00164D0B" w:rsidRPr="003A6F63" w:rsidRDefault="00164D0B" w:rsidP="00164D0B">
      <w:pPr>
        <w:jc w:val="center"/>
        <w:rPr>
          <w:b/>
          <w:bCs/>
          <w:caps/>
          <w:sz w:val="28"/>
          <w:szCs w:val="28"/>
        </w:rPr>
      </w:pPr>
    </w:p>
    <w:p w:rsidR="00FB508C" w:rsidRPr="003A6F63" w:rsidRDefault="00FB508C" w:rsidP="00FB50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</w:rPr>
      </w:pPr>
    </w:p>
    <w:p w:rsidR="00E8059E" w:rsidRPr="003A6F63" w:rsidRDefault="00E8059E" w:rsidP="00E8059E">
      <w:pPr>
        <w:jc w:val="center"/>
        <w:rPr>
          <w:b/>
          <w:sz w:val="28"/>
          <w:szCs w:val="28"/>
        </w:rPr>
      </w:pPr>
      <w:r w:rsidRPr="003A6F63">
        <w:rPr>
          <w:b/>
          <w:sz w:val="28"/>
          <w:szCs w:val="28"/>
        </w:rPr>
        <w:t xml:space="preserve">ПМ. 03 </w:t>
      </w:r>
      <w:r w:rsidR="00AC6E85" w:rsidRPr="003A6F63">
        <w:rPr>
          <w:b/>
          <w:sz w:val="28"/>
          <w:szCs w:val="28"/>
        </w:rPr>
        <w:t>ОРГАНИЗАЦИЯ ДЕЯТЕЛЬНОСТИ КОЛЛЕКТИВА ИСПОЛНИТЕЛЕЙ</w:t>
      </w:r>
    </w:p>
    <w:p w:rsidR="00FB508C" w:rsidRPr="003A6F63" w:rsidRDefault="00FB508C" w:rsidP="00FB50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  <w:u w:val="single"/>
        </w:rPr>
      </w:pPr>
    </w:p>
    <w:p w:rsidR="00FB508C" w:rsidRPr="003A6F63" w:rsidRDefault="00FB508C" w:rsidP="00FB50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FB508C" w:rsidRPr="003A6F63" w:rsidRDefault="00FB508C" w:rsidP="00FB50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AC6E85" w:rsidRPr="003A6F63" w:rsidRDefault="00AC6E85" w:rsidP="00AC6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18"/>
          <w:szCs w:val="18"/>
        </w:rPr>
      </w:pPr>
      <w:r w:rsidRPr="003A6F63">
        <w:rPr>
          <w:b/>
          <w:sz w:val="28"/>
          <w:szCs w:val="28"/>
        </w:rPr>
        <w:t>21.02.01 Разработка и эксплуатация нефтяных и газовых месторождений</w:t>
      </w:r>
    </w:p>
    <w:p w:rsidR="00690FA2" w:rsidRPr="003A6F63" w:rsidRDefault="00690FA2" w:rsidP="00690FA2">
      <w:pPr>
        <w:jc w:val="center"/>
        <w:rPr>
          <w:sz w:val="28"/>
          <w:szCs w:val="28"/>
        </w:rPr>
      </w:pPr>
    </w:p>
    <w:p w:rsidR="00690FA2" w:rsidRPr="003A6F63" w:rsidRDefault="00690FA2" w:rsidP="00690FA2">
      <w:pPr>
        <w:jc w:val="center"/>
        <w:rPr>
          <w:sz w:val="28"/>
          <w:szCs w:val="28"/>
          <w:vertAlign w:val="superscript"/>
        </w:rPr>
      </w:pPr>
    </w:p>
    <w:p w:rsidR="00690FA2" w:rsidRPr="003A6F63" w:rsidRDefault="00690FA2" w:rsidP="00690F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32301E" w:rsidRPr="003A6F63" w:rsidRDefault="0032301E" w:rsidP="00690F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90FA2" w:rsidRPr="003A6F63" w:rsidRDefault="00690FA2" w:rsidP="00690F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90FA2" w:rsidRPr="003A6F63" w:rsidRDefault="00690FA2" w:rsidP="00690F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90FA2" w:rsidRPr="003A6F63" w:rsidRDefault="00690FA2" w:rsidP="00690F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90FA2" w:rsidRPr="003A6F63" w:rsidRDefault="00690FA2" w:rsidP="00A05414">
      <w:pPr>
        <w:ind w:firstLine="709"/>
        <w:rPr>
          <w:sz w:val="28"/>
          <w:szCs w:val="28"/>
        </w:rPr>
      </w:pPr>
      <w:r w:rsidRPr="003A6F63">
        <w:rPr>
          <w:sz w:val="28"/>
          <w:szCs w:val="28"/>
        </w:rPr>
        <w:t>форма обучения</w:t>
      </w:r>
      <w:r w:rsidRPr="003A6F63">
        <w:rPr>
          <w:sz w:val="28"/>
          <w:szCs w:val="28"/>
        </w:rPr>
        <w:tab/>
      </w:r>
      <w:r w:rsidRPr="003A6F63">
        <w:rPr>
          <w:sz w:val="28"/>
          <w:szCs w:val="28"/>
        </w:rPr>
        <w:tab/>
      </w:r>
      <w:r w:rsidRPr="003A6F63">
        <w:rPr>
          <w:sz w:val="28"/>
          <w:szCs w:val="28"/>
        </w:rPr>
        <w:tab/>
        <w:t>очная</w:t>
      </w:r>
    </w:p>
    <w:p w:rsidR="00690FA2" w:rsidRPr="003A6F63" w:rsidRDefault="00690FA2" w:rsidP="00A05414">
      <w:pPr>
        <w:ind w:firstLine="709"/>
        <w:rPr>
          <w:sz w:val="28"/>
          <w:szCs w:val="28"/>
        </w:rPr>
      </w:pPr>
    </w:p>
    <w:p w:rsidR="00690FA2" w:rsidRPr="003A6F63" w:rsidRDefault="00690FA2" w:rsidP="00A05414">
      <w:pPr>
        <w:ind w:firstLine="709"/>
        <w:rPr>
          <w:sz w:val="28"/>
          <w:szCs w:val="28"/>
        </w:rPr>
      </w:pPr>
      <w:r w:rsidRPr="003A6F63">
        <w:rPr>
          <w:sz w:val="28"/>
          <w:szCs w:val="28"/>
        </w:rPr>
        <w:t>курс</w:t>
      </w:r>
      <w:r w:rsidRPr="003A6F63">
        <w:rPr>
          <w:sz w:val="28"/>
          <w:szCs w:val="28"/>
        </w:rPr>
        <w:tab/>
      </w:r>
      <w:r w:rsidRPr="003A6F63">
        <w:rPr>
          <w:sz w:val="28"/>
          <w:szCs w:val="28"/>
        </w:rPr>
        <w:tab/>
      </w:r>
      <w:r w:rsidRPr="003A6F63">
        <w:rPr>
          <w:sz w:val="28"/>
          <w:szCs w:val="28"/>
        </w:rPr>
        <w:tab/>
      </w:r>
      <w:r w:rsidRPr="003A6F63">
        <w:rPr>
          <w:sz w:val="28"/>
          <w:szCs w:val="28"/>
        </w:rPr>
        <w:tab/>
      </w:r>
      <w:r w:rsidRPr="003A6F63">
        <w:rPr>
          <w:sz w:val="28"/>
          <w:szCs w:val="28"/>
        </w:rPr>
        <w:tab/>
      </w:r>
      <w:r w:rsidR="00FF5D23" w:rsidRPr="003A6F63">
        <w:rPr>
          <w:sz w:val="28"/>
          <w:szCs w:val="28"/>
        </w:rPr>
        <w:t>3-</w:t>
      </w:r>
      <w:r w:rsidR="00E8059E" w:rsidRPr="003A6F63">
        <w:rPr>
          <w:sz w:val="28"/>
          <w:szCs w:val="28"/>
        </w:rPr>
        <w:t>4</w:t>
      </w:r>
      <w:r w:rsidRPr="003A6F63">
        <w:rPr>
          <w:sz w:val="28"/>
          <w:szCs w:val="28"/>
        </w:rPr>
        <w:t xml:space="preserve"> </w:t>
      </w:r>
    </w:p>
    <w:p w:rsidR="00690FA2" w:rsidRPr="003A6F63" w:rsidRDefault="00690FA2" w:rsidP="00A05414">
      <w:pPr>
        <w:ind w:firstLine="709"/>
        <w:rPr>
          <w:sz w:val="28"/>
          <w:szCs w:val="28"/>
        </w:rPr>
      </w:pPr>
    </w:p>
    <w:p w:rsidR="00164D0B" w:rsidRPr="003A6F63" w:rsidRDefault="00164D0B" w:rsidP="00164D0B">
      <w:pPr>
        <w:ind w:firstLine="709"/>
        <w:rPr>
          <w:sz w:val="28"/>
          <w:szCs w:val="28"/>
        </w:rPr>
      </w:pPr>
      <w:r w:rsidRPr="003A6F63">
        <w:rPr>
          <w:sz w:val="28"/>
          <w:szCs w:val="28"/>
        </w:rPr>
        <w:t>семестр</w:t>
      </w:r>
      <w:r w:rsidRPr="003A6F63">
        <w:rPr>
          <w:sz w:val="28"/>
          <w:szCs w:val="28"/>
        </w:rPr>
        <w:tab/>
      </w:r>
      <w:r w:rsidRPr="003A6F63">
        <w:rPr>
          <w:sz w:val="28"/>
          <w:szCs w:val="28"/>
        </w:rPr>
        <w:tab/>
      </w:r>
      <w:r w:rsidRPr="003A6F63">
        <w:rPr>
          <w:sz w:val="28"/>
          <w:szCs w:val="28"/>
        </w:rPr>
        <w:tab/>
      </w:r>
      <w:r w:rsidRPr="003A6F63">
        <w:rPr>
          <w:sz w:val="28"/>
          <w:szCs w:val="28"/>
        </w:rPr>
        <w:tab/>
      </w:r>
      <w:r w:rsidR="00FF5D23" w:rsidRPr="003A6F63">
        <w:rPr>
          <w:sz w:val="28"/>
          <w:szCs w:val="28"/>
        </w:rPr>
        <w:t>5</w:t>
      </w:r>
      <w:r w:rsidRPr="003A6F63">
        <w:rPr>
          <w:sz w:val="28"/>
          <w:szCs w:val="28"/>
        </w:rPr>
        <w:t>-8</w:t>
      </w:r>
    </w:p>
    <w:p w:rsidR="00690FA2" w:rsidRPr="003A6F63" w:rsidRDefault="00690FA2" w:rsidP="00690FA2">
      <w:pPr>
        <w:jc w:val="center"/>
        <w:rPr>
          <w:sz w:val="28"/>
          <w:szCs w:val="28"/>
          <w:u w:val="single"/>
        </w:rPr>
      </w:pPr>
    </w:p>
    <w:p w:rsidR="00690FA2" w:rsidRPr="003A6F63" w:rsidRDefault="00690FA2" w:rsidP="00690FA2">
      <w:pPr>
        <w:jc w:val="center"/>
        <w:rPr>
          <w:i/>
          <w:iCs/>
          <w:sz w:val="28"/>
          <w:szCs w:val="28"/>
        </w:rPr>
      </w:pPr>
    </w:p>
    <w:p w:rsidR="00690FA2" w:rsidRPr="003A6F63" w:rsidRDefault="00690FA2" w:rsidP="00690FA2">
      <w:pPr>
        <w:suppressAutoHyphens/>
        <w:jc w:val="center"/>
        <w:rPr>
          <w:caps/>
          <w:sz w:val="28"/>
          <w:szCs w:val="28"/>
        </w:rPr>
      </w:pPr>
    </w:p>
    <w:p w:rsidR="00690FA2" w:rsidRPr="003A6F63" w:rsidRDefault="00690FA2" w:rsidP="00690FA2">
      <w:pPr>
        <w:suppressAutoHyphens/>
        <w:rPr>
          <w:caps/>
          <w:sz w:val="28"/>
          <w:szCs w:val="28"/>
        </w:rPr>
      </w:pPr>
    </w:p>
    <w:p w:rsidR="00690FA2" w:rsidRPr="003A6F63" w:rsidRDefault="00690FA2" w:rsidP="00690FA2">
      <w:pPr>
        <w:suppressAutoHyphens/>
        <w:rPr>
          <w:sz w:val="28"/>
          <w:szCs w:val="28"/>
        </w:rPr>
      </w:pPr>
    </w:p>
    <w:p w:rsidR="00690FA2" w:rsidRPr="003A6F63" w:rsidRDefault="00690FA2" w:rsidP="00690FA2">
      <w:pPr>
        <w:suppressAutoHyphens/>
        <w:rPr>
          <w:sz w:val="28"/>
          <w:szCs w:val="28"/>
        </w:rPr>
      </w:pPr>
    </w:p>
    <w:p w:rsidR="00690FA2" w:rsidRPr="003A6F63" w:rsidRDefault="00690FA2" w:rsidP="00690FA2">
      <w:pPr>
        <w:suppressAutoHyphens/>
        <w:rPr>
          <w:sz w:val="28"/>
          <w:szCs w:val="28"/>
        </w:rPr>
      </w:pPr>
    </w:p>
    <w:p w:rsidR="00A05414" w:rsidRPr="003A6F63" w:rsidRDefault="00A05414" w:rsidP="00690FA2">
      <w:pPr>
        <w:suppressAutoHyphens/>
        <w:rPr>
          <w:sz w:val="28"/>
          <w:szCs w:val="28"/>
        </w:rPr>
      </w:pPr>
    </w:p>
    <w:p w:rsidR="00690FA2" w:rsidRPr="003A6F63" w:rsidRDefault="00690FA2" w:rsidP="00690FA2">
      <w:pPr>
        <w:suppressAutoHyphens/>
        <w:jc w:val="center"/>
        <w:rPr>
          <w:sz w:val="28"/>
          <w:szCs w:val="28"/>
          <w:lang w:eastAsia="ar-SA"/>
        </w:rPr>
      </w:pPr>
    </w:p>
    <w:p w:rsidR="00456119" w:rsidRPr="003A6F63" w:rsidRDefault="00456119" w:rsidP="00456119">
      <w:pPr>
        <w:suppressAutoHyphens/>
        <w:jc w:val="center"/>
        <w:rPr>
          <w:sz w:val="28"/>
          <w:szCs w:val="28"/>
          <w:lang w:eastAsia="ar-SA"/>
        </w:rPr>
      </w:pPr>
      <w:r w:rsidRPr="003A6F63">
        <w:rPr>
          <w:sz w:val="28"/>
          <w:szCs w:val="28"/>
          <w:lang w:eastAsia="ar-SA"/>
        </w:rPr>
        <w:t>г. Ноябрьск, 20</w:t>
      </w:r>
      <w:r w:rsidR="00FF1FD7">
        <w:rPr>
          <w:sz w:val="28"/>
          <w:szCs w:val="28"/>
          <w:lang w:eastAsia="ar-SA"/>
        </w:rPr>
        <w:t>24</w:t>
      </w:r>
      <w:r w:rsidRPr="003A6F63">
        <w:rPr>
          <w:sz w:val="28"/>
          <w:szCs w:val="28"/>
          <w:lang w:eastAsia="ar-SA"/>
        </w:rPr>
        <w:t xml:space="preserve"> г.</w:t>
      </w:r>
    </w:p>
    <w:p w:rsidR="00AC6E85" w:rsidRPr="003A6F63" w:rsidRDefault="00456119" w:rsidP="00456119">
      <w:pPr>
        <w:suppressAutoHyphens/>
        <w:ind w:firstLine="709"/>
        <w:jc w:val="both"/>
        <w:rPr>
          <w:sz w:val="28"/>
          <w:szCs w:val="28"/>
        </w:rPr>
      </w:pPr>
      <w:r w:rsidRPr="003A6F63">
        <w:rPr>
          <w:sz w:val="28"/>
          <w:szCs w:val="28"/>
          <w:lang w:eastAsia="ar-SA"/>
        </w:rPr>
        <w:t xml:space="preserve"> </w:t>
      </w:r>
      <w:r w:rsidR="0032301E" w:rsidRPr="003A6F63">
        <w:rPr>
          <w:sz w:val="28"/>
          <w:szCs w:val="28"/>
          <w:lang w:eastAsia="ar-SA"/>
        </w:rPr>
        <w:br w:type="page"/>
      </w:r>
      <w:r w:rsidR="00690FA2" w:rsidRPr="003A6F63">
        <w:rPr>
          <w:sz w:val="28"/>
          <w:szCs w:val="28"/>
        </w:rPr>
        <w:lastRenderedPageBreak/>
        <w:t>Рабочая программа разработана в соответствии требованиями Фед</w:t>
      </w:r>
      <w:r w:rsidR="00690FA2" w:rsidRPr="003A6F63">
        <w:rPr>
          <w:sz w:val="28"/>
          <w:szCs w:val="28"/>
        </w:rPr>
        <w:t>е</w:t>
      </w:r>
      <w:r w:rsidR="00690FA2" w:rsidRPr="003A6F63">
        <w:rPr>
          <w:sz w:val="28"/>
          <w:szCs w:val="28"/>
        </w:rPr>
        <w:t xml:space="preserve">рального государственного образовательного стандарта по специальности </w:t>
      </w:r>
      <w:r w:rsidR="00A20624" w:rsidRPr="003A6F63">
        <w:rPr>
          <w:sz w:val="28"/>
          <w:szCs w:val="28"/>
        </w:rPr>
        <w:t>21.02.01</w:t>
      </w:r>
      <w:r w:rsidR="00AC6E85" w:rsidRPr="003A6F63">
        <w:rPr>
          <w:sz w:val="28"/>
          <w:szCs w:val="28"/>
        </w:rPr>
        <w:t xml:space="preserve"> Разработка и эксплуатация нефтяных и газовых месторождений, утвержденного приказом Министерства образования и науки Российской Федерации от 12 мая 2014 г. №482. </w:t>
      </w:r>
    </w:p>
    <w:p w:rsidR="00690FA2" w:rsidRPr="003A6F63" w:rsidRDefault="00690FA2" w:rsidP="00CE33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</w:pPr>
    </w:p>
    <w:p w:rsidR="00690FA2" w:rsidRPr="003A6F63" w:rsidRDefault="00690FA2" w:rsidP="00690FA2">
      <w:pPr>
        <w:ind w:firstLine="360"/>
        <w:jc w:val="both"/>
        <w:rPr>
          <w:sz w:val="28"/>
        </w:rPr>
      </w:pPr>
    </w:p>
    <w:p w:rsidR="00690FA2" w:rsidRPr="003A6F63" w:rsidRDefault="00690FA2" w:rsidP="00690F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90FA2" w:rsidRPr="003A6F63" w:rsidRDefault="00690FA2" w:rsidP="00690F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90FA2" w:rsidRPr="003A6F63" w:rsidRDefault="00690FA2" w:rsidP="00690F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90FA2" w:rsidRPr="003A6F63" w:rsidRDefault="00690FA2" w:rsidP="00690F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90FA2" w:rsidRPr="003A6F63" w:rsidRDefault="00690FA2" w:rsidP="00690F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90FA2" w:rsidRPr="003A6F63" w:rsidRDefault="00690FA2" w:rsidP="00690F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90FA2" w:rsidRPr="003A6F63" w:rsidRDefault="00690FA2" w:rsidP="00690F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CE3332" w:rsidRPr="003A6F63" w:rsidRDefault="00CE3332" w:rsidP="00690F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CE3332" w:rsidRPr="003A6F63" w:rsidRDefault="00CE3332" w:rsidP="00690F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CE3332" w:rsidRPr="003A6F63" w:rsidRDefault="00CE3332" w:rsidP="00690F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CE3332" w:rsidRPr="003A6F63" w:rsidRDefault="00CE3332" w:rsidP="00690F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CE3332" w:rsidRPr="003A6F63" w:rsidRDefault="00CE3332" w:rsidP="00690F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CE3332" w:rsidRPr="003A6F63" w:rsidRDefault="00CE3332" w:rsidP="00690F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CE3332" w:rsidRPr="003A6F63" w:rsidRDefault="00CE3332" w:rsidP="00690F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CE3332" w:rsidRPr="003A6F63" w:rsidRDefault="00CE3332" w:rsidP="00690F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90FA2" w:rsidRPr="003A6F63" w:rsidRDefault="00690FA2" w:rsidP="00690F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456119" w:rsidRPr="003A6F63" w:rsidRDefault="00456119" w:rsidP="0045611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3A6F63">
        <w:rPr>
          <w:sz w:val="28"/>
          <w:szCs w:val="28"/>
        </w:rPr>
        <w:t xml:space="preserve">Рабочая программа рассмотрена </w:t>
      </w:r>
    </w:p>
    <w:p w:rsidR="00456119" w:rsidRPr="003A6F63" w:rsidRDefault="00456119" w:rsidP="0045611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3A6F63">
        <w:rPr>
          <w:sz w:val="28"/>
          <w:szCs w:val="28"/>
        </w:rPr>
        <w:t>на заседании П(Ц)К НД и ПМ</w:t>
      </w:r>
    </w:p>
    <w:p w:rsidR="002D7EB0" w:rsidRPr="003A6F63" w:rsidRDefault="002D7EB0" w:rsidP="002D7EB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3A6F63">
        <w:rPr>
          <w:sz w:val="28"/>
          <w:szCs w:val="28"/>
        </w:rPr>
        <w:t>Протокол от 30  августа 20</w:t>
      </w:r>
      <w:r w:rsidR="00FF1FD7">
        <w:rPr>
          <w:sz w:val="28"/>
          <w:szCs w:val="28"/>
        </w:rPr>
        <w:t>24</w:t>
      </w:r>
      <w:r w:rsidRPr="003A6F63">
        <w:rPr>
          <w:sz w:val="28"/>
          <w:szCs w:val="28"/>
        </w:rPr>
        <w:t xml:space="preserve"> г. № 1.1</w:t>
      </w:r>
    </w:p>
    <w:p w:rsidR="00456119" w:rsidRPr="003A6F63" w:rsidRDefault="00456119" w:rsidP="0045611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3A6F63">
        <w:rPr>
          <w:sz w:val="28"/>
          <w:szCs w:val="28"/>
        </w:rPr>
        <w:t xml:space="preserve">Председатель П(Ц)К </w:t>
      </w:r>
      <w:r w:rsidR="00FF1FD7">
        <w:rPr>
          <w:sz w:val="28"/>
          <w:szCs w:val="28"/>
        </w:rPr>
        <w:t>ОПД</w:t>
      </w:r>
      <w:r w:rsidRPr="003A6F63">
        <w:rPr>
          <w:sz w:val="28"/>
          <w:szCs w:val="28"/>
        </w:rPr>
        <w:t xml:space="preserve"> и ПМ</w:t>
      </w:r>
    </w:p>
    <w:p w:rsidR="00B14F11" w:rsidRPr="003A6F63" w:rsidRDefault="00B14F11" w:rsidP="00690FA2">
      <w:pPr>
        <w:rPr>
          <w:sz w:val="28"/>
          <w:szCs w:val="28"/>
        </w:rPr>
      </w:pPr>
    </w:p>
    <w:p w:rsidR="00690FA2" w:rsidRPr="003A6F63" w:rsidRDefault="00690FA2" w:rsidP="00690FA2">
      <w:pPr>
        <w:rPr>
          <w:sz w:val="28"/>
          <w:szCs w:val="28"/>
        </w:rPr>
      </w:pPr>
      <w:r w:rsidRPr="003A6F63">
        <w:rPr>
          <w:sz w:val="28"/>
          <w:szCs w:val="28"/>
        </w:rPr>
        <w:t xml:space="preserve">__________ </w:t>
      </w:r>
      <w:r w:rsidR="00FF1FD7">
        <w:rPr>
          <w:sz w:val="28"/>
          <w:szCs w:val="28"/>
        </w:rPr>
        <w:t>Н.Г. Саидова</w:t>
      </w:r>
      <w:bookmarkStart w:id="0" w:name="_GoBack"/>
      <w:bookmarkEnd w:id="0"/>
    </w:p>
    <w:p w:rsidR="00690FA2" w:rsidRPr="003A6F63" w:rsidRDefault="00690FA2" w:rsidP="00690FA2">
      <w:pPr>
        <w:ind w:firstLine="709"/>
        <w:jc w:val="center"/>
        <w:rPr>
          <w:b/>
          <w:bCs/>
          <w:sz w:val="28"/>
          <w:szCs w:val="28"/>
        </w:rPr>
      </w:pPr>
    </w:p>
    <w:p w:rsidR="008B6970" w:rsidRPr="003A6F63" w:rsidRDefault="008B6970" w:rsidP="00690FA2">
      <w:pPr>
        <w:ind w:firstLine="709"/>
        <w:jc w:val="center"/>
        <w:rPr>
          <w:b/>
          <w:bCs/>
          <w:sz w:val="28"/>
          <w:szCs w:val="28"/>
        </w:rPr>
      </w:pPr>
    </w:p>
    <w:p w:rsidR="00690FA2" w:rsidRPr="003A6F63" w:rsidRDefault="00690FA2" w:rsidP="00690FA2">
      <w:pPr>
        <w:ind w:firstLine="709"/>
        <w:jc w:val="center"/>
        <w:rPr>
          <w:b/>
          <w:bCs/>
          <w:sz w:val="28"/>
          <w:szCs w:val="28"/>
        </w:rPr>
      </w:pPr>
    </w:p>
    <w:p w:rsidR="00CE3332" w:rsidRPr="003A6F63" w:rsidRDefault="00CE3332" w:rsidP="00690FA2">
      <w:pPr>
        <w:ind w:firstLine="709"/>
        <w:jc w:val="center"/>
        <w:rPr>
          <w:b/>
          <w:bCs/>
          <w:sz w:val="28"/>
          <w:szCs w:val="28"/>
        </w:rPr>
      </w:pPr>
    </w:p>
    <w:p w:rsidR="00690FA2" w:rsidRPr="003A6F63" w:rsidRDefault="00690FA2" w:rsidP="00690FA2">
      <w:pPr>
        <w:rPr>
          <w:sz w:val="28"/>
          <w:szCs w:val="28"/>
        </w:rPr>
      </w:pPr>
      <w:r w:rsidRPr="003A6F63">
        <w:rPr>
          <w:sz w:val="28"/>
          <w:szCs w:val="28"/>
        </w:rPr>
        <w:t>УТВЕРЖДАЮ:</w:t>
      </w:r>
    </w:p>
    <w:p w:rsidR="00690FA2" w:rsidRPr="003A6F63" w:rsidRDefault="0032301E" w:rsidP="00690FA2">
      <w:pPr>
        <w:jc w:val="both"/>
        <w:rPr>
          <w:sz w:val="28"/>
          <w:szCs w:val="28"/>
        </w:rPr>
      </w:pPr>
      <w:r w:rsidRPr="003A6F63">
        <w:rPr>
          <w:sz w:val="28"/>
          <w:szCs w:val="28"/>
        </w:rPr>
        <w:t>З</w:t>
      </w:r>
      <w:r w:rsidR="00690FA2" w:rsidRPr="003A6F63">
        <w:rPr>
          <w:sz w:val="28"/>
          <w:szCs w:val="28"/>
        </w:rPr>
        <w:t>ам. директора по УМР</w:t>
      </w:r>
    </w:p>
    <w:p w:rsidR="00B14F11" w:rsidRPr="003A6F63" w:rsidRDefault="00B14F11" w:rsidP="00690FA2">
      <w:pPr>
        <w:jc w:val="both"/>
        <w:rPr>
          <w:sz w:val="28"/>
          <w:szCs w:val="28"/>
        </w:rPr>
      </w:pPr>
    </w:p>
    <w:p w:rsidR="00690FA2" w:rsidRPr="003A6F63" w:rsidRDefault="00A56091" w:rsidP="00690FA2">
      <w:pPr>
        <w:jc w:val="both"/>
        <w:rPr>
          <w:sz w:val="28"/>
          <w:szCs w:val="28"/>
        </w:rPr>
      </w:pPr>
      <w:r w:rsidRPr="003A6F63">
        <w:rPr>
          <w:sz w:val="28"/>
          <w:szCs w:val="28"/>
        </w:rPr>
        <w:t xml:space="preserve">_________ </w:t>
      </w:r>
      <w:r w:rsidR="0032301E" w:rsidRPr="003A6F63">
        <w:rPr>
          <w:sz w:val="28"/>
          <w:szCs w:val="28"/>
        </w:rPr>
        <w:t>Л.А. Муртазина</w:t>
      </w:r>
    </w:p>
    <w:p w:rsidR="00690FA2" w:rsidRPr="003A6F63" w:rsidRDefault="00690FA2" w:rsidP="00690FA2">
      <w:pPr>
        <w:jc w:val="center"/>
        <w:rPr>
          <w:sz w:val="28"/>
          <w:szCs w:val="28"/>
          <w:vertAlign w:val="superscript"/>
        </w:rPr>
      </w:pPr>
    </w:p>
    <w:p w:rsidR="00690FA2" w:rsidRPr="003A6F63" w:rsidRDefault="00690FA2" w:rsidP="00690FA2">
      <w:pPr>
        <w:jc w:val="center"/>
        <w:rPr>
          <w:b/>
          <w:bCs/>
          <w:sz w:val="28"/>
          <w:szCs w:val="28"/>
        </w:rPr>
      </w:pPr>
    </w:p>
    <w:p w:rsidR="008B6970" w:rsidRPr="003A6F63" w:rsidRDefault="008B6970" w:rsidP="00690FA2">
      <w:pPr>
        <w:jc w:val="center"/>
        <w:rPr>
          <w:b/>
          <w:bCs/>
          <w:sz w:val="28"/>
          <w:szCs w:val="28"/>
        </w:rPr>
      </w:pPr>
    </w:p>
    <w:p w:rsidR="00690FA2" w:rsidRPr="003A6F63" w:rsidRDefault="00690FA2" w:rsidP="00690FA2">
      <w:pPr>
        <w:jc w:val="center"/>
        <w:rPr>
          <w:b/>
          <w:bCs/>
          <w:sz w:val="28"/>
          <w:szCs w:val="28"/>
        </w:rPr>
      </w:pPr>
    </w:p>
    <w:p w:rsidR="00690FA2" w:rsidRPr="003A6F63" w:rsidRDefault="00690FA2" w:rsidP="00690FA2">
      <w:pPr>
        <w:jc w:val="center"/>
        <w:rPr>
          <w:b/>
          <w:bCs/>
          <w:sz w:val="28"/>
          <w:szCs w:val="28"/>
        </w:rPr>
      </w:pPr>
    </w:p>
    <w:p w:rsidR="008B6970" w:rsidRPr="003A6F63" w:rsidRDefault="008B6970" w:rsidP="00690FA2">
      <w:pPr>
        <w:jc w:val="center"/>
        <w:rPr>
          <w:b/>
          <w:bCs/>
          <w:sz w:val="28"/>
          <w:szCs w:val="28"/>
        </w:rPr>
      </w:pPr>
    </w:p>
    <w:p w:rsidR="00BA1C04" w:rsidRPr="003A6F63" w:rsidRDefault="00BA1C04" w:rsidP="00BA1C04">
      <w:pPr>
        <w:rPr>
          <w:b/>
          <w:bCs/>
          <w:sz w:val="28"/>
          <w:szCs w:val="28"/>
        </w:rPr>
      </w:pPr>
      <w:r w:rsidRPr="003A6F63">
        <w:rPr>
          <w:b/>
          <w:bCs/>
          <w:sz w:val="28"/>
          <w:szCs w:val="28"/>
        </w:rPr>
        <w:t>Рабочую программу разработал:</w:t>
      </w:r>
    </w:p>
    <w:p w:rsidR="00BA1C04" w:rsidRPr="003A6F63" w:rsidRDefault="00BA1C04" w:rsidP="00BA1C04">
      <w:pPr>
        <w:jc w:val="both"/>
        <w:rPr>
          <w:sz w:val="28"/>
          <w:szCs w:val="28"/>
        </w:rPr>
      </w:pPr>
      <w:r w:rsidRPr="003A6F63">
        <w:rPr>
          <w:sz w:val="28"/>
          <w:szCs w:val="28"/>
        </w:rPr>
        <w:t>Преподаватель высшей квалификационной категории_______</w:t>
      </w:r>
      <w:r w:rsidR="00FF1FD7">
        <w:rPr>
          <w:sz w:val="28"/>
          <w:szCs w:val="28"/>
        </w:rPr>
        <w:t>Н.Г. Саидова</w:t>
      </w:r>
    </w:p>
    <w:p w:rsidR="00421355" w:rsidRPr="003A6F63" w:rsidRDefault="00421355" w:rsidP="00FF6AC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  <w:sectPr w:rsidR="00421355" w:rsidRPr="003A6F63" w:rsidSect="008B6970">
          <w:footerReference w:type="even" r:id="rId7"/>
          <w:footerReference w:type="default" r:id="rId8"/>
          <w:pgSz w:w="11906" w:h="16838"/>
          <w:pgMar w:top="1134" w:right="1134" w:bottom="1134" w:left="1134" w:header="708" w:footer="708" w:gutter="0"/>
          <w:pgNumType w:start="1"/>
          <w:cols w:space="720"/>
          <w:titlePg/>
          <w:docGrid w:linePitch="326"/>
        </w:sectPr>
      </w:pPr>
    </w:p>
    <w:p w:rsidR="00FF6AC7" w:rsidRPr="003A6F63" w:rsidRDefault="00FF6AC7" w:rsidP="00FF6AC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3A6F63">
        <w:rPr>
          <w:b/>
          <w:sz w:val="28"/>
          <w:szCs w:val="28"/>
        </w:rPr>
        <w:lastRenderedPageBreak/>
        <w:t>СОДЕРЖАНИЕ</w:t>
      </w:r>
    </w:p>
    <w:p w:rsidR="00C25B6F" w:rsidRPr="003A6F63" w:rsidRDefault="00C25B6F" w:rsidP="00BA1C04">
      <w:pPr>
        <w:jc w:val="center"/>
      </w:pPr>
    </w:p>
    <w:tbl>
      <w:tblPr>
        <w:tblW w:w="0" w:type="auto"/>
        <w:tblInd w:w="-132" w:type="dxa"/>
        <w:tblLook w:val="01E0" w:firstRow="1" w:lastRow="1" w:firstColumn="1" w:lastColumn="1" w:noHBand="0" w:noVBand="0"/>
      </w:tblPr>
      <w:tblGrid>
        <w:gridCol w:w="9000"/>
        <w:gridCol w:w="703"/>
      </w:tblGrid>
      <w:tr w:rsidR="00C25B6F" w:rsidRPr="003A6F63" w:rsidTr="00C25B6F">
        <w:trPr>
          <w:trHeight w:hRule="exact" w:val="846"/>
        </w:trPr>
        <w:tc>
          <w:tcPr>
            <w:tcW w:w="9000" w:type="dxa"/>
            <w:vAlign w:val="center"/>
          </w:tcPr>
          <w:p w:rsidR="00C25B6F" w:rsidRPr="003A6F63" w:rsidRDefault="00C25B6F" w:rsidP="00E05492">
            <w:pPr>
              <w:pStyle w:val="Style18"/>
              <w:tabs>
                <w:tab w:val="left" w:pos="355"/>
              </w:tabs>
              <w:spacing w:line="240" w:lineRule="auto"/>
              <w:ind w:firstLine="0"/>
              <w:rPr>
                <w:rStyle w:val="FontStyle37"/>
                <w:color w:val="auto"/>
                <w:sz w:val="28"/>
                <w:szCs w:val="28"/>
              </w:rPr>
            </w:pPr>
            <w:r w:rsidRPr="003A6F63">
              <w:rPr>
                <w:rStyle w:val="FontStyle37"/>
                <w:color w:val="auto"/>
                <w:sz w:val="28"/>
                <w:szCs w:val="28"/>
              </w:rPr>
              <w:t>1 ПАСПОРТ ПРОГРАММЫ ПРОФЕССИОНАЛ</w:t>
            </w:r>
            <w:r w:rsidRPr="003A6F63">
              <w:rPr>
                <w:rStyle w:val="FontStyle37"/>
                <w:color w:val="auto"/>
                <w:sz w:val="28"/>
                <w:szCs w:val="28"/>
              </w:rPr>
              <w:t>Ь</w:t>
            </w:r>
            <w:r w:rsidRPr="003A6F63">
              <w:rPr>
                <w:rStyle w:val="FontStyle37"/>
                <w:color w:val="auto"/>
                <w:sz w:val="28"/>
                <w:szCs w:val="28"/>
              </w:rPr>
              <w:t>НОГО  МОДУЛЯ</w:t>
            </w:r>
          </w:p>
        </w:tc>
        <w:tc>
          <w:tcPr>
            <w:tcW w:w="703" w:type="dxa"/>
          </w:tcPr>
          <w:p w:rsidR="00EA0447" w:rsidRPr="003A6F63" w:rsidRDefault="00EA0447" w:rsidP="00EA0447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  <w:p w:rsidR="00C25B6F" w:rsidRPr="003A6F63" w:rsidRDefault="00C25B6F" w:rsidP="00EA0447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3A6F63">
              <w:rPr>
                <w:sz w:val="28"/>
                <w:szCs w:val="28"/>
              </w:rPr>
              <w:t>4</w:t>
            </w:r>
          </w:p>
        </w:tc>
      </w:tr>
      <w:tr w:rsidR="00C25B6F" w:rsidRPr="003A6F63" w:rsidTr="00C25B6F">
        <w:trPr>
          <w:trHeight w:hRule="exact" w:val="902"/>
        </w:trPr>
        <w:tc>
          <w:tcPr>
            <w:tcW w:w="9000" w:type="dxa"/>
            <w:vAlign w:val="center"/>
          </w:tcPr>
          <w:p w:rsidR="00C25B6F" w:rsidRPr="003A6F63" w:rsidRDefault="00C25B6F" w:rsidP="00E05492">
            <w:pPr>
              <w:pStyle w:val="Style18"/>
              <w:tabs>
                <w:tab w:val="left" w:pos="355"/>
              </w:tabs>
              <w:spacing w:line="240" w:lineRule="auto"/>
              <w:ind w:firstLine="0"/>
              <w:rPr>
                <w:rStyle w:val="FontStyle37"/>
                <w:color w:val="auto"/>
                <w:sz w:val="28"/>
                <w:szCs w:val="28"/>
              </w:rPr>
            </w:pPr>
            <w:r w:rsidRPr="003A6F63">
              <w:rPr>
                <w:rStyle w:val="FontStyle37"/>
                <w:color w:val="auto"/>
                <w:sz w:val="28"/>
                <w:szCs w:val="28"/>
              </w:rPr>
              <w:t>2 РЕЗУЛЬТАТЫ ОСВОЕНИЯ ПРОФЕССИОНАЛЬНОГО М</w:t>
            </w:r>
            <w:r w:rsidRPr="003A6F63">
              <w:rPr>
                <w:rStyle w:val="FontStyle37"/>
                <w:color w:val="auto"/>
                <w:sz w:val="28"/>
                <w:szCs w:val="28"/>
              </w:rPr>
              <w:t>О</w:t>
            </w:r>
            <w:r w:rsidRPr="003A6F63">
              <w:rPr>
                <w:rStyle w:val="FontStyle37"/>
                <w:color w:val="auto"/>
                <w:sz w:val="28"/>
                <w:szCs w:val="28"/>
              </w:rPr>
              <w:t xml:space="preserve">ДУЛЯ </w:t>
            </w:r>
          </w:p>
        </w:tc>
        <w:tc>
          <w:tcPr>
            <w:tcW w:w="703" w:type="dxa"/>
          </w:tcPr>
          <w:p w:rsidR="00EA0447" w:rsidRPr="003A6F63" w:rsidRDefault="00EA0447" w:rsidP="00E0549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  <w:p w:rsidR="00C25B6F" w:rsidRPr="003A6F63" w:rsidRDefault="00761597" w:rsidP="00E0549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3A6F63">
              <w:rPr>
                <w:sz w:val="28"/>
                <w:szCs w:val="28"/>
              </w:rPr>
              <w:t>6</w:t>
            </w:r>
          </w:p>
        </w:tc>
      </w:tr>
      <w:tr w:rsidR="00C25B6F" w:rsidRPr="003A6F63" w:rsidTr="00C25B6F">
        <w:trPr>
          <w:trHeight w:hRule="exact" w:val="904"/>
        </w:trPr>
        <w:tc>
          <w:tcPr>
            <w:tcW w:w="9000" w:type="dxa"/>
            <w:vAlign w:val="center"/>
          </w:tcPr>
          <w:p w:rsidR="00C25B6F" w:rsidRPr="003A6F63" w:rsidRDefault="00C25B6F" w:rsidP="00E05492">
            <w:pPr>
              <w:pStyle w:val="Style18"/>
              <w:tabs>
                <w:tab w:val="left" w:pos="355"/>
              </w:tabs>
              <w:spacing w:line="240" w:lineRule="auto"/>
              <w:ind w:firstLine="0"/>
              <w:rPr>
                <w:rStyle w:val="FontStyle37"/>
                <w:color w:val="auto"/>
                <w:sz w:val="28"/>
                <w:szCs w:val="28"/>
              </w:rPr>
            </w:pPr>
            <w:r w:rsidRPr="003A6F63">
              <w:rPr>
                <w:rStyle w:val="FontStyle37"/>
                <w:color w:val="auto"/>
                <w:sz w:val="28"/>
                <w:szCs w:val="28"/>
              </w:rPr>
              <w:t xml:space="preserve">3 СТРУКТУРА И СОДЕРЖАНИЕ ПРОФЕССИОНАЛЬНОГО МОДУЛЯ </w:t>
            </w:r>
          </w:p>
        </w:tc>
        <w:tc>
          <w:tcPr>
            <w:tcW w:w="703" w:type="dxa"/>
          </w:tcPr>
          <w:p w:rsidR="00EA0447" w:rsidRPr="003A6F63" w:rsidRDefault="00EA0447" w:rsidP="00E0549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  <w:p w:rsidR="00C25B6F" w:rsidRPr="003A6F63" w:rsidRDefault="00C25B6F" w:rsidP="00E0549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3A6F63">
              <w:rPr>
                <w:sz w:val="28"/>
                <w:szCs w:val="28"/>
              </w:rPr>
              <w:t>8</w:t>
            </w:r>
          </w:p>
        </w:tc>
      </w:tr>
      <w:tr w:rsidR="00C25B6F" w:rsidRPr="003A6F63" w:rsidTr="00C25B6F">
        <w:trPr>
          <w:trHeight w:hRule="exact" w:val="894"/>
        </w:trPr>
        <w:tc>
          <w:tcPr>
            <w:tcW w:w="9000" w:type="dxa"/>
            <w:vAlign w:val="center"/>
          </w:tcPr>
          <w:p w:rsidR="00C25B6F" w:rsidRPr="003A6F63" w:rsidRDefault="00C25B6F" w:rsidP="00E05492">
            <w:pPr>
              <w:pStyle w:val="Style18"/>
              <w:tabs>
                <w:tab w:val="left" w:pos="355"/>
              </w:tabs>
              <w:spacing w:line="240" w:lineRule="auto"/>
              <w:ind w:firstLine="0"/>
              <w:rPr>
                <w:rStyle w:val="FontStyle37"/>
                <w:color w:val="auto"/>
                <w:sz w:val="28"/>
                <w:szCs w:val="28"/>
              </w:rPr>
            </w:pPr>
            <w:r w:rsidRPr="003A6F63">
              <w:rPr>
                <w:rStyle w:val="FontStyle37"/>
                <w:color w:val="auto"/>
                <w:sz w:val="28"/>
                <w:szCs w:val="28"/>
              </w:rPr>
              <w:t>4 УСЛОВИЯ РЕАЛИЗАЦИИ ПРОГРАММЫ ПРОФЕССИ</w:t>
            </w:r>
            <w:r w:rsidRPr="003A6F63">
              <w:rPr>
                <w:rStyle w:val="FontStyle37"/>
                <w:color w:val="auto"/>
                <w:sz w:val="28"/>
                <w:szCs w:val="28"/>
              </w:rPr>
              <w:t>О</w:t>
            </w:r>
            <w:r w:rsidRPr="003A6F63">
              <w:rPr>
                <w:rStyle w:val="FontStyle37"/>
                <w:color w:val="auto"/>
                <w:sz w:val="28"/>
                <w:szCs w:val="28"/>
              </w:rPr>
              <w:t>НАЛЬНОГО  МОДУЛЯ</w:t>
            </w:r>
          </w:p>
        </w:tc>
        <w:tc>
          <w:tcPr>
            <w:tcW w:w="703" w:type="dxa"/>
          </w:tcPr>
          <w:p w:rsidR="00EA0447" w:rsidRPr="003A6F63" w:rsidRDefault="00EA0447" w:rsidP="00DE13A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  <w:p w:rsidR="00C25B6F" w:rsidRPr="003A6F63" w:rsidRDefault="00C25B6F" w:rsidP="00DE13A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3A6F63">
              <w:rPr>
                <w:sz w:val="28"/>
                <w:szCs w:val="28"/>
              </w:rPr>
              <w:t>2</w:t>
            </w:r>
            <w:r w:rsidR="00B638A3" w:rsidRPr="003A6F63">
              <w:rPr>
                <w:sz w:val="28"/>
                <w:szCs w:val="28"/>
              </w:rPr>
              <w:t>5</w:t>
            </w:r>
          </w:p>
        </w:tc>
      </w:tr>
      <w:tr w:rsidR="00C25B6F" w:rsidRPr="003A6F63" w:rsidTr="00C25B6F">
        <w:trPr>
          <w:trHeight w:hRule="exact" w:val="680"/>
        </w:trPr>
        <w:tc>
          <w:tcPr>
            <w:tcW w:w="9000" w:type="dxa"/>
            <w:vAlign w:val="center"/>
          </w:tcPr>
          <w:p w:rsidR="00C25B6F" w:rsidRPr="003A6F63" w:rsidRDefault="00C25B6F" w:rsidP="00E05492">
            <w:pPr>
              <w:pStyle w:val="Style18"/>
              <w:tabs>
                <w:tab w:val="left" w:pos="355"/>
              </w:tabs>
              <w:spacing w:line="240" w:lineRule="auto"/>
              <w:ind w:firstLine="0"/>
              <w:jc w:val="both"/>
              <w:rPr>
                <w:rStyle w:val="FontStyle37"/>
                <w:color w:val="auto"/>
                <w:sz w:val="28"/>
                <w:szCs w:val="28"/>
              </w:rPr>
            </w:pPr>
            <w:r w:rsidRPr="003A6F63">
              <w:rPr>
                <w:rStyle w:val="FontStyle37"/>
                <w:color w:val="auto"/>
                <w:sz w:val="28"/>
                <w:szCs w:val="28"/>
              </w:rPr>
              <w:t>5 КОНТРОЛЬ И ОЦЕНКА РЕЗУЛЬТАТОВ ОСВОЕНИЯ ПР</w:t>
            </w:r>
            <w:r w:rsidRPr="003A6F63">
              <w:rPr>
                <w:rStyle w:val="FontStyle37"/>
                <w:color w:val="auto"/>
                <w:sz w:val="28"/>
                <w:szCs w:val="28"/>
              </w:rPr>
              <w:t>О</w:t>
            </w:r>
            <w:r w:rsidRPr="003A6F63">
              <w:rPr>
                <w:rStyle w:val="FontStyle37"/>
                <w:color w:val="auto"/>
                <w:sz w:val="28"/>
                <w:szCs w:val="28"/>
              </w:rPr>
              <w:t xml:space="preserve">ФЕССИОНАЛЬНОГО МОДУЛЯ </w:t>
            </w:r>
          </w:p>
        </w:tc>
        <w:tc>
          <w:tcPr>
            <w:tcW w:w="703" w:type="dxa"/>
          </w:tcPr>
          <w:p w:rsidR="00EA0447" w:rsidRPr="003A6F63" w:rsidRDefault="00EA0447" w:rsidP="00E0549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  <w:p w:rsidR="00C25B6F" w:rsidRPr="003A6F63" w:rsidRDefault="000F2504" w:rsidP="00E0549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3A6F63">
              <w:rPr>
                <w:sz w:val="28"/>
                <w:szCs w:val="28"/>
              </w:rPr>
              <w:t>30</w:t>
            </w:r>
          </w:p>
        </w:tc>
      </w:tr>
    </w:tbl>
    <w:p w:rsidR="00BA1C04" w:rsidRPr="003A6F63" w:rsidRDefault="00FF6AC7" w:rsidP="00BA1C04">
      <w:pPr>
        <w:jc w:val="center"/>
        <w:rPr>
          <w:b/>
          <w:bCs/>
          <w:caps/>
          <w:sz w:val="28"/>
          <w:szCs w:val="28"/>
        </w:rPr>
      </w:pPr>
      <w:r w:rsidRPr="003A6F63">
        <w:br w:type="page"/>
      </w:r>
      <w:r w:rsidR="005D7440" w:rsidRPr="003A6F63">
        <w:rPr>
          <w:b/>
          <w:caps/>
          <w:sz w:val="28"/>
          <w:szCs w:val="28"/>
        </w:rPr>
        <w:lastRenderedPageBreak/>
        <w:t xml:space="preserve">1 паспорт </w:t>
      </w:r>
      <w:r w:rsidR="00BA1C04" w:rsidRPr="003A6F63">
        <w:rPr>
          <w:b/>
          <w:caps/>
          <w:sz w:val="28"/>
          <w:szCs w:val="28"/>
        </w:rPr>
        <w:t xml:space="preserve">ПРОГРАММЫ </w:t>
      </w:r>
      <w:r w:rsidR="00BA1C04" w:rsidRPr="003A6F63">
        <w:rPr>
          <w:b/>
          <w:bCs/>
          <w:caps/>
          <w:sz w:val="28"/>
          <w:szCs w:val="28"/>
        </w:rPr>
        <w:t>профессионального модуля</w:t>
      </w:r>
    </w:p>
    <w:p w:rsidR="00690FA2" w:rsidRPr="003A6F63" w:rsidRDefault="00690FA2" w:rsidP="00BA1C04">
      <w:pPr>
        <w:pStyle w:val="1"/>
        <w:spacing w:line="360" w:lineRule="auto"/>
        <w:ind w:firstLine="709"/>
      </w:pPr>
    </w:p>
    <w:p w:rsidR="00690FA2" w:rsidRPr="003A6F63" w:rsidRDefault="00690FA2" w:rsidP="00CE3332">
      <w:pPr>
        <w:tabs>
          <w:tab w:val="left" w:pos="-2268"/>
          <w:tab w:val="left" w:pos="-2127"/>
          <w:tab w:val="left" w:pos="-1985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" w:firstLine="709"/>
        <w:jc w:val="both"/>
        <w:rPr>
          <w:b/>
          <w:sz w:val="28"/>
          <w:szCs w:val="28"/>
        </w:rPr>
      </w:pPr>
      <w:r w:rsidRPr="003A6F63">
        <w:rPr>
          <w:b/>
          <w:sz w:val="28"/>
          <w:szCs w:val="28"/>
        </w:rPr>
        <w:t xml:space="preserve">1.1 Область применения </w:t>
      </w:r>
      <w:r w:rsidR="005905F5" w:rsidRPr="003A6F63">
        <w:rPr>
          <w:b/>
          <w:sz w:val="28"/>
          <w:szCs w:val="28"/>
        </w:rPr>
        <w:t>профессионального модуля</w:t>
      </w:r>
      <w:r w:rsidR="008B6970" w:rsidRPr="003A6F63">
        <w:rPr>
          <w:b/>
          <w:sz w:val="28"/>
          <w:szCs w:val="28"/>
        </w:rPr>
        <w:t>:</w:t>
      </w:r>
    </w:p>
    <w:p w:rsidR="00433110" w:rsidRPr="003A6F63" w:rsidRDefault="00690FA2" w:rsidP="00433110">
      <w:pPr>
        <w:spacing w:line="360" w:lineRule="auto"/>
        <w:ind w:firstLine="709"/>
        <w:jc w:val="both"/>
        <w:rPr>
          <w:sz w:val="28"/>
          <w:szCs w:val="28"/>
        </w:rPr>
      </w:pPr>
      <w:r w:rsidRPr="003A6F63">
        <w:rPr>
          <w:rStyle w:val="FontStyle40"/>
          <w:color w:val="auto"/>
          <w:sz w:val="28"/>
          <w:szCs w:val="28"/>
        </w:rPr>
        <w:t xml:space="preserve">Программа </w:t>
      </w:r>
      <w:r w:rsidR="005905F5" w:rsidRPr="003A6F63">
        <w:rPr>
          <w:sz w:val="28"/>
          <w:szCs w:val="28"/>
        </w:rPr>
        <w:t xml:space="preserve">профессионального модуля </w:t>
      </w:r>
      <w:r w:rsidRPr="003A6F63">
        <w:rPr>
          <w:rStyle w:val="FontStyle40"/>
          <w:color w:val="auto"/>
          <w:sz w:val="28"/>
          <w:szCs w:val="28"/>
        </w:rPr>
        <w:t>является частью программы подг</w:t>
      </w:r>
      <w:r w:rsidRPr="003A6F63">
        <w:rPr>
          <w:rStyle w:val="FontStyle40"/>
          <w:color w:val="auto"/>
          <w:sz w:val="28"/>
          <w:szCs w:val="28"/>
        </w:rPr>
        <w:t>о</w:t>
      </w:r>
      <w:r w:rsidRPr="003A6F63">
        <w:rPr>
          <w:rStyle w:val="FontStyle40"/>
          <w:color w:val="auto"/>
          <w:sz w:val="28"/>
          <w:szCs w:val="28"/>
        </w:rPr>
        <w:t xml:space="preserve">товки специалистов среднего звена в соответствии с ФГОС по специальности </w:t>
      </w:r>
      <w:r w:rsidR="00A20624" w:rsidRPr="003A6F63">
        <w:rPr>
          <w:sz w:val="28"/>
          <w:szCs w:val="28"/>
        </w:rPr>
        <w:t>21.02.01</w:t>
      </w:r>
      <w:r w:rsidR="00AC6E85" w:rsidRPr="003A6F63">
        <w:rPr>
          <w:sz w:val="28"/>
          <w:szCs w:val="28"/>
        </w:rPr>
        <w:t xml:space="preserve"> Разработка и эксплуатация нефтяных и газовых месторождений,</w:t>
      </w:r>
      <w:r w:rsidR="00AC6E85" w:rsidRPr="003A6F63">
        <w:t xml:space="preserve"> </w:t>
      </w:r>
      <w:r w:rsidRPr="003A6F63">
        <w:rPr>
          <w:rStyle w:val="FontStyle40"/>
          <w:color w:val="auto"/>
          <w:sz w:val="28"/>
          <w:szCs w:val="28"/>
        </w:rPr>
        <w:t xml:space="preserve">входящей в состав укрупненной группы специальностей: </w:t>
      </w:r>
      <w:r w:rsidR="00433110" w:rsidRPr="003A6F63">
        <w:rPr>
          <w:rStyle w:val="FontStyle40"/>
          <w:color w:val="auto"/>
          <w:sz w:val="28"/>
          <w:szCs w:val="28"/>
        </w:rPr>
        <w:t xml:space="preserve">21.00.00 </w:t>
      </w:r>
      <w:r w:rsidR="00491943" w:rsidRPr="003A6F63">
        <w:rPr>
          <w:rStyle w:val="FontStyle40"/>
          <w:color w:val="auto"/>
          <w:sz w:val="28"/>
          <w:szCs w:val="28"/>
        </w:rPr>
        <w:t>Прикладная геология, горное дело, нефтегазовое дело и геодезия</w:t>
      </w:r>
      <w:r w:rsidR="00433110" w:rsidRPr="003A6F63">
        <w:rPr>
          <w:sz w:val="28"/>
          <w:szCs w:val="28"/>
        </w:rPr>
        <w:t>.</w:t>
      </w:r>
    </w:p>
    <w:p w:rsidR="00BA1C04" w:rsidRPr="003A6F63" w:rsidRDefault="00BA1C04" w:rsidP="00491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" w:firstLine="720"/>
        <w:jc w:val="both"/>
        <w:rPr>
          <w:sz w:val="28"/>
          <w:szCs w:val="28"/>
        </w:rPr>
      </w:pPr>
      <w:r w:rsidRPr="003A6F63">
        <w:rPr>
          <w:sz w:val="28"/>
          <w:szCs w:val="28"/>
        </w:rPr>
        <w:t>Программа профессионального модуля может быть использована</w:t>
      </w:r>
      <w:r w:rsidRPr="003A6F63">
        <w:rPr>
          <w:b/>
          <w:sz w:val="28"/>
          <w:szCs w:val="28"/>
        </w:rPr>
        <w:t xml:space="preserve"> </w:t>
      </w:r>
      <w:r w:rsidRPr="003A6F63">
        <w:rPr>
          <w:sz w:val="28"/>
          <w:szCs w:val="28"/>
        </w:rPr>
        <w:t>в дополнительн</w:t>
      </w:r>
      <w:r w:rsidR="00A66060" w:rsidRPr="003A6F63">
        <w:rPr>
          <w:sz w:val="28"/>
          <w:szCs w:val="28"/>
        </w:rPr>
        <w:t>ом профессиональном образовании</w:t>
      </w:r>
      <w:r w:rsidRPr="003A6F63">
        <w:rPr>
          <w:sz w:val="28"/>
          <w:szCs w:val="28"/>
        </w:rPr>
        <w:t xml:space="preserve"> и профессиональной подготовке работников для специальност</w:t>
      </w:r>
      <w:r w:rsidR="00C6537F" w:rsidRPr="003A6F63">
        <w:rPr>
          <w:sz w:val="28"/>
          <w:szCs w:val="28"/>
        </w:rPr>
        <w:t>и</w:t>
      </w:r>
      <w:r w:rsidR="00690FA2" w:rsidRPr="003A6F63">
        <w:rPr>
          <w:rStyle w:val="FontStyle40"/>
          <w:color w:val="auto"/>
          <w:sz w:val="28"/>
          <w:szCs w:val="28"/>
        </w:rPr>
        <w:t xml:space="preserve"> </w:t>
      </w:r>
      <w:r w:rsidR="00AC6E85" w:rsidRPr="003A6F63">
        <w:rPr>
          <w:rStyle w:val="FontStyle40"/>
          <w:color w:val="auto"/>
          <w:sz w:val="28"/>
          <w:szCs w:val="28"/>
        </w:rPr>
        <w:t>15832 Оператор по исследованию скважин</w:t>
      </w:r>
      <w:r w:rsidRPr="003A6F63">
        <w:rPr>
          <w:sz w:val="28"/>
          <w:szCs w:val="28"/>
        </w:rPr>
        <w:t xml:space="preserve"> при наличии</w:t>
      </w:r>
      <w:r w:rsidR="004855A7" w:rsidRPr="003A6F63">
        <w:rPr>
          <w:sz w:val="28"/>
          <w:szCs w:val="28"/>
        </w:rPr>
        <w:t xml:space="preserve"> </w:t>
      </w:r>
      <w:r w:rsidR="00A66060" w:rsidRPr="003A6F63">
        <w:rPr>
          <w:sz w:val="28"/>
          <w:szCs w:val="28"/>
        </w:rPr>
        <w:t>среднего</w:t>
      </w:r>
      <w:r w:rsidRPr="003A6F63">
        <w:rPr>
          <w:sz w:val="28"/>
          <w:szCs w:val="28"/>
        </w:rPr>
        <w:t xml:space="preserve"> общего образования</w:t>
      </w:r>
      <w:r w:rsidR="00C6537F" w:rsidRPr="003A6F63">
        <w:rPr>
          <w:sz w:val="28"/>
          <w:szCs w:val="28"/>
        </w:rPr>
        <w:t>.</w:t>
      </w:r>
    </w:p>
    <w:p w:rsidR="00690FA2" w:rsidRPr="003A6F63" w:rsidRDefault="00690FA2" w:rsidP="00690FA2">
      <w:pPr>
        <w:ind w:firstLine="708"/>
        <w:jc w:val="both"/>
        <w:rPr>
          <w:b/>
          <w:sz w:val="28"/>
          <w:szCs w:val="28"/>
        </w:rPr>
      </w:pPr>
    </w:p>
    <w:p w:rsidR="00BA1C04" w:rsidRPr="003A6F63" w:rsidRDefault="00BA1C04" w:rsidP="00BA1C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3A6F63">
        <w:rPr>
          <w:b/>
          <w:sz w:val="28"/>
          <w:szCs w:val="28"/>
        </w:rPr>
        <w:t xml:space="preserve">1.2 Цели и задачи </w:t>
      </w:r>
      <w:r w:rsidR="005905F5" w:rsidRPr="003A6F63">
        <w:rPr>
          <w:b/>
          <w:sz w:val="28"/>
          <w:szCs w:val="28"/>
        </w:rPr>
        <w:t>профессионального модуля</w:t>
      </w:r>
      <w:r w:rsidRPr="003A6F63">
        <w:rPr>
          <w:b/>
          <w:sz w:val="28"/>
          <w:szCs w:val="28"/>
        </w:rPr>
        <w:t xml:space="preserve"> – требования к результатам освоения </w:t>
      </w:r>
      <w:r w:rsidRPr="003A6F63">
        <w:rPr>
          <w:rStyle w:val="FontStyle39"/>
          <w:bCs w:val="0"/>
          <w:color w:val="auto"/>
          <w:sz w:val="28"/>
          <w:szCs w:val="28"/>
        </w:rPr>
        <w:t>модуля</w:t>
      </w:r>
      <w:r w:rsidRPr="003A6F63">
        <w:rPr>
          <w:b/>
          <w:sz w:val="28"/>
          <w:szCs w:val="28"/>
        </w:rPr>
        <w:t>:</w:t>
      </w:r>
    </w:p>
    <w:p w:rsidR="00BA1C04" w:rsidRPr="003A6F63" w:rsidRDefault="00BA1C04" w:rsidP="00BA1C04">
      <w:pPr>
        <w:pStyle w:val="Style5"/>
        <w:widowControl/>
        <w:spacing w:line="360" w:lineRule="auto"/>
        <w:ind w:firstLine="720"/>
        <w:jc w:val="both"/>
        <w:rPr>
          <w:rStyle w:val="FontStyle40"/>
          <w:color w:val="auto"/>
          <w:sz w:val="28"/>
          <w:szCs w:val="28"/>
        </w:rPr>
      </w:pPr>
      <w:r w:rsidRPr="003A6F63">
        <w:rPr>
          <w:rStyle w:val="FontStyle40"/>
          <w:color w:val="auto"/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</w:t>
      </w:r>
      <w:r w:rsidR="00FC69C5" w:rsidRPr="003A6F63">
        <w:rPr>
          <w:rStyle w:val="FontStyle40"/>
          <w:color w:val="auto"/>
          <w:sz w:val="28"/>
          <w:szCs w:val="28"/>
        </w:rPr>
        <w:t xml:space="preserve"> овладеть видами деятельности по</w:t>
      </w:r>
      <w:r w:rsidRPr="003A6F63">
        <w:rPr>
          <w:rStyle w:val="FontStyle40"/>
          <w:color w:val="auto"/>
          <w:sz w:val="28"/>
          <w:szCs w:val="28"/>
        </w:rPr>
        <w:t>:</w:t>
      </w:r>
    </w:p>
    <w:p w:rsidR="00AC6E85" w:rsidRPr="003A6F63" w:rsidRDefault="00FC69C5" w:rsidP="00AC6E85">
      <w:pPr>
        <w:pStyle w:val="afc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F63">
        <w:rPr>
          <w:rFonts w:ascii="Times New Roman" w:hAnsi="Times New Roman" w:cs="Times New Roman"/>
          <w:sz w:val="28"/>
          <w:szCs w:val="28"/>
        </w:rPr>
        <w:t>планированию</w:t>
      </w:r>
      <w:r w:rsidR="00AC6E85" w:rsidRPr="003A6F63">
        <w:rPr>
          <w:rFonts w:ascii="Times New Roman" w:hAnsi="Times New Roman" w:cs="Times New Roman"/>
          <w:sz w:val="28"/>
          <w:szCs w:val="28"/>
        </w:rPr>
        <w:t xml:space="preserve"> и организации производственных работ на нефтяных и газовых месторождениях;</w:t>
      </w:r>
    </w:p>
    <w:p w:rsidR="00AC6E85" w:rsidRPr="003A6F63" w:rsidRDefault="00FC69C5" w:rsidP="00AC6E85">
      <w:pPr>
        <w:pStyle w:val="afc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F63">
        <w:rPr>
          <w:rFonts w:ascii="Times New Roman" w:hAnsi="Times New Roman" w:cs="Times New Roman"/>
          <w:sz w:val="28"/>
          <w:szCs w:val="28"/>
        </w:rPr>
        <w:t>обеспечению</w:t>
      </w:r>
      <w:r w:rsidR="00AC6E85" w:rsidRPr="003A6F63">
        <w:rPr>
          <w:rFonts w:ascii="Times New Roman" w:hAnsi="Times New Roman" w:cs="Times New Roman"/>
          <w:sz w:val="28"/>
          <w:szCs w:val="28"/>
        </w:rPr>
        <w:t xml:space="preserve"> безопасности условий труда на нефтяных и газовых месторождениях;</w:t>
      </w:r>
    </w:p>
    <w:p w:rsidR="00AC6E85" w:rsidRPr="003A6F63" w:rsidRDefault="00FC69C5" w:rsidP="00AC6E85">
      <w:pPr>
        <w:pStyle w:val="afc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F63">
        <w:rPr>
          <w:rFonts w:ascii="Times New Roman" w:hAnsi="Times New Roman" w:cs="Times New Roman"/>
          <w:sz w:val="28"/>
          <w:szCs w:val="28"/>
        </w:rPr>
        <w:t>контролю</w:t>
      </w:r>
      <w:r w:rsidR="00AC6E85" w:rsidRPr="003A6F63">
        <w:rPr>
          <w:rFonts w:ascii="Times New Roman" w:hAnsi="Times New Roman" w:cs="Times New Roman"/>
          <w:sz w:val="28"/>
          <w:szCs w:val="28"/>
        </w:rPr>
        <w:t xml:space="preserve"> производственных работ;</w:t>
      </w:r>
    </w:p>
    <w:p w:rsidR="00710D8C" w:rsidRPr="003A6F63" w:rsidRDefault="00710D8C" w:rsidP="00220CE6">
      <w:pPr>
        <w:pStyle w:val="afc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6F63">
        <w:rPr>
          <w:rFonts w:ascii="Times New Roman" w:hAnsi="Times New Roman" w:cs="Times New Roman"/>
          <w:b/>
          <w:sz w:val="28"/>
          <w:szCs w:val="28"/>
        </w:rPr>
        <w:t>иметь практический опыт:</w:t>
      </w:r>
    </w:p>
    <w:p w:rsidR="00710D8C" w:rsidRPr="003A6F63" w:rsidRDefault="00D65920" w:rsidP="00220CE6">
      <w:pPr>
        <w:pStyle w:val="af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F63">
        <w:rPr>
          <w:rFonts w:ascii="Times New Roman" w:hAnsi="Times New Roman" w:cs="Times New Roman"/>
          <w:sz w:val="28"/>
          <w:szCs w:val="28"/>
        </w:rPr>
        <w:t xml:space="preserve">- </w:t>
      </w:r>
      <w:r w:rsidR="00710D8C" w:rsidRPr="003A6F63">
        <w:rPr>
          <w:rFonts w:ascii="Times New Roman" w:hAnsi="Times New Roman" w:cs="Times New Roman"/>
          <w:sz w:val="28"/>
          <w:szCs w:val="28"/>
        </w:rPr>
        <w:t>планирования и организации производственных работ на нефтяных и газовых месторождениях;</w:t>
      </w:r>
    </w:p>
    <w:p w:rsidR="00710D8C" w:rsidRPr="003A6F63" w:rsidRDefault="00D65920" w:rsidP="00220CE6">
      <w:pPr>
        <w:pStyle w:val="af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F63">
        <w:rPr>
          <w:rFonts w:ascii="Times New Roman" w:hAnsi="Times New Roman" w:cs="Times New Roman"/>
          <w:sz w:val="28"/>
          <w:szCs w:val="28"/>
        </w:rPr>
        <w:t xml:space="preserve">- </w:t>
      </w:r>
      <w:r w:rsidR="00710D8C" w:rsidRPr="003A6F63">
        <w:rPr>
          <w:rFonts w:ascii="Times New Roman" w:hAnsi="Times New Roman" w:cs="Times New Roman"/>
          <w:sz w:val="28"/>
          <w:szCs w:val="28"/>
        </w:rPr>
        <w:t>обеспечения безопасности условий труда на нефтяных и газовых месторождениях;</w:t>
      </w:r>
    </w:p>
    <w:p w:rsidR="00710D8C" w:rsidRPr="003A6F63" w:rsidRDefault="00D65920" w:rsidP="00220CE6">
      <w:pPr>
        <w:pStyle w:val="af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F63">
        <w:rPr>
          <w:rFonts w:ascii="Times New Roman" w:hAnsi="Times New Roman" w:cs="Times New Roman"/>
          <w:sz w:val="28"/>
          <w:szCs w:val="28"/>
        </w:rPr>
        <w:t xml:space="preserve">- </w:t>
      </w:r>
      <w:r w:rsidR="00710D8C" w:rsidRPr="003A6F63">
        <w:rPr>
          <w:rFonts w:ascii="Times New Roman" w:hAnsi="Times New Roman" w:cs="Times New Roman"/>
          <w:sz w:val="28"/>
          <w:szCs w:val="28"/>
        </w:rPr>
        <w:t>контроля производственных работ;</w:t>
      </w:r>
    </w:p>
    <w:p w:rsidR="00710D8C" w:rsidRPr="003A6F63" w:rsidRDefault="00710D8C" w:rsidP="00E8059E">
      <w:pPr>
        <w:pStyle w:val="afc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059E" w:rsidRPr="003A6F63" w:rsidRDefault="00E8059E" w:rsidP="00E8059E">
      <w:pPr>
        <w:pStyle w:val="afc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6F63">
        <w:rPr>
          <w:rFonts w:ascii="Times New Roman" w:hAnsi="Times New Roman" w:cs="Times New Roman"/>
          <w:b/>
          <w:sz w:val="28"/>
          <w:szCs w:val="28"/>
        </w:rPr>
        <w:lastRenderedPageBreak/>
        <w:t>уметь:</w:t>
      </w:r>
    </w:p>
    <w:p w:rsidR="00AC6E85" w:rsidRPr="003A6F63" w:rsidRDefault="00AC6E85" w:rsidP="00AC6E85">
      <w:pPr>
        <w:pStyle w:val="afc"/>
        <w:numPr>
          <w:ilvl w:val="0"/>
          <w:numId w:val="9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A6F63">
        <w:rPr>
          <w:rFonts w:ascii="Times New Roman" w:hAnsi="Times New Roman" w:cs="Times New Roman"/>
          <w:sz w:val="28"/>
          <w:szCs w:val="28"/>
        </w:rPr>
        <w:t>организовывать работу коллектива;</w:t>
      </w:r>
    </w:p>
    <w:p w:rsidR="00AC6E85" w:rsidRPr="003A6F63" w:rsidRDefault="00AC6E85" w:rsidP="00AC6E85">
      <w:pPr>
        <w:pStyle w:val="afc"/>
        <w:numPr>
          <w:ilvl w:val="0"/>
          <w:numId w:val="9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A6F63">
        <w:rPr>
          <w:rFonts w:ascii="Times New Roman" w:hAnsi="Times New Roman" w:cs="Times New Roman"/>
          <w:sz w:val="28"/>
          <w:szCs w:val="28"/>
        </w:rPr>
        <w:t>устанавливать производственные задания исполнителям в соответствии с утвержденными производственными планами и графиками;</w:t>
      </w:r>
    </w:p>
    <w:p w:rsidR="00AC6E85" w:rsidRPr="003A6F63" w:rsidRDefault="00AC6E85" w:rsidP="00AC6E85">
      <w:pPr>
        <w:pStyle w:val="afc"/>
        <w:numPr>
          <w:ilvl w:val="0"/>
          <w:numId w:val="9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A6F63">
        <w:rPr>
          <w:rFonts w:ascii="Times New Roman" w:hAnsi="Times New Roman" w:cs="Times New Roman"/>
          <w:sz w:val="28"/>
          <w:szCs w:val="28"/>
        </w:rPr>
        <w:t>оформлять первичные документы по учету рабочего времени, выработки, заработной платы, простоев;</w:t>
      </w:r>
    </w:p>
    <w:p w:rsidR="00AC6E85" w:rsidRPr="003A6F63" w:rsidRDefault="00AC6E85" w:rsidP="00AC6E85">
      <w:pPr>
        <w:pStyle w:val="afc"/>
        <w:numPr>
          <w:ilvl w:val="0"/>
          <w:numId w:val="9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A6F63">
        <w:rPr>
          <w:rFonts w:ascii="Times New Roman" w:hAnsi="Times New Roman" w:cs="Times New Roman"/>
          <w:sz w:val="28"/>
          <w:szCs w:val="28"/>
        </w:rPr>
        <w:t>проводить производственный инструктаж рабочих;</w:t>
      </w:r>
    </w:p>
    <w:p w:rsidR="00AC6E85" w:rsidRPr="003A6F63" w:rsidRDefault="00AC6E85" w:rsidP="00AC6E85">
      <w:pPr>
        <w:pStyle w:val="afc"/>
        <w:numPr>
          <w:ilvl w:val="0"/>
          <w:numId w:val="9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A6F63">
        <w:rPr>
          <w:rFonts w:ascii="Times New Roman" w:hAnsi="Times New Roman" w:cs="Times New Roman"/>
          <w:sz w:val="28"/>
          <w:szCs w:val="28"/>
        </w:rPr>
        <w:t>создавать благоприятные условия труда;</w:t>
      </w:r>
    </w:p>
    <w:p w:rsidR="00AC6E85" w:rsidRPr="003A6F63" w:rsidRDefault="00AC6E85" w:rsidP="00AC6E85">
      <w:pPr>
        <w:pStyle w:val="afc"/>
        <w:numPr>
          <w:ilvl w:val="0"/>
          <w:numId w:val="9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A6F63">
        <w:rPr>
          <w:rFonts w:ascii="Times New Roman" w:hAnsi="Times New Roman" w:cs="Times New Roman"/>
          <w:sz w:val="28"/>
          <w:szCs w:val="28"/>
        </w:rPr>
        <w:t>планировать действия коллектива исполнителей при возникновении чрезвычайных (нестандартных) ситуаций на производстве;</w:t>
      </w:r>
    </w:p>
    <w:p w:rsidR="00AC6E85" w:rsidRPr="003A6F63" w:rsidRDefault="00AC6E85" w:rsidP="00AC6E85">
      <w:pPr>
        <w:pStyle w:val="afc"/>
        <w:numPr>
          <w:ilvl w:val="0"/>
          <w:numId w:val="9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A6F63">
        <w:rPr>
          <w:rFonts w:ascii="Times New Roman" w:hAnsi="Times New Roman" w:cs="Times New Roman"/>
          <w:sz w:val="28"/>
          <w:szCs w:val="28"/>
        </w:rPr>
        <w:t>рассчитывать основные технико-экономические показатели деятельности организации (производственного участка);</w:t>
      </w:r>
    </w:p>
    <w:p w:rsidR="00AC6E85" w:rsidRPr="003A6F63" w:rsidRDefault="00AC6E85" w:rsidP="00AC6E85">
      <w:pPr>
        <w:pStyle w:val="afc"/>
        <w:numPr>
          <w:ilvl w:val="0"/>
          <w:numId w:val="9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A6F63">
        <w:rPr>
          <w:rFonts w:ascii="Times New Roman" w:hAnsi="Times New Roman" w:cs="Times New Roman"/>
          <w:sz w:val="28"/>
          <w:szCs w:val="28"/>
        </w:rPr>
        <w:t>контролировать соблюдение правил охраны труда и техники безопасности;</w:t>
      </w:r>
    </w:p>
    <w:p w:rsidR="00AC6E85" w:rsidRPr="003A6F63" w:rsidRDefault="00AC6E85" w:rsidP="00AC6E85">
      <w:pPr>
        <w:pStyle w:val="afc"/>
        <w:spacing w:line="360" w:lineRule="auto"/>
        <w:ind w:left="360" w:firstLine="34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6F63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AC6E85" w:rsidRPr="003A6F63" w:rsidRDefault="00AC6E85" w:rsidP="00AC6E85">
      <w:pPr>
        <w:pStyle w:val="afc"/>
        <w:numPr>
          <w:ilvl w:val="0"/>
          <w:numId w:val="9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A6F63">
        <w:rPr>
          <w:rFonts w:ascii="Times New Roman" w:hAnsi="Times New Roman" w:cs="Times New Roman"/>
          <w:sz w:val="28"/>
          <w:szCs w:val="28"/>
        </w:rPr>
        <w:t>механизмы ценообразования на продукцию (услуги), формы оплаты труда в современных условиях;</w:t>
      </w:r>
    </w:p>
    <w:p w:rsidR="00AC6E85" w:rsidRPr="003A6F63" w:rsidRDefault="00AC6E85" w:rsidP="00AC6E85">
      <w:pPr>
        <w:pStyle w:val="afc"/>
        <w:numPr>
          <w:ilvl w:val="0"/>
          <w:numId w:val="9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A6F63">
        <w:rPr>
          <w:rFonts w:ascii="Times New Roman" w:hAnsi="Times New Roman" w:cs="Times New Roman"/>
          <w:sz w:val="28"/>
          <w:szCs w:val="28"/>
        </w:rPr>
        <w:t>основы организации работы коллектива исполнителей;</w:t>
      </w:r>
    </w:p>
    <w:p w:rsidR="00AC6E85" w:rsidRPr="003A6F63" w:rsidRDefault="00AC6E85" w:rsidP="00D65920">
      <w:pPr>
        <w:pStyle w:val="afc"/>
        <w:numPr>
          <w:ilvl w:val="0"/>
          <w:numId w:val="9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A6F63">
        <w:rPr>
          <w:rFonts w:ascii="Times New Roman" w:hAnsi="Times New Roman" w:cs="Times New Roman"/>
          <w:sz w:val="28"/>
          <w:szCs w:val="28"/>
        </w:rPr>
        <w:t>принципы делового общения в коллективе;</w:t>
      </w:r>
      <w:r w:rsidR="00D65920" w:rsidRPr="003A6F63">
        <w:rPr>
          <w:rFonts w:ascii="Times New Roman" w:hAnsi="Times New Roman" w:cs="Times New Roman"/>
          <w:sz w:val="28"/>
          <w:szCs w:val="28"/>
        </w:rPr>
        <w:t xml:space="preserve"> </w:t>
      </w:r>
      <w:r w:rsidRPr="003A6F63">
        <w:rPr>
          <w:rFonts w:ascii="Times New Roman" w:hAnsi="Times New Roman" w:cs="Times New Roman"/>
          <w:sz w:val="28"/>
          <w:szCs w:val="28"/>
        </w:rPr>
        <w:t>особенности менеджмента в профессиональной деятельности;</w:t>
      </w:r>
    </w:p>
    <w:p w:rsidR="00AC6E85" w:rsidRPr="003A6F63" w:rsidRDefault="00AC6E85" w:rsidP="00AC6E85">
      <w:pPr>
        <w:pStyle w:val="afc"/>
        <w:numPr>
          <w:ilvl w:val="0"/>
          <w:numId w:val="9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A6F63">
        <w:rPr>
          <w:rFonts w:ascii="Times New Roman" w:hAnsi="Times New Roman" w:cs="Times New Roman"/>
          <w:sz w:val="28"/>
          <w:szCs w:val="28"/>
        </w:rPr>
        <w:t>основные требования организации труда при ведении технологических процессов;</w:t>
      </w:r>
    </w:p>
    <w:p w:rsidR="00AC6E85" w:rsidRPr="003A6F63" w:rsidRDefault="00AC6E85" w:rsidP="00AC6E85">
      <w:pPr>
        <w:pStyle w:val="afc"/>
        <w:numPr>
          <w:ilvl w:val="0"/>
          <w:numId w:val="9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A6F63">
        <w:rPr>
          <w:rFonts w:ascii="Times New Roman" w:hAnsi="Times New Roman" w:cs="Times New Roman"/>
          <w:sz w:val="28"/>
          <w:szCs w:val="28"/>
        </w:rPr>
        <w:t>виды инструктажей, правила трудового распорядка, охраны труда, производственной санитарии;</w:t>
      </w:r>
    </w:p>
    <w:p w:rsidR="00AC6E85" w:rsidRPr="003A6F63" w:rsidRDefault="00AC6E85" w:rsidP="00AC6E85">
      <w:pPr>
        <w:pStyle w:val="afc"/>
        <w:numPr>
          <w:ilvl w:val="0"/>
          <w:numId w:val="9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A6F63">
        <w:rPr>
          <w:rFonts w:ascii="Times New Roman" w:hAnsi="Times New Roman" w:cs="Times New Roman"/>
          <w:sz w:val="28"/>
          <w:szCs w:val="28"/>
        </w:rPr>
        <w:t>порядок тарификации работ и рабочих;</w:t>
      </w:r>
    </w:p>
    <w:p w:rsidR="00AC6E85" w:rsidRPr="003A6F63" w:rsidRDefault="00AC6E85" w:rsidP="00AC6E85">
      <w:pPr>
        <w:pStyle w:val="afc"/>
        <w:numPr>
          <w:ilvl w:val="0"/>
          <w:numId w:val="9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A6F63">
        <w:rPr>
          <w:rFonts w:ascii="Times New Roman" w:hAnsi="Times New Roman" w:cs="Times New Roman"/>
          <w:sz w:val="28"/>
          <w:szCs w:val="28"/>
        </w:rPr>
        <w:t>нормы и расценки на работы, порядок их пересмотра;</w:t>
      </w:r>
    </w:p>
    <w:p w:rsidR="00AC6E85" w:rsidRPr="003A6F63" w:rsidRDefault="00AC6E85" w:rsidP="00AC6E85">
      <w:pPr>
        <w:pStyle w:val="afc"/>
        <w:numPr>
          <w:ilvl w:val="0"/>
          <w:numId w:val="9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A6F63">
        <w:rPr>
          <w:rFonts w:ascii="Times New Roman" w:hAnsi="Times New Roman" w:cs="Times New Roman"/>
          <w:sz w:val="28"/>
          <w:szCs w:val="28"/>
        </w:rPr>
        <w:t>действующее положение об оплате труда и формах материального стимулирования;</w:t>
      </w:r>
    </w:p>
    <w:p w:rsidR="00AC6E85" w:rsidRPr="003A6F63" w:rsidRDefault="00AC6E85" w:rsidP="00AC6E85">
      <w:pPr>
        <w:pStyle w:val="afc"/>
        <w:numPr>
          <w:ilvl w:val="0"/>
          <w:numId w:val="9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Pr="003A6F63">
          <w:rPr>
            <w:rStyle w:val="afd"/>
            <w:rFonts w:ascii="Times New Roman" w:hAnsi="Times New Roman" w:cs="Times New Roman"/>
            <w:color w:val="auto"/>
            <w:sz w:val="28"/>
            <w:szCs w:val="28"/>
          </w:rPr>
          <w:t>трудовое законодательство</w:t>
        </w:r>
      </w:hyperlink>
      <w:r w:rsidRPr="003A6F63">
        <w:rPr>
          <w:rFonts w:ascii="Times New Roman" w:hAnsi="Times New Roman" w:cs="Times New Roman"/>
          <w:sz w:val="28"/>
          <w:szCs w:val="28"/>
        </w:rPr>
        <w:t>;</w:t>
      </w:r>
    </w:p>
    <w:p w:rsidR="00AC6E85" w:rsidRPr="003A6F63" w:rsidRDefault="00AC6E85" w:rsidP="00AC6E85">
      <w:pPr>
        <w:pStyle w:val="afc"/>
        <w:numPr>
          <w:ilvl w:val="0"/>
          <w:numId w:val="9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A6F63">
        <w:rPr>
          <w:rFonts w:ascii="Times New Roman" w:hAnsi="Times New Roman" w:cs="Times New Roman"/>
          <w:sz w:val="28"/>
          <w:szCs w:val="28"/>
        </w:rPr>
        <w:lastRenderedPageBreak/>
        <w:t>права и обязанности работников в сфере профессиональной деятельности;</w:t>
      </w:r>
    </w:p>
    <w:p w:rsidR="00AC6E85" w:rsidRPr="003A6F63" w:rsidRDefault="00D65920" w:rsidP="00AC6E85">
      <w:pPr>
        <w:widowControl w:val="0"/>
        <w:numPr>
          <w:ilvl w:val="1"/>
          <w:numId w:val="9"/>
        </w:numPr>
        <w:suppressAutoHyphens/>
        <w:autoSpaceDE w:val="0"/>
        <w:autoSpaceDN w:val="0"/>
        <w:adjustRightInd w:val="0"/>
        <w:spacing w:line="360" w:lineRule="auto"/>
        <w:ind w:left="0" w:firstLine="360"/>
        <w:jc w:val="both"/>
        <w:rPr>
          <w:sz w:val="28"/>
          <w:szCs w:val="28"/>
        </w:rPr>
      </w:pPr>
      <w:r w:rsidRPr="003A6F63">
        <w:rPr>
          <w:sz w:val="28"/>
          <w:szCs w:val="28"/>
        </w:rPr>
        <w:t>законы</w:t>
      </w:r>
      <w:r w:rsidR="00AC6E85" w:rsidRPr="003A6F63">
        <w:rPr>
          <w:sz w:val="28"/>
          <w:szCs w:val="28"/>
        </w:rPr>
        <w:t xml:space="preserve"> и </w:t>
      </w:r>
      <w:r w:rsidRPr="003A6F63">
        <w:rPr>
          <w:sz w:val="28"/>
          <w:szCs w:val="28"/>
        </w:rPr>
        <w:t>иные</w:t>
      </w:r>
      <w:r w:rsidR="00AC6E85" w:rsidRPr="003A6F63">
        <w:rPr>
          <w:sz w:val="28"/>
          <w:szCs w:val="28"/>
        </w:rPr>
        <w:t xml:space="preserve"> нормативные </w:t>
      </w:r>
      <w:r w:rsidRPr="003A6F63">
        <w:rPr>
          <w:sz w:val="28"/>
          <w:szCs w:val="28"/>
        </w:rPr>
        <w:t>правовые акты</w:t>
      </w:r>
      <w:r w:rsidR="00AC6E85" w:rsidRPr="003A6F63">
        <w:rPr>
          <w:sz w:val="28"/>
          <w:szCs w:val="28"/>
        </w:rPr>
        <w:t>, регулирующие правовое положение граждан в процессе профессиональной деятельности.</w:t>
      </w:r>
    </w:p>
    <w:p w:rsidR="00CE3332" w:rsidRPr="003A6F63" w:rsidRDefault="00CE3332" w:rsidP="00A20BBD">
      <w:pPr>
        <w:pStyle w:val="af7"/>
        <w:rPr>
          <w:b/>
          <w:sz w:val="28"/>
        </w:rPr>
      </w:pPr>
    </w:p>
    <w:p w:rsidR="005B77AB" w:rsidRPr="003A6F63" w:rsidRDefault="005B77AB" w:rsidP="00CE3332">
      <w:pPr>
        <w:pStyle w:val="af7"/>
        <w:spacing w:line="360" w:lineRule="auto"/>
        <w:ind w:firstLine="709"/>
        <w:jc w:val="both"/>
        <w:rPr>
          <w:b/>
          <w:sz w:val="28"/>
        </w:rPr>
      </w:pPr>
      <w:r w:rsidRPr="003A6F63">
        <w:rPr>
          <w:b/>
          <w:sz w:val="28"/>
        </w:rPr>
        <w:t xml:space="preserve">1.4 </w:t>
      </w:r>
      <w:r w:rsidR="00DC1973" w:rsidRPr="003A6F63">
        <w:rPr>
          <w:b/>
          <w:sz w:val="28"/>
        </w:rPr>
        <w:t>К</w:t>
      </w:r>
      <w:r w:rsidRPr="003A6F63">
        <w:rPr>
          <w:b/>
          <w:sz w:val="28"/>
        </w:rPr>
        <w:t xml:space="preserve">оличество часов на освоение программы </w:t>
      </w:r>
      <w:r w:rsidR="005905F5" w:rsidRPr="003A6F63">
        <w:rPr>
          <w:b/>
          <w:sz w:val="28"/>
          <w:szCs w:val="28"/>
        </w:rPr>
        <w:t>профессионального модуля</w:t>
      </w:r>
      <w:r w:rsidRPr="003A6F63">
        <w:rPr>
          <w:b/>
          <w:sz w:val="28"/>
        </w:rPr>
        <w:t>:</w:t>
      </w:r>
    </w:p>
    <w:p w:rsidR="00AC6E85" w:rsidRPr="003A6F63" w:rsidRDefault="00AC6E85" w:rsidP="00AC6E85">
      <w:pPr>
        <w:pStyle w:val="Style16"/>
        <w:widowControl/>
        <w:tabs>
          <w:tab w:val="left" w:pos="418"/>
        </w:tabs>
        <w:spacing w:line="360" w:lineRule="auto"/>
        <w:ind w:firstLine="709"/>
        <w:jc w:val="both"/>
        <w:rPr>
          <w:sz w:val="28"/>
          <w:szCs w:val="28"/>
        </w:rPr>
      </w:pPr>
      <w:r w:rsidRPr="003A6F63">
        <w:rPr>
          <w:rStyle w:val="FontStyle40"/>
          <w:color w:val="auto"/>
          <w:sz w:val="28"/>
          <w:szCs w:val="28"/>
        </w:rPr>
        <w:t>Всего – 6</w:t>
      </w:r>
      <w:r w:rsidR="005905F5" w:rsidRPr="003A6F63">
        <w:rPr>
          <w:rStyle w:val="FontStyle40"/>
          <w:color w:val="auto"/>
          <w:sz w:val="28"/>
          <w:szCs w:val="28"/>
        </w:rPr>
        <w:t>69</w:t>
      </w:r>
      <w:r w:rsidRPr="003A6F63">
        <w:rPr>
          <w:rStyle w:val="FontStyle40"/>
          <w:color w:val="auto"/>
          <w:sz w:val="28"/>
          <w:szCs w:val="28"/>
        </w:rPr>
        <w:t xml:space="preserve"> часов, в том числе: максимальной учебной нагрузки обучающегося – </w:t>
      </w:r>
      <w:r w:rsidR="007C1234" w:rsidRPr="003A6F63">
        <w:rPr>
          <w:rStyle w:val="FontStyle40"/>
          <w:color w:val="auto"/>
          <w:sz w:val="28"/>
          <w:szCs w:val="28"/>
        </w:rPr>
        <w:t>489</w:t>
      </w:r>
      <w:r w:rsidRPr="003A6F63">
        <w:rPr>
          <w:rStyle w:val="FontStyle40"/>
          <w:color w:val="auto"/>
          <w:sz w:val="28"/>
          <w:szCs w:val="28"/>
        </w:rPr>
        <w:t xml:space="preserve"> часа, включая: </w:t>
      </w:r>
      <w:r w:rsidRPr="003A6F63">
        <w:rPr>
          <w:sz w:val="28"/>
          <w:szCs w:val="28"/>
        </w:rPr>
        <w:t xml:space="preserve">обязательной аудиторной учебной нагрузки обучающегося </w:t>
      </w:r>
      <w:r w:rsidRPr="003A6F63">
        <w:rPr>
          <w:rStyle w:val="FontStyle40"/>
          <w:color w:val="auto"/>
          <w:sz w:val="28"/>
          <w:szCs w:val="28"/>
        </w:rPr>
        <w:t xml:space="preserve">– </w:t>
      </w:r>
      <w:r w:rsidRPr="003A6F63">
        <w:rPr>
          <w:sz w:val="28"/>
          <w:szCs w:val="28"/>
        </w:rPr>
        <w:t>32</w:t>
      </w:r>
      <w:r w:rsidR="007C1234" w:rsidRPr="003A6F63">
        <w:rPr>
          <w:sz w:val="28"/>
          <w:szCs w:val="28"/>
        </w:rPr>
        <w:t>6</w:t>
      </w:r>
      <w:r w:rsidRPr="003A6F63">
        <w:rPr>
          <w:sz w:val="28"/>
          <w:szCs w:val="28"/>
        </w:rPr>
        <w:t xml:space="preserve"> часа; самостоятельной работы обучающегося </w:t>
      </w:r>
      <w:r w:rsidRPr="003A6F63">
        <w:rPr>
          <w:rStyle w:val="FontStyle40"/>
          <w:color w:val="auto"/>
          <w:sz w:val="28"/>
          <w:szCs w:val="28"/>
        </w:rPr>
        <w:t xml:space="preserve">– </w:t>
      </w:r>
      <w:r w:rsidRPr="003A6F63">
        <w:rPr>
          <w:sz w:val="28"/>
          <w:szCs w:val="28"/>
        </w:rPr>
        <w:t>1</w:t>
      </w:r>
      <w:r w:rsidR="007C1234" w:rsidRPr="003A6F63">
        <w:rPr>
          <w:sz w:val="28"/>
          <w:szCs w:val="28"/>
        </w:rPr>
        <w:t>63</w:t>
      </w:r>
      <w:r w:rsidRPr="003A6F63">
        <w:rPr>
          <w:sz w:val="28"/>
          <w:szCs w:val="28"/>
        </w:rPr>
        <w:t xml:space="preserve"> часов, производственной практики – 1</w:t>
      </w:r>
      <w:r w:rsidR="005905F5" w:rsidRPr="003A6F63">
        <w:rPr>
          <w:sz w:val="28"/>
          <w:szCs w:val="28"/>
        </w:rPr>
        <w:t>80 час.</w:t>
      </w:r>
      <w:r w:rsidRPr="003A6F63">
        <w:rPr>
          <w:sz w:val="28"/>
          <w:szCs w:val="28"/>
        </w:rPr>
        <w:t xml:space="preserve"> (</w:t>
      </w:r>
      <w:r w:rsidR="005905F5" w:rsidRPr="003A6F63">
        <w:rPr>
          <w:sz w:val="28"/>
          <w:szCs w:val="28"/>
        </w:rPr>
        <w:t>5</w:t>
      </w:r>
      <w:r w:rsidRPr="003A6F63">
        <w:rPr>
          <w:sz w:val="28"/>
          <w:szCs w:val="28"/>
        </w:rPr>
        <w:t xml:space="preserve"> недел</w:t>
      </w:r>
      <w:r w:rsidR="005905F5" w:rsidRPr="003A6F63">
        <w:rPr>
          <w:sz w:val="28"/>
          <w:szCs w:val="28"/>
        </w:rPr>
        <w:t>ь</w:t>
      </w:r>
      <w:r w:rsidRPr="003A6F63">
        <w:rPr>
          <w:sz w:val="28"/>
          <w:szCs w:val="28"/>
        </w:rPr>
        <w:t>).</w:t>
      </w:r>
    </w:p>
    <w:p w:rsidR="00BA1C04" w:rsidRPr="003A6F63" w:rsidRDefault="00BA1C04" w:rsidP="00C6537F">
      <w:pPr>
        <w:pStyle w:val="Style16"/>
        <w:widowControl/>
        <w:tabs>
          <w:tab w:val="left" w:pos="418"/>
        </w:tabs>
        <w:spacing w:line="360" w:lineRule="auto"/>
        <w:jc w:val="both"/>
        <w:rPr>
          <w:sz w:val="28"/>
          <w:szCs w:val="28"/>
        </w:rPr>
      </w:pPr>
    </w:p>
    <w:p w:rsidR="007C6885" w:rsidRPr="003A6F63" w:rsidRDefault="007C6885" w:rsidP="0049194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caps/>
          <w:sz w:val="28"/>
          <w:szCs w:val="28"/>
        </w:rPr>
      </w:pPr>
      <w:r w:rsidRPr="003A6F63">
        <w:rPr>
          <w:b/>
          <w:caps/>
          <w:sz w:val="28"/>
          <w:szCs w:val="28"/>
        </w:rPr>
        <w:t>2 результаты освоения ПРОФЕССИОНАЛЬНОГО МОДУЛЯ</w:t>
      </w:r>
    </w:p>
    <w:p w:rsidR="007C6885" w:rsidRPr="003A6F63" w:rsidRDefault="007C6885" w:rsidP="00BA1C04">
      <w:pPr>
        <w:pStyle w:val="Style23"/>
        <w:spacing w:line="360" w:lineRule="auto"/>
        <w:ind w:firstLine="709"/>
        <w:jc w:val="both"/>
        <w:rPr>
          <w:rStyle w:val="FontStyle37"/>
          <w:color w:val="auto"/>
          <w:sz w:val="28"/>
          <w:szCs w:val="28"/>
        </w:rPr>
      </w:pPr>
    </w:p>
    <w:p w:rsidR="00BA1C04" w:rsidRPr="003A6F63" w:rsidRDefault="00BA1C04" w:rsidP="00BA1C04">
      <w:pPr>
        <w:pStyle w:val="Style23"/>
        <w:spacing w:line="360" w:lineRule="auto"/>
        <w:ind w:firstLine="709"/>
        <w:jc w:val="both"/>
        <w:rPr>
          <w:rStyle w:val="FontStyle37"/>
          <w:color w:val="auto"/>
          <w:sz w:val="28"/>
          <w:szCs w:val="28"/>
        </w:rPr>
      </w:pPr>
      <w:r w:rsidRPr="003A6F63">
        <w:rPr>
          <w:rStyle w:val="FontStyle37"/>
          <w:color w:val="auto"/>
          <w:sz w:val="28"/>
          <w:szCs w:val="28"/>
        </w:rPr>
        <w:t>Результатом освоения программы профессионального модуля является овладение обучающимися видом деятельности</w:t>
      </w:r>
      <w:r w:rsidR="00DC1973" w:rsidRPr="003A6F63">
        <w:rPr>
          <w:rStyle w:val="FontStyle37"/>
          <w:color w:val="auto"/>
          <w:sz w:val="28"/>
          <w:szCs w:val="28"/>
        </w:rPr>
        <w:t>:</w:t>
      </w:r>
      <w:r w:rsidRPr="003A6F63">
        <w:rPr>
          <w:rStyle w:val="FontStyle37"/>
          <w:color w:val="auto"/>
          <w:sz w:val="28"/>
          <w:szCs w:val="28"/>
        </w:rPr>
        <w:t xml:space="preserve"> </w:t>
      </w:r>
      <w:r w:rsidR="00DC1973" w:rsidRPr="003A6F63">
        <w:rPr>
          <w:rStyle w:val="FontStyle37"/>
          <w:color w:val="auto"/>
          <w:sz w:val="28"/>
          <w:szCs w:val="28"/>
        </w:rPr>
        <w:t>о</w:t>
      </w:r>
      <w:r w:rsidRPr="003A6F63">
        <w:rPr>
          <w:rStyle w:val="FontStyle37"/>
          <w:color w:val="auto"/>
          <w:sz w:val="28"/>
          <w:szCs w:val="28"/>
        </w:rPr>
        <w:t>рганизация деятельности коллектива исполнителей</w:t>
      </w:r>
      <w:r w:rsidR="009C03CB" w:rsidRPr="003A6F63">
        <w:rPr>
          <w:rStyle w:val="FontStyle37"/>
          <w:color w:val="auto"/>
          <w:sz w:val="28"/>
          <w:szCs w:val="28"/>
        </w:rPr>
        <w:t xml:space="preserve">, </w:t>
      </w:r>
      <w:r w:rsidRPr="003A6F63">
        <w:rPr>
          <w:rStyle w:val="FontStyle37"/>
          <w:color w:val="auto"/>
          <w:sz w:val="28"/>
          <w:szCs w:val="28"/>
        </w:rPr>
        <w:t>в том числе профессиональными</w:t>
      </w:r>
      <w:r w:rsidR="00C6537F" w:rsidRPr="003A6F63">
        <w:rPr>
          <w:rStyle w:val="FontStyle37"/>
          <w:color w:val="auto"/>
          <w:sz w:val="28"/>
          <w:szCs w:val="28"/>
        </w:rPr>
        <w:t xml:space="preserve"> компетенциями</w:t>
      </w:r>
      <w:r w:rsidR="00FC69C5" w:rsidRPr="003A6F63">
        <w:rPr>
          <w:rStyle w:val="FontStyle37"/>
          <w:color w:val="auto"/>
          <w:sz w:val="28"/>
          <w:szCs w:val="28"/>
        </w:rPr>
        <w:t>,</w:t>
      </w:r>
      <w:r w:rsidRPr="003A6F63">
        <w:rPr>
          <w:rStyle w:val="FontStyle37"/>
          <w:color w:val="auto"/>
          <w:sz w:val="28"/>
          <w:szCs w:val="28"/>
        </w:rPr>
        <w:t xml:space="preserve"> (</w:t>
      </w:r>
      <w:r w:rsidR="00FC69C5" w:rsidRPr="003A6F63">
        <w:rPr>
          <w:rStyle w:val="FontStyle37"/>
          <w:color w:val="auto"/>
          <w:sz w:val="28"/>
          <w:szCs w:val="28"/>
        </w:rPr>
        <w:t xml:space="preserve">далее </w:t>
      </w:r>
      <w:r w:rsidR="00C6537F" w:rsidRPr="003A6F63">
        <w:rPr>
          <w:rStyle w:val="FontStyle37"/>
          <w:color w:val="auto"/>
          <w:sz w:val="28"/>
          <w:szCs w:val="28"/>
        </w:rPr>
        <w:t xml:space="preserve">– </w:t>
      </w:r>
      <w:r w:rsidR="00FC69C5" w:rsidRPr="003A6F63">
        <w:rPr>
          <w:rStyle w:val="FontStyle37"/>
          <w:color w:val="auto"/>
          <w:sz w:val="28"/>
          <w:szCs w:val="28"/>
        </w:rPr>
        <w:t xml:space="preserve">ПК) и общими </w:t>
      </w:r>
      <w:r w:rsidRPr="003A6F63">
        <w:rPr>
          <w:rStyle w:val="FontStyle37"/>
          <w:color w:val="auto"/>
          <w:sz w:val="28"/>
          <w:szCs w:val="28"/>
        </w:rPr>
        <w:t>компетенциями</w:t>
      </w:r>
      <w:r w:rsidR="00FC69C5" w:rsidRPr="003A6F63">
        <w:rPr>
          <w:rStyle w:val="FontStyle37"/>
          <w:color w:val="auto"/>
          <w:sz w:val="28"/>
          <w:szCs w:val="28"/>
        </w:rPr>
        <w:t xml:space="preserve"> (далее </w:t>
      </w:r>
      <w:r w:rsidR="00C6537F" w:rsidRPr="003A6F63">
        <w:rPr>
          <w:rStyle w:val="FontStyle37"/>
          <w:color w:val="auto"/>
          <w:sz w:val="28"/>
          <w:szCs w:val="28"/>
        </w:rPr>
        <w:t xml:space="preserve">– </w:t>
      </w:r>
      <w:r w:rsidR="00FC69C5" w:rsidRPr="003A6F63">
        <w:rPr>
          <w:rStyle w:val="FontStyle37"/>
          <w:color w:val="auto"/>
          <w:sz w:val="28"/>
          <w:szCs w:val="28"/>
        </w:rPr>
        <w:t>ОК)</w:t>
      </w:r>
      <w:r w:rsidRPr="003A6F63">
        <w:rPr>
          <w:rStyle w:val="FontStyle37"/>
          <w:color w:val="auto"/>
          <w:sz w:val="28"/>
          <w:szCs w:val="28"/>
        </w:rPr>
        <w:t xml:space="preserve">: </w:t>
      </w:r>
    </w:p>
    <w:tbl>
      <w:tblPr>
        <w:tblW w:w="9797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8222"/>
        <w:gridCol w:w="15"/>
      </w:tblGrid>
      <w:tr w:rsidR="00BA1C04" w:rsidRPr="003A6F63" w:rsidTr="007C6885">
        <w:trPr>
          <w:trHeight w:val="650"/>
        </w:trPr>
        <w:tc>
          <w:tcPr>
            <w:tcW w:w="1560" w:type="dxa"/>
            <w:shd w:val="clear" w:color="auto" w:fill="FFFFFF"/>
            <w:vAlign w:val="center"/>
          </w:tcPr>
          <w:p w:rsidR="00BA1C04" w:rsidRPr="003A6F63" w:rsidRDefault="00BA1C04" w:rsidP="00826805">
            <w:pPr>
              <w:widowControl w:val="0"/>
              <w:suppressAutoHyphens/>
              <w:jc w:val="center"/>
              <w:rPr>
                <w:b/>
              </w:rPr>
            </w:pPr>
            <w:r w:rsidRPr="003A6F63">
              <w:rPr>
                <w:b/>
              </w:rPr>
              <w:t xml:space="preserve">Перечень </w:t>
            </w:r>
          </w:p>
          <w:p w:rsidR="00BA1C04" w:rsidRPr="003A6F63" w:rsidRDefault="00BA1C04" w:rsidP="00826805">
            <w:pPr>
              <w:widowControl w:val="0"/>
              <w:suppressAutoHyphens/>
              <w:jc w:val="center"/>
              <w:rPr>
                <w:b/>
              </w:rPr>
            </w:pPr>
            <w:r w:rsidRPr="003A6F63">
              <w:rPr>
                <w:b/>
              </w:rPr>
              <w:t>профессиональных и общих компетенций</w:t>
            </w:r>
          </w:p>
        </w:tc>
        <w:tc>
          <w:tcPr>
            <w:tcW w:w="8237" w:type="dxa"/>
            <w:gridSpan w:val="2"/>
            <w:shd w:val="clear" w:color="auto" w:fill="FFFFFF"/>
            <w:vAlign w:val="center"/>
          </w:tcPr>
          <w:p w:rsidR="007C6885" w:rsidRPr="003A6F63" w:rsidRDefault="007C6885" w:rsidP="007C6885">
            <w:pPr>
              <w:widowControl w:val="0"/>
              <w:suppressAutoHyphens/>
              <w:jc w:val="center"/>
              <w:rPr>
                <w:b/>
              </w:rPr>
            </w:pPr>
          </w:p>
          <w:p w:rsidR="007C6885" w:rsidRPr="003A6F63" w:rsidRDefault="007C6885" w:rsidP="007C6885">
            <w:pPr>
              <w:widowControl w:val="0"/>
              <w:suppressAutoHyphens/>
              <w:jc w:val="center"/>
              <w:rPr>
                <w:b/>
              </w:rPr>
            </w:pPr>
          </w:p>
          <w:p w:rsidR="00BA1C04" w:rsidRPr="003A6F63" w:rsidRDefault="00BA1C04" w:rsidP="007C6885">
            <w:pPr>
              <w:widowControl w:val="0"/>
              <w:suppressAutoHyphens/>
              <w:jc w:val="center"/>
              <w:rPr>
                <w:b/>
              </w:rPr>
            </w:pPr>
            <w:r w:rsidRPr="003A6F63">
              <w:rPr>
                <w:b/>
              </w:rPr>
              <w:t>Наименование результата обучения</w:t>
            </w:r>
          </w:p>
          <w:p w:rsidR="00BA1C04" w:rsidRPr="003A6F63" w:rsidRDefault="00BA1C04" w:rsidP="007C6885">
            <w:pPr>
              <w:widowControl w:val="0"/>
              <w:suppressAutoHyphens/>
              <w:jc w:val="center"/>
              <w:rPr>
                <w:b/>
              </w:rPr>
            </w:pPr>
          </w:p>
          <w:p w:rsidR="00BA1C04" w:rsidRPr="003A6F63" w:rsidRDefault="00BA1C04" w:rsidP="007C6885">
            <w:pPr>
              <w:widowControl w:val="0"/>
              <w:suppressAutoHyphens/>
              <w:jc w:val="center"/>
              <w:rPr>
                <w:b/>
              </w:rPr>
            </w:pPr>
          </w:p>
          <w:p w:rsidR="00BA1C04" w:rsidRPr="003A6F63" w:rsidRDefault="00BA1C04" w:rsidP="007C6885">
            <w:pPr>
              <w:widowControl w:val="0"/>
              <w:suppressAutoHyphens/>
              <w:jc w:val="center"/>
              <w:rPr>
                <w:b/>
              </w:rPr>
            </w:pPr>
          </w:p>
        </w:tc>
      </w:tr>
      <w:tr w:rsidR="00340EB2" w:rsidRPr="003A6F63" w:rsidTr="00A66060">
        <w:trPr>
          <w:trHeight w:hRule="exact" w:val="675"/>
        </w:trPr>
        <w:tc>
          <w:tcPr>
            <w:tcW w:w="1560" w:type="dxa"/>
            <w:shd w:val="clear" w:color="auto" w:fill="FFFFFF"/>
          </w:tcPr>
          <w:p w:rsidR="00340EB2" w:rsidRPr="003A6F63" w:rsidRDefault="00BA1C04" w:rsidP="005B1CBE">
            <w:pPr>
              <w:shd w:val="clear" w:color="auto" w:fill="FFFFFF"/>
              <w:ind w:left="19"/>
              <w:jc w:val="center"/>
            </w:pPr>
            <w:r w:rsidRPr="003A6F63">
              <w:t>ПК 3.1</w:t>
            </w:r>
          </w:p>
        </w:tc>
        <w:tc>
          <w:tcPr>
            <w:tcW w:w="8237" w:type="dxa"/>
            <w:gridSpan w:val="2"/>
            <w:shd w:val="clear" w:color="auto" w:fill="FFFFFF"/>
          </w:tcPr>
          <w:p w:rsidR="00340EB2" w:rsidRPr="003A6F63" w:rsidRDefault="00340EB2" w:rsidP="005B1CBE">
            <w:pPr>
              <w:shd w:val="clear" w:color="auto" w:fill="FFFFFF"/>
              <w:ind w:left="10"/>
              <w:jc w:val="both"/>
            </w:pPr>
            <w:r w:rsidRPr="003A6F63">
              <w:t>Осуществлять текущее и перспективное планирование и организацию производственных работ на нефтяных и газовых месторождениях</w:t>
            </w:r>
          </w:p>
        </w:tc>
      </w:tr>
      <w:tr w:rsidR="00340EB2" w:rsidRPr="003A6F63" w:rsidTr="007C6885">
        <w:trPr>
          <w:trHeight w:hRule="exact" w:val="697"/>
        </w:trPr>
        <w:tc>
          <w:tcPr>
            <w:tcW w:w="1560" w:type="dxa"/>
            <w:shd w:val="clear" w:color="auto" w:fill="FFFFFF"/>
          </w:tcPr>
          <w:p w:rsidR="00340EB2" w:rsidRPr="003A6F63" w:rsidRDefault="00BA1C04" w:rsidP="005B1CBE">
            <w:pPr>
              <w:shd w:val="clear" w:color="auto" w:fill="FFFFFF"/>
              <w:ind w:left="19"/>
              <w:jc w:val="center"/>
            </w:pPr>
            <w:r w:rsidRPr="003A6F63">
              <w:t>ПК 3.2</w:t>
            </w:r>
          </w:p>
        </w:tc>
        <w:tc>
          <w:tcPr>
            <w:tcW w:w="8237" w:type="dxa"/>
            <w:gridSpan w:val="2"/>
            <w:shd w:val="clear" w:color="auto" w:fill="FFFFFF"/>
          </w:tcPr>
          <w:p w:rsidR="00340EB2" w:rsidRPr="003A6F63" w:rsidRDefault="00340EB2" w:rsidP="005B1CBE">
            <w:pPr>
              <w:shd w:val="clear" w:color="auto" w:fill="FFFFFF"/>
              <w:ind w:left="10" w:right="19"/>
              <w:jc w:val="both"/>
            </w:pPr>
            <w:r w:rsidRPr="003A6F63">
              <w:t>Обеспечивать профилактику и безопасность условий труда на нефтяных и газовых месторождениях</w:t>
            </w:r>
          </w:p>
        </w:tc>
      </w:tr>
      <w:tr w:rsidR="00340EB2" w:rsidRPr="003A6F63" w:rsidTr="007C6885">
        <w:trPr>
          <w:trHeight w:hRule="exact" w:val="723"/>
        </w:trPr>
        <w:tc>
          <w:tcPr>
            <w:tcW w:w="1560" w:type="dxa"/>
            <w:shd w:val="clear" w:color="auto" w:fill="FFFFFF"/>
          </w:tcPr>
          <w:p w:rsidR="00340EB2" w:rsidRPr="003A6F63" w:rsidRDefault="00BA1C04" w:rsidP="005B1CBE">
            <w:pPr>
              <w:shd w:val="clear" w:color="auto" w:fill="FFFFFF"/>
              <w:ind w:left="14"/>
              <w:jc w:val="center"/>
            </w:pPr>
            <w:r w:rsidRPr="003A6F63">
              <w:t>ПК 3.3</w:t>
            </w:r>
          </w:p>
        </w:tc>
        <w:tc>
          <w:tcPr>
            <w:tcW w:w="8237" w:type="dxa"/>
            <w:gridSpan w:val="2"/>
            <w:shd w:val="clear" w:color="auto" w:fill="FFFFFF"/>
          </w:tcPr>
          <w:p w:rsidR="00340EB2" w:rsidRPr="003A6F63" w:rsidRDefault="00340EB2" w:rsidP="005B1CBE">
            <w:pPr>
              <w:shd w:val="clear" w:color="auto" w:fill="FFFFFF"/>
              <w:ind w:left="10" w:right="14"/>
              <w:jc w:val="both"/>
            </w:pPr>
            <w:r w:rsidRPr="003A6F63">
              <w:t>Контролировать выполнение производственных работ по добыче нефти и газа, сбору и транспорту скважинной продукции</w:t>
            </w:r>
          </w:p>
        </w:tc>
      </w:tr>
      <w:tr w:rsidR="00BA1C04" w:rsidRPr="003A6F63" w:rsidTr="007C6885">
        <w:trPr>
          <w:trHeight w:hRule="exact" w:val="689"/>
        </w:trPr>
        <w:tc>
          <w:tcPr>
            <w:tcW w:w="1560" w:type="dxa"/>
            <w:shd w:val="clear" w:color="auto" w:fill="FFFFFF"/>
            <w:vAlign w:val="center"/>
          </w:tcPr>
          <w:p w:rsidR="00BA1C04" w:rsidRPr="003A6F63" w:rsidRDefault="00BA1C04" w:rsidP="00826805">
            <w:pPr>
              <w:pStyle w:val="Style7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ОК 1</w:t>
            </w:r>
          </w:p>
        </w:tc>
        <w:tc>
          <w:tcPr>
            <w:tcW w:w="8237" w:type="dxa"/>
            <w:gridSpan w:val="2"/>
            <w:shd w:val="clear" w:color="auto" w:fill="FFFFFF"/>
          </w:tcPr>
          <w:p w:rsidR="00BA1C04" w:rsidRPr="003A6F63" w:rsidRDefault="00BA1C04" w:rsidP="005B1CBE">
            <w:pPr>
              <w:shd w:val="clear" w:color="auto" w:fill="FFFFFF"/>
              <w:ind w:left="10" w:right="29" w:hanging="5"/>
              <w:jc w:val="both"/>
            </w:pPr>
            <w:r w:rsidRPr="003A6F63">
              <w:rPr>
                <w:spacing w:val="-1"/>
              </w:rPr>
              <w:t xml:space="preserve">Понимать сущность и социальную значимость своей будущей профессии, </w:t>
            </w:r>
            <w:r w:rsidRPr="003A6F63">
              <w:t>проявлять к ней устойчивый интерес</w:t>
            </w:r>
          </w:p>
        </w:tc>
      </w:tr>
      <w:tr w:rsidR="00BA1C04" w:rsidRPr="003A6F63" w:rsidTr="007C6885">
        <w:trPr>
          <w:trHeight w:hRule="exact" w:val="996"/>
        </w:trPr>
        <w:tc>
          <w:tcPr>
            <w:tcW w:w="1560" w:type="dxa"/>
            <w:shd w:val="clear" w:color="auto" w:fill="FFFFFF"/>
            <w:vAlign w:val="center"/>
          </w:tcPr>
          <w:p w:rsidR="00BA1C04" w:rsidRPr="003A6F63" w:rsidRDefault="00BA1C04" w:rsidP="00826805">
            <w:pPr>
              <w:pStyle w:val="Style7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ОК 2</w:t>
            </w:r>
          </w:p>
        </w:tc>
        <w:tc>
          <w:tcPr>
            <w:tcW w:w="8237" w:type="dxa"/>
            <w:gridSpan w:val="2"/>
            <w:shd w:val="clear" w:color="auto" w:fill="FFFFFF"/>
          </w:tcPr>
          <w:p w:rsidR="00BA1C04" w:rsidRPr="003A6F63" w:rsidRDefault="00BA1C04" w:rsidP="005B1CBE">
            <w:pPr>
              <w:shd w:val="clear" w:color="auto" w:fill="FFFFFF"/>
              <w:ind w:left="5" w:right="19"/>
              <w:jc w:val="both"/>
            </w:pPr>
            <w:r w:rsidRPr="003A6F63">
              <w:t>Организовывать собственную деятельность, выбирать типовые методы и способы выполнения профессиональных задач, оценив</w:t>
            </w:r>
            <w:r w:rsidR="00C6537F" w:rsidRPr="003A6F63">
              <w:t>ать их эффективность и качество</w:t>
            </w:r>
          </w:p>
        </w:tc>
      </w:tr>
      <w:tr w:rsidR="00BA1C04" w:rsidRPr="003A6F63" w:rsidTr="007C6885">
        <w:trPr>
          <w:trHeight w:hRule="exact" w:val="699"/>
        </w:trPr>
        <w:tc>
          <w:tcPr>
            <w:tcW w:w="1560" w:type="dxa"/>
            <w:shd w:val="clear" w:color="auto" w:fill="FFFFFF"/>
            <w:vAlign w:val="center"/>
          </w:tcPr>
          <w:p w:rsidR="00BA1C04" w:rsidRPr="003A6F63" w:rsidRDefault="00BA1C04" w:rsidP="00826805">
            <w:pPr>
              <w:pStyle w:val="Style7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ОК 3</w:t>
            </w:r>
          </w:p>
        </w:tc>
        <w:tc>
          <w:tcPr>
            <w:tcW w:w="8237" w:type="dxa"/>
            <w:gridSpan w:val="2"/>
            <w:shd w:val="clear" w:color="auto" w:fill="FFFFFF"/>
          </w:tcPr>
          <w:p w:rsidR="00BA1C04" w:rsidRPr="003A6F63" w:rsidRDefault="00BA1C04" w:rsidP="005B1CBE">
            <w:pPr>
              <w:shd w:val="clear" w:color="auto" w:fill="FFFFFF"/>
              <w:ind w:right="24"/>
              <w:jc w:val="both"/>
            </w:pPr>
            <w:r w:rsidRPr="003A6F63">
              <w:t>Принимать решения в стандартных и нестандартных ситуациях</w:t>
            </w:r>
            <w:r w:rsidR="00C6537F" w:rsidRPr="003A6F63">
              <w:t xml:space="preserve"> и нести за них ответственность</w:t>
            </w:r>
          </w:p>
        </w:tc>
      </w:tr>
      <w:tr w:rsidR="00BA1C04" w:rsidRPr="003A6F63" w:rsidTr="007C6885">
        <w:trPr>
          <w:trHeight w:hRule="exact" w:val="992"/>
        </w:trPr>
        <w:tc>
          <w:tcPr>
            <w:tcW w:w="1560" w:type="dxa"/>
            <w:shd w:val="clear" w:color="auto" w:fill="FFFFFF"/>
            <w:vAlign w:val="center"/>
          </w:tcPr>
          <w:p w:rsidR="00BA1C04" w:rsidRPr="003A6F63" w:rsidRDefault="00BA1C04" w:rsidP="00826805">
            <w:pPr>
              <w:pStyle w:val="Style7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lastRenderedPageBreak/>
              <w:t>ОК 4</w:t>
            </w:r>
          </w:p>
        </w:tc>
        <w:tc>
          <w:tcPr>
            <w:tcW w:w="8237" w:type="dxa"/>
            <w:gridSpan w:val="2"/>
            <w:shd w:val="clear" w:color="auto" w:fill="FFFFFF"/>
          </w:tcPr>
          <w:p w:rsidR="00BA1C04" w:rsidRPr="003A6F63" w:rsidRDefault="00BA1C04" w:rsidP="005B1CBE">
            <w:pPr>
              <w:shd w:val="clear" w:color="auto" w:fill="FFFFFF"/>
              <w:ind w:left="5" w:right="19"/>
              <w:jc w:val="both"/>
            </w:pPr>
            <w:r w:rsidRPr="003A6F63"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BA1C04" w:rsidRPr="003A6F63" w:rsidTr="007C6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hRule="exact" w:val="714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1C04" w:rsidRPr="003A6F63" w:rsidRDefault="00BA1C04" w:rsidP="00826805">
            <w:pPr>
              <w:widowControl w:val="0"/>
              <w:suppressAutoHyphens/>
              <w:spacing w:line="360" w:lineRule="auto"/>
              <w:jc w:val="center"/>
            </w:pPr>
            <w:r w:rsidRPr="003A6F63">
              <w:t>ОК 5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C04" w:rsidRPr="003A6F63" w:rsidRDefault="00BA1C04" w:rsidP="005B1CBE">
            <w:pPr>
              <w:shd w:val="clear" w:color="auto" w:fill="FFFFFF"/>
              <w:ind w:left="5" w:right="24" w:firstLine="5"/>
              <w:jc w:val="both"/>
            </w:pPr>
            <w:r w:rsidRPr="003A6F63">
              <w:rPr>
                <w:spacing w:val="-1"/>
              </w:rPr>
              <w:t>Использовать информационно-коммуникационные технологии в профессио</w:t>
            </w:r>
            <w:r w:rsidR="00C6537F" w:rsidRPr="003A6F63">
              <w:t>нальной деятельности</w:t>
            </w:r>
          </w:p>
        </w:tc>
      </w:tr>
      <w:tr w:rsidR="00BA1C04" w:rsidRPr="003A6F63" w:rsidTr="007C6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hRule="exact" w:val="71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1C04" w:rsidRPr="003A6F63" w:rsidRDefault="00BA1C04" w:rsidP="00826805">
            <w:pPr>
              <w:pStyle w:val="Style7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ОК 6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C04" w:rsidRPr="003A6F63" w:rsidRDefault="00BA1C04" w:rsidP="005B1CBE">
            <w:pPr>
              <w:shd w:val="clear" w:color="auto" w:fill="FFFFFF"/>
              <w:ind w:left="5" w:right="19"/>
              <w:jc w:val="both"/>
            </w:pPr>
            <w:r w:rsidRPr="003A6F63">
              <w:rPr>
                <w:spacing w:val="-2"/>
              </w:rPr>
              <w:t>Работать в коллективе и команде, эффективно общаться с коллегами, руко</w:t>
            </w:r>
            <w:r w:rsidR="00C6537F" w:rsidRPr="003A6F63">
              <w:t>водством, потребителями</w:t>
            </w:r>
          </w:p>
        </w:tc>
      </w:tr>
      <w:tr w:rsidR="00BA1C04" w:rsidRPr="003A6F63" w:rsidTr="007C6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hRule="exact" w:val="724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1C04" w:rsidRPr="003A6F63" w:rsidRDefault="00BA1C04" w:rsidP="00826805">
            <w:pPr>
              <w:pStyle w:val="Style7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ОК 7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C04" w:rsidRPr="003A6F63" w:rsidRDefault="00BA1C04" w:rsidP="005B1CBE">
            <w:pPr>
              <w:shd w:val="clear" w:color="auto" w:fill="FFFFFF"/>
              <w:ind w:right="19"/>
              <w:jc w:val="both"/>
            </w:pPr>
            <w:r w:rsidRPr="003A6F63">
              <w:t>Брать на себя ответственность за работу членов команды (подчиненных</w:t>
            </w:r>
            <w:r w:rsidR="00C6537F" w:rsidRPr="003A6F63">
              <w:t>), результат выполнения заданий</w:t>
            </w:r>
          </w:p>
        </w:tc>
      </w:tr>
      <w:tr w:rsidR="00BA1C04" w:rsidRPr="003A6F63" w:rsidTr="007C6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hRule="exact" w:val="972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1C04" w:rsidRPr="003A6F63" w:rsidRDefault="00BA1C04" w:rsidP="00826805">
            <w:pPr>
              <w:pStyle w:val="Style7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ОК 8</w:t>
            </w:r>
          </w:p>
        </w:tc>
        <w:tc>
          <w:tcPr>
            <w:tcW w:w="822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A1C04" w:rsidRPr="003A6F63" w:rsidRDefault="00BA1C04" w:rsidP="005B1CBE">
            <w:pPr>
              <w:shd w:val="clear" w:color="auto" w:fill="FFFFFF"/>
              <w:ind w:right="19"/>
              <w:jc w:val="both"/>
            </w:pPr>
            <w:r w:rsidRPr="003A6F63">
              <w:rPr>
                <w:spacing w:val="-2"/>
              </w:rPr>
              <w:t>Самостоятельно определять задачи профессионального и личностного разви</w:t>
            </w:r>
            <w:r w:rsidRPr="003A6F63">
              <w:rPr>
                <w:spacing w:val="-1"/>
              </w:rPr>
              <w:t>тия, заниматься самообразованием, осознанно планировать повышение ква</w:t>
            </w:r>
            <w:r w:rsidRPr="003A6F63">
              <w:t>лификации</w:t>
            </w:r>
          </w:p>
        </w:tc>
      </w:tr>
      <w:tr w:rsidR="00BA1C04" w:rsidRPr="003A6F63" w:rsidTr="007C68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hRule="exact" w:val="71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1C04" w:rsidRPr="003A6F63" w:rsidRDefault="00BA1C04" w:rsidP="00826805">
            <w:pPr>
              <w:pStyle w:val="Style7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ОК 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C04" w:rsidRPr="003A6F63" w:rsidRDefault="00BA1C04" w:rsidP="005B1CBE">
            <w:pPr>
              <w:shd w:val="clear" w:color="auto" w:fill="FFFFFF"/>
              <w:ind w:right="24"/>
              <w:jc w:val="both"/>
            </w:pPr>
            <w:r w:rsidRPr="003A6F63">
              <w:rPr>
                <w:spacing w:val="-1"/>
              </w:rPr>
              <w:t xml:space="preserve">Ориентироваться в условиях частой смены технологий в профессиональной </w:t>
            </w:r>
            <w:r w:rsidR="00C6537F" w:rsidRPr="003A6F63">
              <w:t>деятельности</w:t>
            </w:r>
          </w:p>
        </w:tc>
      </w:tr>
    </w:tbl>
    <w:p w:rsidR="00340EB2" w:rsidRPr="003A6F63" w:rsidRDefault="00340EB2" w:rsidP="00340EB2">
      <w:pPr>
        <w:pStyle w:val="ConsPlusNormal"/>
        <w:tabs>
          <w:tab w:val="left" w:pos="1134"/>
        </w:tabs>
        <w:spacing w:line="360" w:lineRule="auto"/>
        <w:jc w:val="both"/>
        <w:rPr>
          <w:rStyle w:val="FontStyle33"/>
          <w:rFonts w:cs="Times New Roman"/>
          <w:bCs/>
          <w:color w:val="auto"/>
          <w:sz w:val="28"/>
          <w:szCs w:val="28"/>
        </w:rPr>
      </w:pPr>
    </w:p>
    <w:p w:rsidR="00C60FE2" w:rsidRPr="003A6F63" w:rsidRDefault="00C60FE2" w:rsidP="002553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  <w:sectPr w:rsidR="00C60FE2" w:rsidRPr="003A6F63" w:rsidSect="00CE3332">
          <w:pgSz w:w="11906" w:h="16838"/>
          <w:pgMar w:top="1134" w:right="1134" w:bottom="1134" w:left="1134" w:header="708" w:footer="708" w:gutter="0"/>
          <w:cols w:space="720"/>
          <w:docGrid w:linePitch="326"/>
        </w:sectPr>
      </w:pPr>
    </w:p>
    <w:p w:rsidR="00BA1C04" w:rsidRPr="003A6F63" w:rsidRDefault="00BA1C04" w:rsidP="00BA1C04">
      <w:pPr>
        <w:widowControl w:val="0"/>
        <w:suppressAutoHyphens/>
        <w:jc w:val="center"/>
        <w:rPr>
          <w:b/>
          <w:bCs/>
          <w:spacing w:val="-1"/>
          <w:sz w:val="28"/>
          <w:szCs w:val="28"/>
        </w:rPr>
      </w:pPr>
      <w:r w:rsidRPr="003A6F63">
        <w:rPr>
          <w:b/>
          <w:bCs/>
          <w:caps/>
          <w:sz w:val="28"/>
          <w:szCs w:val="28"/>
        </w:rPr>
        <w:lastRenderedPageBreak/>
        <w:t xml:space="preserve">3 </w:t>
      </w:r>
      <w:r w:rsidRPr="003A6F63">
        <w:rPr>
          <w:b/>
          <w:caps/>
          <w:sz w:val="28"/>
          <w:szCs w:val="28"/>
        </w:rPr>
        <w:t xml:space="preserve">СТРУКТУРА и содержание </w:t>
      </w:r>
      <w:r w:rsidRPr="003A6F63">
        <w:rPr>
          <w:b/>
          <w:bCs/>
          <w:sz w:val="28"/>
          <w:szCs w:val="28"/>
        </w:rPr>
        <w:t xml:space="preserve">ПРОФЕССИОНАЛЬНОГО </w:t>
      </w:r>
      <w:r w:rsidRPr="003A6F63">
        <w:rPr>
          <w:b/>
          <w:bCs/>
          <w:spacing w:val="-1"/>
          <w:sz w:val="28"/>
          <w:szCs w:val="28"/>
        </w:rPr>
        <w:t>МОДУЛЯ</w:t>
      </w:r>
    </w:p>
    <w:p w:rsidR="00491943" w:rsidRPr="003A6F63" w:rsidRDefault="00491943" w:rsidP="00BA1C04">
      <w:pPr>
        <w:widowControl w:val="0"/>
        <w:suppressAutoHyphens/>
        <w:jc w:val="center"/>
        <w:rPr>
          <w:b/>
          <w:bCs/>
          <w:caps/>
          <w:sz w:val="28"/>
          <w:szCs w:val="28"/>
        </w:rPr>
      </w:pPr>
    </w:p>
    <w:p w:rsidR="00BA1C04" w:rsidRPr="003A6F63" w:rsidRDefault="00BA1C04" w:rsidP="00BA1C04">
      <w:pPr>
        <w:framePr w:h="326" w:hRule="exact" w:hSpace="38" w:wrap="auto" w:vAnchor="text" w:hAnchor="text" w:x="150" w:y="-57"/>
        <w:shd w:val="clear" w:color="auto" w:fill="FFFFFF"/>
      </w:pPr>
    </w:p>
    <w:p w:rsidR="00BA1C04" w:rsidRPr="003A6F63" w:rsidRDefault="00BA1C04" w:rsidP="00491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b/>
          <w:bCs/>
          <w:sz w:val="28"/>
          <w:szCs w:val="28"/>
        </w:rPr>
      </w:pPr>
      <w:r w:rsidRPr="003A6F63">
        <w:rPr>
          <w:b/>
          <w:bCs/>
          <w:sz w:val="28"/>
          <w:szCs w:val="28"/>
        </w:rPr>
        <w:t>3.1 Тематический план профессионального модуля:</w:t>
      </w:r>
    </w:p>
    <w:p w:rsidR="00AC6E85" w:rsidRPr="003A6F63" w:rsidRDefault="00AC6E85" w:rsidP="00177879">
      <w:pPr>
        <w:widowControl w:val="0"/>
        <w:suppressAutoHyphens/>
        <w:jc w:val="center"/>
        <w:rPr>
          <w:b/>
          <w:bCs/>
          <w:cap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8"/>
        <w:gridCol w:w="2785"/>
        <w:gridCol w:w="1294"/>
        <w:gridCol w:w="879"/>
        <w:gridCol w:w="1431"/>
        <w:gridCol w:w="1214"/>
        <w:gridCol w:w="1232"/>
        <w:gridCol w:w="1087"/>
        <w:gridCol w:w="1204"/>
        <w:gridCol w:w="1342"/>
      </w:tblGrid>
      <w:tr w:rsidR="00AC6E85" w:rsidRPr="003A6F63" w:rsidTr="009A4D1A">
        <w:trPr>
          <w:trHeight w:val="435"/>
        </w:trPr>
        <w:tc>
          <w:tcPr>
            <w:tcW w:w="784" w:type="pct"/>
            <w:vMerge w:val="restart"/>
            <w:vAlign w:val="center"/>
          </w:tcPr>
          <w:p w:rsidR="00AC6E85" w:rsidRPr="003A6F63" w:rsidRDefault="00AC6E85" w:rsidP="00AC6E85">
            <w:pPr>
              <w:rPr>
                <w:b/>
                <w:lang w:eastAsia="en-US"/>
              </w:rPr>
            </w:pPr>
            <w:r w:rsidRPr="003A6F63">
              <w:rPr>
                <w:b/>
                <w:lang w:eastAsia="en-US"/>
              </w:rPr>
              <w:t>Коды профессиональных компетенций</w:t>
            </w:r>
          </w:p>
        </w:tc>
        <w:tc>
          <w:tcPr>
            <w:tcW w:w="942" w:type="pct"/>
            <w:vMerge w:val="restart"/>
            <w:vAlign w:val="center"/>
          </w:tcPr>
          <w:p w:rsidR="00AC6E85" w:rsidRPr="003A6F63" w:rsidRDefault="00AC6E85" w:rsidP="002B7741">
            <w:pPr>
              <w:jc w:val="center"/>
              <w:rPr>
                <w:b/>
                <w:lang w:eastAsia="en-US"/>
              </w:rPr>
            </w:pPr>
            <w:r w:rsidRPr="003A6F63">
              <w:rPr>
                <w:b/>
                <w:lang w:eastAsia="en-US"/>
              </w:rPr>
              <w:t>Наименования разделов профессионального модуля</w:t>
            </w:r>
          </w:p>
        </w:tc>
        <w:tc>
          <w:tcPr>
            <w:tcW w:w="438" w:type="pct"/>
            <w:vMerge w:val="restart"/>
            <w:vAlign w:val="center"/>
          </w:tcPr>
          <w:p w:rsidR="00AC6E85" w:rsidRPr="003A6F63" w:rsidRDefault="00AC6E85" w:rsidP="00AC6E85">
            <w:pPr>
              <w:jc w:val="center"/>
              <w:rPr>
                <w:b/>
                <w:lang w:eastAsia="en-US"/>
              </w:rPr>
            </w:pPr>
            <w:r w:rsidRPr="003A6F63">
              <w:rPr>
                <w:b/>
                <w:lang w:eastAsia="en-US"/>
              </w:rPr>
              <w:t>Всего часов</w:t>
            </w:r>
          </w:p>
          <w:p w:rsidR="00AC6E85" w:rsidRPr="003A6F63" w:rsidRDefault="00AC6E85" w:rsidP="00AC6E85">
            <w:pPr>
              <w:jc w:val="center"/>
              <w:rPr>
                <w:iCs/>
                <w:lang w:eastAsia="en-US"/>
              </w:rPr>
            </w:pPr>
            <w:r w:rsidRPr="003A6F63">
              <w:rPr>
                <w:i/>
                <w:iCs/>
                <w:lang w:eastAsia="en-US"/>
              </w:rPr>
              <w:t>(макс. учебная нагрузка и практики</w:t>
            </w:r>
            <w:r w:rsidRPr="003A6F63">
              <w:rPr>
                <w:iCs/>
                <w:lang w:eastAsia="en-US"/>
              </w:rPr>
              <w:t>)</w:t>
            </w:r>
          </w:p>
        </w:tc>
        <w:tc>
          <w:tcPr>
            <w:tcW w:w="1976" w:type="pct"/>
            <w:gridSpan w:val="5"/>
            <w:vAlign w:val="center"/>
          </w:tcPr>
          <w:p w:rsidR="00AC6E85" w:rsidRPr="003A6F63" w:rsidRDefault="00AC6E85" w:rsidP="00AC6E85">
            <w:pPr>
              <w:suppressAutoHyphens/>
              <w:jc w:val="center"/>
              <w:rPr>
                <w:b/>
                <w:lang w:eastAsia="en-US"/>
              </w:rPr>
            </w:pPr>
            <w:r w:rsidRPr="003A6F63">
              <w:rPr>
                <w:b/>
                <w:lang w:eastAsia="en-US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861" w:type="pct"/>
            <w:gridSpan w:val="2"/>
            <w:vAlign w:val="center"/>
          </w:tcPr>
          <w:p w:rsidR="00AC6E85" w:rsidRPr="003A6F63" w:rsidRDefault="00AC6E85" w:rsidP="00AC6E85">
            <w:pPr>
              <w:jc w:val="center"/>
              <w:rPr>
                <w:b/>
                <w:lang w:eastAsia="en-US"/>
              </w:rPr>
            </w:pPr>
            <w:r w:rsidRPr="003A6F63">
              <w:rPr>
                <w:b/>
                <w:lang w:eastAsia="en-US"/>
              </w:rPr>
              <w:t xml:space="preserve">Практика </w:t>
            </w:r>
          </w:p>
        </w:tc>
      </w:tr>
      <w:tr w:rsidR="00AC6E85" w:rsidRPr="003A6F63" w:rsidTr="009A4D1A">
        <w:trPr>
          <w:trHeight w:val="435"/>
        </w:trPr>
        <w:tc>
          <w:tcPr>
            <w:tcW w:w="784" w:type="pct"/>
            <w:vMerge/>
            <w:vAlign w:val="center"/>
          </w:tcPr>
          <w:p w:rsidR="00AC6E85" w:rsidRPr="003A6F63" w:rsidRDefault="00AC6E85" w:rsidP="00AC6E85">
            <w:pPr>
              <w:rPr>
                <w:lang w:eastAsia="en-US"/>
              </w:rPr>
            </w:pPr>
          </w:p>
        </w:tc>
        <w:tc>
          <w:tcPr>
            <w:tcW w:w="942" w:type="pct"/>
            <w:vMerge/>
            <w:vAlign w:val="center"/>
          </w:tcPr>
          <w:p w:rsidR="00AC6E85" w:rsidRPr="003A6F63" w:rsidRDefault="00AC6E85" w:rsidP="00AC6E85">
            <w:pPr>
              <w:rPr>
                <w:lang w:eastAsia="en-US"/>
              </w:rPr>
            </w:pPr>
          </w:p>
        </w:tc>
        <w:tc>
          <w:tcPr>
            <w:tcW w:w="438" w:type="pct"/>
            <w:vMerge/>
            <w:vAlign w:val="center"/>
          </w:tcPr>
          <w:p w:rsidR="00AC6E85" w:rsidRPr="003A6F63" w:rsidRDefault="00AC6E85" w:rsidP="00AC6E85">
            <w:pPr>
              <w:rPr>
                <w:i/>
                <w:iCs/>
                <w:lang w:eastAsia="en-US"/>
              </w:rPr>
            </w:pPr>
          </w:p>
        </w:tc>
        <w:tc>
          <w:tcPr>
            <w:tcW w:w="1192" w:type="pct"/>
            <w:gridSpan w:val="3"/>
            <w:vAlign w:val="center"/>
          </w:tcPr>
          <w:p w:rsidR="00AC6E85" w:rsidRPr="003A6F63" w:rsidRDefault="00AC6E85" w:rsidP="00AC6E85">
            <w:pPr>
              <w:suppressAutoHyphens/>
              <w:jc w:val="center"/>
              <w:rPr>
                <w:b/>
                <w:lang w:eastAsia="en-US"/>
              </w:rPr>
            </w:pPr>
            <w:r w:rsidRPr="003A6F63">
              <w:rPr>
                <w:b/>
                <w:lang w:eastAsia="en-US"/>
              </w:rPr>
              <w:t>Обязательная аудиторная учебная нагрузка обучающегося</w:t>
            </w:r>
          </w:p>
        </w:tc>
        <w:tc>
          <w:tcPr>
            <w:tcW w:w="785" w:type="pct"/>
            <w:gridSpan w:val="2"/>
            <w:vAlign w:val="center"/>
          </w:tcPr>
          <w:p w:rsidR="00AC6E85" w:rsidRPr="003A6F63" w:rsidRDefault="00AC6E85" w:rsidP="00AC6E85">
            <w:pPr>
              <w:suppressAutoHyphens/>
              <w:jc w:val="center"/>
              <w:rPr>
                <w:b/>
                <w:lang w:eastAsia="en-US"/>
              </w:rPr>
            </w:pPr>
            <w:r w:rsidRPr="003A6F63">
              <w:rPr>
                <w:b/>
                <w:lang w:eastAsia="en-US"/>
              </w:rPr>
              <w:t>Самостоятельная работа обучающегося</w:t>
            </w:r>
          </w:p>
        </w:tc>
        <w:tc>
          <w:tcPr>
            <w:tcW w:w="407" w:type="pct"/>
            <w:vMerge w:val="restart"/>
            <w:vAlign w:val="center"/>
          </w:tcPr>
          <w:p w:rsidR="00AC6E85" w:rsidRPr="003A6F63" w:rsidRDefault="00AC6E85" w:rsidP="00AC6E85">
            <w:pPr>
              <w:jc w:val="center"/>
              <w:rPr>
                <w:b/>
                <w:lang w:eastAsia="en-US"/>
              </w:rPr>
            </w:pPr>
            <w:r w:rsidRPr="003A6F63">
              <w:rPr>
                <w:b/>
                <w:lang w:eastAsia="en-US"/>
              </w:rPr>
              <w:t>Учебная,</w:t>
            </w:r>
          </w:p>
          <w:p w:rsidR="00AC6E85" w:rsidRPr="003A6F63" w:rsidRDefault="00AC6E85" w:rsidP="00AC6E85">
            <w:pPr>
              <w:jc w:val="center"/>
              <w:rPr>
                <w:i/>
                <w:iCs/>
                <w:lang w:eastAsia="en-US"/>
              </w:rPr>
            </w:pPr>
            <w:r w:rsidRPr="003A6F63">
              <w:rPr>
                <w:lang w:eastAsia="en-US"/>
              </w:rPr>
              <w:t>часов</w:t>
            </w:r>
          </w:p>
        </w:tc>
        <w:tc>
          <w:tcPr>
            <w:tcW w:w="454" w:type="pct"/>
            <w:vMerge w:val="restart"/>
            <w:vAlign w:val="center"/>
          </w:tcPr>
          <w:p w:rsidR="009932F2" w:rsidRPr="003A6F63" w:rsidRDefault="009932F2" w:rsidP="009932F2">
            <w:pPr>
              <w:widowControl w:val="0"/>
              <w:jc w:val="center"/>
              <w:rPr>
                <w:b/>
              </w:rPr>
            </w:pPr>
            <w:r w:rsidRPr="003A6F63">
              <w:rPr>
                <w:b/>
              </w:rPr>
              <w:t>Производ</w:t>
            </w:r>
            <w:r w:rsidR="00491943" w:rsidRPr="003A6F63">
              <w:rPr>
                <w:b/>
              </w:rPr>
              <w:t>-</w:t>
            </w:r>
            <w:r w:rsidRPr="003A6F63">
              <w:rPr>
                <w:b/>
              </w:rPr>
              <w:t>ственная (по профилю специаль</w:t>
            </w:r>
            <w:r w:rsidR="00491943" w:rsidRPr="003A6F63">
              <w:rPr>
                <w:b/>
              </w:rPr>
              <w:t>-</w:t>
            </w:r>
            <w:r w:rsidRPr="003A6F63">
              <w:rPr>
                <w:b/>
              </w:rPr>
              <w:t>ности),</w:t>
            </w:r>
          </w:p>
          <w:p w:rsidR="00AC6E85" w:rsidRPr="003A6F63" w:rsidRDefault="009932F2" w:rsidP="00491943">
            <w:pPr>
              <w:widowControl w:val="0"/>
              <w:ind w:left="72"/>
              <w:jc w:val="center"/>
              <w:rPr>
                <w:lang w:eastAsia="en-US"/>
              </w:rPr>
            </w:pPr>
            <w:r w:rsidRPr="003A6F63">
              <w:t>часов</w:t>
            </w:r>
          </w:p>
        </w:tc>
      </w:tr>
      <w:tr w:rsidR="00AC6E85" w:rsidRPr="003A6F63" w:rsidTr="009A4D1A">
        <w:trPr>
          <w:trHeight w:val="390"/>
        </w:trPr>
        <w:tc>
          <w:tcPr>
            <w:tcW w:w="784" w:type="pct"/>
            <w:vMerge/>
            <w:vAlign w:val="center"/>
          </w:tcPr>
          <w:p w:rsidR="00AC6E85" w:rsidRPr="003A6F63" w:rsidRDefault="00AC6E85" w:rsidP="00AC6E85">
            <w:pPr>
              <w:rPr>
                <w:lang w:eastAsia="en-US"/>
              </w:rPr>
            </w:pPr>
          </w:p>
        </w:tc>
        <w:tc>
          <w:tcPr>
            <w:tcW w:w="942" w:type="pct"/>
            <w:vMerge/>
            <w:vAlign w:val="center"/>
          </w:tcPr>
          <w:p w:rsidR="00AC6E85" w:rsidRPr="003A6F63" w:rsidRDefault="00AC6E85" w:rsidP="00AC6E85">
            <w:pPr>
              <w:rPr>
                <w:lang w:eastAsia="en-US"/>
              </w:rPr>
            </w:pPr>
          </w:p>
        </w:tc>
        <w:tc>
          <w:tcPr>
            <w:tcW w:w="438" w:type="pct"/>
            <w:vMerge/>
            <w:vAlign w:val="center"/>
          </w:tcPr>
          <w:p w:rsidR="00AC6E85" w:rsidRPr="003A6F63" w:rsidRDefault="00AC6E85" w:rsidP="00AC6E85">
            <w:pPr>
              <w:rPr>
                <w:i/>
                <w:iCs/>
                <w:lang w:eastAsia="en-US"/>
              </w:rPr>
            </w:pPr>
          </w:p>
        </w:tc>
        <w:tc>
          <w:tcPr>
            <w:tcW w:w="297" w:type="pct"/>
            <w:vAlign w:val="center"/>
          </w:tcPr>
          <w:p w:rsidR="00AC6E85" w:rsidRPr="003A6F63" w:rsidRDefault="00AC6E85" w:rsidP="00AC6E85">
            <w:pPr>
              <w:suppressAutoHyphens/>
              <w:jc w:val="center"/>
              <w:rPr>
                <w:lang w:eastAsia="en-US"/>
              </w:rPr>
            </w:pPr>
            <w:r w:rsidRPr="003A6F63">
              <w:rPr>
                <w:b/>
                <w:lang w:eastAsia="en-US"/>
              </w:rPr>
              <w:t>Всего</w:t>
            </w:r>
            <w:r w:rsidRPr="003A6F63">
              <w:rPr>
                <w:lang w:eastAsia="en-US"/>
              </w:rPr>
              <w:t>,</w:t>
            </w:r>
          </w:p>
          <w:p w:rsidR="00AC6E85" w:rsidRPr="003A6F63" w:rsidRDefault="00AC6E85" w:rsidP="00AC6E85">
            <w:pPr>
              <w:suppressAutoHyphens/>
              <w:jc w:val="center"/>
              <w:rPr>
                <w:i/>
                <w:iCs/>
                <w:lang w:eastAsia="en-US"/>
              </w:rPr>
            </w:pPr>
            <w:r w:rsidRPr="003A6F63">
              <w:rPr>
                <w:lang w:eastAsia="en-US"/>
              </w:rPr>
              <w:t>часов</w:t>
            </w:r>
          </w:p>
        </w:tc>
        <w:tc>
          <w:tcPr>
            <w:tcW w:w="484" w:type="pct"/>
            <w:vAlign w:val="center"/>
          </w:tcPr>
          <w:p w:rsidR="00AC6E85" w:rsidRPr="003A6F63" w:rsidRDefault="00AC6E85" w:rsidP="00AC6E85">
            <w:pPr>
              <w:suppressAutoHyphens/>
              <w:jc w:val="center"/>
              <w:rPr>
                <w:b/>
                <w:lang w:eastAsia="en-US"/>
              </w:rPr>
            </w:pPr>
            <w:r w:rsidRPr="003A6F63">
              <w:rPr>
                <w:b/>
                <w:lang w:eastAsia="en-US"/>
              </w:rPr>
              <w:t>в т.ч. практичес</w:t>
            </w:r>
            <w:r w:rsidR="00491943" w:rsidRPr="003A6F63">
              <w:rPr>
                <w:b/>
                <w:lang w:eastAsia="en-US"/>
              </w:rPr>
              <w:t>-</w:t>
            </w:r>
            <w:r w:rsidRPr="003A6F63">
              <w:rPr>
                <w:b/>
                <w:lang w:eastAsia="en-US"/>
              </w:rPr>
              <w:t>кие занятия,</w:t>
            </w:r>
          </w:p>
          <w:p w:rsidR="00AC6E85" w:rsidRPr="003A6F63" w:rsidRDefault="00AC6E85" w:rsidP="00AC6E85">
            <w:pPr>
              <w:suppressAutoHyphens/>
              <w:jc w:val="center"/>
              <w:rPr>
                <w:lang w:eastAsia="en-US"/>
              </w:rPr>
            </w:pPr>
            <w:r w:rsidRPr="003A6F63">
              <w:rPr>
                <w:lang w:eastAsia="en-US"/>
              </w:rPr>
              <w:t>часов</w:t>
            </w:r>
          </w:p>
        </w:tc>
        <w:tc>
          <w:tcPr>
            <w:tcW w:w="411" w:type="pct"/>
            <w:vAlign w:val="center"/>
          </w:tcPr>
          <w:p w:rsidR="00AC6E85" w:rsidRPr="003A6F63" w:rsidRDefault="00AC6E85" w:rsidP="00AC6E85">
            <w:pPr>
              <w:jc w:val="center"/>
              <w:rPr>
                <w:b/>
                <w:lang w:eastAsia="en-US"/>
              </w:rPr>
            </w:pPr>
            <w:r w:rsidRPr="003A6F63">
              <w:rPr>
                <w:b/>
                <w:lang w:eastAsia="en-US"/>
              </w:rPr>
              <w:t xml:space="preserve">в т.ч., </w:t>
            </w:r>
            <w:r w:rsidR="009F1474" w:rsidRPr="003A6F63">
              <w:rPr>
                <w:b/>
                <w:lang w:eastAsia="en-US"/>
              </w:rPr>
              <w:t>курсовая работа</w:t>
            </w:r>
            <w:r w:rsidRPr="003A6F63">
              <w:rPr>
                <w:b/>
                <w:lang w:eastAsia="en-US"/>
              </w:rPr>
              <w:t>,</w:t>
            </w:r>
          </w:p>
          <w:p w:rsidR="00AC6E85" w:rsidRPr="003A6F63" w:rsidRDefault="00AC6E85" w:rsidP="00AC6E85">
            <w:pPr>
              <w:jc w:val="center"/>
              <w:rPr>
                <w:i/>
                <w:iCs/>
                <w:lang w:eastAsia="en-US"/>
              </w:rPr>
            </w:pPr>
            <w:r w:rsidRPr="003A6F63">
              <w:rPr>
                <w:lang w:eastAsia="en-US"/>
              </w:rPr>
              <w:t>часов</w:t>
            </w:r>
          </w:p>
        </w:tc>
        <w:tc>
          <w:tcPr>
            <w:tcW w:w="417" w:type="pct"/>
            <w:vAlign w:val="center"/>
          </w:tcPr>
          <w:p w:rsidR="00AC6E85" w:rsidRPr="003A6F63" w:rsidRDefault="00AC6E85" w:rsidP="00AC6E85">
            <w:pPr>
              <w:suppressAutoHyphens/>
              <w:jc w:val="center"/>
              <w:rPr>
                <w:b/>
                <w:lang w:eastAsia="en-US"/>
              </w:rPr>
            </w:pPr>
            <w:r w:rsidRPr="003A6F63">
              <w:rPr>
                <w:b/>
                <w:lang w:eastAsia="en-US"/>
              </w:rPr>
              <w:t>Всего,</w:t>
            </w:r>
          </w:p>
          <w:p w:rsidR="00AC6E85" w:rsidRPr="003A6F63" w:rsidRDefault="00AC6E85" w:rsidP="00AC6E85">
            <w:pPr>
              <w:suppressAutoHyphens/>
              <w:jc w:val="center"/>
              <w:rPr>
                <w:i/>
                <w:iCs/>
                <w:lang w:eastAsia="en-US"/>
              </w:rPr>
            </w:pPr>
            <w:r w:rsidRPr="003A6F63">
              <w:rPr>
                <w:lang w:eastAsia="en-US"/>
              </w:rPr>
              <w:t>часов</w:t>
            </w:r>
          </w:p>
        </w:tc>
        <w:tc>
          <w:tcPr>
            <w:tcW w:w="367" w:type="pct"/>
            <w:vAlign w:val="center"/>
          </w:tcPr>
          <w:p w:rsidR="00AC6E85" w:rsidRPr="003A6F63" w:rsidRDefault="009F1474" w:rsidP="00AC6E85">
            <w:pPr>
              <w:ind w:left="-25" w:right="-44" w:firstLine="142"/>
              <w:jc w:val="center"/>
              <w:rPr>
                <w:lang w:eastAsia="en-US"/>
              </w:rPr>
            </w:pPr>
            <w:r w:rsidRPr="003A6F63">
              <w:rPr>
                <w:lang w:eastAsia="en-US"/>
              </w:rPr>
              <w:t>в т.ч., курсовая работа</w:t>
            </w:r>
            <w:r w:rsidR="00AC6E85" w:rsidRPr="003A6F63">
              <w:rPr>
                <w:lang w:eastAsia="en-US"/>
              </w:rPr>
              <w:t>,</w:t>
            </w:r>
          </w:p>
          <w:p w:rsidR="00AC6E85" w:rsidRPr="003A6F63" w:rsidRDefault="00AC6E85" w:rsidP="00AC6E85">
            <w:pPr>
              <w:ind w:left="-25" w:firstLine="142"/>
              <w:jc w:val="center"/>
              <w:rPr>
                <w:i/>
                <w:iCs/>
                <w:lang w:eastAsia="en-US"/>
              </w:rPr>
            </w:pPr>
            <w:r w:rsidRPr="003A6F63">
              <w:rPr>
                <w:lang w:eastAsia="en-US"/>
              </w:rPr>
              <w:t>часов</w:t>
            </w:r>
          </w:p>
        </w:tc>
        <w:tc>
          <w:tcPr>
            <w:tcW w:w="407" w:type="pct"/>
            <w:vMerge/>
            <w:vAlign w:val="center"/>
          </w:tcPr>
          <w:p w:rsidR="00AC6E85" w:rsidRPr="003A6F63" w:rsidRDefault="00AC6E85" w:rsidP="00AC6E85">
            <w:pPr>
              <w:rPr>
                <w:i/>
                <w:iCs/>
                <w:lang w:eastAsia="en-US"/>
              </w:rPr>
            </w:pPr>
          </w:p>
        </w:tc>
        <w:tc>
          <w:tcPr>
            <w:tcW w:w="454" w:type="pct"/>
            <w:vMerge/>
            <w:vAlign w:val="center"/>
          </w:tcPr>
          <w:p w:rsidR="00AC6E85" w:rsidRPr="003A6F63" w:rsidRDefault="00AC6E85" w:rsidP="00AC6E85">
            <w:pPr>
              <w:rPr>
                <w:lang w:eastAsia="en-US"/>
              </w:rPr>
            </w:pPr>
          </w:p>
        </w:tc>
      </w:tr>
      <w:tr w:rsidR="009932F2" w:rsidRPr="003A6F63" w:rsidTr="002D7EB0">
        <w:tc>
          <w:tcPr>
            <w:tcW w:w="784" w:type="pct"/>
            <w:vAlign w:val="center"/>
          </w:tcPr>
          <w:p w:rsidR="009932F2" w:rsidRPr="003A6F63" w:rsidRDefault="009932F2" w:rsidP="00AC6E85">
            <w:pPr>
              <w:suppressAutoHyphens/>
              <w:rPr>
                <w:b/>
                <w:lang w:eastAsia="ar-SA"/>
              </w:rPr>
            </w:pPr>
            <w:r w:rsidRPr="003A6F63">
              <w:rPr>
                <w:b/>
                <w:lang w:eastAsia="ar-SA"/>
              </w:rPr>
              <w:t xml:space="preserve">ПК 3.1 </w:t>
            </w:r>
            <w:r w:rsidR="00C6537F" w:rsidRPr="003A6F63">
              <w:rPr>
                <w:b/>
                <w:lang w:eastAsia="ar-SA"/>
              </w:rPr>
              <w:t xml:space="preserve">- </w:t>
            </w:r>
            <w:r w:rsidRPr="003A6F63">
              <w:rPr>
                <w:b/>
                <w:lang w:eastAsia="ar-SA"/>
              </w:rPr>
              <w:t>ПК 3.3</w:t>
            </w:r>
          </w:p>
        </w:tc>
        <w:tc>
          <w:tcPr>
            <w:tcW w:w="942" w:type="pct"/>
          </w:tcPr>
          <w:p w:rsidR="009932F2" w:rsidRPr="003A6F63" w:rsidRDefault="009932F2" w:rsidP="00AC6E85">
            <w:pPr>
              <w:shd w:val="clear" w:color="auto" w:fill="FFFFFF"/>
              <w:spacing w:line="235" w:lineRule="exact"/>
              <w:ind w:right="523" w:firstLine="14"/>
              <w:rPr>
                <w:b/>
              </w:rPr>
            </w:pPr>
            <w:r w:rsidRPr="003A6F63">
              <w:rPr>
                <w:b/>
              </w:rPr>
              <w:t>Раздел 1 МДК 03.01 Основы организации и планирования производственных работ на нефтяных и газовых месторождениях</w:t>
            </w:r>
          </w:p>
        </w:tc>
        <w:tc>
          <w:tcPr>
            <w:tcW w:w="438" w:type="pct"/>
            <w:vAlign w:val="center"/>
          </w:tcPr>
          <w:p w:rsidR="009932F2" w:rsidRPr="003A6F63" w:rsidRDefault="009932F2" w:rsidP="00AC6E85">
            <w:pPr>
              <w:shd w:val="clear" w:color="auto" w:fill="FFFFFF"/>
              <w:jc w:val="center"/>
              <w:rPr>
                <w:b/>
              </w:rPr>
            </w:pPr>
            <w:r w:rsidRPr="003A6F63">
              <w:rPr>
                <w:b/>
              </w:rPr>
              <w:t>4</w:t>
            </w:r>
            <w:r w:rsidR="007C1234" w:rsidRPr="003A6F63">
              <w:rPr>
                <w:b/>
              </w:rPr>
              <w:t>89</w:t>
            </w:r>
          </w:p>
        </w:tc>
        <w:tc>
          <w:tcPr>
            <w:tcW w:w="297" w:type="pct"/>
            <w:tcBorders>
              <w:bottom w:val="single" w:sz="4" w:space="0" w:color="auto"/>
            </w:tcBorders>
            <w:vAlign w:val="center"/>
          </w:tcPr>
          <w:p w:rsidR="009932F2" w:rsidRPr="003A6F63" w:rsidRDefault="009932F2" w:rsidP="00AC6E85">
            <w:pPr>
              <w:shd w:val="clear" w:color="auto" w:fill="FFFFFF"/>
              <w:jc w:val="center"/>
              <w:rPr>
                <w:b/>
              </w:rPr>
            </w:pPr>
            <w:r w:rsidRPr="003A6F63">
              <w:rPr>
                <w:b/>
              </w:rPr>
              <w:t>32</w:t>
            </w:r>
            <w:r w:rsidR="007C1234" w:rsidRPr="003A6F63">
              <w:rPr>
                <w:b/>
              </w:rPr>
              <w:t>6</w:t>
            </w:r>
          </w:p>
        </w:tc>
        <w:tc>
          <w:tcPr>
            <w:tcW w:w="484" w:type="pct"/>
            <w:tcBorders>
              <w:bottom w:val="single" w:sz="4" w:space="0" w:color="auto"/>
            </w:tcBorders>
            <w:vAlign w:val="center"/>
          </w:tcPr>
          <w:p w:rsidR="009932F2" w:rsidRPr="003A6F63" w:rsidRDefault="00AC202A" w:rsidP="00AC6E85">
            <w:pPr>
              <w:shd w:val="clear" w:color="auto" w:fill="FFFFFF"/>
              <w:jc w:val="center"/>
            </w:pPr>
            <w:r w:rsidRPr="003A6F63">
              <w:t>146</w:t>
            </w:r>
          </w:p>
        </w:tc>
        <w:tc>
          <w:tcPr>
            <w:tcW w:w="411" w:type="pct"/>
            <w:tcBorders>
              <w:bottom w:val="single" w:sz="4" w:space="0" w:color="auto"/>
            </w:tcBorders>
            <w:vAlign w:val="center"/>
          </w:tcPr>
          <w:p w:rsidR="009932F2" w:rsidRPr="003A6F63" w:rsidRDefault="009932F2" w:rsidP="005B1CBE">
            <w:pPr>
              <w:shd w:val="clear" w:color="auto" w:fill="FFFFFF"/>
              <w:jc w:val="center"/>
            </w:pPr>
            <w:r w:rsidRPr="003A6F63">
              <w:t>20</w:t>
            </w:r>
          </w:p>
        </w:tc>
        <w:tc>
          <w:tcPr>
            <w:tcW w:w="417" w:type="pct"/>
            <w:tcBorders>
              <w:bottom w:val="single" w:sz="4" w:space="0" w:color="auto"/>
            </w:tcBorders>
            <w:vAlign w:val="center"/>
          </w:tcPr>
          <w:p w:rsidR="009932F2" w:rsidRPr="003A6F63" w:rsidRDefault="009932F2" w:rsidP="00AC6E85">
            <w:pPr>
              <w:shd w:val="clear" w:color="auto" w:fill="FFFFFF"/>
              <w:jc w:val="center"/>
              <w:rPr>
                <w:b/>
              </w:rPr>
            </w:pPr>
            <w:r w:rsidRPr="003A6F63">
              <w:rPr>
                <w:b/>
              </w:rPr>
              <w:t>1</w:t>
            </w:r>
            <w:r w:rsidR="007C1234" w:rsidRPr="003A6F63">
              <w:rPr>
                <w:b/>
              </w:rPr>
              <w:t>63</w:t>
            </w:r>
          </w:p>
        </w:tc>
        <w:tc>
          <w:tcPr>
            <w:tcW w:w="367" w:type="pct"/>
            <w:tcBorders>
              <w:bottom w:val="single" w:sz="4" w:space="0" w:color="auto"/>
            </w:tcBorders>
            <w:vAlign w:val="center"/>
          </w:tcPr>
          <w:p w:rsidR="009932F2" w:rsidRPr="003A6F63" w:rsidRDefault="007C1234" w:rsidP="00AC6E85">
            <w:pPr>
              <w:shd w:val="clear" w:color="auto" w:fill="FFFFFF"/>
              <w:jc w:val="center"/>
            </w:pPr>
            <w:r w:rsidRPr="003A6F63">
              <w:t>-</w:t>
            </w:r>
          </w:p>
        </w:tc>
        <w:tc>
          <w:tcPr>
            <w:tcW w:w="407" w:type="pct"/>
            <w:vAlign w:val="center"/>
          </w:tcPr>
          <w:p w:rsidR="009932F2" w:rsidRPr="003A6F63" w:rsidRDefault="002D7EB0" w:rsidP="00AC6E85">
            <w:pPr>
              <w:shd w:val="clear" w:color="auto" w:fill="FFFFFF"/>
              <w:jc w:val="center"/>
            </w:pPr>
            <w:r w:rsidRPr="003A6F63">
              <w:t>-</w:t>
            </w:r>
          </w:p>
        </w:tc>
        <w:tc>
          <w:tcPr>
            <w:tcW w:w="454" w:type="pct"/>
            <w:vAlign w:val="center"/>
          </w:tcPr>
          <w:p w:rsidR="009932F2" w:rsidRPr="003A6F63" w:rsidRDefault="002D7EB0" w:rsidP="00AC6E85">
            <w:pPr>
              <w:shd w:val="clear" w:color="auto" w:fill="FFFFFF"/>
              <w:jc w:val="center"/>
            </w:pPr>
            <w:r w:rsidRPr="003A6F63">
              <w:t>-</w:t>
            </w:r>
          </w:p>
        </w:tc>
      </w:tr>
      <w:tr w:rsidR="009A4D1A" w:rsidRPr="003A6F63" w:rsidTr="002D7EB0">
        <w:tc>
          <w:tcPr>
            <w:tcW w:w="784" w:type="pct"/>
          </w:tcPr>
          <w:p w:rsidR="009A4D1A" w:rsidRPr="003A6F63" w:rsidRDefault="009A4D1A" w:rsidP="0006097B">
            <w:pPr>
              <w:suppressAutoHyphens/>
              <w:rPr>
                <w:b/>
                <w:lang w:eastAsia="ar-SA"/>
              </w:rPr>
            </w:pPr>
            <w:r w:rsidRPr="003A6F63">
              <w:rPr>
                <w:b/>
                <w:lang w:eastAsia="ar-SA"/>
              </w:rPr>
              <w:t>ПК 3.1 - ПК 3.3</w:t>
            </w:r>
          </w:p>
        </w:tc>
        <w:tc>
          <w:tcPr>
            <w:tcW w:w="942" w:type="pct"/>
          </w:tcPr>
          <w:p w:rsidR="009A4D1A" w:rsidRPr="003A6F63" w:rsidRDefault="009A4D1A" w:rsidP="0006097B">
            <w:pPr>
              <w:shd w:val="clear" w:color="auto" w:fill="FFFFFF"/>
              <w:spacing w:line="235" w:lineRule="exact"/>
              <w:ind w:right="14" w:firstLine="10"/>
              <w:rPr>
                <w:b/>
              </w:rPr>
            </w:pPr>
            <w:r w:rsidRPr="003A6F63">
              <w:rPr>
                <w:b/>
              </w:rPr>
              <w:t xml:space="preserve">Учебная практика </w:t>
            </w:r>
          </w:p>
          <w:p w:rsidR="00B73A2C" w:rsidRPr="003A6F63" w:rsidRDefault="00B73A2C" w:rsidP="0006097B">
            <w:pPr>
              <w:shd w:val="clear" w:color="auto" w:fill="FFFFFF"/>
              <w:spacing w:line="235" w:lineRule="exact"/>
              <w:ind w:right="14" w:firstLine="10"/>
              <w:rPr>
                <w:b/>
              </w:rPr>
            </w:pPr>
          </w:p>
        </w:tc>
        <w:tc>
          <w:tcPr>
            <w:tcW w:w="438" w:type="pct"/>
            <w:vAlign w:val="center"/>
          </w:tcPr>
          <w:p w:rsidR="009A4D1A" w:rsidRPr="003A6F63" w:rsidRDefault="00E40015" w:rsidP="0006097B">
            <w:pPr>
              <w:shd w:val="clear" w:color="auto" w:fill="FFFFFF"/>
              <w:jc w:val="center"/>
              <w:rPr>
                <w:b/>
              </w:rPr>
            </w:pPr>
            <w:r w:rsidRPr="003A6F63">
              <w:rPr>
                <w:b/>
              </w:rPr>
              <w:t>72</w:t>
            </w:r>
          </w:p>
        </w:tc>
        <w:tc>
          <w:tcPr>
            <w:tcW w:w="297" w:type="pct"/>
            <w:shd w:val="clear" w:color="auto" w:fill="auto"/>
            <w:vAlign w:val="center"/>
          </w:tcPr>
          <w:p w:rsidR="009A4D1A" w:rsidRPr="003A6F63" w:rsidRDefault="009A4D1A" w:rsidP="00AC6E85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484" w:type="pct"/>
            <w:shd w:val="clear" w:color="auto" w:fill="auto"/>
            <w:vAlign w:val="center"/>
          </w:tcPr>
          <w:p w:rsidR="009A4D1A" w:rsidRPr="003A6F63" w:rsidRDefault="009A4D1A" w:rsidP="00AC6E85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411" w:type="pct"/>
            <w:shd w:val="clear" w:color="auto" w:fill="auto"/>
            <w:vAlign w:val="center"/>
          </w:tcPr>
          <w:p w:rsidR="009A4D1A" w:rsidRPr="003A6F63" w:rsidRDefault="009A4D1A" w:rsidP="005B1CBE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417" w:type="pct"/>
            <w:shd w:val="clear" w:color="auto" w:fill="auto"/>
            <w:vAlign w:val="center"/>
          </w:tcPr>
          <w:p w:rsidR="009A4D1A" w:rsidRPr="003A6F63" w:rsidRDefault="009A4D1A" w:rsidP="00AC6E85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:rsidR="009A4D1A" w:rsidRPr="003A6F63" w:rsidRDefault="009A4D1A" w:rsidP="00AC6E85">
            <w:pPr>
              <w:shd w:val="clear" w:color="auto" w:fill="FFFFFF"/>
              <w:jc w:val="center"/>
            </w:pPr>
          </w:p>
        </w:tc>
        <w:tc>
          <w:tcPr>
            <w:tcW w:w="407" w:type="pct"/>
            <w:vAlign w:val="center"/>
          </w:tcPr>
          <w:p w:rsidR="009A4D1A" w:rsidRPr="003A6F63" w:rsidRDefault="005905F5" w:rsidP="00AC6E85">
            <w:pPr>
              <w:shd w:val="clear" w:color="auto" w:fill="FFFFFF"/>
              <w:jc w:val="center"/>
              <w:rPr>
                <w:b/>
              </w:rPr>
            </w:pPr>
            <w:r w:rsidRPr="003A6F63">
              <w:rPr>
                <w:b/>
              </w:rPr>
              <w:t>72</w:t>
            </w:r>
          </w:p>
        </w:tc>
        <w:tc>
          <w:tcPr>
            <w:tcW w:w="454" w:type="pct"/>
            <w:vAlign w:val="center"/>
          </w:tcPr>
          <w:p w:rsidR="009A4D1A" w:rsidRPr="003A6F63" w:rsidRDefault="002D7EB0" w:rsidP="00AC6E85">
            <w:pPr>
              <w:shd w:val="clear" w:color="auto" w:fill="FFFFFF"/>
              <w:jc w:val="center"/>
              <w:rPr>
                <w:b/>
              </w:rPr>
            </w:pPr>
            <w:r w:rsidRPr="003A6F63">
              <w:rPr>
                <w:b/>
              </w:rPr>
              <w:t>-</w:t>
            </w:r>
          </w:p>
        </w:tc>
      </w:tr>
      <w:tr w:rsidR="009932F2" w:rsidRPr="003A6F63" w:rsidTr="002D7EB0">
        <w:tc>
          <w:tcPr>
            <w:tcW w:w="784" w:type="pct"/>
          </w:tcPr>
          <w:p w:rsidR="009932F2" w:rsidRPr="003A6F63" w:rsidRDefault="009932F2" w:rsidP="00AC6E85">
            <w:pPr>
              <w:suppressAutoHyphens/>
              <w:rPr>
                <w:b/>
                <w:lang w:eastAsia="ar-SA"/>
              </w:rPr>
            </w:pPr>
            <w:r w:rsidRPr="003A6F63">
              <w:rPr>
                <w:b/>
                <w:lang w:eastAsia="ar-SA"/>
              </w:rPr>
              <w:t xml:space="preserve">ПК 3.1 </w:t>
            </w:r>
            <w:r w:rsidR="00C6537F" w:rsidRPr="003A6F63">
              <w:rPr>
                <w:b/>
                <w:lang w:eastAsia="ar-SA"/>
              </w:rPr>
              <w:t xml:space="preserve">- </w:t>
            </w:r>
            <w:r w:rsidRPr="003A6F63">
              <w:rPr>
                <w:b/>
                <w:lang w:eastAsia="ar-SA"/>
              </w:rPr>
              <w:t>ПК 3.3</w:t>
            </w:r>
          </w:p>
        </w:tc>
        <w:tc>
          <w:tcPr>
            <w:tcW w:w="942" w:type="pct"/>
          </w:tcPr>
          <w:p w:rsidR="009932F2" w:rsidRPr="003A6F63" w:rsidRDefault="009932F2" w:rsidP="00AC6E85">
            <w:pPr>
              <w:shd w:val="clear" w:color="auto" w:fill="FFFFFF"/>
              <w:spacing w:line="235" w:lineRule="exact"/>
              <w:ind w:right="14" w:firstLine="10"/>
              <w:rPr>
                <w:b/>
              </w:rPr>
            </w:pPr>
            <w:r w:rsidRPr="003A6F63">
              <w:rPr>
                <w:b/>
              </w:rPr>
              <w:t xml:space="preserve">Производственная практика </w:t>
            </w:r>
          </w:p>
        </w:tc>
        <w:tc>
          <w:tcPr>
            <w:tcW w:w="438" w:type="pct"/>
            <w:vAlign w:val="center"/>
          </w:tcPr>
          <w:p w:rsidR="009932F2" w:rsidRPr="003A6F63" w:rsidRDefault="009932F2" w:rsidP="00AC6E85">
            <w:pPr>
              <w:shd w:val="clear" w:color="auto" w:fill="FFFFFF"/>
              <w:jc w:val="center"/>
              <w:rPr>
                <w:b/>
              </w:rPr>
            </w:pPr>
            <w:r w:rsidRPr="003A6F63">
              <w:rPr>
                <w:b/>
              </w:rPr>
              <w:t>1</w:t>
            </w:r>
            <w:r w:rsidR="00E40015" w:rsidRPr="003A6F63">
              <w:rPr>
                <w:b/>
              </w:rPr>
              <w:t>08</w:t>
            </w:r>
          </w:p>
        </w:tc>
        <w:tc>
          <w:tcPr>
            <w:tcW w:w="297" w:type="pct"/>
            <w:shd w:val="clear" w:color="auto" w:fill="auto"/>
            <w:vAlign w:val="center"/>
          </w:tcPr>
          <w:p w:rsidR="009932F2" w:rsidRPr="003A6F63" w:rsidRDefault="009932F2" w:rsidP="00AC6E85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484" w:type="pct"/>
            <w:shd w:val="clear" w:color="auto" w:fill="auto"/>
            <w:vAlign w:val="center"/>
          </w:tcPr>
          <w:p w:rsidR="009932F2" w:rsidRPr="003A6F63" w:rsidRDefault="009932F2" w:rsidP="00AC6E85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411" w:type="pct"/>
            <w:shd w:val="clear" w:color="auto" w:fill="auto"/>
            <w:vAlign w:val="center"/>
          </w:tcPr>
          <w:p w:rsidR="009932F2" w:rsidRPr="003A6F63" w:rsidRDefault="009932F2" w:rsidP="005B1CBE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417" w:type="pct"/>
            <w:shd w:val="clear" w:color="auto" w:fill="auto"/>
            <w:vAlign w:val="center"/>
          </w:tcPr>
          <w:p w:rsidR="009932F2" w:rsidRPr="003A6F63" w:rsidRDefault="009932F2" w:rsidP="00AC6E85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:rsidR="009932F2" w:rsidRPr="003A6F63" w:rsidRDefault="009932F2" w:rsidP="00AC6E85">
            <w:pPr>
              <w:shd w:val="clear" w:color="auto" w:fill="FFFFFF"/>
              <w:jc w:val="center"/>
            </w:pPr>
          </w:p>
        </w:tc>
        <w:tc>
          <w:tcPr>
            <w:tcW w:w="407" w:type="pct"/>
            <w:vAlign w:val="center"/>
          </w:tcPr>
          <w:p w:rsidR="009932F2" w:rsidRPr="003A6F63" w:rsidRDefault="002D7EB0" w:rsidP="00AC6E85">
            <w:pPr>
              <w:shd w:val="clear" w:color="auto" w:fill="FFFFFF"/>
              <w:jc w:val="center"/>
            </w:pPr>
            <w:r w:rsidRPr="003A6F63">
              <w:t>-</w:t>
            </w:r>
          </w:p>
        </w:tc>
        <w:tc>
          <w:tcPr>
            <w:tcW w:w="454" w:type="pct"/>
            <w:vAlign w:val="center"/>
          </w:tcPr>
          <w:p w:rsidR="009932F2" w:rsidRPr="003A6F63" w:rsidRDefault="009932F2" w:rsidP="00AC6E85">
            <w:pPr>
              <w:shd w:val="clear" w:color="auto" w:fill="FFFFFF"/>
              <w:jc w:val="center"/>
              <w:rPr>
                <w:b/>
              </w:rPr>
            </w:pPr>
            <w:r w:rsidRPr="003A6F63">
              <w:rPr>
                <w:b/>
              </w:rPr>
              <w:t>1</w:t>
            </w:r>
            <w:r w:rsidR="00E40015" w:rsidRPr="003A6F63">
              <w:rPr>
                <w:b/>
              </w:rPr>
              <w:t>08</w:t>
            </w:r>
          </w:p>
        </w:tc>
      </w:tr>
      <w:tr w:rsidR="002E01E3" w:rsidRPr="003A6F63" w:rsidTr="009A4D1A">
        <w:tc>
          <w:tcPr>
            <w:tcW w:w="784" w:type="pct"/>
          </w:tcPr>
          <w:p w:rsidR="002E01E3" w:rsidRPr="003A6F63" w:rsidRDefault="002E01E3" w:rsidP="00AC6E85">
            <w:pPr>
              <w:suppressAutoHyphens/>
              <w:rPr>
                <w:lang w:eastAsia="ar-SA"/>
              </w:rPr>
            </w:pPr>
          </w:p>
        </w:tc>
        <w:tc>
          <w:tcPr>
            <w:tcW w:w="942" w:type="pct"/>
          </w:tcPr>
          <w:p w:rsidR="00E40015" w:rsidRPr="003A6F63" w:rsidRDefault="00E40015" w:rsidP="009932F2">
            <w:pPr>
              <w:shd w:val="clear" w:color="auto" w:fill="FFFFFF"/>
              <w:jc w:val="right"/>
              <w:rPr>
                <w:b/>
              </w:rPr>
            </w:pPr>
          </w:p>
          <w:p w:rsidR="002E01E3" w:rsidRPr="003A6F63" w:rsidRDefault="002E01E3" w:rsidP="009932F2">
            <w:pPr>
              <w:shd w:val="clear" w:color="auto" w:fill="FFFFFF"/>
              <w:jc w:val="right"/>
              <w:rPr>
                <w:b/>
              </w:rPr>
            </w:pPr>
            <w:r w:rsidRPr="003A6F63">
              <w:rPr>
                <w:b/>
              </w:rPr>
              <w:t>Всего:</w:t>
            </w:r>
          </w:p>
          <w:p w:rsidR="00E40015" w:rsidRPr="003A6F63" w:rsidRDefault="00E40015" w:rsidP="009932F2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438" w:type="pct"/>
            <w:vAlign w:val="center"/>
          </w:tcPr>
          <w:p w:rsidR="002E01E3" w:rsidRPr="003A6F63" w:rsidRDefault="002E01E3" w:rsidP="00AC6E85">
            <w:pPr>
              <w:shd w:val="clear" w:color="auto" w:fill="FFFFFF"/>
              <w:jc w:val="center"/>
              <w:rPr>
                <w:b/>
              </w:rPr>
            </w:pPr>
            <w:r w:rsidRPr="003A6F63">
              <w:rPr>
                <w:b/>
              </w:rPr>
              <w:t>6</w:t>
            </w:r>
            <w:r w:rsidR="00E40015" w:rsidRPr="003A6F63">
              <w:rPr>
                <w:b/>
              </w:rPr>
              <w:t>69</w:t>
            </w:r>
          </w:p>
        </w:tc>
        <w:tc>
          <w:tcPr>
            <w:tcW w:w="297" w:type="pct"/>
            <w:vAlign w:val="center"/>
          </w:tcPr>
          <w:p w:rsidR="002E01E3" w:rsidRPr="003A6F63" w:rsidRDefault="002E01E3" w:rsidP="00AC6E85">
            <w:pPr>
              <w:shd w:val="clear" w:color="auto" w:fill="FFFFFF"/>
              <w:jc w:val="center"/>
              <w:rPr>
                <w:b/>
              </w:rPr>
            </w:pPr>
            <w:r w:rsidRPr="003A6F63">
              <w:rPr>
                <w:b/>
              </w:rPr>
              <w:t>32</w:t>
            </w:r>
            <w:r w:rsidR="007C1234" w:rsidRPr="003A6F63">
              <w:rPr>
                <w:b/>
              </w:rPr>
              <w:t>6</w:t>
            </w:r>
          </w:p>
        </w:tc>
        <w:tc>
          <w:tcPr>
            <w:tcW w:w="484" w:type="pct"/>
            <w:vAlign w:val="center"/>
          </w:tcPr>
          <w:p w:rsidR="002E01E3" w:rsidRPr="003A6F63" w:rsidRDefault="002E01E3" w:rsidP="00AC6E85">
            <w:pPr>
              <w:shd w:val="clear" w:color="auto" w:fill="FFFFFF"/>
              <w:jc w:val="center"/>
              <w:rPr>
                <w:b/>
              </w:rPr>
            </w:pPr>
            <w:r w:rsidRPr="003A6F63">
              <w:rPr>
                <w:b/>
              </w:rPr>
              <w:t>1</w:t>
            </w:r>
            <w:r w:rsidR="007C1234" w:rsidRPr="003A6F63">
              <w:rPr>
                <w:b/>
              </w:rPr>
              <w:t>38</w:t>
            </w:r>
          </w:p>
        </w:tc>
        <w:tc>
          <w:tcPr>
            <w:tcW w:w="411" w:type="pct"/>
            <w:vAlign w:val="center"/>
          </w:tcPr>
          <w:p w:rsidR="002E01E3" w:rsidRPr="003A6F63" w:rsidRDefault="002E01E3" w:rsidP="005B1CBE">
            <w:pPr>
              <w:shd w:val="clear" w:color="auto" w:fill="FFFFFF"/>
              <w:jc w:val="center"/>
              <w:rPr>
                <w:b/>
              </w:rPr>
            </w:pPr>
            <w:r w:rsidRPr="003A6F63">
              <w:rPr>
                <w:b/>
              </w:rPr>
              <w:t>20</w:t>
            </w:r>
          </w:p>
        </w:tc>
        <w:tc>
          <w:tcPr>
            <w:tcW w:w="417" w:type="pct"/>
            <w:vAlign w:val="center"/>
          </w:tcPr>
          <w:p w:rsidR="002E01E3" w:rsidRPr="003A6F63" w:rsidRDefault="002E01E3" w:rsidP="00AC6E85">
            <w:pPr>
              <w:shd w:val="clear" w:color="auto" w:fill="FFFFFF"/>
              <w:jc w:val="center"/>
              <w:rPr>
                <w:b/>
              </w:rPr>
            </w:pPr>
            <w:r w:rsidRPr="003A6F63">
              <w:rPr>
                <w:b/>
              </w:rPr>
              <w:t>1</w:t>
            </w:r>
            <w:r w:rsidR="007C1234" w:rsidRPr="003A6F63">
              <w:rPr>
                <w:b/>
              </w:rPr>
              <w:t>63</w:t>
            </w:r>
          </w:p>
        </w:tc>
        <w:tc>
          <w:tcPr>
            <w:tcW w:w="367" w:type="pct"/>
            <w:vAlign w:val="center"/>
          </w:tcPr>
          <w:p w:rsidR="002E01E3" w:rsidRPr="003A6F63" w:rsidRDefault="005905F5" w:rsidP="00AC6E85">
            <w:pPr>
              <w:shd w:val="clear" w:color="auto" w:fill="FFFFFF"/>
              <w:jc w:val="center"/>
              <w:rPr>
                <w:b/>
              </w:rPr>
            </w:pPr>
            <w:r w:rsidRPr="003A6F63">
              <w:rPr>
                <w:b/>
              </w:rPr>
              <w:t>-</w:t>
            </w:r>
          </w:p>
        </w:tc>
        <w:tc>
          <w:tcPr>
            <w:tcW w:w="407" w:type="pct"/>
            <w:vAlign w:val="center"/>
          </w:tcPr>
          <w:p w:rsidR="002E01E3" w:rsidRPr="003A6F63" w:rsidRDefault="005905F5" w:rsidP="00AC6E85">
            <w:pPr>
              <w:shd w:val="clear" w:color="auto" w:fill="FFFFFF"/>
              <w:jc w:val="center"/>
              <w:rPr>
                <w:b/>
              </w:rPr>
            </w:pPr>
            <w:r w:rsidRPr="003A6F63">
              <w:rPr>
                <w:b/>
              </w:rPr>
              <w:t>72</w:t>
            </w:r>
          </w:p>
        </w:tc>
        <w:tc>
          <w:tcPr>
            <w:tcW w:w="454" w:type="pct"/>
            <w:vAlign w:val="center"/>
          </w:tcPr>
          <w:p w:rsidR="002E01E3" w:rsidRPr="003A6F63" w:rsidRDefault="00E40015" w:rsidP="00AC6E85">
            <w:pPr>
              <w:shd w:val="clear" w:color="auto" w:fill="FFFFFF"/>
              <w:jc w:val="center"/>
              <w:rPr>
                <w:b/>
              </w:rPr>
            </w:pPr>
            <w:r w:rsidRPr="003A6F63">
              <w:rPr>
                <w:b/>
              </w:rPr>
              <w:t>180</w:t>
            </w:r>
          </w:p>
        </w:tc>
      </w:tr>
    </w:tbl>
    <w:p w:rsidR="00AC6E85" w:rsidRPr="003A6F63" w:rsidRDefault="00AC6E85" w:rsidP="00177879">
      <w:pPr>
        <w:widowControl w:val="0"/>
        <w:suppressAutoHyphens/>
        <w:jc w:val="center"/>
        <w:rPr>
          <w:b/>
          <w:bCs/>
          <w:caps/>
          <w:sz w:val="28"/>
          <w:szCs w:val="28"/>
        </w:rPr>
      </w:pPr>
    </w:p>
    <w:p w:rsidR="00A9498D" w:rsidRPr="003A6F63" w:rsidRDefault="00A9498D" w:rsidP="00177879">
      <w:pPr>
        <w:widowControl w:val="0"/>
        <w:suppressAutoHyphens/>
        <w:jc w:val="center"/>
        <w:rPr>
          <w:b/>
          <w:bCs/>
          <w:caps/>
          <w:sz w:val="28"/>
          <w:szCs w:val="28"/>
        </w:rPr>
      </w:pPr>
    </w:p>
    <w:p w:rsidR="00A9498D" w:rsidRPr="003A6F63" w:rsidRDefault="00A9498D" w:rsidP="00177879">
      <w:pPr>
        <w:widowControl w:val="0"/>
        <w:suppressAutoHyphens/>
        <w:jc w:val="center"/>
        <w:rPr>
          <w:b/>
          <w:bCs/>
          <w:caps/>
          <w:sz w:val="28"/>
          <w:szCs w:val="28"/>
        </w:rPr>
      </w:pPr>
    </w:p>
    <w:p w:rsidR="009F1474" w:rsidRPr="003A6F63" w:rsidRDefault="009F1474" w:rsidP="009F14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b/>
          <w:bCs/>
          <w:sz w:val="28"/>
          <w:szCs w:val="28"/>
        </w:rPr>
      </w:pPr>
      <w:r w:rsidRPr="003A6F63">
        <w:rPr>
          <w:b/>
          <w:bCs/>
          <w:sz w:val="28"/>
          <w:szCs w:val="28"/>
        </w:rPr>
        <w:lastRenderedPageBreak/>
        <w:t>Тематический план профессионального модуля:</w:t>
      </w:r>
    </w:p>
    <w:p w:rsidR="00A9498D" w:rsidRPr="003A6F63" w:rsidRDefault="00A9498D" w:rsidP="00177879">
      <w:pPr>
        <w:widowControl w:val="0"/>
        <w:suppressAutoHyphens/>
        <w:jc w:val="center"/>
        <w:rPr>
          <w:b/>
          <w:bCs/>
          <w:caps/>
          <w:sz w:val="28"/>
          <w:szCs w:val="28"/>
        </w:rPr>
      </w:pP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8"/>
        <w:gridCol w:w="2780"/>
        <w:gridCol w:w="1294"/>
        <w:gridCol w:w="879"/>
        <w:gridCol w:w="1432"/>
        <w:gridCol w:w="1222"/>
        <w:gridCol w:w="1234"/>
        <w:gridCol w:w="1089"/>
        <w:gridCol w:w="1204"/>
        <w:gridCol w:w="1343"/>
      </w:tblGrid>
      <w:tr w:rsidR="00A9498D" w:rsidRPr="003A6F63" w:rsidTr="009F1474">
        <w:trPr>
          <w:trHeight w:val="435"/>
        </w:trPr>
        <w:tc>
          <w:tcPr>
            <w:tcW w:w="783" w:type="pct"/>
            <w:vMerge w:val="restart"/>
            <w:vAlign w:val="center"/>
          </w:tcPr>
          <w:p w:rsidR="00A9498D" w:rsidRPr="003A6F63" w:rsidRDefault="00A9498D" w:rsidP="001351A1">
            <w:pPr>
              <w:rPr>
                <w:b/>
                <w:lang w:eastAsia="en-US"/>
              </w:rPr>
            </w:pPr>
            <w:r w:rsidRPr="003A6F63">
              <w:rPr>
                <w:b/>
                <w:lang w:eastAsia="en-US"/>
              </w:rPr>
              <w:t>Коды профессиональных компетенций</w:t>
            </w:r>
          </w:p>
        </w:tc>
        <w:tc>
          <w:tcPr>
            <w:tcW w:w="940" w:type="pct"/>
            <w:vMerge w:val="restart"/>
            <w:vAlign w:val="center"/>
          </w:tcPr>
          <w:p w:rsidR="00A9498D" w:rsidRPr="003A6F63" w:rsidRDefault="00A9498D" w:rsidP="001351A1">
            <w:pPr>
              <w:jc w:val="center"/>
              <w:rPr>
                <w:b/>
                <w:lang w:eastAsia="en-US"/>
              </w:rPr>
            </w:pPr>
            <w:r w:rsidRPr="003A6F63">
              <w:rPr>
                <w:b/>
                <w:lang w:eastAsia="en-US"/>
              </w:rPr>
              <w:t>Наименования разделов профессионального модуля</w:t>
            </w:r>
          </w:p>
        </w:tc>
        <w:tc>
          <w:tcPr>
            <w:tcW w:w="437" w:type="pct"/>
            <w:vMerge w:val="restart"/>
            <w:vAlign w:val="center"/>
          </w:tcPr>
          <w:p w:rsidR="00A9498D" w:rsidRPr="003A6F63" w:rsidRDefault="00A9498D" w:rsidP="001351A1">
            <w:pPr>
              <w:jc w:val="center"/>
              <w:rPr>
                <w:b/>
                <w:lang w:eastAsia="en-US"/>
              </w:rPr>
            </w:pPr>
            <w:r w:rsidRPr="003A6F63">
              <w:rPr>
                <w:b/>
                <w:lang w:eastAsia="en-US"/>
              </w:rPr>
              <w:t>Всего часов</w:t>
            </w:r>
          </w:p>
          <w:p w:rsidR="00A9498D" w:rsidRPr="003A6F63" w:rsidRDefault="00A9498D" w:rsidP="001351A1">
            <w:pPr>
              <w:jc w:val="center"/>
              <w:rPr>
                <w:iCs/>
                <w:lang w:eastAsia="en-US"/>
              </w:rPr>
            </w:pPr>
            <w:r w:rsidRPr="003A6F63">
              <w:rPr>
                <w:i/>
                <w:iCs/>
                <w:lang w:eastAsia="en-US"/>
              </w:rPr>
              <w:t>(макс. учебная нагрузка и практики</w:t>
            </w:r>
            <w:r w:rsidRPr="003A6F63">
              <w:rPr>
                <w:iCs/>
                <w:lang w:eastAsia="en-US"/>
              </w:rPr>
              <w:t>)</w:t>
            </w:r>
          </w:p>
        </w:tc>
        <w:tc>
          <w:tcPr>
            <w:tcW w:w="1979" w:type="pct"/>
            <w:gridSpan w:val="5"/>
            <w:vAlign w:val="center"/>
          </w:tcPr>
          <w:p w:rsidR="00A9498D" w:rsidRPr="003A6F63" w:rsidRDefault="00A9498D" w:rsidP="001351A1">
            <w:pPr>
              <w:suppressAutoHyphens/>
              <w:jc w:val="center"/>
              <w:rPr>
                <w:b/>
                <w:lang w:eastAsia="en-US"/>
              </w:rPr>
            </w:pPr>
            <w:r w:rsidRPr="003A6F63">
              <w:rPr>
                <w:b/>
                <w:lang w:eastAsia="en-US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861" w:type="pct"/>
            <w:gridSpan w:val="2"/>
            <w:vAlign w:val="center"/>
          </w:tcPr>
          <w:p w:rsidR="00A9498D" w:rsidRPr="003A6F63" w:rsidRDefault="00A9498D" w:rsidP="001351A1">
            <w:pPr>
              <w:jc w:val="center"/>
              <w:rPr>
                <w:b/>
                <w:lang w:eastAsia="en-US"/>
              </w:rPr>
            </w:pPr>
            <w:r w:rsidRPr="003A6F63">
              <w:rPr>
                <w:b/>
                <w:lang w:eastAsia="en-US"/>
              </w:rPr>
              <w:t xml:space="preserve">Практика </w:t>
            </w:r>
          </w:p>
        </w:tc>
      </w:tr>
      <w:tr w:rsidR="00A9498D" w:rsidRPr="003A6F63" w:rsidTr="00A9498D">
        <w:trPr>
          <w:trHeight w:val="435"/>
        </w:trPr>
        <w:tc>
          <w:tcPr>
            <w:tcW w:w="783" w:type="pct"/>
            <w:vMerge/>
            <w:vAlign w:val="center"/>
          </w:tcPr>
          <w:p w:rsidR="00A9498D" w:rsidRPr="003A6F63" w:rsidRDefault="00A9498D" w:rsidP="001351A1">
            <w:pPr>
              <w:rPr>
                <w:lang w:eastAsia="en-US"/>
              </w:rPr>
            </w:pPr>
          </w:p>
        </w:tc>
        <w:tc>
          <w:tcPr>
            <w:tcW w:w="940" w:type="pct"/>
            <w:vMerge/>
            <w:vAlign w:val="center"/>
          </w:tcPr>
          <w:p w:rsidR="00A9498D" w:rsidRPr="003A6F63" w:rsidRDefault="00A9498D" w:rsidP="001351A1">
            <w:pPr>
              <w:rPr>
                <w:lang w:eastAsia="en-US"/>
              </w:rPr>
            </w:pPr>
          </w:p>
        </w:tc>
        <w:tc>
          <w:tcPr>
            <w:tcW w:w="437" w:type="pct"/>
            <w:vMerge/>
            <w:vAlign w:val="center"/>
          </w:tcPr>
          <w:p w:rsidR="00A9498D" w:rsidRPr="003A6F63" w:rsidRDefault="00A9498D" w:rsidP="001351A1">
            <w:pPr>
              <w:rPr>
                <w:i/>
                <w:iCs/>
                <w:lang w:eastAsia="en-US"/>
              </w:rPr>
            </w:pPr>
          </w:p>
        </w:tc>
        <w:tc>
          <w:tcPr>
            <w:tcW w:w="1194" w:type="pct"/>
            <w:gridSpan w:val="3"/>
            <w:vAlign w:val="center"/>
          </w:tcPr>
          <w:p w:rsidR="00A9498D" w:rsidRPr="003A6F63" w:rsidRDefault="00A9498D" w:rsidP="001351A1">
            <w:pPr>
              <w:suppressAutoHyphens/>
              <w:jc w:val="center"/>
              <w:rPr>
                <w:b/>
                <w:lang w:eastAsia="en-US"/>
              </w:rPr>
            </w:pPr>
            <w:r w:rsidRPr="003A6F63">
              <w:rPr>
                <w:b/>
                <w:lang w:eastAsia="en-US"/>
              </w:rPr>
              <w:t>Обязательная аудиторная учебная нагрузка обучающегося</w:t>
            </w:r>
          </w:p>
        </w:tc>
        <w:tc>
          <w:tcPr>
            <w:tcW w:w="785" w:type="pct"/>
            <w:gridSpan w:val="2"/>
            <w:vAlign w:val="center"/>
          </w:tcPr>
          <w:p w:rsidR="00A9498D" w:rsidRPr="003A6F63" w:rsidRDefault="00A9498D" w:rsidP="001351A1">
            <w:pPr>
              <w:suppressAutoHyphens/>
              <w:jc w:val="center"/>
              <w:rPr>
                <w:b/>
                <w:lang w:eastAsia="en-US"/>
              </w:rPr>
            </w:pPr>
            <w:r w:rsidRPr="003A6F63">
              <w:rPr>
                <w:b/>
                <w:lang w:eastAsia="en-US"/>
              </w:rPr>
              <w:t>Самостоятельная работа обучающегося</w:t>
            </w:r>
          </w:p>
        </w:tc>
        <w:tc>
          <w:tcPr>
            <w:tcW w:w="407" w:type="pct"/>
            <w:vMerge w:val="restart"/>
            <w:vAlign w:val="center"/>
          </w:tcPr>
          <w:p w:rsidR="00A9498D" w:rsidRPr="003A6F63" w:rsidRDefault="00A9498D" w:rsidP="001351A1">
            <w:pPr>
              <w:jc w:val="center"/>
              <w:rPr>
                <w:b/>
                <w:lang w:eastAsia="en-US"/>
              </w:rPr>
            </w:pPr>
            <w:r w:rsidRPr="003A6F63">
              <w:rPr>
                <w:b/>
                <w:lang w:eastAsia="en-US"/>
              </w:rPr>
              <w:t>Учебная,</w:t>
            </w:r>
          </w:p>
          <w:p w:rsidR="00A9498D" w:rsidRPr="003A6F63" w:rsidRDefault="00A9498D" w:rsidP="001351A1">
            <w:pPr>
              <w:jc w:val="center"/>
              <w:rPr>
                <w:i/>
                <w:iCs/>
                <w:lang w:eastAsia="en-US"/>
              </w:rPr>
            </w:pPr>
            <w:r w:rsidRPr="003A6F63">
              <w:rPr>
                <w:lang w:eastAsia="en-US"/>
              </w:rPr>
              <w:t>часов</w:t>
            </w:r>
          </w:p>
        </w:tc>
        <w:tc>
          <w:tcPr>
            <w:tcW w:w="454" w:type="pct"/>
            <w:vMerge w:val="restart"/>
            <w:vAlign w:val="center"/>
          </w:tcPr>
          <w:p w:rsidR="00A9498D" w:rsidRPr="003A6F63" w:rsidRDefault="00A9498D" w:rsidP="001351A1">
            <w:pPr>
              <w:widowControl w:val="0"/>
              <w:jc w:val="center"/>
              <w:rPr>
                <w:b/>
              </w:rPr>
            </w:pPr>
            <w:r w:rsidRPr="003A6F63">
              <w:rPr>
                <w:b/>
              </w:rPr>
              <w:t>Производ-ственная (по профилю специаль-ности),</w:t>
            </w:r>
          </w:p>
          <w:p w:rsidR="00A9498D" w:rsidRPr="003A6F63" w:rsidRDefault="00A9498D" w:rsidP="001351A1">
            <w:pPr>
              <w:widowControl w:val="0"/>
              <w:ind w:left="72"/>
              <w:jc w:val="center"/>
              <w:rPr>
                <w:lang w:eastAsia="en-US"/>
              </w:rPr>
            </w:pPr>
            <w:r w:rsidRPr="003A6F63">
              <w:t>часов</w:t>
            </w:r>
          </w:p>
        </w:tc>
      </w:tr>
      <w:tr w:rsidR="00A9498D" w:rsidRPr="003A6F63" w:rsidTr="00A9498D">
        <w:trPr>
          <w:trHeight w:val="390"/>
        </w:trPr>
        <w:tc>
          <w:tcPr>
            <w:tcW w:w="783" w:type="pct"/>
            <w:vMerge/>
            <w:vAlign w:val="center"/>
          </w:tcPr>
          <w:p w:rsidR="00A9498D" w:rsidRPr="003A6F63" w:rsidRDefault="00A9498D" w:rsidP="001351A1">
            <w:pPr>
              <w:rPr>
                <w:lang w:eastAsia="en-US"/>
              </w:rPr>
            </w:pPr>
          </w:p>
        </w:tc>
        <w:tc>
          <w:tcPr>
            <w:tcW w:w="940" w:type="pct"/>
            <w:vMerge/>
            <w:vAlign w:val="center"/>
          </w:tcPr>
          <w:p w:rsidR="00A9498D" w:rsidRPr="003A6F63" w:rsidRDefault="00A9498D" w:rsidP="001351A1">
            <w:pPr>
              <w:rPr>
                <w:lang w:eastAsia="en-US"/>
              </w:rPr>
            </w:pPr>
          </w:p>
        </w:tc>
        <w:tc>
          <w:tcPr>
            <w:tcW w:w="437" w:type="pct"/>
            <w:vMerge/>
            <w:vAlign w:val="center"/>
          </w:tcPr>
          <w:p w:rsidR="00A9498D" w:rsidRPr="003A6F63" w:rsidRDefault="00A9498D" w:rsidP="001351A1">
            <w:pPr>
              <w:rPr>
                <w:i/>
                <w:iCs/>
                <w:lang w:eastAsia="en-US"/>
              </w:rPr>
            </w:pPr>
          </w:p>
        </w:tc>
        <w:tc>
          <w:tcPr>
            <w:tcW w:w="297" w:type="pct"/>
            <w:vAlign w:val="center"/>
          </w:tcPr>
          <w:p w:rsidR="00A9498D" w:rsidRPr="003A6F63" w:rsidRDefault="00A9498D" w:rsidP="001351A1">
            <w:pPr>
              <w:suppressAutoHyphens/>
              <w:jc w:val="center"/>
              <w:rPr>
                <w:lang w:eastAsia="en-US"/>
              </w:rPr>
            </w:pPr>
            <w:r w:rsidRPr="003A6F63">
              <w:rPr>
                <w:b/>
                <w:lang w:eastAsia="en-US"/>
              </w:rPr>
              <w:t>Всего</w:t>
            </w:r>
            <w:r w:rsidRPr="003A6F63">
              <w:rPr>
                <w:lang w:eastAsia="en-US"/>
              </w:rPr>
              <w:t>,</w:t>
            </w:r>
          </w:p>
          <w:p w:rsidR="00A9498D" w:rsidRPr="003A6F63" w:rsidRDefault="00A9498D" w:rsidP="001351A1">
            <w:pPr>
              <w:suppressAutoHyphens/>
              <w:jc w:val="center"/>
              <w:rPr>
                <w:i/>
                <w:iCs/>
                <w:lang w:eastAsia="en-US"/>
              </w:rPr>
            </w:pPr>
            <w:r w:rsidRPr="003A6F63">
              <w:rPr>
                <w:lang w:eastAsia="en-US"/>
              </w:rPr>
              <w:t>часов</w:t>
            </w:r>
          </w:p>
        </w:tc>
        <w:tc>
          <w:tcPr>
            <w:tcW w:w="484" w:type="pct"/>
            <w:vAlign w:val="center"/>
          </w:tcPr>
          <w:p w:rsidR="00A9498D" w:rsidRPr="003A6F63" w:rsidRDefault="00A9498D" w:rsidP="001351A1">
            <w:pPr>
              <w:suppressAutoHyphens/>
              <w:jc w:val="center"/>
              <w:rPr>
                <w:b/>
                <w:lang w:eastAsia="en-US"/>
              </w:rPr>
            </w:pPr>
            <w:r w:rsidRPr="003A6F63">
              <w:rPr>
                <w:b/>
                <w:lang w:eastAsia="en-US"/>
              </w:rPr>
              <w:t>в т.ч. практичес-кие занятия,</w:t>
            </w:r>
          </w:p>
          <w:p w:rsidR="00A9498D" w:rsidRPr="003A6F63" w:rsidRDefault="00A9498D" w:rsidP="001351A1">
            <w:pPr>
              <w:suppressAutoHyphens/>
              <w:jc w:val="center"/>
              <w:rPr>
                <w:lang w:eastAsia="en-US"/>
              </w:rPr>
            </w:pPr>
            <w:r w:rsidRPr="003A6F63">
              <w:rPr>
                <w:lang w:eastAsia="en-US"/>
              </w:rPr>
              <w:t>часов</w:t>
            </w:r>
          </w:p>
        </w:tc>
        <w:tc>
          <w:tcPr>
            <w:tcW w:w="413" w:type="pct"/>
            <w:vAlign w:val="center"/>
          </w:tcPr>
          <w:p w:rsidR="00A9498D" w:rsidRPr="003A6F63" w:rsidRDefault="00A9498D" w:rsidP="001351A1">
            <w:pPr>
              <w:jc w:val="center"/>
              <w:rPr>
                <w:b/>
                <w:lang w:eastAsia="en-US"/>
              </w:rPr>
            </w:pPr>
            <w:r w:rsidRPr="003A6F63">
              <w:rPr>
                <w:b/>
                <w:lang w:eastAsia="en-US"/>
              </w:rPr>
              <w:t>в т.ч., курсовая работа,</w:t>
            </w:r>
          </w:p>
          <w:p w:rsidR="00A9498D" w:rsidRPr="003A6F63" w:rsidRDefault="00A9498D" w:rsidP="001351A1">
            <w:pPr>
              <w:jc w:val="center"/>
              <w:rPr>
                <w:i/>
                <w:iCs/>
                <w:lang w:eastAsia="en-US"/>
              </w:rPr>
            </w:pPr>
            <w:r w:rsidRPr="003A6F63">
              <w:rPr>
                <w:lang w:eastAsia="en-US"/>
              </w:rPr>
              <w:t>часов</w:t>
            </w:r>
          </w:p>
        </w:tc>
        <w:tc>
          <w:tcPr>
            <w:tcW w:w="417" w:type="pct"/>
            <w:vAlign w:val="center"/>
          </w:tcPr>
          <w:p w:rsidR="00A9498D" w:rsidRPr="003A6F63" w:rsidRDefault="00A9498D" w:rsidP="001351A1">
            <w:pPr>
              <w:suppressAutoHyphens/>
              <w:jc w:val="center"/>
              <w:rPr>
                <w:b/>
                <w:lang w:eastAsia="en-US"/>
              </w:rPr>
            </w:pPr>
            <w:r w:rsidRPr="003A6F63">
              <w:rPr>
                <w:b/>
                <w:lang w:eastAsia="en-US"/>
              </w:rPr>
              <w:t>Всего,</w:t>
            </w:r>
          </w:p>
          <w:p w:rsidR="00A9498D" w:rsidRPr="003A6F63" w:rsidRDefault="00A9498D" w:rsidP="001351A1">
            <w:pPr>
              <w:suppressAutoHyphens/>
              <w:jc w:val="center"/>
              <w:rPr>
                <w:i/>
                <w:iCs/>
                <w:lang w:eastAsia="en-US"/>
              </w:rPr>
            </w:pPr>
            <w:r w:rsidRPr="003A6F63">
              <w:rPr>
                <w:lang w:eastAsia="en-US"/>
              </w:rPr>
              <w:t>часов</w:t>
            </w:r>
          </w:p>
        </w:tc>
        <w:tc>
          <w:tcPr>
            <w:tcW w:w="368" w:type="pct"/>
            <w:vAlign w:val="center"/>
          </w:tcPr>
          <w:p w:rsidR="00A9498D" w:rsidRPr="003A6F63" w:rsidRDefault="00A9498D" w:rsidP="001351A1">
            <w:pPr>
              <w:ind w:left="-25" w:right="-44" w:firstLine="142"/>
              <w:jc w:val="center"/>
              <w:rPr>
                <w:lang w:eastAsia="en-US"/>
              </w:rPr>
            </w:pPr>
            <w:r w:rsidRPr="003A6F63">
              <w:rPr>
                <w:lang w:eastAsia="en-US"/>
              </w:rPr>
              <w:t>в т.ч., курсовая работа,</w:t>
            </w:r>
          </w:p>
          <w:p w:rsidR="00A9498D" w:rsidRPr="003A6F63" w:rsidRDefault="00A9498D" w:rsidP="001351A1">
            <w:pPr>
              <w:ind w:left="-25" w:firstLine="142"/>
              <w:jc w:val="center"/>
              <w:rPr>
                <w:i/>
                <w:iCs/>
                <w:lang w:eastAsia="en-US"/>
              </w:rPr>
            </w:pPr>
            <w:r w:rsidRPr="003A6F63">
              <w:rPr>
                <w:lang w:eastAsia="en-US"/>
              </w:rPr>
              <w:t>часов</w:t>
            </w:r>
          </w:p>
        </w:tc>
        <w:tc>
          <w:tcPr>
            <w:tcW w:w="407" w:type="pct"/>
            <w:vMerge/>
            <w:vAlign w:val="center"/>
          </w:tcPr>
          <w:p w:rsidR="00A9498D" w:rsidRPr="003A6F63" w:rsidRDefault="00A9498D" w:rsidP="001351A1">
            <w:pPr>
              <w:rPr>
                <w:i/>
                <w:iCs/>
                <w:lang w:eastAsia="en-US"/>
              </w:rPr>
            </w:pPr>
          </w:p>
        </w:tc>
        <w:tc>
          <w:tcPr>
            <w:tcW w:w="454" w:type="pct"/>
            <w:vMerge/>
            <w:vAlign w:val="center"/>
          </w:tcPr>
          <w:p w:rsidR="00A9498D" w:rsidRPr="003A6F63" w:rsidRDefault="00A9498D" w:rsidP="001351A1">
            <w:pPr>
              <w:rPr>
                <w:lang w:eastAsia="en-US"/>
              </w:rPr>
            </w:pPr>
          </w:p>
        </w:tc>
      </w:tr>
      <w:tr w:rsidR="008F44F6" w:rsidRPr="003A6F63" w:rsidTr="008F44F6">
        <w:tc>
          <w:tcPr>
            <w:tcW w:w="783" w:type="pct"/>
            <w:vAlign w:val="center"/>
          </w:tcPr>
          <w:p w:rsidR="008F44F6" w:rsidRPr="003A6F63" w:rsidRDefault="008F44F6" w:rsidP="001351A1">
            <w:pPr>
              <w:suppressAutoHyphens/>
              <w:rPr>
                <w:b/>
                <w:lang w:eastAsia="ar-SA"/>
              </w:rPr>
            </w:pPr>
            <w:r w:rsidRPr="003A6F63">
              <w:rPr>
                <w:b/>
                <w:lang w:eastAsia="ar-SA"/>
              </w:rPr>
              <w:t>ПК 3.1 - ПК 3.3</w:t>
            </w:r>
          </w:p>
        </w:tc>
        <w:tc>
          <w:tcPr>
            <w:tcW w:w="4217" w:type="pct"/>
            <w:gridSpan w:val="9"/>
          </w:tcPr>
          <w:p w:rsidR="008F44F6" w:rsidRPr="003A6F63" w:rsidRDefault="008F44F6" w:rsidP="001351A1">
            <w:pPr>
              <w:shd w:val="clear" w:color="auto" w:fill="FFFFFF"/>
              <w:jc w:val="center"/>
            </w:pPr>
            <w:r w:rsidRPr="003A6F63">
              <w:rPr>
                <w:b/>
              </w:rPr>
              <w:t>Раздел 1 МДК 03.01 Основы организации и планирования производственных работ на нефтяных и газовых месторождениях</w:t>
            </w:r>
          </w:p>
        </w:tc>
      </w:tr>
      <w:tr w:rsidR="009F1474" w:rsidRPr="003A6F63" w:rsidTr="00A9498D">
        <w:tc>
          <w:tcPr>
            <w:tcW w:w="783" w:type="pct"/>
            <w:vMerge w:val="restart"/>
            <w:vAlign w:val="center"/>
          </w:tcPr>
          <w:p w:rsidR="009F1474" w:rsidRPr="003A6F63" w:rsidRDefault="009F1474" w:rsidP="001351A1">
            <w:pPr>
              <w:suppressAutoHyphens/>
              <w:rPr>
                <w:b/>
                <w:lang w:eastAsia="ar-SA"/>
              </w:rPr>
            </w:pPr>
            <w:r w:rsidRPr="003A6F63">
              <w:rPr>
                <w:b/>
                <w:lang w:eastAsia="ar-SA"/>
              </w:rPr>
              <w:t>В т.ч.</w:t>
            </w:r>
          </w:p>
        </w:tc>
        <w:tc>
          <w:tcPr>
            <w:tcW w:w="940" w:type="pct"/>
          </w:tcPr>
          <w:p w:rsidR="009F1474" w:rsidRPr="003A6F63" w:rsidRDefault="009F1474" w:rsidP="001351A1">
            <w:pPr>
              <w:shd w:val="clear" w:color="auto" w:fill="FFFFFF"/>
              <w:spacing w:line="235" w:lineRule="exact"/>
              <w:ind w:right="523" w:firstLine="14"/>
              <w:rPr>
                <w:b/>
                <w:sz w:val="20"/>
                <w:szCs w:val="20"/>
              </w:rPr>
            </w:pPr>
            <w:r w:rsidRPr="003A6F63">
              <w:rPr>
                <w:b/>
                <w:bCs/>
                <w:sz w:val="20"/>
                <w:szCs w:val="20"/>
              </w:rPr>
              <w:t>Раздел 1</w:t>
            </w:r>
            <w:r w:rsidRPr="003A6F63">
              <w:rPr>
                <w:bCs/>
                <w:sz w:val="20"/>
                <w:szCs w:val="20"/>
              </w:rPr>
              <w:t xml:space="preserve"> Организация производственных работ и безопасность труда на нефтегазовых объектах</w:t>
            </w:r>
          </w:p>
        </w:tc>
        <w:tc>
          <w:tcPr>
            <w:tcW w:w="437" w:type="pct"/>
            <w:vAlign w:val="center"/>
          </w:tcPr>
          <w:p w:rsidR="009F1474" w:rsidRPr="003A6F63" w:rsidRDefault="00B75024" w:rsidP="001351A1">
            <w:pPr>
              <w:shd w:val="clear" w:color="auto" w:fill="FFFFFF"/>
              <w:jc w:val="center"/>
              <w:rPr>
                <w:b/>
              </w:rPr>
            </w:pPr>
            <w:r w:rsidRPr="003A6F63">
              <w:rPr>
                <w:b/>
              </w:rPr>
              <w:t>247</w:t>
            </w:r>
          </w:p>
        </w:tc>
        <w:tc>
          <w:tcPr>
            <w:tcW w:w="297" w:type="pct"/>
            <w:vAlign w:val="center"/>
          </w:tcPr>
          <w:p w:rsidR="009F1474" w:rsidRPr="003A6F63" w:rsidRDefault="009F1474" w:rsidP="001351A1">
            <w:pPr>
              <w:shd w:val="clear" w:color="auto" w:fill="FFFFFF"/>
              <w:jc w:val="center"/>
              <w:rPr>
                <w:b/>
              </w:rPr>
            </w:pPr>
            <w:r w:rsidRPr="003A6F63">
              <w:rPr>
                <w:b/>
              </w:rPr>
              <w:t>1</w:t>
            </w:r>
            <w:r w:rsidR="00E40015" w:rsidRPr="003A6F63">
              <w:rPr>
                <w:b/>
              </w:rPr>
              <w:t>3</w:t>
            </w:r>
            <w:r w:rsidRPr="003A6F63">
              <w:rPr>
                <w:b/>
              </w:rPr>
              <w:t>6</w:t>
            </w:r>
          </w:p>
        </w:tc>
        <w:tc>
          <w:tcPr>
            <w:tcW w:w="484" w:type="pct"/>
            <w:vAlign w:val="center"/>
          </w:tcPr>
          <w:p w:rsidR="009F1474" w:rsidRPr="003A6F63" w:rsidRDefault="00E40015" w:rsidP="001351A1">
            <w:pPr>
              <w:shd w:val="clear" w:color="auto" w:fill="FFFFFF"/>
              <w:jc w:val="center"/>
              <w:rPr>
                <w:b/>
              </w:rPr>
            </w:pPr>
            <w:r w:rsidRPr="003A6F63">
              <w:rPr>
                <w:b/>
              </w:rPr>
              <w:t>70</w:t>
            </w:r>
          </w:p>
        </w:tc>
        <w:tc>
          <w:tcPr>
            <w:tcW w:w="413" w:type="pct"/>
            <w:vAlign w:val="center"/>
          </w:tcPr>
          <w:p w:rsidR="009F1474" w:rsidRPr="003A6F63" w:rsidRDefault="009F1474" w:rsidP="001351A1">
            <w:pPr>
              <w:shd w:val="clear" w:color="auto" w:fill="FFFFFF"/>
              <w:jc w:val="center"/>
              <w:rPr>
                <w:b/>
              </w:rPr>
            </w:pPr>
            <w:r w:rsidRPr="003A6F63">
              <w:rPr>
                <w:b/>
              </w:rPr>
              <w:t>-</w:t>
            </w:r>
          </w:p>
        </w:tc>
        <w:tc>
          <w:tcPr>
            <w:tcW w:w="417" w:type="pct"/>
            <w:vAlign w:val="center"/>
          </w:tcPr>
          <w:p w:rsidR="009F1474" w:rsidRPr="003A6F63" w:rsidRDefault="00E40015" w:rsidP="001351A1">
            <w:pPr>
              <w:shd w:val="clear" w:color="auto" w:fill="FFFFFF"/>
              <w:jc w:val="center"/>
              <w:rPr>
                <w:b/>
              </w:rPr>
            </w:pPr>
            <w:r w:rsidRPr="003A6F63">
              <w:rPr>
                <w:b/>
              </w:rPr>
              <w:t>111</w:t>
            </w:r>
          </w:p>
        </w:tc>
        <w:tc>
          <w:tcPr>
            <w:tcW w:w="368" w:type="pct"/>
            <w:vAlign w:val="center"/>
          </w:tcPr>
          <w:p w:rsidR="009F1474" w:rsidRPr="003A6F63" w:rsidRDefault="00E40015" w:rsidP="001351A1">
            <w:pPr>
              <w:shd w:val="clear" w:color="auto" w:fill="FFFFFF"/>
              <w:jc w:val="center"/>
            </w:pPr>
            <w:r w:rsidRPr="003A6F63">
              <w:t>-</w:t>
            </w:r>
          </w:p>
        </w:tc>
        <w:tc>
          <w:tcPr>
            <w:tcW w:w="407" w:type="pct"/>
            <w:vAlign w:val="center"/>
          </w:tcPr>
          <w:p w:rsidR="009F1474" w:rsidRPr="003A6F63" w:rsidRDefault="009F1474" w:rsidP="001351A1">
            <w:pPr>
              <w:shd w:val="clear" w:color="auto" w:fill="FFFFFF"/>
              <w:jc w:val="center"/>
            </w:pPr>
          </w:p>
        </w:tc>
        <w:tc>
          <w:tcPr>
            <w:tcW w:w="454" w:type="pct"/>
            <w:vAlign w:val="center"/>
          </w:tcPr>
          <w:p w:rsidR="009F1474" w:rsidRPr="003A6F63" w:rsidRDefault="00E40015" w:rsidP="001351A1">
            <w:pPr>
              <w:shd w:val="clear" w:color="auto" w:fill="FFFFFF"/>
              <w:jc w:val="center"/>
            </w:pPr>
            <w:r w:rsidRPr="003A6F63">
              <w:t>-</w:t>
            </w:r>
          </w:p>
        </w:tc>
      </w:tr>
      <w:tr w:rsidR="009F1474" w:rsidRPr="003A6F63" w:rsidTr="00A9498D">
        <w:tc>
          <w:tcPr>
            <w:tcW w:w="783" w:type="pct"/>
            <w:vMerge/>
            <w:vAlign w:val="center"/>
          </w:tcPr>
          <w:p w:rsidR="009F1474" w:rsidRPr="003A6F63" w:rsidRDefault="009F1474" w:rsidP="001351A1">
            <w:pPr>
              <w:suppressAutoHyphens/>
              <w:rPr>
                <w:b/>
                <w:lang w:eastAsia="ar-SA"/>
              </w:rPr>
            </w:pPr>
          </w:p>
        </w:tc>
        <w:tc>
          <w:tcPr>
            <w:tcW w:w="940" w:type="pct"/>
          </w:tcPr>
          <w:p w:rsidR="009F1474" w:rsidRPr="003A6F63" w:rsidRDefault="009F1474" w:rsidP="00E40015">
            <w:pPr>
              <w:rPr>
                <w:bCs/>
                <w:sz w:val="20"/>
                <w:szCs w:val="20"/>
              </w:rPr>
            </w:pPr>
            <w:r w:rsidRPr="003A6F63">
              <w:rPr>
                <w:b/>
                <w:bCs/>
                <w:sz w:val="20"/>
                <w:szCs w:val="20"/>
              </w:rPr>
              <w:t>Раздел 2</w:t>
            </w:r>
            <w:r w:rsidRPr="003A6F63">
              <w:rPr>
                <w:bCs/>
                <w:sz w:val="20"/>
                <w:szCs w:val="20"/>
              </w:rPr>
              <w:t xml:space="preserve"> Менеджмент и управление в профессиональной сфере</w:t>
            </w:r>
          </w:p>
        </w:tc>
        <w:tc>
          <w:tcPr>
            <w:tcW w:w="437" w:type="pct"/>
            <w:vAlign w:val="center"/>
          </w:tcPr>
          <w:p w:rsidR="009F1474" w:rsidRPr="003A6F63" w:rsidRDefault="009F1474" w:rsidP="001351A1">
            <w:pPr>
              <w:shd w:val="clear" w:color="auto" w:fill="FFFFFF"/>
              <w:jc w:val="center"/>
              <w:rPr>
                <w:b/>
              </w:rPr>
            </w:pPr>
            <w:r w:rsidRPr="003A6F63">
              <w:rPr>
                <w:b/>
              </w:rPr>
              <w:t>72</w:t>
            </w:r>
          </w:p>
        </w:tc>
        <w:tc>
          <w:tcPr>
            <w:tcW w:w="297" w:type="pct"/>
            <w:vAlign w:val="center"/>
          </w:tcPr>
          <w:p w:rsidR="009F1474" w:rsidRPr="003A6F63" w:rsidRDefault="009F1474" w:rsidP="001351A1">
            <w:pPr>
              <w:shd w:val="clear" w:color="auto" w:fill="FFFFFF"/>
              <w:jc w:val="center"/>
              <w:rPr>
                <w:b/>
              </w:rPr>
            </w:pPr>
            <w:r w:rsidRPr="003A6F63">
              <w:rPr>
                <w:b/>
              </w:rPr>
              <w:t>60</w:t>
            </w:r>
          </w:p>
        </w:tc>
        <w:tc>
          <w:tcPr>
            <w:tcW w:w="484" w:type="pct"/>
            <w:vAlign w:val="center"/>
          </w:tcPr>
          <w:p w:rsidR="009F1474" w:rsidRPr="003A6F63" w:rsidRDefault="00E40015" w:rsidP="001351A1">
            <w:pPr>
              <w:shd w:val="clear" w:color="auto" w:fill="FFFFFF"/>
              <w:jc w:val="center"/>
              <w:rPr>
                <w:b/>
              </w:rPr>
            </w:pPr>
            <w:r w:rsidRPr="003A6F63">
              <w:rPr>
                <w:b/>
              </w:rPr>
              <w:t>2</w:t>
            </w:r>
            <w:r w:rsidR="009F1474" w:rsidRPr="003A6F63">
              <w:rPr>
                <w:b/>
              </w:rPr>
              <w:t>0</w:t>
            </w:r>
          </w:p>
        </w:tc>
        <w:tc>
          <w:tcPr>
            <w:tcW w:w="413" w:type="pct"/>
            <w:vAlign w:val="center"/>
          </w:tcPr>
          <w:p w:rsidR="009F1474" w:rsidRPr="003A6F63" w:rsidRDefault="009F1474" w:rsidP="001351A1">
            <w:pPr>
              <w:shd w:val="clear" w:color="auto" w:fill="FFFFFF"/>
              <w:jc w:val="center"/>
              <w:rPr>
                <w:b/>
              </w:rPr>
            </w:pPr>
            <w:r w:rsidRPr="003A6F63">
              <w:rPr>
                <w:b/>
              </w:rPr>
              <w:t>-</w:t>
            </w:r>
          </w:p>
        </w:tc>
        <w:tc>
          <w:tcPr>
            <w:tcW w:w="417" w:type="pct"/>
            <w:vAlign w:val="center"/>
          </w:tcPr>
          <w:p w:rsidR="009F1474" w:rsidRPr="003A6F63" w:rsidRDefault="009F1474" w:rsidP="001351A1">
            <w:pPr>
              <w:shd w:val="clear" w:color="auto" w:fill="FFFFFF"/>
              <w:jc w:val="center"/>
              <w:rPr>
                <w:b/>
              </w:rPr>
            </w:pPr>
            <w:r w:rsidRPr="003A6F63">
              <w:rPr>
                <w:b/>
              </w:rPr>
              <w:t>12</w:t>
            </w:r>
          </w:p>
        </w:tc>
        <w:tc>
          <w:tcPr>
            <w:tcW w:w="368" w:type="pct"/>
            <w:vAlign w:val="center"/>
          </w:tcPr>
          <w:p w:rsidR="009F1474" w:rsidRPr="003A6F63" w:rsidRDefault="00E40015" w:rsidP="001351A1">
            <w:pPr>
              <w:shd w:val="clear" w:color="auto" w:fill="FFFFFF"/>
              <w:jc w:val="center"/>
            </w:pPr>
            <w:r w:rsidRPr="003A6F63">
              <w:t>-</w:t>
            </w:r>
          </w:p>
        </w:tc>
        <w:tc>
          <w:tcPr>
            <w:tcW w:w="407" w:type="pct"/>
            <w:vAlign w:val="center"/>
          </w:tcPr>
          <w:p w:rsidR="009F1474" w:rsidRPr="003A6F63" w:rsidRDefault="009F1474" w:rsidP="001351A1">
            <w:pPr>
              <w:shd w:val="clear" w:color="auto" w:fill="FFFFFF"/>
              <w:jc w:val="center"/>
            </w:pPr>
          </w:p>
        </w:tc>
        <w:tc>
          <w:tcPr>
            <w:tcW w:w="454" w:type="pct"/>
            <w:vAlign w:val="center"/>
          </w:tcPr>
          <w:p w:rsidR="009F1474" w:rsidRPr="003A6F63" w:rsidRDefault="00E40015" w:rsidP="001351A1">
            <w:pPr>
              <w:shd w:val="clear" w:color="auto" w:fill="FFFFFF"/>
              <w:jc w:val="center"/>
            </w:pPr>
            <w:r w:rsidRPr="003A6F63">
              <w:t>-</w:t>
            </w:r>
          </w:p>
        </w:tc>
      </w:tr>
      <w:tr w:rsidR="009F1474" w:rsidRPr="003A6F63" w:rsidTr="00A9498D">
        <w:tc>
          <w:tcPr>
            <w:tcW w:w="783" w:type="pct"/>
            <w:vMerge/>
            <w:vAlign w:val="center"/>
          </w:tcPr>
          <w:p w:rsidR="009F1474" w:rsidRPr="003A6F63" w:rsidRDefault="009F1474" w:rsidP="001351A1">
            <w:pPr>
              <w:suppressAutoHyphens/>
              <w:rPr>
                <w:b/>
                <w:lang w:eastAsia="ar-SA"/>
              </w:rPr>
            </w:pPr>
          </w:p>
        </w:tc>
        <w:tc>
          <w:tcPr>
            <w:tcW w:w="940" w:type="pct"/>
          </w:tcPr>
          <w:p w:rsidR="009F1474" w:rsidRPr="003A6F63" w:rsidRDefault="009F1474" w:rsidP="00E40015">
            <w:pPr>
              <w:suppressAutoHyphens/>
              <w:rPr>
                <w:sz w:val="20"/>
                <w:szCs w:val="20"/>
                <w:lang w:eastAsia="ar-SA"/>
              </w:rPr>
            </w:pPr>
            <w:r w:rsidRPr="003A6F63">
              <w:rPr>
                <w:b/>
                <w:bCs/>
                <w:sz w:val="20"/>
                <w:szCs w:val="20"/>
              </w:rPr>
              <w:t>Раздел 3</w:t>
            </w:r>
            <w:r w:rsidRPr="003A6F63">
              <w:rPr>
                <w:bCs/>
                <w:sz w:val="20"/>
                <w:szCs w:val="20"/>
              </w:rPr>
              <w:t xml:space="preserve"> Экономика объектов нефтегазовой отрасли</w:t>
            </w:r>
          </w:p>
        </w:tc>
        <w:tc>
          <w:tcPr>
            <w:tcW w:w="437" w:type="pct"/>
            <w:vAlign w:val="center"/>
          </w:tcPr>
          <w:p w:rsidR="009F1474" w:rsidRPr="003A6F63" w:rsidRDefault="00B75024" w:rsidP="001351A1">
            <w:pPr>
              <w:shd w:val="clear" w:color="auto" w:fill="FFFFFF"/>
              <w:jc w:val="center"/>
              <w:rPr>
                <w:b/>
              </w:rPr>
            </w:pPr>
            <w:r w:rsidRPr="003A6F63">
              <w:rPr>
                <w:b/>
              </w:rPr>
              <w:t>150</w:t>
            </w:r>
          </w:p>
        </w:tc>
        <w:tc>
          <w:tcPr>
            <w:tcW w:w="297" w:type="pct"/>
            <w:vAlign w:val="center"/>
          </w:tcPr>
          <w:p w:rsidR="009F1474" w:rsidRPr="003A6F63" w:rsidRDefault="00E40015" w:rsidP="001351A1">
            <w:pPr>
              <w:shd w:val="clear" w:color="auto" w:fill="FFFFFF"/>
              <w:jc w:val="center"/>
              <w:rPr>
                <w:b/>
              </w:rPr>
            </w:pPr>
            <w:r w:rsidRPr="003A6F63">
              <w:rPr>
                <w:b/>
              </w:rPr>
              <w:t>110</w:t>
            </w:r>
          </w:p>
        </w:tc>
        <w:tc>
          <w:tcPr>
            <w:tcW w:w="484" w:type="pct"/>
            <w:vAlign w:val="center"/>
          </w:tcPr>
          <w:p w:rsidR="009F1474" w:rsidRPr="003A6F63" w:rsidRDefault="00E40015" w:rsidP="001351A1">
            <w:pPr>
              <w:shd w:val="clear" w:color="auto" w:fill="FFFFFF"/>
              <w:jc w:val="center"/>
              <w:rPr>
                <w:b/>
              </w:rPr>
            </w:pPr>
            <w:r w:rsidRPr="003A6F63">
              <w:rPr>
                <w:b/>
              </w:rPr>
              <w:t>48</w:t>
            </w:r>
          </w:p>
        </w:tc>
        <w:tc>
          <w:tcPr>
            <w:tcW w:w="413" w:type="pct"/>
            <w:vAlign w:val="center"/>
          </w:tcPr>
          <w:p w:rsidR="009F1474" w:rsidRPr="003A6F63" w:rsidRDefault="009F1474" w:rsidP="001351A1">
            <w:pPr>
              <w:shd w:val="clear" w:color="auto" w:fill="FFFFFF"/>
              <w:jc w:val="center"/>
              <w:rPr>
                <w:b/>
              </w:rPr>
            </w:pPr>
            <w:r w:rsidRPr="003A6F63">
              <w:rPr>
                <w:b/>
              </w:rPr>
              <w:t>-</w:t>
            </w:r>
          </w:p>
        </w:tc>
        <w:tc>
          <w:tcPr>
            <w:tcW w:w="417" w:type="pct"/>
            <w:vAlign w:val="center"/>
          </w:tcPr>
          <w:p w:rsidR="009F1474" w:rsidRPr="003A6F63" w:rsidRDefault="009F1474" w:rsidP="001351A1">
            <w:pPr>
              <w:shd w:val="clear" w:color="auto" w:fill="FFFFFF"/>
              <w:jc w:val="center"/>
              <w:rPr>
                <w:b/>
              </w:rPr>
            </w:pPr>
            <w:r w:rsidRPr="003A6F63">
              <w:rPr>
                <w:b/>
              </w:rPr>
              <w:t>40</w:t>
            </w:r>
          </w:p>
        </w:tc>
        <w:tc>
          <w:tcPr>
            <w:tcW w:w="368" w:type="pct"/>
            <w:vAlign w:val="center"/>
          </w:tcPr>
          <w:p w:rsidR="009F1474" w:rsidRPr="003A6F63" w:rsidRDefault="00E40015" w:rsidP="001351A1">
            <w:pPr>
              <w:shd w:val="clear" w:color="auto" w:fill="FFFFFF"/>
              <w:jc w:val="center"/>
            </w:pPr>
            <w:r w:rsidRPr="003A6F63">
              <w:t>-</w:t>
            </w:r>
          </w:p>
        </w:tc>
        <w:tc>
          <w:tcPr>
            <w:tcW w:w="407" w:type="pct"/>
            <w:vAlign w:val="center"/>
          </w:tcPr>
          <w:p w:rsidR="009F1474" w:rsidRPr="003A6F63" w:rsidRDefault="009F1474" w:rsidP="001351A1">
            <w:pPr>
              <w:shd w:val="clear" w:color="auto" w:fill="FFFFFF"/>
              <w:jc w:val="center"/>
            </w:pPr>
          </w:p>
        </w:tc>
        <w:tc>
          <w:tcPr>
            <w:tcW w:w="454" w:type="pct"/>
            <w:vAlign w:val="center"/>
          </w:tcPr>
          <w:p w:rsidR="009F1474" w:rsidRPr="003A6F63" w:rsidRDefault="00E40015" w:rsidP="001351A1">
            <w:pPr>
              <w:shd w:val="clear" w:color="auto" w:fill="FFFFFF"/>
              <w:jc w:val="center"/>
            </w:pPr>
            <w:r w:rsidRPr="003A6F63">
              <w:t>-</w:t>
            </w:r>
          </w:p>
        </w:tc>
      </w:tr>
      <w:tr w:rsidR="009F1474" w:rsidRPr="003A6F63" w:rsidTr="00A9498D">
        <w:tc>
          <w:tcPr>
            <w:tcW w:w="783" w:type="pct"/>
            <w:vMerge/>
            <w:vAlign w:val="center"/>
          </w:tcPr>
          <w:p w:rsidR="009F1474" w:rsidRPr="003A6F63" w:rsidRDefault="009F1474" w:rsidP="001351A1">
            <w:pPr>
              <w:suppressAutoHyphens/>
              <w:rPr>
                <w:b/>
                <w:lang w:eastAsia="ar-SA"/>
              </w:rPr>
            </w:pPr>
          </w:p>
        </w:tc>
        <w:tc>
          <w:tcPr>
            <w:tcW w:w="940" w:type="pct"/>
          </w:tcPr>
          <w:p w:rsidR="009F1474" w:rsidRPr="003A6F63" w:rsidRDefault="00E40015" w:rsidP="001351A1">
            <w:pPr>
              <w:suppressAutoHyphens/>
              <w:jc w:val="both"/>
              <w:rPr>
                <w:lang w:eastAsia="en-US"/>
              </w:rPr>
            </w:pPr>
            <w:r w:rsidRPr="003A6F63">
              <w:rPr>
                <w:lang w:eastAsia="en-US"/>
              </w:rPr>
              <w:t>К</w:t>
            </w:r>
            <w:r w:rsidR="009F1474" w:rsidRPr="003A6F63">
              <w:rPr>
                <w:lang w:eastAsia="en-US"/>
              </w:rPr>
              <w:t>урсовая</w:t>
            </w:r>
            <w:r w:rsidRPr="003A6F63">
              <w:rPr>
                <w:lang w:eastAsia="en-US"/>
              </w:rPr>
              <w:t xml:space="preserve"> </w:t>
            </w:r>
            <w:r w:rsidR="009F1474" w:rsidRPr="003A6F63">
              <w:rPr>
                <w:lang w:eastAsia="en-US"/>
              </w:rPr>
              <w:t xml:space="preserve"> работа</w:t>
            </w:r>
          </w:p>
          <w:p w:rsidR="00B73A2C" w:rsidRPr="003A6F63" w:rsidRDefault="00B73A2C" w:rsidP="001351A1">
            <w:pPr>
              <w:suppressAutoHyphens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37" w:type="pct"/>
            <w:vAlign w:val="center"/>
          </w:tcPr>
          <w:p w:rsidR="009F1474" w:rsidRPr="003A6F63" w:rsidRDefault="009F1474" w:rsidP="001351A1">
            <w:pPr>
              <w:shd w:val="clear" w:color="auto" w:fill="FFFFFF"/>
              <w:jc w:val="center"/>
              <w:rPr>
                <w:b/>
              </w:rPr>
            </w:pPr>
            <w:r w:rsidRPr="003A6F63">
              <w:rPr>
                <w:b/>
              </w:rPr>
              <w:t>20</w:t>
            </w:r>
          </w:p>
        </w:tc>
        <w:tc>
          <w:tcPr>
            <w:tcW w:w="297" w:type="pct"/>
            <w:vAlign w:val="center"/>
          </w:tcPr>
          <w:p w:rsidR="009F1474" w:rsidRPr="003A6F63" w:rsidRDefault="009F1474" w:rsidP="001351A1">
            <w:pPr>
              <w:shd w:val="clear" w:color="auto" w:fill="FFFFFF"/>
              <w:jc w:val="center"/>
              <w:rPr>
                <w:b/>
              </w:rPr>
            </w:pPr>
            <w:r w:rsidRPr="003A6F63">
              <w:rPr>
                <w:b/>
              </w:rPr>
              <w:t>20</w:t>
            </w:r>
          </w:p>
        </w:tc>
        <w:tc>
          <w:tcPr>
            <w:tcW w:w="484" w:type="pct"/>
            <w:vAlign w:val="center"/>
          </w:tcPr>
          <w:p w:rsidR="009F1474" w:rsidRPr="003A6F63" w:rsidRDefault="009F1474" w:rsidP="001351A1">
            <w:pPr>
              <w:shd w:val="clear" w:color="auto" w:fill="FFFFFF"/>
              <w:jc w:val="center"/>
              <w:rPr>
                <w:b/>
              </w:rPr>
            </w:pPr>
            <w:r w:rsidRPr="003A6F63">
              <w:rPr>
                <w:b/>
              </w:rPr>
              <w:t>-</w:t>
            </w:r>
          </w:p>
        </w:tc>
        <w:tc>
          <w:tcPr>
            <w:tcW w:w="413" w:type="pct"/>
            <w:vAlign w:val="center"/>
          </w:tcPr>
          <w:p w:rsidR="009F1474" w:rsidRPr="003A6F63" w:rsidRDefault="009F1474" w:rsidP="001351A1">
            <w:pPr>
              <w:shd w:val="clear" w:color="auto" w:fill="FFFFFF"/>
              <w:jc w:val="center"/>
              <w:rPr>
                <w:b/>
              </w:rPr>
            </w:pPr>
            <w:r w:rsidRPr="003A6F63">
              <w:rPr>
                <w:b/>
              </w:rPr>
              <w:t>20</w:t>
            </w:r>
          </w:p>
        </w:tc>
        <w:tc>
          <w:tcPr>
            <w:tcW w:w="417" w:type="pct"/>
            <w:vAlign w:val="center"/>
          </w:tcPr>
          <w:p w:rsidR="009F1474" w:rsidRPr="003A6F63" w:rsidRDefault="009F1474" w:rsidP="001351A1">
            <w:pPr>
              <w:shd w:val="clear" w:color="auto" w:fill="FFFFFF"/>
              <w:jc w:val="center"/>
              <w:rPr>
                <w:b/>
              </w:rPr>
            </w:pPr>
            <w:r w:rsidRPr="003A6F63">
              <w:rPr>
                <w:b/>
              </w:rPr>
              <w:t>-</w:t>
            </w:r>
          </w:p>
        </w:tc>
        <w:tc>
          <w:tcPr>
            <w:tcW w:w="368" w:type="pct"/>
            <w:vAlign w:val="center"/>
          </w:tcPr>
          <w:p w:rsidR="009F1474" w:rsidRPr="003A6F63" w:rsidRDefault="00E40015" w:rsidP="001351A1">
            <w:pPr>
              <w:shd w:val="clear" w:color="auto" w:fill="FFFFFF"/>
              <w:jc w:val="center"/>
            </w:pPr>
            <w:r w:rsidRPr="003A6F63">
              <w:t>-</w:t>
            </w:r>
          </w:p>
        </w:tc>
        <w:tc>
          <w:tcPr>
            <w:tcW w:w="407" w:type="pct"/>
            <w:vAlign w:val="center"/>
          </w:tcPr>
          <w:p w:rsidR="009F1474" w:rsidRPr="003A6F63" w:rsidRDefault="009F1474" w:rsidP="001351A1">
            <w:pPr>
              <w:shd w:val="clear" w:color="auto" w:fill="FFFFFF"/>
              <w:jc w:val="center"/>
            </w:pPr>
          </w:p>
        </w:tc>
        <w:tc>
          <w:tcPr>
            <w:tcW w:w="454" w:type="pct"/>
            <w:vAlign w:val="center"/>
          </w:tcPr>
          <w:p w:rsidR="009F1474" w:rsidRPr="003A6F63" w:rsidRDefault="00E40015" w:rsidP="001351A1">
            <w:pPr>
              <w:shd w:val="clear" w:color="auto" w:fill="FFFFFF"/>
              <w:jc w:val="center"/>
            </w:pPr>
            <w:r w:rsidRPr="003A6F63">
              <w:t>-</w:t>
            </w:r>
          </w:p>
        </w:tc>
      </w:tr>
      <w:tr w:rsidR="00A9498D" w:rsidRPr="003A6F63" w:rsidTr="00A9498D">
        <w:tc>
          <w:tcPr>
            <w:tcW w:w="783" w:type="pct"/>
          </w:tcPr>
          <w:p w:rsidR="00A9498D" w:rsidRPr="003A6F63" w:rsidRDefault="00A9498D" w:rsidP="001351A1">
            <w:pPr>
              <w:suppressAutoHyphens/>
              <w:rPr>
                <w:b/>
                <w:lang w:eastAsia="ar-SA"/>
              </w:rPr>
            </w:pPr>
            <w:r w:rsidRPr="003A6F63">
              <w:rPr>
                <w:b/>
                <w:lang w:eastAsia="ar-SA"/>
              </w:rPr>
              <w:t>ПК 3.1 - ПК 3.3</w:t>
            </w:r>
          </w:p>
        </w:tc>
        <w:tc>
          <w:tcPr>
            <w:tcW w:w="940" w:type="pct"/>
          </w:tcPr>
          <w:p w:rsidR="00A9498D" w:rsidRPr="003A6F63" w:rsidRDefault="00E40015" w:rsidP="001351A1">
            <w:pPr>
              <w:shd w:val="clear" w:color="auto" w:fill="FFFFFF"/>
              <w:spacing w:line="235" w:lineRule="exact"/>
              <w:ind w:right="14" w:firstLine="10"/>
              <w:rPr>
                <w:b/>
              </w:rPr>
            </w:pPr>
            <w:r w:rsidRPr="003A6F63">
              <w:rPr>
                <w:b/>
              </w:rPr>
              <w:t>Учебная практика</w:t>
            </w:r>
          </w:p>
          <w:p w:rsidR="00B73A2C" w:rsidRPr="003A6F63" w:rsidRDefault="00B73A2C" w:rsidP="001351A1">
            <w:pPr>
              <w:shd w:val="clear" w:color="auto" w:fill="FFFFFF"/>
              <w:spacing w:line="235" w:lineRule="exact"/>
              <w:ind w:right="14" w:firstLine="10"/>
              <w:rPr>
                <w:b/>
              </w:rPr>
            </w:pPr>
          </w:p>
        </w:tc>
        <w:tc>
          <w:tcPr>
            <w:tcW w:w="437" w:type="pct"/>
            <w:vAlign w:val="center"/>
          </w:tcPr>
          <w:p w:rsidR="00A9498D" w:rsidRPr="003A6F63" w:rsidRDefault="00E40015" w:rsidP="001351A1">
            <w:pPr>
              <w:shd w:val="clear" w:color="auto" w:fill="FFFFFF"/>
              <w:jc w:val="center"/>
              <w:rPr>
                <w:b/>
              </w:rPr>
            </w:pPr>
            <w:r w:rsidRPr="003A6F63">
              <w:rPr>
                <w:b/>
              </w:rPr>
              <w:t>72</w:t>
            </w:r>
          </w:p>
        </w:tc>
        <w:tc>
          <w:tcPr>
            <w:tcW w:w="297" w:type="pct"/>
            <w:vAlign w:val="center"/>
          </w:tcPr>
          <w:p w:rsidR="00A9498D" w:rsidRPr="003A6F63" w:rsidRDefault="00A9498D" w:rsidP="001351A1">
            <w:pPr>
              <w:shd w:val="clear" w:color="auto" w:fill="FFFFFF"/>
              <w:jc w:val="center"/>
              <w:rPr>
                <w:b/>
              </w:rPr>
            </w:pPr>
            <w:r w:rsidRPr="003A6F63">
              <w:rPr>
                <w:b/>
              </w:rPr>
              <w:t>-</w:t>
            </w:r>
          </w:p>
        </w:tc>
        <w:tc>
          <w:tcPr>
            <w:tcW w:w="484" w:type="pct"/>
            <w:vAlign w:val="center"/>
          </w:tcPr>
          <w:p w:rsidR="00A9498D" w:rsidRPr="003A6F63" w:rsidRDefault="00A9498D" w:rsidP="001351A1">
            <w:pPr>
              <w:shd w:val="clear" w:color="auto" w:fill="FFFFFF"/>
              <w:jc w:val="center"/>
              <w:rPr>
                <w:b/>
              </w:rPr>
            </w:pPr>
            <w:r w:rsidRPr="003A6F63">
              <w:rPr>
                <w:b/>
              </w:rPr>
              <w:t>-</w:t>
            </w:r>
          </w:p>
        </w:tc>
        <w:tc>
          <w:tcPr>
            <w:tcW w:w="413" w:type="pct"/>
            <w:vAlign w:val="center"/>
          </w:tcPr>
          <w:p w:rsidR="00A9498D" w:rsidRPr="003A6F63" w:rsidRDefault="00A9498D" w:rsidP="001351A1">
            <w:pPr>
              <w:shd w:val="clear" w:color="auto" w:fill="FFFFFF"/>
              <w:jc w:val="center"/>
              <w:rPr>
                <w:b/>
              </w:rPr>
            </w:pPr>
            <w:r w:rsidRPr="003A6F63">
              <w:rPr>
                <w:b/>
              </w:rPr>
              <w:t>-</w:t>
            </w:r>
          </w:p>
        </w:tc>
        <w:tc>
          <w:tcPr>
            <w:tcW w:w="417" w:type="pct"/>
            <w:vAlign w:val="center"/>
          </w:tcPr>
          <w:p w:rsidR="00A9498D" w:rsidRPr="003A6F63" w:rsidRDefault="00A9498D" w:rsidP="001351A1">
            <w:pPr>
              <w:shd w:val="clear" w:color="auto" w:fill="FFFFFF"/>
              <w:jc w:val="center"/>
              <w:rPr>
                <w:b/>
              </w:rPr>
            </w:pPr>
            <w:r w:rsidRPr="003A6F63">
              <w:rPr>
                <w:b/>
              </w:rPr>
              <w:t>-</w:t>
            </w:r>
          </w:p>
        </w:tc>
        <w:tc>
          <w:tcPr>
            <w:tcW w:w="368" w:type="pct"/>
            <w:vAlign w:val="center"/>
          </w:tcPr>
          <w:p w:rsidR="00A9498D" w:rsidRPr="003A6F63" w:rsidRDefault="00E40015" w:rsidP="001351A1">
            <w:pPr>
              <w:shd w:val="clear" w:color="auto" w:fill="FFFFFF"/>
              <w:jc w:val="center"/>
            </w:pPr>
            <w:r w:rsidRPr="003A6F63">
              <w:t>-</w:t>
            </w:r>
          </w:p>
        </w:tc>
        <w:tc>
          <w:tcPr>
            <w:tcW w:w="407" w:type="pct"/>
            <w:vAlign w:val="center"/>
          </w:tcPr>
          <w:p w:rsidR="00A9498D" w:rsidRPr="003A6F63" w:rsidRDefault="00E40015" w:rsidP="001351A1">
            <w:pPr>
              <w:shd w:val="clear" w:color="auto" w:fill="FFFFFF"/>
              <w:jc w:val="center"/>
            </w:pPr>
            <w:r w:rsidRPr="003A6F63">
              <w:rPr>
                <w:b/>
              </w:rPr>
              <w:t>72</w:t>
            </w:r>
          </w:p>
        </w:tc>
        <w:tc>
          <w:tcPr>
            <w:tcW w:w="454" w:type="pct"/>
            <w:vAlign w:val="center"/>
          </w:tcPr>
          <w:p w:rsidR="00A9498D" w:rsidRPr="003A6F63" w:rsidRDefault="00E40015" w:rsidP="001351A1">
            <w:pPr>
              <w:shd w:val="clear" w:color="auto" w:fill="FFFFFF"/>
              <w:jc w:val="center"/>
              <w:rPr>
                <w:b/>
              </w:rPr>
            </w:pPr>
            <w:r w:rsidRPr="003A6F63">
              <w:rPr>
                <w:b/>
              </w:rPr>
              <w:t>-</w:t>
            </w:r>
          </w:p>
        </w:tc>
      </w:tr>
      <w:tr w:rsidR="00E40015" w:rsidRPr="003A6F63" w:rsidTr="00A9498D">
        <w:tc>
          <w:tcPr>
            <w:tcW w:w="783" w:type="pct"/>
          </w:tcPr>
          <w:p w:rsidR="00E40015" w:rsidRPr="003A6F63" w:rsidRDefault="00E40015" w:rsidP="0006097B">
            <w:pPr>
              <w:suppressAutoHyphens/>
              <w:rPr>
                <w:b/>
                <w:lang w:eastAsia="ar-SA"/>
              </w:rPr>
            </w:pPr>
            <w:r w:rsidRPr="003A6F63">
              <w:rPr>
                <w:b/>
                <w:lang w:eastAsia="ar-SA"/>
              </w:rPr>
              <w:t>ПК 3.1 - ПК 3.3</w:t>
            </w:r>
          </w:p>
        </w:tc>
        <w:tc>
          <w:tcPr>
            <w:tcW w:w="940" w:type="pct"/>
          </w:tcPr>
          <w:p w:rsidR="00E40015" w:rsidRPr="003A6F63" w:rsidRDefault="00E40015" w:rsidP="0006097B">
            <w:pPr>
              <w:shd w:val="clear" w:color="auto" w:fill="FFFFFF"/>
              <w:spacing w:line="235" w:lineRule="exact"/>
              <w:ind w:right="14" w:firstLine="10"/>
              <w:rPr>
                <w:b/>
              </w:rPr>
            </w:pPr>
            <w:r w:rsidRPr="003A6F63">
              <w:rPr>
                <w:b/>
              </w:rPr>
              <w:t xml:space="preserve">Производственная практика </w:t>
            </w:r>
          </w:p>
        </w:tc>
        <w:tc>
          <w:tcPr>
            <w:tcW w:w="437" w:type="pct"/>
            <w:vAlign w:val="center"/>
          </w:tcPr>
          <w:p w:rsidR="00E40015" w:rsidRPr="003A6F63" w:rsidRDefault="00E40015" w:rsidP="0006097B">
            <w:pPr>
              <w:shd w:val="clear" w:color="auto" w:fill="FFFFFF"/>
              <w:jc w:val="center"/>
              <w:rPr>
                <w:b/>
              </w:rPr>
            </w:pPr>
            <w:r w:rsidRPr="003A6F63">
              <w:rPr>
                <w:b/>
              </w:rPr>
              <w:t>108</w:t>
            </w:r>
          </w:p>
        </w:tc>
        <w:tc>
          <w:tcPr>
            <w:tcW w:w="297" w:type="pct"/>
            <w:vAlign w:val="center"/>
          </w:tcPr>
          <w:p w:rsidR="00E40015" w:rsidRPr="003A6F63" w:rsidRDefault="00E40015" w:rsidP="0006097B">
            <w:pPr>
              <w:shd w:val="clear" w:color="auto" w:fill="FFFFFF"/>
              <w:jc w:val="center"/>
              <w:rPr>
                <w:b/>
              </w:rPr>
            </w:pPr>
            <w:r w:rsidRPr="003A6F63">
              <w:rPr>
                <w:b/>
              </w:rPr>
              <w:t>-</w:t>
            </w:r>
          </w:p>
        </w:tc>
        <w:tc>
          <w:tcPr>
            <w:tcW w:w="484" w:type="pct"/>
            <w:vAlign w:val="center"/>
          </w:tcPr>
          <w:p w:rsidR="00E40015" w:rsidRPr="003A6F63" w:rsidRDefault="00E40015" w:rsidP="0006097B">
            <w:pPr>
              <w:shd w:val="clear" w:color="auto" w:fill="FFFFFF"/>
              <w:jc w:val="center"/>
              <w:rPr>
                <w:b/>
              </w:rPr>
            </w:pPr>
            <w:r w:rsidRPr="003A6F63">
              <w:rPr>
                <w:b/>
              </w:rPr>
              <w:t>-</w:t>
            </w:r>
          </w:p>
        </w:tc>
        <w:tc>
          <w:tcPr>
            <w:tcW w:w="413" w:type="pct"/>
            <w:vAlign w:val="center"/>
          </w:tcPr>
          <w:p w:rsidR="00E40015" w:rsidRPr="003A6F63" w:rsidRDefault="00E40015" w:rsidP="0006097B">
            <w:pPr>
              <w:shd w:val="clear" w:color="auto" w:fill="FFFFFF"/>
              <w:jc w:val="center"/>
              <w:rPr>
                <w:b/>
              </w:rPr>
            </w:pPr>
            <w:r w:rsidRPr="003A6F63">
              <w:rPr>
                <w:b/>
              </w:rPr>
              <w:t>-</w:t>
            </w:r>
          </w:p>
        </w:tc>
        <w:tc>
          <w:tcPr>
            <w:tcW w:w="417" w:type="pct"/>
            <w:vAlign w:val="center"/>
          </w:tcPr>
          <w:p w:rsidR="00E40015" w:rsidRPr="003A6F63" w:rsidRDefault="00E40015" w:rsidP="0006097B">
            <w:pPr>
              <w:shd w:val="clear" w:color="auto" w:fill="FFFFFF"/>
              <w:jc w:val="center"/>
              <w:rPr>
                <w:b/>
              </w:rPr>
            </w:pPr>
            <w:r w:rsidRPr="003A6F63">
              <w:rPr>
                <w:b/>
              </w:rPr>
              <w:t>-</w:t>
            </w:r>
          </w:p>
        </w:tc>
        <w:tc>
          <w:tcPr>
            <w:tcW w:w="368" w:type="pct"/>
            <w:vAlign w:val="center"/>
          </w:tcPr>
          <w:p w:rsidR="00E40015" w:rsidRPr="003A6F63" w:rsidRDefault="00E40015" w:rsidP="0006097B">
            <w:pPr>
              <w:shd w:val="clear" w:color="auto" w:fill="FFFFFF"/>
              <w:jc w:val="center"/>
            </w:pPr>
            <w:r w:rsidRPr="003A6F63">
              <w:t>-</w:t>
            </w:r>
          </w:p>
        </w:tc>
        <w:tc>
          <w:tcPr>
            <w:tcW w:w="407" w:type="pct"/>
            <w:vAlign w:val="center"/>
          </w:tcPr>
          <w:p w:rsidR="00E40015" w:rsidRPr="003A6F63" w:rsidRDefault="00E40015" w:rsidP="0006097B">
            <w:pPr>
              <w:shd w:val="clear" w:color="auto" w:fill="FFFFFF"/>
              <w:jc w:val="center"/>
            </w:pPr>
            <w:r w:rsidRPr="003A6F63">
              <w:t>-</w:t>
            </w:r>
          </w:p>
        </w:tc>
        <w:tc>
          <w:tcPr>
            <w:tcW w:w="454" w:type="pct"/>
            <w:vAlign w:val="center"/>
          </w:tcPr>
          <w:p w:rsidR="00E40015" w:rsidRPr="003A6F63" w:rsidRDefault="00E40015" w:rsidP="0006097B">
            <w:pPr>
              <w:shd w:val="clear" w:color="auto" w:fill="FFFFFF"/>
              <w:jc w:val="center"/>
              <w:rPr>
                <w:b/>
              </w:rPr>
            </w:pPr>
            <w:r w:rsidRPr="003A6F63">
              <w:rPr>
                <w:b/>
              </w:rPr>
              <w:t>108</w:t>
            </w:r>
          </w:p>
        </w:tc>
      </w:tr>
      <w:tr w:rsidR="00A9498D" w:rsidRPr="003A6F63" w:rsidTr="00A9498D">
        <w:tc>
          <w:tcPr>
            <w:tcW w:w="783" w:type="pct"/>
          </w:tcPr>
          <w:p w:rsidR="00A9498D" w:rsidRPr="003A6F63" w:rsidRDefault="00A9498D" w:rsidP="001351A1">
            <w:pPr>
              <w:suppressAutoHyphens/>
              <w:rPr>
                <w:lang w:eastAsia="ar-SA"/>
              </w:rPr>
            </w:pPr>
          </w:p>
        </w:tc>
        <w:tc>
          <w:tcPr>
            <w:tcW w:w="940" w:type="pct"/>
          </w:tcPr>
          <w:p w:rsidR="00B73A2C" w:rsidRPr="003A6F63" w:rsidRDefault="00B73A2C" w:rsidP="001351A1">
            <w:pPr>
              <w:shd w:val="clear" w:color="auto" w:fill="FFFFFF"/>
              <w:jc w:val="right"/>
              <w:rPr>
                <w:b/>
              </w:rPr>
            </w:pPr>
          </w:p>
          <w:p w:rsidR="00A9498D" w:rsidRPr="003A6F63" w:rsidRDefault="00A9498D" w:rsidP="001351A1">
            <w:pPr>
              <w:shd w:val="clear" w:color="auto" w:fill="FFFFFF"/>
              <w:jc w:val="right"/>
              <w:rPr>
                <w:b/>
              </w:rPr>
            </w:pPr>
            <w:r w:rsidRPr="003A6F63">
              <w:rPr>
                <w:b/>
              </w:rPr>
              <w:t>Всего:</w:t>
            </w:r>
          </w:p>
        </w:tc>
        <w:tc>
          <w:tcPr>
            <w:tcW w:w="437" w:type="pct"/>
            <w:vAlign w:val="center"/>
          </w:tcPr>
          <w:p w:rsidR="00B73A2C" w:rsidRPr="003A6F63" w:rsidRDefault="00B73A2C" w:rsidP="001351A1">
            <w:pPr>
              <w:shd w:val="clear" w:color="auto" w:fill="FFFFFF"/>
              <w:jc w:val="center"/>
              <w:rPr>
                <w:b/>
              </w:rPr>
            </w:pPr>
          </w:p>
          <w:p w:rsidR="00A9498D" w:rsidRPr="003A6F63" w:rsidRDefault="00B75024" w:rsidP="001351A1">
            <w:pPr>
              <w:shd w:val="clear" w:color="auto" w:fill="FFFFFF"/>
              <w:jc w:val="center"/>
              <w:rPr>
                <w:b/>
              </w:rPr>
            </w:pPr>
            <w:r w:rsidRPr="003A6F63">
              <w:rPr>
                <w:b/>
              </w:rPr>
              <w:t>669</w:t>
            </w:r>
          </w:p>
          <w:p w:rsidR="00B73A2C" w:rsidRPr="003A6F63" w:rsidRDefault="00B73A2C" w:rsidP="001351A1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297" w:type="pct"/>
            <w:vAlign w:val="center"/>
          </w:tcPr>
          <w:p w:rsidR="00A9498D" w:rsidRPr="003A6F63" w:rsidRDefault="00E40015" w:rsidP="001351A1">
            <w:pPr>
              <w:shd w:val="clear" w:color="auto" w:fill="FFFFFF"/>
              <w:jc w:val="center"/>
              <w:rPr>
                <w:b/>
              </w:rPr>
            </w:pPr>
            <w:r w:rsidRPr="003A6F63">
              <w:rPr>
                <w:b/>
              </w:rPr>
              <w:t>326</w:t>
            </w:r>
          </w:p>
        </w:tc>
        <w:tc>
          <w:tcPr>
            <w:tcW w:w="484" w:type="pct"/>
            <w:vAlign w:val="center"/>
          </w:tcPr>
          <w:p w:rsidR="00A9498D" w:rsidRPr="003A6F63" w:rsidRDefault="00E40015" w:rsidP="001351A1">
            <w:pPr>
              <w:shd w:val="clear" w:color="auto" w:fill="FFFFFF"/>
              <w:jc w:val="center"/>
              <w:rPr>
                <w:b/>
              </w:rPr>
            </w:pPr>
            <w:r w:rsidRPr="003A6F63">
              <w:rPr>
                <w:b/>
              </w:rPr>
              <w:t>138</w:t>
            </w:r>
          </w:p>
        </w:tc>
        <w:tc>
          <w:tcPr>
            <w:tcW w:w="413" w:type="pct"/>
            <w:vAlign w:val="center"/>
          </w:tcPr>
          <w:p w:rsidR="00A9498D" w:rsidRPr="003A6F63" w:rsidRDefault="00A9498D" w:rsidP="001351A1">
            <w:pPr>
              <w:shd w:val="clear" w:color="auto" w:fill="FFFFFF"/>
              <w:jc w:val="center"/>
              <w:rPr>
                <w:b/>
              </w:rPr>
            </w:pPr>
            <w:r w:rsidRPr="003A6F63">
              <w:rPr>
                <w:b/>
              </w:rPr>
              <w:t>20</w:t>
            </w:r>
          </w:p>
        </w:tc>
        <w:tc>
          <w:tcPr>
            <w:tcW w:w="417" w:type="pct"/>
            <w:vAlign w:val="center"/>
          </w:tcPr>
          <w:p w:rsidR="00A9498D" w:rsidRPr="003A6F63" w:rsidRDefault="00E40015" w:rsidP="001351A1">
            <w:pPr>
              <w:shd w:val="clear" w:color="auto" w:fill="FFFFFF"/>
              <w:jc w:val="center"/>
              <w:rPr>
                <w:b/>
              </w:rPr>
            </w:pPr>
            <w:r w:rsidRPr="003A6F63">
              <w:rPr>
                <w:b/>
              </w:rPr>
              <w:t>163</w:t>
            </w:r>
          </w:p>
        </w:tc>
        <w:tc>
          <w:tcPr>
            <w:tcW w:w="368" w:type="pct"/>
            <w:vAlign w:val="center"/>
          </w:tcPr>
          <w:p w:rsidR="00A9498D" w:rsidRPr="003A6F63" w:rsidRDefault="00E40015" w:rsidP="001351A1">
            <w:pPr>
              <w:shd w:val="clear" w:color="auto" w:fill="FFFFFF"/>
              <w:jc w:val="center"/>
              <w:rPr>
                <w:b/>
              </w:rPr>
            </w:pPr>
            <w:r w:rsidRPr="003A6F63">
              <w:rPr>
                <w:b/>
              </w:rPr>
              <w:t>-</w:t>
            </w:r>
          </w:p>
        </w:tc>
        <w:tc>
          <w:tcPr>
            <w:tcW w:w="407" w:type="pct"/>
            <w:vAlign w:val="center"/>
          </w:tcPr>
          <w:p w:rsidR="00A9498D" w:rsidRPr="003A6F63" w:rsidRDefault="00E40015" w:rsidP="001351A1">
            <w:pPr>
              <w:shd w:val="clear" w:color="auto" w:fill="FFFFFF"/>
              <w:jc w:val="center"/>
              <w:rPr>
                <w:b/>
              </w:rPr>
            </w:pPr>
            <w:r w:rsidRPr="003A6F63">
              <w:rPr>
                <w:b/>
              </w:rPr>
              <w:t>72</w:t>
            </w:r>
          </w:p>
        </w:tc>
        <w:tc>
          <w:tcPr>
            <w:tcW w:w="454" w:type="pct"/>
            <w:vAlign w:val="center"/>
          </w:tcPr>
          <w:p w:rsidR="00A9498D" w:rsidRPr="003A6F63" w:rsidRDefault="00E40015" w:rsidP="001351A1">
            <w:pPr>
              <w:shd w:val="clear" w:color="auto" w:fill="FFFFFF"/>
              <w:jc w:val="center"/>
              <w:rPr>
                <w:b/>
              </w:rPr>
            </w:pPr>
            <w:r w:rsidRPr="003A6F63">
              <w:rPr>
                <w:b/>
              </w:rPr>
              <w:t>108</w:t>
            </w:r>
          </w:p>
        </w:tc>
      </w:tr>
    </w:tbl>
    <w:p w:rsidR="00491943" w:rsidRPr="003A6F63" w:rsidRDefault="00491943" w:rsidP="00491943">
      <w:pPr>
        <w:ind w:firstLine="709"/>
      </w:pPr>
      <w:r w:rsidRPr="003A6F63">
        <w:rPr>
          <w:b/>
          <w:caps/>
          <w:sz w:val="28"/>
          <w:szCs w:val="28"/>
        </w:rPr>
        <w:lastRenderedPageBreak/>
        <w:t xml:space="preserve">3.2 </w:t>
      </w:r>
      <w:r w:rsidRPr="003A6F63">
        <w:rPr>
          <w:b/>
          <w:sz w:val="28"/>
          <w:szCs w:val="28"/>
        </w:rPr>
        <w:t>Содержание обучения по профессиональному модулю:</w:t>
      </w:r>
    </w:p>
    <w:tbl>
      <w:tblPr>
        <w:tblW w:w="14885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"/>
        <w:gridCol w:w="2154"/>
        <w:gridCol w:w="402"/>
        <w:gridCol w:w="7507"/>
        <w:gridCol w:w="993"/>
        <w:gridCol w:w="1658"/>
        <w:gridCol w:w="2165"/>
      </w:tblGrid>
      <w:tr w:rsidR="00AC6E85" w:rsidRPr="003A6F63" w:rsidTr="003C43ED">
        <w:trPr>
          <w:tblHeader/>
        </w:trPr>
        <w:tc>
          <w:tcPr>
            <w:tcW w:w="256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6E85" w:rsidRPr="003A6F63" w:rsidRDefault="00AC6E85" w:rsidP="00AC6E85">
            <w:pPr>
              <w:shd w:val="clear" w:color="auto" w:fill="FFFFFF"/>
              <w:jc w:val="center"/>
              <w:rPr>
                <w:b/>
              </w:rPr>
            </w:pPr>
            <w:r w:rsidRPr="003A6F63">
              <w:rPr>
                <w:b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75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6E85" w:rsidRPr="003A6F63" w:rsidRDefault="00AC6E85" w:rsidP="00A44B91">
            <w:pPr>
              <w:shd w:val="clear" w:color="auto" w:fill="FFFFFF"/>
              <w:jc w:val="center"/>
              <w:rPr>
                <w:b/>
              </w:rPr>
            </w:pPr>
            <w:r w:rsidRPr="003A6F63">
              <w:rPr>
                <w:b/>
              </w:rPr>
              <w:t>Содержание учебного материала, практические занятия, самостоятельная работа обучающихся</w:t>
            </w:r>
            <w:r w:rsidR="00954627" w:rsidRPr="003A6F63">
              <w:rPr>
                <w:b/>
              </w:rPr>
              <w:t>,</w:t>
            </w:r>
            <w:r w:rsidR="00954627" w:rsidRPr="003A6F63">
              <w:rPr>
                <w:b/>
                <w:bCs/>
              </w:rPr>
              <w:t xml:space="preserve"> курсов</w:t>
            </w:r>
            <w:r w:rsidR="005C528F" w:rsidRPr="003A6F63">
              <w:rPr>
                <w:b/>
                <w:bCs/>
              </w:rPr>
              <w:t>ая работа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C6E85" w:rsidRPr="003A6F63" w:rsidRDefault="00AC6E85" w:rsidP="008F6D24">
            <w:pPr>
              <w:shd w:val="clear" w:color="auto" w:fill="FFFFFF"/>
              <w:ind w:left="58"/>
              <w:jc w:val="center"/>
              <w:rPr>
                <w:b/>
              </w:rPr>
            </w:pPr>
            <w:r w:rsidRPr="003A6F63">
              <w:rPr>
                <w:b/>
              </w:rPr>
              <w:t>Объем</w:t>
            </w:r>
          </w:p>
          <w:p w:rsidR="00AC6E85" w:rsidRPr="003A6F63" w:rsidRDefault="00AC6E85" w:rsidP="008F6D24">
            <w:pPr>
              <w:shd w:val="clear" w:color="auto" w:fill="FFFFFF"/>
              <w:ind w:left="58"/>
              <w:jc w:val="center"/>
              <w:rPr>
                <w:b/>
              </w:rPr>
            </w:pPr>
            <w:r w:rsidRPr="003A6F63">
              <w:rPr>
                <w:b/>
              </w:rPr>
              <w:t>часов</w:t>
            </w:r>
          </w:p>
          <w:p w:rsidR="00AC6E85" w:rsidRPr="003A6F63" w:rsidRDefault="00AC6E85" w:rsidP="008F6D24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1658" w:type="dxa"/>
            <w:shd w:val="clear" w:color="auto" w:fill="auto"/>
            <w:vAlign w:val="center"/>
          </w:tcPr>
          <w:p w:rsidR="00AC6E85" w:rsidRPr="003A6F63" w:rsidRDefault="00AC6E85" w:rsidP="008F6D24">
            <w:pPr>
              <w:shd w:val="clear" w:color="auto" w:fill="FFFFFF"/>
              <w:ind w:left="102"/>
              <w:jc w:val="center"/>
              <w:rPr>
                <w:b/>
              </w:rPr>
            </w:pPr>
            <w:r w:rsidRPr="003A6F63">
              <w:rPr>
                <w:b/>
              </w:rPr>
              <w:t>Уровень освоения</w:t>
            </w:r>
          </w:p>
          <w:p w:rsidR="00AC6E85" w:rsidRPr="003A6F63" w:rsidRDefault="00AC6E85" w:rsidP="008F6D24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2165" w:type="dxa"/>
            <w:shd w:val="clear" w:color="auto" w:fill="auto"/>
            <w:vAlign w:val="center"/>
          </w:tcPr>
          <w:p w:rsidR="00AC6E85" w:rsidRPr="003A6F63" w:rsidRDefault="00AC6E85" w:rsidP="00AC6E85">
            <w:pPr>
              <w:shd w:val="clear" w:color="auto" w:fill="FFFFFF"/>
              <w:jc w:val="center"/>
              <w:rPr>
                <w:b/>
              </w:rPr>
            </w:pPr>
            <w:r w:rsidRPr="003A6F63">
              <w:rPr>
                <w:b/>
              </w:rPr>
              <w:t>Виды интерактивных методов обучения</w:t>
            </w:r>
          </w:p>
        </w:tc>
      </w:tr>
      <w:tr w:rsidR="00491943" w:rsidRPr="003A6F63" w:rsidTr="00CD07A8">
        <w:tc>
          <w:tcPr>
            <w:tcW w:w="10069" w:type="dxa"/>
            <w:gridSpan w:val="4"/>
            <w:shd w:val="clear" w:color="auto" w:fill="auto"/>
          </w:tcPr>
          <w:p w:rsidR="00491943" w:rsidRPr="003A6F63" w:rsidRDefault="00491943" w:rsidP="00AC6E85">
            <w:pPr>
              <w:pStyle w:val="Style28"/>
              <w:widowControl/>
              <w:spacing w:line="240" w:lineRule="auto"/>
              <w:jc w:val="left"/>
              <w:rPr>
                <w:b/>
                <w:bCs/>
              </w:rPr>
            </w:pPr>
            <w:r w:rsidRPr="003A6F63">
              <w:rPr>
                <w:b/>
              </w:rPr>
              <w:t>МДК 03.01 Основы организации и планирования производственных работ на нефтяных и газовых месторождениях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1943" w:rsidRPr="003A6F63" w:rsidRDefault="00491943" w:rsidP="008F6D24">
            <w:pPr>
              <w:pStyle w:val="Style28"/>
              <w:widowControl/>
              <w:spacing w:line="240" w:lineRule="auto"/>
              <w:rPr>
                <w:rStyle w:val="FontStyle36"/>
                <w:b/>
                <w:bCs/>
                <w:i w:val="0"/>
                <w:color w:val="auto"/>
                <w:sz w:val="24"/>
                <w:szCs w:val="24"/>
              </w:rPr>
            </w:pPr>
            <w:r w:rsidRPr="003A6F63">
              <w:rPr>
                <w:rStyle w:val="FontStyle36"/>
                <w:b/>
                <w:bCs/>
                <w:i w:val="0"/>
                <w:color w:val="auto"/>
                <w:sz w:val="24"/>
                <w:szCs w:val="24"/>
              </w:rPr>
              <w:t>4</w:t>
            </w:r>
            <w:r w:rsidR="007C1234" w:rsidRPr="003A6F63">
              <w:rPr>
                <w:rStyle w:val="FontStyle36"/>
                <w:b/>
                <w:bCs/>
                <w:i w:val="0"/>
                <w:color w:val="auto"/>
                <w:sz w:val="24"/>
                <w:szCs w:val="24"/>
              </w:rPr>
              <w:t>89</w:t>
            </w:r>
          </w:p>
        </w:tc>
        <w:tc>
          <w:tcPr>
            <w:tcW w:w="1658" w:type="dxa"/>
            <w:vMerge w:val="restart"/>
            <w:shd w:val="clear" w:color="auto" w:fill="D9D9D9"/>
            <w:vAlign w:val="center"/>
          </w:tcPr>
          <w:p w:rsidR="00491943" w:rsidRPr="003A6F63" w:rsidRDefault="00491943" w:rsidP="008F6D24">
            <w:pPr>
              <w:pStyle w:val="Style26"/>
              <w:widowControl/>
              <w:jc w:val="center"/>
            </w:pPr>
          </w:p>
        </w:tc>
        <w:tc>
          <w:tcPr>
            <w:tcW w:w="2165" w:type="dxa"/>
            <w:shd w:val="clear" w:color="auto" w:fill="auto"/>
          </w:tcPr>
          <w:p w:rsidR="00491943" w:rsidRPr="003A6F63" w:rsidRDefault="00491943" w:rsidP="00AC6E85">
            <w:pPr>
              <w:pStyle w:val="Style26"/>
              <w:widowControl/>
              <w:jc w:val="both"/>
            </w:pPr>
          </w:p>
        </w:tc>
      </w:tr>
      <w:tr w:rsidR="00491943" w:rsidRPr="003A6F63" w:rsidTr="003C43ED">
        <w:tc>
          <w:tcPr>
            <w:tcW w:w="10069" w:type="dxa"/>
            <w:gridSpan w:val="4"/>
            <w:shd w:val="clear" w:color="auto" w:fill="auto"/>
          </w:tcPr>
          <w:p w:rsidR="00491943" w:rsidRPr="003A6F63" w:rsidRDefault="00491943" w:rsidP="00AC6E85">
            <w:pPr>
              <w:pStyle w:val="Style28"/>
              <w:widowControl/>
              <w:spacing w:line="240" w:lineRule="auto"/>
              <w:jc w:val="left"/>
              <w:rPr>
                <w:rStyle w:val="FontStyle36"/>
                <w:bCs/>
                <w:color w:val="auto"/>
                <w:sz w:val="24"/>
                <w:szCs w:val="24"/>
              </w:rPr>
            </w:pPr>
            <w:r w:rsidRPr="003A6F63">
              <w:rPr>
                <w:b/>
                <w:bCs/>
              </w:rPr>
              <w:t>Раздел 1 Организация производственных работ и безопасность труда на нефтегазовых объектах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1943" w:rsidRPr="003A6F63" w:rsidRDefault="00002B3F" w:rsidP="008F6D24">
            <w:pPr>
              <w:pStyle w:val="Style28"/>
              <w:widowControl/>
              <w:spacing w:line="240" w:lineRule="auto"/>
              <w:rPr>
                <w:rStyle w:val="FontStyle36"/>
                <w:b/>
                <w:bCs/>
                <w:i w:val="0"/>
                <w:color w:val="auto"/>
                <w:sz w:val="24"/>
                <w:szCs w:val="24"/>
              </w:rPr>
            </w:pPr>
            <w:r w:rsidRPr="003A6F63">
              <w:rPr>
                <w:rStyle w:val="FontStyle36"/>
                <w:b/>
                <w:bCs/>
                <w:i w:val="0"/>
                <w:color w:val="auto"/>
                <w:sz w:val="24"/>
                <w:szCs w:val="24"/>
              </w:rPr>
              <w:t>1</w:t>
            </w:r>
            <w:r w:rsidR="00F60C91" w:rsidRPr="003A6F63">
              <w:rPr>
                <w:rStyle w:val="FontStyle36"/>
                <w:b/>
                <w:bCs/>
                <w:i w:val="0"/>
                <w:color w:val="auto"/>
                <w:sz w:val="24"/>
                <w:szCs w:val="24"/>
              </w:rPr>
              <w:t>3</w:t>
            </w:r>
            <w:r w:rsidRPr="003A6F63">
              <w:rPr>
                <w:rStyle w:val="FontStyle36"/>
                <w:b/>
                <w:bCs/>
                <w:i w:val="0"/>
                <w:color w:val="auto"/>
                <w:sz w:val="24"/>
                <w:szCs w:val="24"/>
              </w:rPr>
              <w:t>6</w:t>
            </w:r>
          </w:p>
        </w:tc>
        <w:tc>
          <w:tcPr>
            <w:tcW w:w="1658" w:type="dxa"/>
            <w:vMerge/>
            <w:shd w:val="clear" w:color="auto" w:fill="auto"/>
            <w:vAlign w:val="center"/>
          </w:tcPr>
          <w:p w:rsidR="00491943" w:rsidRPr="003A6F63" w:rsidRDefault="00491943" w:rsidP="008F6D24">
            <w:pPr>
              <w:pStyle w:val="Style26"/>
              <w:widowControl/>
              <w:jc w:val="center"/>
            </w:pPr>
          </w:p>
        </w:tc>
        <w:tc>
          <w:tcPr>
            <w:tcW w:w="2165" w:type="dxa"/>
            <w:shd w:val="clear" w:color="auto" w:fill="auto"/>
          </w:tcPr>
          <w:p w:rsidR="00491943" w:rsidRPr="003A6F63" w:rsidRDefault="00491943" w:rsidP="00AC6E85">
            <w:pPr>
              <w:pStyle w:val="Style26"/>
              <w:widowControl/>
              <w:jc w:val="both"/>
            </w:pPr>
          </w:p>
        </w:tc>
      </w:tr>
      <w:tr w:rsidR="00007DCC" w:rsidRPr="003A6F63" w:rsidTr="00007DCC">
        <w:trPr>
          <w:trHeight w:val="195"/>
        </w:trPr>
        <w:tc>
          <w:tcPr>
            <w:tcW w:w="2562" w:type="dxa"/>
            <w:gridSpan w:val="3"/>
            <w:vMerge w:val="restart"/>
            <w:shd w:val="clear" w:color="auto" w:fill="auto"/>
          </w:tcPr>
          <w:p w:rsidR="00007DCC" w:rsidRPr="003A6F63" w:rsidRDefault="00007DCC" w:rsidP="00007DCC">
            <w:pPr>
              <w:jc w:val="both"/>
              <w:rPr>
                <w:b/>
                <w:bCs/>
              </w:rPr>
            </w:pPr>
            <w:r w:rsidRPr="003A6F63">
              <w:rPr>
                <w:b/>
                <w:bCs/>
              </w:rPr>
              <w:t xml:space="preserve">Тема 1.1 </w:t>
            </w:r>
          </w:p>
          <w:p w:rsidR="00007DCC" w:rsidRPr="003A6F63" w:rsidRDefault="00007DCC" w:rsidP="00007DCC">
            <w:pPr>
              <w:rPr>
                <w:b/>
                <w:bCs/>
              </w:rPr>
            </w:pPr>
            <w:r w:rsidRPr="003A6F63">
              <w:rPr>
                <w:b/>
                <w:bCs/>
              </w:rPr>
              <w:t>Современное состояние промышленной безопасности и охраны труда на нефтегазовых предприятиях</w:t>
            </w:r>
          </w:p>
        </w:tc>
        <w:tc>
          <w:tcPr>
            <w:tcW w:w="7507" w:type="dxa"/>
            <w:shd w:val="clear" w:color="auto" w:fill="auto"/>
          </w:tcPr>
          <w:p w:rsidR="00007DCC" w:rsidRPr="003A6F63" w:rsidRDefault="00007DCC" w:rsidP="00B14F11">
            <w:pPr>
              <w:pStyle w:val="Style27"/>
              <w:ind w:firstLine="0"/>
              <w:rPr>
                <w:iCs/>
              </w:rPr>
            </w:pPr>
            <w:r w:rsidRPr="003A6F63">
              <w:rPr>
                <w:rStyle w:val="FontStyle37"/>
                <w:color w:val="auto"/>
                <w:sz w:val="24"/>
              </w:rPr>
              <w:t>Содержание учебного материала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07DCC" w:rsidRPr="003A6F63" w:rsidRDefault="00007DCC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b/>
                <w:color w:val="auto"/>
                <w:sz w:val="24"/>
              </w:rPr>
            </w:pPr>
            <w:r w:rsidRPr="003A6F63">
              <w:rPr>
                <w:rStyle w:val="FontStyle37"/>
                <w:b/>
                <w:color w:val="auto"/>
                <w:sz w:val="24"/>
              </w:rPr>
              <w:t>12</w:t>
            </w:r>
          </w:p>
        </w:tc>
        <w:tc>
          <w:tcPr>
            <w:tcW w:w="1658" w:type="dxa"/>
            <w:shd w:val="clear" w:color="auto" w:fill="C0C0C0"/>
            <w:vAlign w:val="center"/>
          </w:tcPr>
          <w:p w:rsidR="00007DCC" w:rsidRPr="003A6F63" w:rsidRDefault="00007DCC" w:rsidP="008F6D24">
            <w:pPr>
              <w:pStyle w:val="Style27"/>
              <w:rPr>
                <w:rStyle w:val="FontStyle37"/>
                <w:color w:val="auto"/>
                <w:sz w:val="24"/>
              </w:rPr>
            </w:pPr>
          </w:p>
        </w:tc>
        <w:tc>
          <w:tcPr>
            <w:tcW w:w="2165" w:type="dxa"/>
            <w:shd w:val="clear" w:color="auto" w:fill="C0C0C0"/>
          </w:tcPr>
          <w:p w:rsidR="00007DCC" w:rsidRPr="003A6F63" w:rsidRDefault="00007DCC" w:rsidP="00AC6E85">
            <w:pPr>
              <w:suppressAutoHyphens/>
              <w:spacing w:line="360" w:lineRule="auto"/>
              <w:jc w:val="both"/>
            </w:pPr>
          </w:p>
        </w:tc>
      </w:tr>
      <w:tr w:rsidR="002F3B27" w:rsidRPr="003A6F63" w:rsidTr="0006097B">
        <w:trPr>
          <w:trHeight w:val="195"/>
        </w:trPr>
        <w:tc>
          <w:tcPr>
            <w:tcW w:w="2562" w:type="dxa"/>
            <w:gridSpan w:val="3"/>
            <w:vMerge/>
            <w:shd w:val="clear" w:color="auto" w:fill="auto"/>
          </w:tcPr>
          <w:p w:rsidR="002F3B27" w:rsidRPr="003A6F63" w:rsidRDefault="002F3B27" w:rsidP="00AC6E85">
            <w:pPr>
              <w:jc w:val="both"/>
              <w:rPr>
                <w:b/>
                <w:bCs/>
              </w:rPr>
            </w:pPr>
          </w:p>
        </w:tc>
        <w:tc>
          <w:tcPr>
            <w:tcW w:w="7507" w:type="dxa"/>
            <w:shd w:val="clear" w:color="auto" w:fill="auto"/>
          </w:tcPr>
          <w:p w:rsidR="002F3B27" w:rsidRPr="003A6F63" w:rsidRDefault="002F3B27" w:rsidP="00723D19">
            <w:pPr>
              <w:pStyle w:val="Style27"/>
              <w:ind w:firstLine="0"/>
              <w:rPr>
                <w:rStyle w:val="FontStyle37"/>
                <w:color w:val="auto"/>
                <w:sz w:val="24"/>
              </w:rPr>
            </w:pPr>
            <w:r w:rsidRPr="003A6F63">
              <w:rPr>
                <w:bCs/>
                <w:iCs/>
              </w:rPr>
              <w:t>Основные проблемы развития нефтегазового комплекса</w:t>
            </w:r>
          </w:p>
          <w:p w:rsidR="002F3B27" w:rsidRPr="003A6F63" w:rsidRDefault="002F3B27" w:rsidP="00B14F11">
            <w:pPr>
              <w:pStyle w:val="Style27"/>
              <w:ind w:firstLine="0"/>
              <w:rPr>
                <w:rStyle w:val="FontStyle37"/>
                <w:color w:val="auto"/>
                <w:sz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F3B27" w:rsidRPr="003A6F63" w:rsidRDefault="002F3B27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2F3B27" w:rsidRPr="003A6F63" w:rsidRDefault="002F3B27" w:rsidP="0006097B">
            <w:pPr>
              <w:pStyle w:val="Style26"/>
              <w:jc w:val="center"/>
            </w:pPr>
            <w:r w:rsidRPr="003A6F63">
              <w:t>1</w:t>
            </w:r>
          </w:p>
        </w:tc>
        <w:tc>
          <w:tcPr>
            <w:tcW w:w="2165" w:type="dxa"/>
            <w:shd w:val="clear" w:color="auto" w:fill="auto"/>
            <w:vAlign w:val="center"/>
          </w:tcPr>
          <w:p w:rsidR="002F3B27" w:rsidRPr="003A6F63" w:rsidRDefault="002F3B27" w:rsidP="0006097B">
            <w:pPr>
              <w:pStyle w:val="Style26"/>
              <w:widowControl/>
              <w:jc w:val="center"/>
            </w:pPr>
            <w:r w:rsidRPr="003A6F63">
              <w:t>Мини-лекция</w:t>
            </w:r>
          </w:p>
        </w:tc>
      </w:tr>
      <w:tr w:rsidR="00007DCC" w:rsidRPr="003A6F63" w:rsidTr="007C1234">
        <w:trPr>
          <w:trHeight w:val="195"/>
        </w:trPr>
        <w:tc>
          <w:tcPr>
            <w:tcW w:w="2562" w:type="dxa"/>
            <w:gridSpan w:val="3"/>
            <w:vMerge/>
            <w:shd w:val="clear" w:color="auto" w:fill="auto"/>
          </w:tcPr>
          <w:p w:rsidR="00007DCC" w:rsidRPr="003A6F63" w:rsidRDefault="00007DCC" w:rsidP="00AC6E85">
            <w:pPr>
              <w:jc w:val="both"/>
              <w:rPr>
                <w:b/>
                <w:bCs/>
              </w:rPr>
            </w:pPr>
          </w:p>
        </w:tc>
        <w:tc>
          <w:tcPr>
            <w:tcW w:w="7507" w:type="dxa"/>
            <w:shd w:val="clear" w:color="auto" w:fill="auto"/>
          </w:tcPr>
          <w:p w:rsidR="00007DCC" w:rsidRPr="003A6F63" w:rsidRDefault="00007DCC" w:rsidP="00B14F11">
            <w:pPr>
              <w:pStyle w:val="Style27"/>
              <w:ind w:firstLine="0"/>
              <w:rPr>
                <w:iCs/>
              </w:rPr>
            </w:pPr>
            <w:r w:rsidRPr="003A6F63">
              <w:rPr>
                <w:iCs/>
              </w:rPr>
              <w:t>Структура,  роль и место нефтегазового ко</w:t>
            </w:r>
            <w:r w:rsidR="00D951FE" w:rsidRPr="003A6F63">
              <w:rPr>
                <w:iCs/>
              </w:rPr>
              <w:t>мплекса в топливной энергетике.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07DCC" w:rsidRPr="003A6F63" w:rsidRDefault="00007DCC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007DCC" w:rsidRPr="003A6F63" w:rsidRDefault="00FA2182" w:rsidP="008F6D24">
            <w:pPr>
              <w:pStyle w:val="Style27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2165" w:type="dxa"/>
            <w:shd w:val="clear" w:color="auto" w:fill="auto"/>
          </w:tcPr>
          <w:p w:rsidR="00007DCC" w:rsidRPr="003A6F63" w:rsidRDefault="00007DCC" w:rsidP="00AC6E85">
            <w:pPr>
              <w:suppressAutoHyphens/>
              <w:spacing w:line="360" w:lineRule="auto"/>
              <w:jc w:val="both"/>
            </w:pPr>
          </w:p>
        </w:tc>
      </w:tr>
      <w:tr w:rsidR="00007DCC" w:rsidRPr="003A6F63" w:rsidTr="007C1234">
        <w:trPr>
          <w:trHeight w:val="195"/>
        </w:trPr>
        <w:tc>
          <w:tcPr>
            <w:tcW w:w="2562" w:type="dxa"/>
            <w:gridSpan w:val="3"/>
            <w:vMerge/>
            <w:shd w:val="clear" w:color="auto" w:fill="auto"/>
          </w:tcPr>
          <w:p w:rsidR="00007DCC" w:rsidRPr="003A6F63" w:rsidRDefault="00007DCC" w:rsidP="00AC6E85">
            <w:pPr>
              <w:jc w:val="both"/>
              <w:rPr>
                <w:b/>
                <w:bCs/>
              </w:rPr>
            </w:pPr>
          </w:p>
        </w:tc>
        <w:tc>
          <w:tcPr>
            <w:tcW w:w="7507" w:type="dxa"/>
            <w:shd w:val="clear" w:color="auto" w:fill="auto"/>
          </w:tcPr>
          <w:p w:rsidR="00007DCC" w:rsidRPr="003A6F63" w:rsidRDefault="00007DCC" w:rsidP="00B14F11">
            <w:pPr>
              <w:pStyle w:val="Style27"/>
              <w:ind w:firstLine="0"/>
              <w:rPr>
                <w:bCs/>
                <w:iCs/>
              </w:rPr>
            </w:pPr>
            <w:r w:rsidRPr="003A6F63">
              <w:rPr>
                <w:iCs/>
              </w:rPr>
              <w:t>Ключевые проблемы нефтегазового комплекса на современном этапе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07DCC" w:rsidRPr="003A6F63" w:rsidRDefault="00007DCC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007DCC" w:rsidRPr="003A6F63" w:rsidRDefault="00FA2182" w:rsidP="008F6D24">
            <w:pPr>
              <w:pStyle w:val="Style27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2165" w:type="dxa"/>
            <w:shd w:val="clear" w:color="auto" w:fill="auto"/>
          </w:tcPr>
          <w:p w:rsidR="00007DCC" w:rsidRPr="003A6F63" w:rsidRDefault="00007DCC" w:rsidP="00AC6E85">
            <w:pPr>
              <w:suppressAutoHyphens/>
              <w:spacing w:line="360" w:lineRule="auto"/>
              <w:jc w:val="both"/>
            </w:pPr>
          </w:p>
        </w:tc>
      </w:tr>
      <w:tr w:rsidR="00007DCC" w:rsidRPr="003A6F63" w:rsidTr="007C1234">
        <w:trPr>
          <w:trHeight w:val="195"/>
        </w:trPr>
        <w:tc>
          <w:tcPr>
            <w:tcW w:w="2562" w:type="dxa"/>
            <w:gridSpan w:val="3"/>
            <w:vMerge/>
            <w:shd w:val="clear" w:color="auto" w:fill="auto"/>
          </w:tcPr>
          <w:p w:rsidR="00007DCC" w:rsidRPr="003A6F63" w:rsidRDefault="00007DCC" w:rsidP="00AC6E85">
            <w:pPr>
              <w:jc w:val="both"/>
              <w:rPr>
                <w:b/>
                <w:bCs/>
              </w:rPr>
            </w:pPr>
          </w:p>
        </w:tc>
        <w:tc>
          <w:tcPr>
            <w:tcW w:w="7507" w:type="dxa"/>
            <w:shd w:val="clear" w:color="auto" w:fill="auto"/>
          </w:tcPr>
          <w:p w:rsidR="00007DCC" w:rsidRPr="003A6F63" w:rsidRDefault="00007DCC" w:rsidP="00B14F11">
            <w:pPr>
              <w:pStyle w:val="Style27"/>
              <w:ind w:firstLine="0"/>
              <w:rPr>
                <w:bCs/>
                <w:iCs/>
              </w:rPr>
            </w:pPr>
            <w:r w:rsidRPr="003A6F63">
              <w:rPr>
                <w:iCs/>
              </w:rPr>
              <w:t>Статистика аварийности и травматизма на предприятиях нефтегазового комплекса.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07DCC" w:rsidRPr="003A6F63" w:rsidRDefault="00007DCC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007DCC" w:rsidRPr="003A6F63" w:rsidRDefault="00435734" w:rsidP="008F6D24">
            <w:pPr>
              <w:pStyle w:val="Style27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2165" w:type="dxa"/>
            <w:shd w:val="clear" w:color="auto" w:fill="auto"/>
          </w:tcPr>
          <w:p w:rsidR="00007DCC" w:rsidRPr="003A6F63" w:rsidRDefault="00007DCC" w:rsidP="00AC6E85">
            <w:pPr>
              <w:suppressAutoHyphens/>
              <w:spacing w:line="360" w:lineRule="auto"/>
              <w:jc w:val="both"/>
            </w:pPr>
          </w:p>
        </w:tc>
      </w:tr>
      <w:tr w:rsidR="00007DCC" w:rsidRPr="003A6F63" w:rsidTr="007C1234">
        <w:trPr>
          <w:trHeight w:val="195"/>
        </w:trPr>
        <w:tc>
          <w:tcPr>
            <w:tcW w:w="2562" w:type="dxa"/>
            <w:gridSpan w:val="3"/>
            <w:vMerge/>
            <w:shd w:val="clear" w:color="auto" w:fill="auto"/>
          </w:tcPr>
          <w:p w:rsidR="00007DCC" w:rsidRPr="003A6F63" w:rsidRDefault="00007DCC" w:rsidP="00AC6E85">
            <w:pPr>
              <w:jc w:val="both"/>
              <w:rPr>
                <w:b/>
                <w:bCs/>
              </w:rPr>
            </w:pPr>
          </w:p>
        </w:tc>
        <w:tc>
          <w:tcPr>
            <w:tcW w:w="7507" w:type="dxa"/>
            <w:shd w:val="clear" w:color="auto" w:fill="auto"/>
          </w:tcPr>
          <w:p w:rsidR="00007DCC" w:rsidRPr="003A6F63" w:rsidRDefault="00007DCC" w:rsidP="00FD3EA7">
            <w:pPr>
              <w:rPr>
                <w:iCs/>
              </w:rPr>
            </w:pPr>
            <w:r w:rsidRPr="003A6F63">
              <w:t xml:space="preserve">Промышленная безопасность и охрана труда при бурении и разработке месторождений нефти и газа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07DCC" w:rsidRPr="003A6F63" w:rsidRDefault="00007DCC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007DCC" w:rsidRPr="003A6F63" w:rsidRDefault="00435734" w:rsidP="008F6D24">
            <w:pPr>
              <w:pStyle w:val="Style27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2165" w:type="dxa"/>
            <w:shd w:val="clear" w:color="auto" w:fill="auto"/>
          </w:tcPr>
          <w:p w:rsidR="00007DCC" w:rsidRPr="003A6F63" w:rsidRDefault="00007DCC" w:rsidP="00AC6E85">
            <w:pPr>
              <w:suppressAutoHyphens/>
              <w:spacing w:line="360" w:lineRule="auto"/>
              <w:jc w:val="both"/>
            </w:pPr>
          </w:p>
        </w:tc>
      </w:tr>
      <w:tr w:rsidR="00007DCC" w:rsidRPr="003A6F63" w:rsidTr="00007DCC">
        <w:trPr>
          <w:trHeight w:val="195"/>
        </w:trPr>
        <w:tc>
          <w:tcPr>
            <w:tcW w:w="2562" w:type="dxa"/>
            <w:gridSpan w:val="3"/>
            <w:vMerge/>
            <w:shd w:val="clear" w:color="auto" w:fill="auto"/>
          </w:tcPr>
          <w:p w:rsidR="00007DCC" w:rsidRPr="003A6F63" w:rsidRDefault="00007DCC" w:rsidP="00AC6E85">
            <w:pPr>
              <w:jc w:val="both"/>
              <w:rPr>
                <w:b/>
                <w:bCs/>
              </w:rPr>
            </w:pPr>
          </w:p>
        </w:tc>
        <w:tc>
          <w:tcPr>
            <w:tcW w:w="7507" w:type="dxa"/>
            <w:shd w:val="clear" w:color="auto" w:fill="auto"/>
          </w:tcPr>
          <w:p w:rsidR="00007DCC" w:rsidRPr="003A6F63" w:rsidRDefault="00007DCC" w:rsidP="00020A4F">
            <w:pPr>
              <w:pStyle w:val="Style27"/>
              <w:ind w:firstLine="0"/>
              <w:rPr>
                <w:bCs/>
                <w:iCs/>
              </w:rPr>
            </w:pPr>
            <w:r w:rsidRPr="003A6F63">
              <w:rPr>
                <w:iCs/>
              </w:rPr>
              <w:t xml:space="preserve">Промышленная безопасность и охрана труда при  транспортировке, хранении и сбыте нефти, газа и нефтепродуктов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07DCC" w:rsidRPr="003A6F63" w:rsidRDefault="00007DCC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7DCC" w:rsidRPr="003A6F63" w:rsidRDefault="00435734" w:rsidP="008F6D24">
            <w:pPr>
              <w:pStyle w:val="Style27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2165" w:type="dxa"/>
            <w:tcBorders>
              <w:bottom w:val="single" w:sz="4" w:space="0" w:color="auto"/>
            </w:tcBorders>
            <w:shd w:val="clear" w:color="auto" w:fill="auto"/>
          </w:tcPr>
          <w:p w:rsidR="00007DCC" w:rsidRPr="003A6F63" w:rsidRDefault="00007DCC" w:rsidP="00AC6E85">
            <w:pPr>
              <w:suppressAutoHyphens/>
              <w:spacing w:line="360" w:lineRule="auto"/>
              <w:jc w:val="both"/>
            </w:pPr>
          </w:p>
        </w:tc>
      </w:tr>
      <w:tr w:rsidR="00007DCC" w:rsidRPr="003A6F63" w:rsidTr="00007DCC">
        <w:trPr>
          <w:trHeight w:val="195"/>
        </w:trPr>
        <w:tc>
          <w:tcPr>
            <w:tcW w:w="2562" w:type="dxa"/>
            <w:gridSpan w:val="3"/>
            <w:vMerge w:val="restart"/>
            <w:shd w:val="clear" w:color="auto" w:fill="auto"/>
          </w:tcPr>
          <w:p w:rsidR="00007DCC" w:rsidRPr="003A6F63" w:rsidRDefault="00007DCC" w:rsidP="00AC6E85">
            <w:pPr>
              <w:jc w:val="both"/>
              <w:rPr>
                <w:b/>
                <w:bCs/>
              </w:rPr>
            </w:pPr>
            <w:r w:rsidRPr="003A6F63">
              <w:rPr>
                <w:b/>
                <w:bCs/>
              </w:rPr>
              <w:t xml:space="preserve">Тема 1.2 </w:t>
            </w:r>
          </w:p>
          <w:p w:rsidR="00007DCC" w:rsidRPr="003A6F63" w:rsidRDefault="00007DCC" w:rsidP="00AC6E85">
            <w:pPr>
              <w:jc w:val="both"/>
              <w:rPr>
                <w:b/>
                <w:bCs/>
              </w:rPr>
            </w:pPr>
            <w:r w:rsidRPr="003A6F63">
              <w:rPr>
                <w:b/>
                <w:bCs/>
              </w:rPr>
              <w:t>Анализ и оценка условий труда на нефтегазовых предприятиях</w:t>
            </w:r>
            <w:r w:rsidRPr="003A6F63">
              <w:t>  </w:t>
            </w:r>
          </w:p>
        </w:tc>
        <w:tc>
          <w:tcPr>
            <w:tcW w:w="7507" w:type="dxa"/>
            <w:shd w:val="clear" w:color="auto" w:fill="auto"/>
          </w:tcPr>
          <w:p w:rsidR="00007DCC" w:rsidRPr="003A6F63" w:rsidRDefault="00007DCC" w:rsidP="00020A4F">
            <w:pPr>
              <w:pStyle w:val="Style27"/>
              <w:ind w:firstLine="0"/>
              <w:rPr>
                <w:iCs/>
              </w:rPr>
            </w:pPr>
            <w:r w:rsidRPr="003A6F63">
              <w:rPr>
                <w:rStyle w:val="FontStyle37"/>
                <w:color w:val="auto"/>
                <w:sz w:val="24"/>
              </w:rPr>
              <w:t>Содержание учебного материала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07DCC" w:rsidRPr="003A6F63" w:rsidRDefault="00007DCC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b/>
                <w:color w:val="auto"/>
                <w:sz w:val="24"/>
              </w:rPr>
            </w:pPr>
            <w:r w:rsidRPr="003A6F63">
              <w:rPr>
                <w:rStyle w:val="FontStyle37"/>
                <w:b/>
                <w:color w:val="auto"/>
                <w:sz w:val="24"/>
              </w:rPr>
              <w:t>10</w:t>
            </w:r>
          </w:p>
        </w:tc>
        <w:tc>
          <w:tcPr>
            <w:tcW w:w="1658" w:type="dxa"/>
            <w:shd w:val="clear" w:color="auto" w:fill="C0C0C0"/>
            <w:vAlign w:val="center"/>
          </w:tcPr>
          <w:p w:rsidR="00007DCC" w:rsidRPr="003A6F63" w:rsidRDefault="00007DCC" w:rsidP="008F6D24">
            <w:pPr>
              <w:pStyle w:val="Style27"/>
              <w:rPr>
                <w:rStyle w:val="FontStyle37"/>
                <w:color w:val="auto"/>
                <w:sz w:val="24"/>
              </w:rPr>
            </w:pPr>
          </w:p>
        </w:tc>
        <w:tc>
          <w:tcPr>
            <w:tcW w:w="2165" w:type="dxa"/>
            <w:shd w:val="clear" w:color="auto" w:fill="C0C0C0"/>
          </w:tcPr>
          <w:p w:rsidR="00007DCC" w:rsidRPr="003A6F63" w:rsidRDefault="00007DCC" w:rsidP="00AC6E85">
            <w:pPr>
              <w:suppressAutoHyphens/>
              <w:spacing w:line="360" w:lineRule="auto"/>
              <w:jc w:val="both"/>
            </w:pPr>
          </w:p>
        </w:tc>
      </w:tr>
      <w:tr w:rsidR="00007DCC" w:rsidRPr="003A6F63" w:rsidTr="002F3B27">
        <w:trPr>
          <w:trHeight w:val="448"/>
        </w:trPr>
        <w:tc>
          <w:tcPr>
            <w:tcW w:w="2562" w:type="dxa"/>
            <w:gridSpan w:val="3"/>
            <w:vMerge/>
            <w:shd w:val="clear" w:color="auto" w:fill="auto"/>
          </w:tcPr>
          <w:p w:rsidR="00007DCC" w:rsidRPr="003A6F63" w:rsidRDefault="00007DCC" w:rsidP="00AC6E85">
            <w:pPr>
              <w:jc w:val="both"/>
              <w:rPr>
                <w:b/>
                <w:bCs/>
              </w:rPr>
            </w:pPr>
          </w:p>
        </w:tc>
        <w:tc>
          <w:tcPr>
            <w:tcW w:w="7507" w:type="dxa"/>
            <w:shd w:val="clear" w:color="auto" w:fill="auto"/>
          </w:tcPr>
          <w:p w:rsidR="00007DCC" w:rsidRPr="003A6F63" w:rsidRDefault="00007DCC" w:rsidP="00B14F11">
            <w:pPr>
              <w:pStyle w:val="Style27"/>
              <w:ind w:firstLine="0"/>
              <w:rPr>
                <w:rStyle w:val="FontStyle37"/>
                <w:color w:val="auto"/>
                <w:sz w:val="24"/>
              </w:rPr>
            </w:pPr>
            <w:r w:rsidRPr="003A6F63">
              <w:rPr>
                <w:bCs/>
                <w:iCs/>
              </w:rPr>
              <w:t xml:space="preserve">Физиология человека: </w:t>
            </w:r>
            <w:r w:rsidRPr="003A6F63">
              <w:rPr>
                <w:iCs/>
              </w:rPr>
              <w:t>организм человека и виды опасных и вредных производственных факторов.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07DCC" w:rsidRPr="003A6F63" w:rsidRDefault="00007DCC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007DCC" w:rsidRPr="003A6F63" w:rsidRDefault="00007DCC" w:rsidP="008F6D24">
            <w:pPr>
              <w:pStyle w:val="Style26"/>
              <w:jc w:val="center"/>
            </w:pPr>
            <w:r w:rsidRPr="003A6F63">
              <w:t>2</w:t>
            </w:r>
          </w:p>
        </w:tc>
        <w:tc>
          <w:tcPr>
            <w:tcW w:w="2165" w:type="dxa"/>
            <w:shd w:val="clear" w:color="auto" w:fill="auto"/>
            <w:vAlign w:val="center"/>
          </w:tcPr>
          <w:p w:rsidR="00007DCC" w:rsidRPr="003A6F63" w:rsidRDefault="00007DCC" w:rsidP="002F3B27">
            <w:pPr>
              <w:pStyle w:val="Style26"/>
              <w:jc w:val="center"/>
            </w:pPr>
            <w:r w:rsidRPr="003A6F63">
              <w:t>Обратная связь</w:t>
            </w:r>
          </w:p>
        </w:tc>
      </w:tr>
      <w:tr w:rsidR="00007DCC" w:rsidRPr="003A6F63" w:rsidTr="007C1234">
        <w:trPr>
          <w:trHeight w:val="381"/>
        </w:trPr>
        <w:tc>
          <w:tcPr>
            <w:tcW w:w="2562" w:type="dxa"/>
            <w:gridSpan w:val="3"/>
            <w:vMerge/>
            <w:shd w:val="clear" w:color="auto" w:fill="auto"/>
          </w:tcPr>
          <w:p w:rsidR="00007DCC" w:rsidRPr="003A6F63" w:rsidRDefault="00007DCC" w:rsidP="00AC6E85">
            <w:pPr>
              <w:jc w:val="both"/>
              <w:rPr>
                <w:b/>
                <w:bCs/>
              </w:rPr>
            </w:pPr>
          </w:p>
        </w:tc>
        <w:tc>
          <w:tcPr>
            <w:tcW w:w="7507" w:type="dxa"/>
            <w:shd w:val="clear" w:color="auto" w:fill="auto"/>
          </w:tcPr>
          <w:p w:rsidR="00007DCC" w:rsidRPr="003A6F63" w:rsidRDefault="00007DCC" w:rsidP="00B14F11">
            <w:pPr>
              <w:pStyle w:val="Style27"/>
              <w:ind w:firstLine="0"/>
              <w:rPr>
                <w:bCs/>
                <w:iCs/>
              </w:rPr>
            </w:pPr>
            <w:r w:rsidRPr="003A6F63">
              <w:rPr>
                <w:iCs/>
              </w:rPr>
              <w:t>Восприятие  человеком опасных производственных факторов.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07DCC" w:rsidRPr="003A6F63" w:rsidRDefault="00007DCC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007DCC" w:rsidRPr="003A6F63" w:rsidRDefault="00FA2182" w:rsidP="008F6D24">
            <w:pPr>
              <w:pStyle w:val="Style26"/>
              <w:jc w:val="center"/>
            </w:pPr>
            <w:r w:rsidRPr="003A6F63">
              <w:t>2</w:t>
            </w:r>
          </w:p>
        </w:tc>
        <w:tc>
          <w:tcPr>
            <w:tcW w:w="2165" w:type="dxa"/>
            <w:shd w:val="clear" w:color="auto" w:fill="auto"/>
          </w:tcPr>
          <w:p w:rsidR="00007DCC" w:rsidRPr="003A6F63" w:rsidRDefault="00007DCC" w:rsidP="00AC6E85">
            <w:pPr>
              <w:pStyle w:val="Style26"/>
              <w:jc w:val="both"/>
            </w:pPr>
          </w:p>
        </w:tc>
      </w:tr>
      <w:tr w:rsidR="00007DCC" w:rsidRPr="003A6F63" w:rsidTr="007C1234">
        <w:trPr>
          <w:trHeight w:val="381"/>
        </w:trPr>
        <w:tc>
          <w:tcPr>
            <w:tcW w:w="2562" w:type="dxa"/>
            <w:gridSpan w:val="3"/>
            <w:vMerge/>
            <w:shd w:val="clear" w:color="auto" w:fill="auto"/>
          </w:tcPr>
          <w:p w:rsidR="00007DCC" w:rsidRPr="003A6F63" w:rsidRDefault="00007DCC" w:rsidP="00AC6E85">
            <w:pPr>
              <w:jc w:val="both"/>
              <w:rPr>
                <w:b/>
                <w:bCs/>
              </w:rPr>
            </w:pPr>
          </w:p>
        </w:tc>
        <w:tc>
          <w:tcPr>
            <w:tcW w:w="7507" w:type="dxa"/>
            <w:shd w:val="clear" w:color="auto" w:fill="auto"/>
          </w:tcPr>
          <w:p w:rsidR="00007DCC" w:rsidRPr="003A6F63" w:rsidRDefault="00007DCC" w:rsidP="00B14F11">
            <w:pPr>
              <w:pStyle w:val="Style27"/>
              <w:ind w:firstLine="0"/>
              <w:rPr>
                <w:iCs/>
              </w:rPr>
            </w:pPr>
            <w:r w:rsidRPr="003A6F63">
              <w:rPr>
                <w:iCs/>
              </w:rPr>
              <w:t>Восприятие  человеком вредных производственных факторов.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07DCC" w:rsidRPr="003A6F63" w:rsidRDefault="00007DCC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007DCC" w:rsidRPr="003A6F63" w:rsidRDefault="00FA2182" w:rsidP="008F6D24">
            <w:pPr>
              <w:pStyle w:val="Style26"/>
              <w:jc w:val="center"/>
            </w:pPr>
            <w:r w:rsidRPr="003A6F63">
              <w:t>2</w:t>
            </w:r>
          </w:p>
        </w:tc>
        <w:tc>
          <w:tcPr>
            <w:tcW w:w="2165" w:type="dxa"/>
            <w:shd w:val="clear" w:color="auto" w:fill="auto"/>
          </w:tcPr>
          <w:p w:rsidR="00007DCC" w:rsidRPr="003A6F63" w:rsidRDefault="00007DCC" w:rsidP="00AC6E85">
            <w:pPr>
              <w:pStyle w:val="Style26"/>
              <w:jc w:val="both"/>
            </w:pPr>
          </w:p>
        </w:tc>
      </w:tr>
      <w:tr w:rsidR="00007DCC" w:rsidRPr="003A6F63" w:rsidTr="007C1234">
        <w:trPr>
          <w:trHeight w:val="90"/>
        </w:trPr>
        <w:tc>
          <w:tcPr>
            <w:tcW w:w="2562" w:type="dxa"/>
            <w:gridSpan w:val="3"/>
            <w:vMerge/>
            <w:shd w:val="clear" w:color="auto" w:fill="auto"/>
          </w:tcPr>
          <w:p w:rsidR="00007DCC" w:rsidRPr="003A6F63" w:rsidRDefault="00007DCC" w:rsidP="00AC6E85">
            <w:pPr>
              <w:jc w:val="both"/>
              <w:rPr>
                <w:b/>
                <w:bCs/>
              </w:rPr>
            </w:pPr>
          </w:p>
        </w:tc>
        <w:tc>
          <w:tcPr>
            <w:tcW w:w="7507" w:type="dxa"/>
            <w:shd w:val="clear" w:color="auto" w:fill="auto"/>
          </w:tcPr>
          <w:p w:rsidR="00007DCC" w:rsidRPr="003A6F63" w:rsidRDefault="00007DCC" w:rsidP="00B14F11">
            <w:pPr>
              <w:pStyle w:val="Style27"/>
              <w:ind w:firstLine="0"/>
              <w:rPr>
                <w:bCs/>
                <w:iCs/>
              </w:rPr>
            </w:pPr>
            <w:r w:rsidRPr="003A6F63">
              <w:rPr>
                <w:iCs/>
              </w:rPr>
              <w:t>Система опасных и вредных производственных факторов.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07DCC" w:rsidRPr="003A6F63" w:rsidRDefault="00007DCC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007DCC" w:rsidRPr="003A6F63" w:rsidRDefault="00007DCC" w:rsidP="008F6D24">
            <w:pPr>
              <w:pStyle w:val="Style26"/>
              <w:jc w:val="center"/>
            </w:pPr>
          </w:p>
        </w:tc>
        <w:tc>
          <w:tcPr>
            <w:tcW w:w="2165" w:type="dxa"/>
            <w:shd w:val="clear" w:color="auto" w:fill="auto"/>
          </w:tcPr>
          <w:p w:rsidR="00007DCC" w:rsidRPr="003A6F63" w:rsidRDefault="00007DCC" w:rsidP="00AC6E85">
            <w:pPr>
              <w:pStyle w:val="Style26"/>
              <w:jc w:val="both"/>
            </w:pPr>
          </w:p>
        </w:tc>
      </w:tr>
      <w:tr w:rsidR="00007DCC" w:rsidRPr="003A6F63" w:rsidTr="007C1234">
        <w:trPr>
          <w:trHeight w:val="249"/>
        </w:trPr>
        <w:tc>
          <w:tcPr>
            <w:tcW w:w="2562" w:type="dxa"/>
            <w:gridSpan w:val="3"/>
            <w:vMerge/>
            <w:shd w:val="clear" w:color="auto" w:fill="auto"/>
          </w:tcPr>
          <w:p w:rsidR="00007DCC" w:rsidRPr="003A6F63" w:rsidRDefault="00007DCC" w:rsidP="00AC6E85">
            <w:pPr>
              <w:jc w:val="both"/>
              <w:rPr>
                <w:b/>
                <w:bCs/>
              </w:rPr>
            </w:pPr>
          </w:p>
        </w:tc>
        <w:tc>
          <w:tcPr>
            <w:tcW w:w="7507" w:type="dxa"/>
            <w:shd w:val="clear" w:color="auto" w:fill="auto"/>
          </w:tcPr>
          <w:p w:rsidR="00007DCC" w:rsidRPr="003A6F63" w:rsidRDefault="00007DCC" w:rsidP="00B14F11">
            <w:pPr>
              <w:pStyle w:val="Style27"/>
              <w:ind w:firstLine="0"/>
              <w:rPr>
                <w:bCs/>
                <w:iCs/>
              </w:rPr>
            </w:pPr>
            <w:r w:rsidRPr="003A6F63">
              <w:rPr>
                <w:bCs/>
                <w:iCs/>
              </w:rPr>
              <w:t>Производственная санитария и гигиена труда.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07DCC" w:rsidRPr="003A6F63" w:rsidRDefault="00007DCC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007DCC" w:rsidRPr="003A6F63" w:rsidRDefault="00007DCC" w:rsidP="008F6D24">
            <w:pPr>
              <w:pStyle w:val="Style26"/>
              <w:jc w:val="center"/>
            </w:pPr>
          </w:p>
        </w:tc>
        <w:tc>
          <w:tcPr>
            <w:tcW w:w="2165" w:type="dxa"/>
            <w:shd w:val="clear" w:color="auto" w:fill="auto"/>
          </w:tcPr>
          <w:p w:rsidR="00007DCC" w:rsidRPr="003A6F63" w:rsidRDefault="00007DCC" w:rsidP="00AC6E85">
            <w:pPr>
              <w:pStyle w:val="Style26"/>
              <w:jc w:val="both"/>
            </w:pPr>
          </w:p>
        </w:tc>
      </w:tr>
      <w:tr w:rsidR="00007DCC" w:rsidRPr="003A6F63" w:rsidTr="00007DCC">
        <w:trPr>
          <w:trHeight w:val="2180"/>
        </w:trPr>
        <w:tc>
          <w:tcPr>
            <w:tcW w:w="2562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7DCC" w:rsidRPr="003A6F63" w:rsidRDefault="00007DCC" w:rsidP="00AC6E85">
            <w:pPr>
              <w:rPr>
                <w:rStyle w:val="FontStyle37"/>
                <w:color w:val="auto"/>
                <w:sz w:val="24"/>
              </w:rPr>
            </w:pPr>
          </w:p>
        </w:tc>
        <w:tc>
          <w:tcPr>
            <w:tcW w:w="7507" w:type="dxa"/>
            <w:tcBorders>
              <w:bottom w:val="single" w:sz="4" w:space="0" w:color="auto"/>
            </w:tcBorders>
            <w:shd w:val="clear" w:color="auto" w:fill="auto"/>
          </w:tcPr>
          <w:p w:rsidR="00007DCC" w:rsidRPr="003A6F63" w:rsidRDefault="00007DCC" w:rsidP="00B14F11">
            <w:pPr>
              <w:suppressAutoHyphens/>
              <w:overflowPunct w:val="0"/>
              <w:jc w:val="both"/>
              <w:rPr>
                <w:bCs/>
                <w:iCs/>
              </w:rPr>
            </w:pPr>
            <w:r w:rsidRPr="003A6F63">
              <w:rPr>
                <w:b/>
                <w:bCs/>
              </w:rPr>
              <w:t>Практические занятия 1</w:t>
            </w:r>
          </w:p>
          <w:p w:rsidR="00007DCC" w:rsidRPr="003A6F63" w:rsidRDefault="00007DCC" w:rsidP="00AC6E85">
            <w:pPr>
              <w:suppressAutoHyphens/>
              <w:overflowPunct w:val="0"/>
              <w:jc w:val="both"/>
            </w:pPr>
            <w:r w:rsidRPr="003A6F63">
              <w:rPr>
                <w:bCs/>
              </w:rPr>
              <w:t>Анализ условий труда на нефтегазовых предпр</w:t>
            </w:r>
            <w:r w:rsidRPr="003A6F63">
              <w:rPr>
                <w:bCs/>
              </w:rPr>
              <w:t>и</w:t>
            </w:r>
            <w:r w:rsidRPr="003A6F63">
              <w:rPr>
                <w:bCs/>
              </w:rPr>
              <w:t>ятиях</w:t>
            </w:r>
            <w:r w:rsidRPr="003A6F63">
              <w:t>. </w:t>
            </w:r>
          </w:p>
          <w:p w:rsidR="00007DCC" w:rsidRPr="003A6F63" w:rsidRDefault="00007DCC" w:rsidP="00AC6E85">
            <w:pPr>
              <w:suppressAutoHyphens/>
              <w:overflowPunct w:val="0"/>
              <w:jc w:val="both"/>
            </w:pPr>
            <w:r w:rsidRPr="003A6F63">
              <w:rPr>
                <w:bCs/>
                <w:iCs/>
              </w:rPr>
              <w:t>О</w:t>
            </w:r>
            <w:r w:rsidRPr="003A6F63">
              <w:rPr>
                <w:iCs/>
              </w:rPr>
              <w:t>ценка вредных производственных факторов на предприятиях нефтегазового комплекса и средства защиты от них.</w:t>
            </w:r>
          </w:p>
          <w:p w:rsidR="00007DCC" w:rsidRPr="003A6F63" w:rsidRDefault="00007DCC" w:rsidP="00AC6E85">
            <w:pPr>
              <w:suppressAutoHyphens/>
              <w:overflowPunct w:val="0"/>
              <w:jc w:val="both"/>
              <w:rPr>
                <w:iCs/>
              </w:rPr>
            </w:pPr>
            <w:r w:rsidRPr="003A6F63">
              <w:rPr>
                <w:iCs/>
              </w:rPr>
              <w:t>Правовые основы проведения аттестации рабочих мест по условиям труда.</w:t>
            </w:r>
          </w:p>
          <w:p w:rsidR="00007DCC" w:rsidRPr="003A6F63" w:rsidRDefault="00007DCC" w:rsidP="00AC6E85">
            <w:pPr>
              <w:suppressAutoHyphens/>
              <w:overflowPunct w:val="0"/>
              <w:jc w:val="both"/>
              <w:rPr>
                <w:bCs/>
                <w:iCs/>
              </w:rPr>
            </w:pPr>
            <w:r w:rsidRPr="003A6F63">
              <w:rPr>
                <w:iCs/>
              </w:rPr>
              <w:t>Цели и порядок проведения аттестации рабочих мест.</w:t>
            </w:r>
          </w:p>
          <w:p w:rsidR="00007DCC" w:rsidRPr="003A6F63" w:rsidRDefault="00007DCC" w:rsidP="00AC6E85">
            <w:pPr>
              <w:suppressAutoHyphens/>
              <w:overflowPunct w:val="0"/>
              <w:jc w:val="both"/>
              <w:rPr>
                <w:bCs/>
                <w:iCs/>
              </w:rPr>
            </w:pPr>
            <w:r w:rsidRPr="003A6F63">
              <w:rPr>
                <w:iCs/>
              </w:rPr>
              <w:t>Система сертификации работ по охране труда в организации.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7DCC" w:rsidRPr="003A6F63" w:rsidRDefault="00007DCC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16</w:t>
            </w:r>
          </w:p>
        </w:tc>
        <w:tc>
          <w:tcPr>
            <w:tcW w:w="16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7DCC" w:rsidRPr="003A6F63" w:rsidRDefault="00007DCC" w:rsidP="008F6D24">
            <w:pPr>
              <w:pStyle w:val="Style26"/>
              <w:widowControl/>
              <w:jc w:val="center"/>
            </w:pPr>
            <w:r w:rsidRPr="003A6F63">
              <w:t>2</w:t>
            </w:r>
          </w:p>
        </w:tc>
        <w:tc>
          <w:tcPr>
            <w:tcW w:w="2165" w:type="dxa"/>
            <w:tcBorders>
              <w:bottom w:val="single" w:sz="4" w:space="0" w:color="auto"/>
            </w:tcBorders>
            <w:shd w:val="clear" w:color="auto" w:fill="auto"/>
          </w:tcPr>
          <w:p w:rsidR="00007DCC" w:rsidRPr="003A6F63" w:rsidRDefault="00007DCC" w:rsidP="00AC6E85">
            <w:pPr>
              <w:suppressAutoHyphens/>
              <w:spacing w:line="360" w:lineRule="auto"/>
              <w:jc w:val="both"/>
            </w:pPr>
            <w:r w:rsidRPr="003A6F63">
              <w:t>Коллоквиум</w:t>
            </w:r>
          </w:p>
          <w:p w:rsidR="00007DCC" w:rsidRPr="003A6F63" w:rsidRDefault="00007DCC" w:rsidP="00AC6E85">
            <w:pPr>
              <w:pStyle w:val="Style26"/>
              <w:jc w:val="both"/>
            </w:pPr>
          </w:p>
        </w:tc>
      </w:tr>
      <w:tr w:rsidR="00D364D0" w:rsidRPr="003A6F63" w:rsidTr="0025793E">
        <w:trPr>
          <w:trHeight w:val="239"/>
        </w:trPr>
        <w:tc>
          <w:tcPr>
            <w:tcW w:w="2562" w:type="dxa"/>
            <w:gridSpan w:val="3"/>
            <w:vMerge w:val="restart"/>
            <w:shd w:val="clear" w:color="auto" w:fill="auto"/>
          </w:tcPr>
          <w:p w:rsidR="00D364D0" w:rsidRPr="003A6F63" w:rsidRDefault="00D364D0" w:rsidP="003C43ED">
            <w:pPr>
              <w:rPr>
                <w:b/>
                <w:bCs/>
              </w:rPr>
            </w:pPr>
            <w:r w:rsidRPr="003A6F63">
              <w:rPr>
                <w:b/>
                <w:bCs/>
              </w:rPr>
              <w:t>Тема 1.3 Экологическая и промышленная безопасность на предприятиях нефтегазового комплекса  </w:t>
            </w:r>
            <w:r w:rsidRPr="003A6F63">
              <w:rPr>
                <w:i/>
                <w:iCs/>
              </w:rPr>
              <w:t> </w:t>
            </w:r>
          </w:p>
        </w:tc>
        <w:tc>
          <w:tcPr>
            <w:tcW w:w="7507" w:type="dxa"/>
            <w:shd w:val="clear" w:color="auto" w:fill="auto"/>
          </w:tcPr>
          <w:p w:rsidR="00D364D0" w:rsidRPr="003A6F63" w:rsidRDefault="00007DCC" w:rsidP="00020A4F">
            <w:pPr>
              <w:suppressAutoHyphens/>
              <w:overflowPunct w:val="0"/>
              <w:rPr>
                <w:rStyle w:val="FontStyle36"/>
                <w:bCs/>
                <w:color w:val="auto"/>
                <w:sz w:val="24"/>
                <w:szCs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Содержание учебного материала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364D0" w:rsidRPr="003A6F63" w:rsidRDefault="009F1474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b/>
                <w:color w:val="auto"/>
                <w:sz w:val="24"/>
              </w:rPr>
            </w:pPr>
            <w:r w:rsidRPr="003A6F63">
              <w:rPr>
                <w:rStyle w:val="FontStyle37"/>
                <w:b/>
                <w:color w:val="auto"/>
                <w:sz w:val="24"/>
              </w:rPr>
              <w:t>1</w:t>
            </w:r>
            <w:r w:rsidR="00FD3EA7" w:rsidRPr="003A6F63">
              <w:rPr>
                <w:rStyle w:val="FontStyle37"/>
                <w:b/>
                <w:color w:val="auto"/>
                <w:sz w:val="24"/>
              </w:rPr>
              <w:t>0</w:t>
            </w:r>
          </w:p>
        </w:tc>
        <w:tc>
          <w:tcPr>
            <w:tcW w:w="1658" w:type="dxa"/>
            <w:shd w:val="clear" w:color="auto" w:fill="C0C0C0"/>
            <w:vAlign w:val="center"/>
          </w:tcPr>
          <w:p w:rsidR="00D364D0" w:rsidRPr="003A6F63" w:rsidRDefault="00D364D0" w:rsidP="008F6D24">
            <w:pPr>
              <w:pStyle w:val="Style26"/>
              <w:jc w:val="center"/>
            </w:pPr>
          </w:p>
        </w:tc>
        <w:tc>
          <w:tcPr>
            <w:tcW w:w="2165" w:type="dxa"/>
            <w:shd w:val="clear" w:color="auto" w:fill="C0C0C0"/>
          </w:tcPr>
          <w:p w:rsidR="00D364D0" w:rsidRPr="003A6F63" w:rsidRDefault="00D364D0" w:rsidP="00AC6E85">
            <w:pPr>
              <w:pStyle w:val="Style26"/>
              <w:widowControl/>
              <w:jc w:val="both"/>
            </w:pPr>
          </w:p>
        </w:tc>
      </w:tr>
      <w:tr w:rsidR="00007DCC" w:rsidRPr="003A6F63" w:rsidTr="002F3B27">
        <w:trPr>
          <w:trHeight w:val="492"/>
        </w:trPr>
        <w:tc>
          <w:tcPr>
            <w:tcW w:w="2562" w:type="dxa"/>
            <w:gridSpan w:val="3"/>
            <w:vMerge/>
            <w:shd w:val="clear" w:color="auto" w:fill="auto"/>
          </w:tcPr>
          <w:p w:rsidR="00007DCC" w:rsidRPr="003A6F63" w:rsidRDefault="00007DCC" w:rsidP="003C43ED">
            <w:pPr>
              <w:rPr>
                <w:b/>
                <w:bCs/>
              </w:rPr>
            </w:pPr>
          </w:p>
        </w:tc>
        <w:tc>
          <w:tcPr>
            <w:tcW w:w="7507" w:type="dxa"/>
            <w:shd w:val="clear" w:color="auto" w:fill="auto"/>
          </w:tcPr>
          <w:p w:rsidR="00007DCC" w:rsidRPr="003A6F63" w:rsidRDefault="00007DCC" w:rsidP="00020A4F">
            <w:pPr>
              <w:suppressAutoHyphens/>
              <w:overflowPunct w:val="0"/>
              <w:rPr>
                <w:rStyle w:val="FontStyle37"/>
                <w:color w:val="auto"/>
              </w:rPr>
            </w:pPr>
            <w:r w:rsidRPr="003A6F63">
              <w:rPr>
                <w:bCs/>
                <w:iCs/>
              </w:rPr>
              <w:t xml:space="preserve">Производственная безопасность: </w:t>
            </w:r>
            <w:r w:rsidRPr="003A6F63">
              <w:rPr>
                <w:iCs/>
              </w:rPr>
              <w:t>основные направления обеспечения промышленной безопасности.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07DCC" w:rsidRPr="003A6F63" w:rsidRDefault="00007DCC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007DCC" w:rsidRPr="003A6F63" w:rsidRDefault="00007DCC">
            <w:pPr>
              <w:pStyle w:val="Style26"/>
              <w:jc w:val="center"/>
            </w:pPr>
            <w:r w:rsidRPr="003A6F63">
              <w:t>2</w:t>
            </w:r>
          </w:p>
        </w:tc>
        <w:tc>
          <w:tcPr>
            <w:tcW w:w="2165" w:type="dxa"/>
            <w:shd w:val="clear" w:color="auto" w:fill="auto"/>
            <w:vAlign w:val="center"/>
          </w:tcPr>
          <w:p w:rsidR="00007DCC" w:rsidRPr="003A6F63" w:rsidRDefault="00007DCC" w:rsidP="002F3B27">
            <w:pPr>
              <w:pStyle w:val="Style26"/>
              <w:widowControl/>
              <w:jc w:val="center"/>
            </w:pPr>
            <w:r w:rsidRPr="003A6F63">
              <w:t>Мини-лекция</w:t>
            </w:r>
          </w:p>
        </w:tc>
      </w:tr>
      <w:tr w:rsidR="00020A4F" w:rsidRPr="003A6F63" w:rsidTr="00020A4F">
        <w:trPr>
          <w:trHeight w:val="159"/>
        </w:trPr>
        <w:tc>
          <w:tcPr>
            <w:tcW w:w="2562" w:type="dxa"/>
            <w:gridSpan w:val="3"/>
            <w:vMerge/>
            <w:shd w:val="clear" w:color="auto" w:fill="auto"/>
          </w:tcPr>
          <w:p w:rsidR="00020A4F" w:rsidRPr="003A6F63" w:rsidRDefault="00020A4F" w:rsidP="003C43ED">
            <w:pPr>
              <w:rPr>
                <w:b/>
                <w:bCs/>
              </w:rPr>
            </w:pPr>
          </w:p>
        </w:tc>
        <w:tc>
          <w:tcPr>
            <w:tcW w:w="7507" w:type="dxa"/>
            <w:shd w:val="clear" w:color="auto" w:fill="auto"/>
          </w:tcPr>
          <w:p w:rsidR="00020A4F" w:rsidRPr="003A6F63" w:rsidRDefault="00020A4F" w:rsidP="00AC6E85">
            <w:pPr>
              <w:suppressAutoHyphens/>
              <w:overflowPunct w:val="0"/>
              <w:rPr>
                <w:bCs/>
                <w:iCs/>
              </w:rPr>
            </w:pPr>
            <w:r w:rsidRPr="003A6F63">
              <w:rPr>
                <w:bCs/>
                <w:iCs/>
              </w:rPr>
              <w:t xml:space="preserve">Промышленная экология: </w:t>
            </w:r>
            <w:r w:rsidRPr="003A6F63">
              <w:rPr>
                <w:iCs/>
              </w:rPr>
              <w:t>основные источники загрязнения окружающей среды на предприятиях нефтегазового комплекса.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0A4F" w:rsidRPr="003A6F63" w:rsidRDefault="00FD3EA7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020A4F" w:rsidRPr="003A6F63" w:rsidRDefault="00435734" w:rsidP="008F6D24">
            <w:pPr>
              <w:pStyle w:val="Style26"/>
              <w:jc w:val="center"/>
            </w:pPr>
            <w:r w:rsidRPr="003A6F63">
              <w:t>2</w:t>
            </w:r>
          </w:p>
        </w:tc>
        <w:tc>
          <w:tcPr>
            <w:tcW w:w="2165" w:type="dxa"/>
            <w:shd w:val="clear" w:color="auto" w:fill="auto"/>
          </w:tcPr>
          <w:p w:rsidR="00020A4F" w:rsidRPr="003A6F63" w:rsidRDefault="00020A4F" w:rsidP="003854B5">
            <w:pPr>
              <w:suppressAutoHyphens/>
              <w:spacing w:line="360" w:lineRule="auto"/>
              <w:jc w:val="both"/>
            </w:pPr>
          </w:p>
        </w:tc>
      </w:tr>
      <w:tr w:rsidR="007C1234" w:rsidRPr="003A6F63" w:rsidTr="007C1234">
        <w:trPr>
          <w:trHeight w:val="319"/>
        </w:trPr>
        <w:tc>
          <w:tcPr>
            <w:tcW w:w="2562" w:type="dxa"/>
            <w:gridSpan w:val="3"/>
            <w:vMerge/>
            <w:shd w:val="clear" w:color="auto" w:fill="auto"/>
          </w:tcPr>
          <w:p w:rsidR="007C1234" w:rsidRPr="003A6F63" w:rsidRDefault="007C1234" w:rsidP="003C43ED">
            <w:pPr>
              <w:rPr>
                <w:b/>
                <w:bCs/>
              </w:rPr>
            </w:pPr>
          </w:p>
        </w:tc>
        <w:tc>
          <w:tcPr>
            <w:tcW w:w="7507" w:type="dxa"/>
            <w:shd w:val="clear" w:color="auto" w:fill="auto"/>
          </w:tcPr>
          <w:p w:rsidR="007C1234" w:rsidRPr="003A6F63" w:rsidRDefault="00020A4F" w:rsidP="00AC6E85">
            <w:pPr>
              <w:suppressAutoHyphens/>
              <w:overflowPunct w:val="0"/>
              <w:rPr>
                <w:bCs/>
                <w:iCs/>
              </w:rPr>
            </w:pPr>
            <w:r w:rsidRPr="003A6F63">
              <w:rPr>
                <w:bCs/>
                <w:iCs/>
              </w:rPr>
              <w:t>Экологическое право.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C1234" w:rsidRPr="003A6F63" w:rsidRDefault="00FD3EA7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7C1234" w:rsidRPr="003A6F63" w:rsidRDefault="00435734" w:rsidP="008F6D24">
            <w:pPr>
              <w:pStyle w:val="Style26"/>
              <w:jc w:val="center"/>
            </w:pPr>
            <w:r w:rsidRPr="003A6F63">
              <w:t>2</w:t>
            </w:r>
          </w:p>
        </w:tc>
        <w:tc>
          <w:tcPr>
            <w:tcW w:w="2165" w:type="dxa"/>
            <w:shd w:val="clear" w:color="auto" w:fill="auto"/>
          </w:tcPr>
          <w:p w:rsidR="007C1234" w:rsidRPr="003A6F63" w:rsidRDefault="007C1234" w:rsidP="003854B5">
            <w:pPr>
              <w:suppressAutoHyphens/>
              <w:spacing w:line="360" w:lineRule="auto"/>
              <w:jc w:val="both"/>
            </w:pPr>
          </w:p>
        </w:tc>
      </w:tr>
      <w:tr w:rsidR="007C1234" w:rsidRPr="003A6F63" w:rsidTr="007C1234">
        <w:trPr>
          <w:trHeight w:val="319"/>
        </w:trPr>
        <w:tc>
          <w:tcPr>
            <w:tcW w:w="2562" w:type="dxa"/>
            <w:gridSpan w:val="3"/>
            <w:vMerge/>
            <w:shd w:val="clear" w:color="auto" w:fill="auto"/>
          </w:tcPr>
          <w:p w:rsidR="007C1234" w:rsidRPr="003A6F63" w:rsidRDefault="007C1234" w:rsidP="003C43ED">
            <w:pPr>
              <w:rPr>
                <w:b/>
                <w:bCs/>
              </w:rPr>
            </w:pPr>
          </w:p>
        </w:tc>
        <w:tc>
          <w:tcPr>
            <w:tcW w:w="7507" w:type="dxa"/>
            <w:shd w:val="clear" w:color="auto" w:fill="auto"/>
          </w:tcPr>
          <w:p w:rsidR="007C1234" w:rsidRPr="003A6F63" w:rsidRDefault="00020A4F" w:rsidP="00AC6E85">
            <w:pPr>
              <w:suppressAutoHyphens/>
              <w:overflowPunct w:val="0"/>
              <w:rPr>
                <w:bCs/>
                <w:iCs/>
              </w:rPr>
            </w:pPr>
            <w:r w:rsidRPr="003A6F63">
              <w:rPr>
                <w:bCs/>
                <w:iCs/>
              </w:rPr>
              <w:t>Горное право.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C1234" w:rsidRPr="003A6F63" w:rsidRDefault="00FD3EA7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7C1234" w:rsidRPr="003A6F63" w:rsidRDefault="00435734" w:rsidP="008F6D24">
            <w:pPr>
              <w:pStyle w:val="Style26"/>
              <w:jc w:val="center"/>
            </w:pPr>
            <w:r w:rsidRPr="003A6F63">
              <w:t>2</w:t>
            </w:r>
          </w:p>
        </w:tc>
        <w:tc>
          <w:tcPr>
            <w:tcW w:w="2165" w:type="dxa"/>
            <w:shd w:val="clear" w:color="auto" w:fill="auto"/>
          </w:tcPr>
          <w:p w:rsidR="007C1234" w:rsidRPr="003A6F63" w:rsidRDefault="007C1234" w:rsidP="003854B5">
            <w:pPr>
              <w:suppressAutoHyphens/>
              <w:spacing w:line="360" w:lineRule="auto"/>
              <w:jc w:val="both"/>
            </w:pPr>
          </w:p>
        </w:tc>
      </w:tr>
      <w:tr w:rsidR="007C1234" w:rsidRPr="003A6F63" w:rsidTr="007C1234">
        <w:trPr>
          <w:trHeight w:val="319"/>
        </w:trPr>
        <w:tc>
          <w:tcPr>
            <w:tcW w:w="2562" w:type="dxa"/>
            <w:gridSpan w:val="3"/>
            <w:vMerge/>
            <w:shd w:val="clear" w:color="auto" w:fill="auto"/>
          </w:tcPr>
          <w:p w:rsidR="007C1234" w:rsidRPr="003A6F63" w:rsidRDefault="007C1234" w:rsidP="003C43ED">
            <w:pPr>
              <w:rPr>
                <w:b/>
                <w:bCs/>
              </w:rPr>
            </w:pPr>
          </w:p>
        </w:tc>
        <w:tc>
          <w:tcPr>
            <w:tcW w:w="7507" w:type="dxa"/>
            <w:shd w:val="clear" w:color="auto" w:fill="auto"/>
          </w:tcPr>
          <w:p w:rsidR="007C1234" w:rsidRPr="003A6F63" w:rsidRDefault="00020A4F" w:rsidP="00AC6E85">
            <w:pPr>
              <w:suppressAutoHyphens/>
              <w:overflowPunct w:val="0"/>
              <w:rPr>
                <w:bCs/>
                <w:iCs/>
              </w:rPr>
            </w:pPr>
            <w:r w:rsidRPr="003A6F63">
              <w:rPr>
                <w:iCs/>
              </w:rPr>
              <w:t>Природоохранное законодательство в нефтегазовой отрасли.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C1234" w:rsidRPr="003A6F63" w:rsidRDefault="00FD3EA7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7C1234" w:rsidRPr="003A6F63" w:rsidRDefault="00435734" w:rsidP="008F6D24">
            <w:pPr>
              <w:pStyle w:val="Style26"/>
              <w:jc w:val="center"/>
            </w:pPr>
            <w:r w:rsidRPr="003A6F63">
              <w:t>2</w:t>
            </w:r>
          </w:p>
        </w:tc>
        <w:tc>
          <w:tcPr>
            <w:tcW w:w="2165" w:type="dxa"/>
            <w:shd w:val="clear" w:color="auto" w:fill="auto"/>
          </w:tcPr>
          <w:p w:rsidR="007C1234" w:rsidRPr="003A6F63" w:rsidRDefault="007C1234" w:rsidP="003854B5">
            <w:pPr>
              <w:suppressAutoHyphens/>
              <w:spacing w:line="360" w:lineRule="auto"/>
              <w:jc w:val="both"/>
            </w:pPr>
          </w:p>
        </w:tc>
      </w:tr>
      <w:tr w:rsidR="00B14F11" w:rsidRPr="003A6F63" w:rsidTr="00FA2182">
        <w:trPr>
          <w:trHeight w:val="1329"/>
        </w:trPr>
        <w:tc>
          <w:tcPr>
            <w:tcW w:w="2562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B14F11" w:rsidRPr="003A6F63" w:rsidRDefault="00B14F11" w:rsidP="00AC6E85">
            <w:pPr>
              <w:rPr>
                <w:rStyle w:val="FontStyle37"/>
                <w:color w:val="auto"/>
                <w:sz w:val="24"/>
              </w:rPr>
            </w:pPr>
          </w:p>
        </w:tc>
        <w:tc>
          <w:tcPr>
            <w:tcW w:w="7507" w:type="dxa"/>
            <w:tcBorders>
              <w:bottom w:val="single" w:sz="4" w:space="0" w:color="auto"/>
            </w:tcBorders>
            <w:shd w:val="clear" w:color="auto" w:fill="auto"/>
          </w:tcPr>
          <w:p w:rsidR="00B14F11" w:rsidRPr="003A6F63" w:rsidRDefault="00B14F11" w:rsidP="00AC6E85">
            <w:pPr>
              <w:suppressAutoHyphens/>
              <w:overflowPunct w:val="0"/>
              <w:rPr>
                <w:bCs/>
                <w:iCs/>
              </w:rPr>
            </w:pPr>
            <w:r w:rsidRPr="003A6F63">
              <w:rPr>
                <w:b/>
                <w:bCs/>
              </w:rPr>
              <w:t>Практические занятия 2</w:t>
            </w:r>
          </w:p>
          <w:p w:rsidR="00B14F11" w:rsidRPr="003A6F63" w:rsidRDefault="00B14F11" w:rsidP="00AC6E85">
            <w:pPr>
              <w:suppressAutoHyphens/>
              <w:overflowPunct w:val="0"/>
              <w:rPr>
                <w:bCs/>
                <w:iCs/>
              </w:rPr>
            </w:pPr>
            <w:r w:rsidRPr="003A6F63">
              <w:rPr>
                <w:bCs/>
              </w:rPr>
              <w:t>Экологическая безопасность на предприятиях нефт</w:t>
            </w:r>
            <w:r w:rsidRPr="003A6F63">
              <w:rPr>
                <w:bCs/>
              </w:rPr>
              <w:t>е</w:t>
            </w:r>
            <w:r w:rsidRPr="003A6F63">
              <w:rPr>
                <w:bCs/>
              </w:rPr>
              <w:t>газового комплекса.</w:t>
            </w:r>
            <w:r w:rsidRPr="003A6F63">
              <w:rPr>
                <w:b/>
                <w:bCs/>
              </w:rPr>
              <w:t>  </w:t>
            </w:r>
            <w:r w:rsidRPr="003A6F63">
              <w:rPr>
                <w:iCs/>
              </w:rPr>
              <w:t> Анализ опасных производственных объектов нефтегазового комплекса</w:t>
            </w:r>
            <w:r w:rsidR="00C6537F" w:rsidRPr="003A6F63">
              <w:rPr>
                <w:iCs/>
              </w:rPr>
              <w:t>.</w:t>
            </w:r>
            <w:r w:rsidR="00FA2182" w:rsidRPr="003A6F63">
              <w:rPr>
                <w:iCs/>
              </w:rPr>
              <w:t xml:space="preserve"> </w:t>
            </w:r>
            <w:r w:rsidRPr="003A6F63">
              <w:rPr>
                <w:iCs/>
              </w:rPr>
              <w:t>Современные методы и средства защиты окружающей среды</w:t>
            </w:r>
            <w:r w:rsidR="00C6537F" w:rsidRPr="003A6F63">
              <w:rPr>
                <w:iCs/>
              </w:rPr>
              <w:t>.</w:t>
            </w:r>
            <w:r w:rsidR="00FA2182" w:rsidRPr="003A6F63">
              <w:rPr>
                <w:iCs/>
              </w:rPr>
              <w:t xml:space="preserve"> </w:t>
            </w:r>
            <w:r w:rsidRPr="003A6F63">
              <w:rPr>
                <w:iCs/>
              </w:rPr>
              <w:t>Общие принципы горного права</w:t>
            </w:r>
            <w:r w:rsidR="00C6537F" w:rsidRPr="003A6F63">
              <w:rPr>
                <w:iCs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14F11" w:rsidRPr="003A6F63" w:rsidRDefault="00FD3EA7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16</w:t>
            </w:r>
          </w:p>
        </w:tc>
        <w:tc>
          <w:tcPr>
            <w:tcW w:w="16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14F11" w:rsidRPr="003A6F63" w:rsidRDefault="00E262B0" w:rsidP="008F6D24">
            <w:pPr>
              <w:pStyle w:val="Style26"/>
              <w:widowControl/>
              <w:jc w:val="center"/>
            </w:pPr>
            <w:r w:rsidRPr="003A6F63">
              <w:t>2</w:t>
            </w:r>
          </w:p>
        </w:tc>
        <w:tc>
          <w:tcPr>
            <w:tcW w:w="2165" w:type="dxa"/>
            <w:tcBorders>
              <w:bottom w:val="single" w:sz="4" w:space="0" w:color="auto"/>
            </w:tcBorders>
            <w:shd w:val="clear" w:color="auto" w:fill="auto"/>
          </w:tcPr>
          <w:p w:rsidR="00B14F11" w:rsidRPr="003A6F63" w:rsidRDefault="00B14F11" w:rsidP="00AC6E85">
            <w:pPr>
              <w:pStyle w:val="Style26"/>
              <w:jc w:val="both"/>
            </w:pPr>
            <w:r w:rsidRPr="003A6F63">
              <w:t>Анализ конкретных ситуаций (кейс-метод)</w:t>
            </w:r>
          </w:p>
        </w:tc>
      </w:tr>
      <w:tr w:rsidR="002F3B27" w:rsidRPr="003A6F63" w:rsidTr="00FA2182">
        <w:trPr>
          <w:trHeight w:val="259"/>
        </w:trPr>
        <w:tc>
          <w:tcPr>
            <w:tcW w:w="1006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F3B27" w:rsidRPr="003A6F63" w:rsidRDefault="002F3B27" w:rsidP="00FA2182">
            <w:pPr>
              <w:suppressAutoHyphens/>
              <w:overflowPunct w:val="0"/>
              <w:jc w:val="right"/>
              <w:rPr>
                <w:b/>
                <w:bCs/>
              </w:rPr>
            </w:pPr>
            <w:r w:rsidRPr="003A6F63">
              <w:rPr>
                <w:b/>
                <w:bCs/>
              </w:rPr>
              <w:t>Итого аудиторных часов за 5 семестр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F3B27" w:rsidRPr="003A6F63" w:rsidRDefault="002F3B27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b/>
                <w:color w:val="auto"/>
                <w:sz w:val="24"/>
              </w:rPr>
            </w:pPr>
            <w:r w:rsidRPr="003A6F63">
              <w:rPr>
                <w:rStyle w:val="FontStyle37"/>
                <w:b/>
                <w:color w:val="auto"/>
                <w:sz w:val="24"/>
              </w:rPr>
              <w:t>64</w:t>
            </w:r>
          </w:p>
        </w:tc>
        <w:tc>
          <w:tcPr>
            <w:tcW w:w="165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2F3B27" w:rsidRPr="003A6F63" w:rsidRDefault="002F3B27" w:rsidP="008F6D24">
            <w:pPr>
              <w:pStyle w:val="Style26"/>
              <w:widowControl/>
              <w:jc w:val="center"/>
            </w:pPr>
          </w:p>
        </w:tc>
        <w:tc>
          <w:tcPr>
            <w:tcW w:w="2165" w:type="dxa"/>
            <w:tcBorders>
              <w:bottom w:val="single" w:sz="4" w:space="0" w:color="auto"/>
            </w:tcBorders>
            <w:shd w:val="clear" w:color="auto" w:fill="C0C0C0"/>
          </w:tcPr>
          <w:p w:rsidR="002F3B27" w:rsidRPr="003A6F63" w:rsidRDefault="002F3B27" w:rsidP="00AC6E85">
            <w:pPr>
              <w:pStyle w:val="Style26"/>
              <w:jc w:val="both"/>
            </w:pPr>
          </w:p>
        </w:tc>
      </w:tr>
      <w:tr w:rsidR="000669E7" w:rsidRPr="003A6F63" w:rsidTr="00FA2182">
        <w:trPr>
          <w:trHeight w:val="259"/>
        </w:trPr>
        <w:tc>
          <w:tcPr>
            <w:tcW w:w="256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669E7" w:rsidRPr="003A6F63" w:rsidRDefault="000669E7" w:rsidP="00AC6E85">
            <w:pPr>
              <w:rPr>
                <w:rStyle w:val="FontStyle37"/>
                <w:color w:val="auto"/>
                <w:sz w:val="32"/>
                <w:szCs w:val="32"/>
              </w:rPr>
            </w:pPr>
          </w:p>
        </w:tc>
        <w:tc>
          <w:tcPr>
            <w:tcW w:w="7507" w:type="dxa"/>
            <w:tcBorders>
              <w:bottom w:val="single" w:sz="4" w:space="0" w:color="auto"/>
            </w:tcBorders>
            <w:shd w:val="clear" w:color="auto" w:fill="auto"/>
          </w:tcPr>
          <w:p w:rsidR="000669E7" w:rsidRPr="003A6F63" w:rsidRDefault="000669E7" w:rsidP="0006097B">
            <w:pPr>
              <w:jc w:val="right"/>
              <w:rPr>
                <w:b/>
                <w:bCs/>
              </w:rPr>
            </w:pPr>
            <w:r w:rsidRPr="003A6F63">
              <w:rPr>
                <w:b/>
                <w:bCs/>
              </w:rPr>
              <w:t xml:space="preserve">Лекции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669E7" w:rsidRPr="003A6F63" w:rsidRDefault="000669E7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b/>
                <w:color w:val="auto"/>
                <w:sz w:val="24"/>
              </w:rPr>
            </w:pPr>
            <w:r w:rsidRPr="003A6F63">
              <w:rPr>
                <w:rStyle w:val="FontStyle37"/>
                <w:b/>
                <w:color w:val="auto"/>
                <w:sz w:val="24"/>
              </w:rPr>
              <w:t>32</w:t>
            </w:r>
          </w:p>
        </w:tc>
        <w:tc>
          <w:tcPr>
            <w:tcW w:w="165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0669E7" w:rsidRPr="003A6F63" w:rsidRDefault="000669E7" w:rsidP="008F6D24">
            <w:pPr>
              <w:pStyle w:val="Style26"/>
              <w:widowControl/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165" w:type="dxa"/>
            <w:tcBorders>
              <w:bottom w:val="single" w:sz="4" w:space="0" w:color="auto"/>
            </w:tcBorders>
            <w:shd w:val="clear" w:color="auto" w:fill="C0C0C0"/>
          </w:tcPr>
          <w:p w:rsidR="000669E7" w:rsidRPr="003A6F63" w:rsidRDefault="000669E7" w:rsidP="00AC6E85">
            <w:pPr>
              <w:pStyle w:val="Style26"/>
              <w:jc w:val="both"/>
            </w:pPr>
          </w:p>
        </w:tc>
      </w:tr>
      <w:tr w:rsidR="000669E7" w:rsidRPr="003A6F63" w:rsidTr="00FA2182">
        <w:trPr>
          <w:trHeight w:val="259"/>
        </w:trPr>
        <w:tc>
          <w:tcPr>
            <w:tcW w:w="256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669E7" w:rsidRPr="003A6F63" w:rsidRDefault="000669E7" w:rsidP="00AC6E85">
            <w:pPr>
              <w:rPr>
                <w:rStyle w:val="FontStyle37"/>
                <w:color w:val="auto"/>
                <w:sz w:val="32"/>
                <w:szCs w:val="32"/>
              </w:rPr>
            </w:pPr>
          </w:p>
        </w:tc>
        <w:tc>
          <w:tcPr>
            <w:tcW w:w="7507" w:type="dxa"/>
            <w:tcBorders>
              <w:bottom w:val="single" w:sz="4" w:space="0" w:color="auto"/>
            </w:tcBorders>
            <w:shd w:val="clear" w:color="auto" w:fill="auto"/>
          </w:tcPr>
          <w:p w:rsidR="000669E7" w:rsidRPr="003A6F63" w:rsidRDefault="000669E7" w:rsidP="0006097B">
            <w:pPr>
              <w:jc w:val="right"/>
              <w:rPr>
                <w:b/>
                <w:bCs/>
              </w:rPr>
            </w:pPr>
            <w:r w:rsidRPr="003A6F63">
              <w:rPr>
                <w:b/>
                <w:bCs/>
              </w:rPr>
              <w:t>Практические занятия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669E7" w:rsidRPr="003A6F63" w:rsidRDefault="000669E7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b/>
                <w:color w:val="auto"/>
                <w:sz w:val="24"/>
              </w:rPr>
            </w:pPr>
            <w:r w:rsidRPr="003A6F63">
              <w:rPr>
                <w:rStyle w:val="FontStyle37"/>
                <w:b/>
                <w:color w:val="auto"/>
                <w:sz w:val="24"/>
              </w:rPr>
              <w:t>32</w:t>
            </w:r>
          </w:p>
        </w:tc>
        <w:tc>
          <w:tcPr>
            <w:tcW w:w="165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0669E7" w:rsidRPr="003A6F63" w:rsidRDefault="000669E7" w:rsidP="008F6D24">
            <w:pPr>
              <w:pStyle w:val="Style26"/>
              <w:widowControl/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165" w:type="dxa"/>
            <w:tcBorders>
              <w:bottom w:val="single" w:sz="4" w:space="0" w:color="auto"/>
            </w:tcBorders>
            <w:shd w:val="clear" w:color="auto" w:fill="C0C0C0"/>
          </w:tcPr>
          <w:p w:rsidR="000669E7" w:rsidRPr="003A6F63" w:rsidRDefault="000669E7" w:rsidP="00AC6E85">
            <w:pPr>
              <w:pStyle w:val="Style26"/>
              <w:jc w:val="both"/>
            </w:pPr>
          </w:p>
        </w:tc>
      </w:tr>
      <w:tr w:rsidR="00D16387" w:rsidRPr="003A6F63" w:rsidTr="00D16387">
        <w:trPr>
          <w:trHeight w:val="259"/>
        </w:trPr>
        <w:tc>
          <w:tcPr>
            <w:tcW w:w="2562" w:type="dxa"/>
            <w:gridSpan w:val="3"/>
            <w:vMerge w:val="restart"/>
            <w:shd w:val="clear" w:color="auto" w:fill="auto"/>
          </w:tcPr>
          <w:p w:rsidR="00D16387" w:rsidRPr="003A6F63" w:rsidRDefault="00D16387" w:rsidP="009C0CBB">
            <w:pPr>
              <w:rPr>
                <w:rStyle w:val="FontStyle37"/>
                <w:color w:val="auto"/>
                <w:sz w:val="32"/>
                <w:szCs w:val="32"/>
              </w:rPr>
            </w:pPr>
            <w:r w:rsidRPr="003A6F63">
              <w:rPr>
                <w:b/>
                <w:bCs/>
              </w:rPr>
              <w:lastRenderedPageBreak/>
              <w:t>Тема 1.4  Экономика и управление безопасностью труда на предприятиях нефтегазового комплекса</w:t>
            </w:r>
          </w:p>
        </w:tc>
        <w:tc>
          <w:tcPr>
            <w:tcW w:w="7507" w:type="dxa"/>
            <w:tcBorders>
              <w:bottom w:val="single" w:sz="4" w:space="0" w:color="auto"/>
            </w:tcBorders>
            <w:shd w:val="clear" w:color="auto" w:fill="auto"/>
          </w:tcPr>
          <w:p w:rsidR="00D16387" w:rsidRPr="003A6F63" w:rsidRDefault="00D16387" w:rsidP="00AC6E85">
            <w:pPr>
              <w:suppressAutoHyphens/>
              <w:overflowPunct w:val="0"/>
              <w:rPr>
                <w:bCs/>
              </w:rPr>
            </w:pPr>
            <w:r w:rsidRPr="003A6F63">
              <w:rPr>
                <w:bCs/>
              </w:rPr>
              <w:t>Содержание учебного материала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16387" w:rsidRPr="003A6F63" w:rsidRDefault="00D16387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b/>
                <w:color w:val="auto"/>
                <w:sz w:val="24"/>
              </w:rPr>
            </w:pPr>
            <w:r w:rsidRPr="003A6F63">
              <w:rPr>
                <w:rStyle w:val="FontStyle37"/>
                <w:b/>
                <w:color w:val="auto"/>
                <w:sz w:val="24"/>
              </w:rPr>
              <w:t>12</w:t>
            </w:r>
          </w:p>
        </w:tc>
        <w:tc>
          <w:tcPr>
            <w:tcW w:w="165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16387" w:rsidRPr="003A6F63" w:rsidRDefault="00D16387" w:rsidP="008F6D24">
            <w:pPr>
              <w:pStyle w:val="Style26"/>
              <w:widowControl/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165" w:type="dxa"/>
            <w:tcBorders>
              <w:bottom w:val="single" w:sz="4" w:space="0" w:color="auto"/>
            </w:tcBorders>
            <w:shd w:val="clear" w:color="auto" w:fill="C0C0C0"/>
          </w:tcPr>
          <w:p w:rsidR="00D16387" w:rsidRPr="003A6F63" w:rsidRDefault="00D16387" w:rsidP="00AC6E85">
            <w:pPr>
              <w:pStyle w:val="Style26"/>
              <w:jc w:val="both"/>
            </w:pPr>
          </w:p>
        </w:tc>
      </w:tr>
      <w:tr w:rsidR="002F3B27" w:rsidRPr="003A6F63" w:rsidTr="0006097B">
        <w:trPr>
          <w:trHeight w:val="504"/>
        </w:trPr>
        <w:tc>
          <w:tcPr>
            <w:tcW w:w="2562" w:type="dxa"/>
            <w:gridSpan w:val="3"/>
            <w:vMerge/>
            <w:shd w:val="clear" w:color="auto" w:fill="auto"/>
          </w:tcPr>
          <w:p w:rsidR="002F3B27" w:rsidRPr="003A6F63" w:rsidRDefault="002F3B27" w:rsidP="009C0CBB">
            <w:pPr>
              <w:rPr>
                <w:rStyle w:val="FontStyle37"/>
                <w:color w:val="auto"/>
                <w:sz w:val="24"/>
              </w:rPr>
            </w:pPr>
          </w:p>
        </w:tc>
        <w:tc>
          <w:tcPr>
            <w:tcW w:w="7507" w:type="dxa"/>
            <w:shd w:val="clear" w:color="auto" w:fill="auto"/>
          </w:tcPr>
          <w:p w:rsidR="002F3B27" w:rsidRPr="003A6F63" w:rsidRDefault="002F3B27" w:rsidP="00D16387">
            <w:pPr>
              <w:suppressAutoHyphens/>
              <w:jc w:val="both"/>
              <w:rPr>
                <w:bCs/>
              </w:rPr>
            </w:pPr>
            <w:r w:rsidRPr="003A6F63">
              <w:rPr>
                <w:bCs/>
                <w:iCs/>
              </w:rPr>
              <w:t>Управление безопасностью труда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F3B27" w:rsidRPr="003A6F63" w:rsidRDefault="002F3B27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2F3B27" w:rsidRPr="003A6F63" w:rsidRDefault="002F3B27">
            <w:pPr>
              <w:pStyle w:val="Style26"/>
              <w:jc w:val="center"/>
            </w:pPr>
            <w:r w:rsidRPr="003A6F63">
              <w:t>1</w:t>
            </w:r>
          </w:p>
        </w:tc>
        <w:tc>
          <w:tcPr>
            <w:tcW w:w="2165" w:type="dxa"/>
            <w:shd w:val="clear" w:color="auto" w:fill="auto"/>
            <w:vAlign w:val="center"/>
          </w:tcPr>
          <w:p w:rsidR="002F3B27" w:rsidRPr="003A6F63" w:rsidRDefault="002F3B27">
            <w:pPr>
              <w:pStyle w:val="Style26"/>
              <w:widowControl/>
              <w:jc w:val="center"/>
            </w:pPr>
            <w:r w:rsidRPr="003A6F63">
              <w:t>Мини-лекция</w:t>
            </w:r>
          </w:p>
        </w:tc>
      </w:tr>
      <w:tr w:rsidR="00D16387" w:rsidRPr="003A6F63" w:rsidTr="00020A4F">
        <w:trPr>
          <w:trHeight w:val="349"/>
        </w:trPr>
        <w:tc>
          <w:tcPr>
            <w:tcW w:w="2562" w:type="dxa"/>
            <w:gridSpan w:val="3"/>
            <w:vMerge/>
            <w:shd w:val="clear" w:color="auto" w:fill="auto"/>
          </w:tcPr>
          <w:p w:rsidR="00D16387" w:rsidRPr="003A6F63" w:rsidRDefault="00D16387" w:rsidP="009C0CBB">
            <w:pPr>
              <w:rPr>
                <w:b/>
                <w:bCs/>
              </w:rPr>
            </w:pPr>
          </w:p>
        </w:tc>
        <w:tc>
          <w:tcPr>
            <w:tcW w:w="7507" w:type="dxa"/>
            <w:shd w:val="clear" w:color="auto" w:fill="auto"/>
          </w:tcPr>
          <w:p w:rsidR="00D16387" w:rsidRPr="003A6F63" w:rsidRDefault="00D16387" w:rsidP="00AC6E85">
            <w:pPr>
              <w:suppressAutoHyphens/>
              <w:ind w:left="72"/>
              <w:jc w:val="both"/>
              <w:rPr>
                <w:bCs/>
                <w:iCs/>
              </w:rPr>
            </w:pPr>
            <w:r w:rsidRPr="003A6F63">
              <w:rPr>
                <w:bCs/>
                <w:iCs/>
              </w:rPr>
              <w:t>Экономика безопасности труда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16387" w:rsidRPr="003A6F63" w:rsidRDefault="00D16387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D16387" w:rsidRPr="003A6F63" w:rsidRDefault="00FA2182" w:rsidP="008F6D24">
            <w:pPr>
              <w:pStyle w:val="Style26"/>
              <w:jc w:val="center"/>
            </w:pPr>
            <w:r w:rsidRPr="003A6F63">
              <w:t>2</w:t>
            </w:r>
          </w:p>
        </w:tc>
        <w:tc>
          <w:tcPr>
            <w:tcW w:w="2165" w:type="dxa"/>
            <w:shd w:val="clear" w:color="auto" w:fill="auto"/>
          </w:tcPr>
          <w:p w:rsidR="00D16387" w:rsidRPr="003A6F63" w:rsidRDefault="00D16387" w:rsidP="00AC6E85">
            <w:pPr>
              <w:pStyle w:val="Style26"/>
              <w:widowControl/>
              <w:jc w:val="both"/>
            </w:pPr>
          </w:p>
        </w:tc>
      </w:tr>
      <w:tr w:rsidR="00D16387" w:rsidRPr="003A6F63" w:rsidTr="007C1234">
        <w:trPr>
          <w:trHeight w:val="357"/>
        </w:trPr>
        <w:tc>
          <w:tcPr>
            <w:tcW w:w="2562" w:type="dxa"/>
            <w:gridSpan w:val="3"/>
            <w:vMerge/>
            <w:shd w:val="clear" w:color="auto" w:fill="auto"/>
          </w:tcPr>
          <w:p w:rsidR="00D16387" w:rsidRPr="003A6F63" w:rsidRDefault="00D16387" w:rsidP="009C0CBB">
            <w:pPr>
              <w:rPr>
                <w:b/>
                <w:bCs/>
              </w:rPr>
            </w:pPr>
          </w:p>
        </w:tc>
        <w:tc>
          <w:tcPr>
            <w:tcW w:w="7507" w:type="dxa"/>
            <w:shd w:val="clear" w:color="auto" w:fill="auto"/>
          </w:tcPr>
          <w:p w:rsidR="00D16387" w:rsidRPr="003A6F63" w:rsidRDefault="00D16387" w:rsidP="00AC6E85">
            <w:pPr>
              <w:suppressAutoHyphens/>
              <w:ind w:left="72"/>
              <w:jc w:val="both"/>
              <w:rPr>
                <w:bCs/>
                <w:iCs/>
              </w:rPr>
            </w:pPr>
            <w:r w:rsidRPr="003A6F63">
              <w:rPr>
                <w:bCs/>
                <w:iCs/>
              </w:rPr>
              <w:t xml:space="preserve">Менеджмент </w:t>
            </w:r>
            <w:r w:rsidRPr="003A6F63">
              <w:rPr>
                <w:bCs/>
              </w:rPr>
              <w:t>на предприятиях нефтегазового комплекса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16387" w:rsidRPr="003A6F63" w:rsidRDefault="00D16387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D16387" w:rsidRPr="003A6F63" w:rsidRDefault="00FA2182" w:rsidP="008F6D24">
            <w:pPr>
              <w:pStyle w:val="Style26"/>
              <w:jc w:val="center"/>
            </w:pPr>
            <w:r w:rsidRPr="003A6F63">
              <w:t>2</w:t>
            </w:r>
          </w:p>
        </w:tc>
        <w:tc>
          <w:tcPr>
            <w:tcW w:w="2165" w:type="dxa"/>
            <w:shd w:val="clear" w:color="auto" w:fill="auto"/>
          </w:tcPr>
          <w:p w:rsidR="00D16387" w:rsidRPr="003A6F63" w:rsidRDefault="00D16387" w:rsidP="00AC6E85">
            <w:pPr>
              <w:pStyle w:val="Style26"/>
              <w:widowControl/>
              <w:jc w:val="both"/>
            </w:pPr>
          </w:p>
        </w:tc>
      </w:tr>
      <w:tr w:rsidR="00D16387" w:rsidRPr="003A6F63" w:rsidTr="007C1234">
        <w:trPr>
          <w:trHeight w:val="357"/>
        </w:trPr>
        <w:tc>
          <w:tcPr>
            <w:tcW w:w="2562" w:type="dxa"/>
            <w:gridSpan w:val="3"/>
            <w:vMerge/>
            <w:shd w:val="clear" w:color="auto" w:fill="auto"/>
          </w:tcPr>
          <w:p w:rsidR="00D16387" w:rsidRPr="003A6F63" w:rsidRDefault="00D16387" w:rsidP="009C0CBB">
            <w:pPr>
              <w:rPr>
                <w:b/>
                <w:bCs/>
              </w:rPr>
            </w:pPr>
          </w:p>
        </w:tc>
        <w:tc>
          <w:tcPr>
            <w:tcW w:w="7507" w:type="dxa"/>
            <w:shd w:val="clear" w:color="auto" w:fill="auto"/>
          </w:tcPr>
          <w:p w:rsidR="00D16387" w:rsidRPr="003A6F63" w:rsidRDefault="00D16387" w:rsidP="00AC6E85">
            <w:pPr>
              <w:suppressAutoHyphens/>
              <w:ind w:left="72"/>
              <w:jc w:val="both"/>
              <w:rPr>
                <w:bCs/>
                <w:iCs/>
              </w:rPr>
            </w:pPr>
            <w:r w:rsidRPr="003A6F63">
              <w:rPr>
                <w:bCs/>
                <w:iCs/>
              </w:rPr>
              <w:t xml:space="preserve">Менеджмент промышленной безопасности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16387" w:rsidRPr="003A6F63" w:rsidRDefault="00D16387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D16387" w:rsidRPr="003A6F63" w:rsidRDefault="00435734" w:rsidP="008F6D24">
            <w:pPr>
              <w:pStyle w:val="Style26"/>
              <w:jc w:val="center"/>
            </w:pPr>
            <w:r w:rsidRPr="003A6F63">
              <w:t>2</w:t>
            </w:r>
          </w:p>
        </w:tc>
        <w:tc>
          <w:tcPr>
            <w:tcW w:w="2165" w:type="dxa"/>
            <w:shd w:val="clear" w:color="auto" w:fill="auto"/>
          </w:tcPr>
          <w:p w:rsidR="00D16387" w:rsidRPr="003A6F63" w:rsidRDefault="00D16387" w:rsidP="00AC6E85">
            <w:pPr>
              <w:pStyle w:val="Style26"/>
              <w:widowControl/>
              <w:jc w:val="both"/>
            </w:pPr>
          </w:p>
        </w:tc>
      </w:tr>
      <w:tr w:rsidR="002F3B27" w:rsidRPr="003A6F63" w:rsidTr="0006097B">
        <w:trPr>
          <w:trHeight w:val="357"/>
        </w:trPr>
        <w:tc>
          <w:tcPr>
            <w:tcW w:w="2562" w:type="dxa"/>
            <w:gridSpan w:val="3"/>
            <w:vMerge/>
            <w:shd w:val="clear" w:color="auto" w:fill="auto"/>
          </w:tcPr>
          <w:p w:rsidR="002F3B27" w:rsidRPr="003A6F63" w:rsidRDefault="002F3B27" w:rsidP="009C0CBB">
            <w:pPr>
              <w:rPr>
                <w:b/>
                <w:bCs/>
              </w:rPr>
            </w:pPr>
          </w:p>
        </w:tc>
        <w:tc>
          <w:tcPr>
            <w:tcW w:w="7507" w:type="dxa"/>
            <w:shd w:val="clear" w:color="auto" w:fill="auto"/>
          </w:tcPr>
          <w:p w:rsidR="002F3B27" w:rsidRPr="003A6F63" w:rsidRDefault="002F3B27" w:rsidP="00AC6E85">
            <w:pPr>
              <w:suppressAutoHyphens/>
              <w:ind w:left="72"/>
              <w:jc w:val="both"/>
              <w:rPr>
                <w:bCs/>
                <w:iCs/>
              </w:rPr>
            </w:pPr>
            <w:r w:rsidRPr="003A6F63">
              <w:rPr>
                <w:bCs/>
                <w:iCs/>
              </w:rPr>
              <w:t xml:space="preserve">Менеджмент экологической безопасности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F3B27" w:rsidRPr="003A6F63" w:rsidRDefault="002F3B27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2F3B27" w:rsidRPr="003A6F63" w:rsidRDefault="002F3B27">
            <w:pPr>
              <w:pStyle w:val="Style26"/>
              <w:jc w:val="center"/>
            </w:pPr>
            <w:r w:rsidRPr="003A6F63">
              <w:t>2</w:t>
            </w:r>
          </w:p>
        </w:tc>
        <w:tc>
          <w:tcPr>
            <w:tcW w:w="2165" w:type="dxa"/>
            <w:shd w:val="clear" w:color="auto" w:fill="auto"/>
            <w:vAlign w:val="center"/>
          </w:tcPr>
          <w:p w:rsidR="002F3B27" w:rsidRPr="003A6F63" w:rsidRDefault="002F3B27">
            <w:pPr>
              <w:pStyle w:val="Style26"/>
              <w:jc w:val="center"/>
            </w:pPr>
            <w:r w:rsidRPr="003A6F63">
              <w:t>Обратная связь</w:t>
            </w:r>
          </w:p>
        </w:tc>
      </w:tr>
      <w:tr w:rsidR="00D16387" w:rsidRPr="003A6F63" w:rsidTr="007C1234">
        <w:trPr>
          <w:trHeight w:val="357"/>
        </w:trPr>
        <w:tc>
          <w:tcPr>
            <w:tcW w:w="2562" w:type="dxa"/>
            <w:gridSpan w:val="3"/>
            <w:vMerge/>
            <w:shd w:val="clear" w:color="auto" w:fill="auto"/>
          </w:tcPr>
          <w:p w:rsidR="00D16387" w:rsidRPr="003A6F63" w:rsidRDefault="00D16387" w:rsidP="009C0CBB">
            <w:pPr>
              <w:rPr>
                <w:b/>
                <w:bCs/>
              </w:rPr>
            </w:pPr>
          </w:p>
        </w:tc>
        <w:tc>
          <w:tcPr>
            <w:tcW w:w="7507" w:type="dxa"/>
            <w:shd w:val="clear" w:color="auto" w:fill="auto"/>
          </w:tcPr>
          <w:p w:rsidR="00D16387" w:rsidRPr="003A6F63" w:rsidRDefault="00D16387" w:rsidP="00AC6E85">
            <w:pPr>
              <w:suppressAutoHyphens/>
              <w:ind w:left="72"/>
              <w:jc w:val="both"/>
              <w:rPr>
                <w:bCs/>
                <w:iCs/>
              </w:rPr>
            </w:pPr>
            <w:r w:rsidRPr="003A6F63">
              <w:rPr>
                <w:bCs/>
                <w:iCs/>
              </w:rPr>
              <w:t>Менеджмент охраны труда.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16387" w:rsidRPr="003A6F63" w:rsidRDefault="00D16387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D16387" w:rsidRPr="003A6F63" w:rsidRDefault="00435734" w:rsidP="008F6D24">
            <w:pPr>
              <w:pStyle w:val="Style26"/>
              <w:jc w:val="center"/>
            </w:pPr>
            <w:r w:rsidRPr="003A6F63">
              <w:t>2</w:t>
            </w:r>
          </w:p>
        </w:tc>
        <w:tc>
          <w:tcPr>
            <w:tcW w:w="2165" w:type="dxa"/>
            <w:shd w:val="clear" w:color="auto" w:fill="auto"/>
          </w:tcPr>
          <w:p w:rsidR="00D16387" w:rsidRPr="003A6F63" w:rsidRDefault="00D16387" w:rsidP="00AC6E85">
            <w:pPr>
              <w:pStyle w:val="Style26"/>
              <w:widowControl/>
              <w:jc w:val="both"/>
            </w:pPr>
          </w:p>
        </w:tc>
      </w:tr>
      <w:tr w:rsidR="00D16387" w:rsidRPr="003A6F63" w:rsidTr="002912AA">
        <w:trPr>
          <w:trHeight w:val="305"/>
        </w:trPr>
        <w:tc>
          <w:tcPr>
            <w:tcW w:w="2562" w:type="dxa"/>
            <w:gridSpan w:val="3"/>
            <w:vMerge/>
            <w:shd w:val="clear" w:color="auto" w:fill="auto"/>
          </w:tcPr>
          <w:p w:rsidR="00D16387" w:rsidRPr="003A6F63" w:rsidRDefault="00D16387" w:rsidP="00AC6E85">
            <w:pPr>
              <w:rPr>
                <w:rStyle w:val="FontStyle37"/>
                <w:color w:val="auto"/>
                <w:sz w:val="24"/>
              </w:rPr>
            </w:pPr>
          </w:p>
        </w:tc>
        <w:tc>
          <w:tcPr>
            <w:tcW w:w="7507" w:type="dxa"/>
            <w:shd w:val="clear" w:color="auto" w:fill="auto"/>
          </w:tcPr>
          <w:p w:rsidR="00D16387" w:rsidRPr="003A6F63" w:rsidRDefault="00D16387" w:rsidP="00AC6E85">
            <w:pPr>
              <w:suppressAutoHyphens/>
              <w:ind w:left="72"/>
              <w:jc w:val="both"/>
              <w:rPr>
                <w:bCs/>
                <w:iCs/>
              </w:rPr>
            </w:pPr>
            <w:r w:rsidRPr="003A6F63">
              <w:rPr>
                <w:b/>
                <w:bCs/>
              </w:rPr>
              <w:t>Практические занятия 3</w:t>
            </w:r>
          </w:p>
          <w:p w:rsidR="00D16387" w:rsidRPr="003A6F63" w:rsidRDefault="00D16387" w:rsidP="00AC6E85">
            <w:pPr>
              <w:suppressAutoHyphens/>
              <w:ind w:left="72"/>
              <w:jc w:val="both"/>
            </w:pPr>
            <w:r w:rsidRPr="003A6F63">
              <w:rPr>
                <w:bCs/>
              </w:rPr>
              <w:t>Экономика и управление безопасностью труда на предприятиях нефтегазов</w:t>
            </w:r>
            <w:r w:rsidRPr="003A6F63">
              <w:rPr>
                <w:bCs/>
              </w:rPr>
              <w:t>о</w:t>
            </w:r>
            <w:r w:rsidRPr="003A6F63">
              <w:rPr>
                <w:bCs/>
              </w:rPr>
              <w:t>го комплекса</w:t>
            </w:r>
            <w:r w:rsidRPr="003A6F63">
              <w:t>. </w:t>
            </w:r>
          </w:p>
          <w:p w:rsidR="00D16387" w:rsidRPr="003A6F63" w:rsidRDefault="00D16387" w:rsidP="00AC6E85">
            <w:pPr>
              <w:suppressAutoHyphens/>
              <w:ind w:left="72"/>
              <w:jc w:val="both"/>
            </w:pPr>
            <w:r w:rsidRPr="003A6F63">
              <w:rPr>
                <w:iCs/>
              </w:rPr>
              <w:t>Методические, законодательные и нормативные основы по системам менеджмента охраны труда, промышленной безопасности и охраны. окружающей среды в нефтегазовой отрасли.</w:t>
            </w:r>
          </w:p>
          <w:p w:rsidR="00D16387" w:rsidRPr="003A6F63" w:rsidRDefault="00D16387" w:rsidP="00AC6E85">
            <w:pPr>
              <w:suppressAutoHyphens/>
              <w:ind w:left="72"/>
              <w:jc w:val="both"/>
              <w:rPr>
                <w:bCs/>
                <w:iCs/>
              </w:rPr>
            </w:pPr>
            <w:r w:rsidRPr="003A6F63">
              <w:rPr>
                <w:iCs/>
              </w:rPr>
              <w:t>Основные источники права в области охраны труда.</w:t>
            </w:r>
          </w:p>
          <w:p w:rsidR="00D16387" w:rsidRPr="003A6F63" w:rsidRDefault="00D16387" w:rsidP="00AC6E85">
            <w:pPr>
              <w:suppressAutoHyphens/>
              <w:ind w:left="72"/>
              <w:jc w:val="both"/>
              <w:rPr>
                <w:iCs/>
              </w:rPr>
            </w:pPr>
            <w:r w:rsidRPr="003A6F63">
              <w:rPr>
                <w:iCs/>
              </w:rPr>
              <w:t>Структура системы управления охраной труда.</w:t>
            </w:r>
          </w:p>
          <w:p w:rsidR="00D16387" w:rsidRPr="003A6F63" w:rsidRDefault="00D16387" w:rsidP="00AC6E85">
            <w:pPr>
              <w:suppressAutoHyphens/>
              <w:ind w:left="72"/>
              <w:jc w:val="both"/>
              <w:rPr>
                <w:bCs/>
                <w:iCs/>
              </w:rPr>
            </w:pPr>
            <w:r w:rsidRPr="003A6F63">
              <w:rPr>
                <w:iCs/>
              </w:rPr>
              <w:t>Экономический механизм оценки эффективности мероприятий по охране труда и промышленной безопасности.</w:t>
            </w:r>
          </w:p>
        </w:tc>
        <w:tc>
          <w:tcPr>
            <w:tcW w:w="993" w:type="dxa"/>
            <w:shd w:val="clear" w:color="auto" w:fill="auto"/>
          </w:tcPr>
          <w:p w:rsidR="00D16387" w:rsidRPr="003A6F63" w:rsidRDefault="00D16387" w:rsidP="002912AA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14</w:t>
            </w:r>
          </w:p>
        </w:tc>
        <w:tc>
          <w:tcPr>
            <w:tcW w:w="1658" w:type="dxa"/>
            <w:tcBorders>
              <w:bottom w:val="single" w:sz="4" w:space="0" w:color="auto"/>
            </w:tcBorders>
            <w:shd w:val="clear" w:color="auto" w:fill="auto"/>
          </w:tcPr>
          <w:p w:rsidR="00D16387" w:rsidRPr="003A6F63" w:rsidRDefault="00D16387" w:rsidP="002912AA">
            <w:pPr>
              <w:pStyle w:val="Style26"/>
              <w:jc w:val="center"/>
            </w:pPr>
            <w:r w:rsidRPr="003A6F63">
              <w:t>3</w:t>
            </w:r>
          </w:p>
        </w:tc>
        <w:tc>
          <w:tcPr>
            <w:tcW w:w="2165" w:type="dxa"/>
            <w:tcBorders>
              <w:bottom w:val="single" w:sz="4" w:space="0" w:color="auto"/>
            </w:tcBorders>
            <w:shd w:val="clear" w:color="auto" w:fill="auto"/>
          </w:tcPr>
          <w:p w:rsidR="00D16387" w:rsidRPr="003A6F63" w:rsidRDefault="00D16387" w:rsidP="00AC6E85">
            <w:pPr>
              <w:pStyle w:val="Style26"/>
              <w:jc w:val="both"/>
            </w:pPr>
            <w:r w:rsidRPr="003A6F63">
              <w:t>Коллоквиум</w:t>
            </w:r>
          </w:p>
        </w:tc>
      </w:tr>
      <w:tr w:rsidR="00B14F11" w:rsidRPr="003A6F63" w:rsidTr="0025793E">
        <w:trPr>
          <w:trHeight w:val="150"/>
        </w:trPr>
        <w:tc>
          <w:tcPr>
            <w:tcW w:w="2562" w:type="dxa"/>
            <w:gridSpan w:val="3"/>
            <w:vMerge w:val="restart"/>
            <w:shd w:val="clear" w:color="auto" w:fill="auto"/>
          </w:tcPr>
          <w:p w:rsidR="009C0CBB" w:rsidRPr="003A6F63" w:rsidRDefault="00B14F11" w:rsidP="00AC6E85">
            <w:pPr>
              <w:rPr>
                <w:b/>
                <w:bCs/>
              </w:rPr>
            </w:pPr>
            <w:r w:rsidRPr="003A6F63">
              <w:rPr>
                <w:b/>
                <w:bCs/>
              </w:rPr>
              <w:t xml:space="preserve">Тема 1.5 </w:t>
            </w:r>
          </w:p>
          <w:p w:rsidR="00B14F11" w:rsidRPr="003A6F63" w:rsidRDefault="00B14F11" w:rsidP="00AC6E85">
            <w:pPr>
              <w:rPr>
                <w:b/>
                <w:bCs/>
              </w:rPr>
            </w:pPr>
            <w:r w:rsidRPr="003A6F63">
              <w:rPr>
                <w:b/>
                <w:bCs/>
              </w:rPr>
              <w:t>Управление рисками в нефтегазовой отрасли</w:t>
            </w:r>
            <w:r w:rsidRPr="003A6F63">
              <w:t>  </w:t>
            </w:r>
          </w:p>
        </w:tc>
        <w:tc>
          <w:tcPr>
            <w:tcW w:w="7507" w:type="dxa"/>
            <w:shd w:val="clear" w:color="auto" w:fill="auto"/>
          </w:tcPr>
          <w:p w:rsidR="00B14F11" w:rsidRPr="003A6F63" w:rsidRDefault="00D16387" w:rsidP="00AC6E85">
            <w:pPr>
              <w:suppressAutoHyphens/>
              <w:jc w:val="both"/>
              <w:rPr>
                <w:bCs/>
              </w:rPr>
            </w:pPr>
            <w:r w:rsidRPr="003A6F63">
              <w:rPr>
                <w:bCs/>
              </w:rPr>
              <w:t>Содержание учебного материала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14F11" w:rsidRPr="003A6F63" w:rsidRDefault="00C537BB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b/>
                <w:color w:val="auto"/>
                <w:sz w:val="24"/>
              </w:rPr>
            </w:pPr>
            <w:r w:rsidRPr="003A6F63">
              <w:rPr>
                <w:rStyle w:val="FontStyle37"/>
                <w:b/>
                <w:color w:val="auto"/>
                <w:sz w:val="24"/>
              </w:rPr>
              <w:t>1</w:t>
            </w:r>
            <w:r w:rsidR="009F1474" w:rsidRPr="003A6F63">
              <w:rPr>
                <w:rStyle w:val="FontStyle37"/>
                <w:b/>
                <w:color w:val="auto"/>
                <w:sz w:val="24"/>
              </w:rPr>
              <w:t>2</w:t>
            </w:r>
          </w:p>
        </w:tc>
        <w:tc>
          <w:tcPr>
            <w:tcW w:w="1658" w:type="dxa"/>
            <w:shd w:val="clear" w:color="auto" w:fill="C0C0C0"/>
            <w:vAlign w:val="center"/>
          </w:tcPr>
          <w:p w:rsidR="00B14F11" w:rsidRPr="003A6F63" w:rsidRDefault="00B14F11" w:rsidP="008F6D24">
            <w:pPr>
              <w:pStyle w:val="Style26"/>
              <w:widowControl/>
              <w:jc w:val="center"/>
            </w:pPr>
          </w:p>
        </w:tc>
        <w:tc>
          <w:tcPr>
            <w:tcW w:w="2165" w:type="dxa"/>
            <w:shd w:val="clear" w:color="auto" w:fill="C0C0C0"/>
          </w:tcPr>
          <w:p w:rsidR="00B14F11" w:rsidRPr="003A6F63" w:rsidRDefault="00B14F11" w:rsidP="00AC6E85">
            <w:pPr>
              <w:pStyle w:val="Style26"/>
              <w:widowControl/>
              <w:jc w:val="both"/>
            </w:pPr>
          </w:p>
        </w:tc>
      </w:tr>
      <w:tr w:rsidR="00D16387" w:rsidRPr="003A6F63" w:rsidTr="00D16387">
        <w:trPr>
          <w:trHeight w:val="197"/>
        </w:trPr>
        <w:tc>
          <w:tcPr>
            <w:tcW w:w="2562" w:type="dxa"/>
            <w:gridSpan w:val="3"/>
            <w:vMerge/>
            <w:shd w:val="clear" w:color="auto" w:fill="auto"/>
          </w:tcPr>
          <w:p w:rsidR="00D16387" w:rsidRPr="003A6F63" w:rsidRDefault="00D16387" w:rsidP="00AC6E85">
            <w:pPr>
              <w:rPr>
                <w:b/>
                <w:bCs/>
              </w:rPr>
            </w:pPr>
          </w:p>
        </w:tc>
        <w:tc>
          <w:tcPr>
            <w:tcW w:w="7507" w:type="dxa"/>
            <w:shd w:val="clear" w:color="auto" w:fill="auto"/>
          </w:tcPr>
          <w:p w:rsidR="00D16387" w:rsidRPr="003A6F63" w:rsidRDefault="00D16387" w:rsidP="00AC6E85">
            <w:pPr>
              <w:suppressAutoHyphens/>
              <w:jc w:val="both"/>
              <w:rPr>
                <w:bCs/>
                <w:iCs/>
              </w:rPr>
            </w:pPr>
            <w:r w:rsidRPr="003A6F63">
              <w:rPr>
                <w:bCs/>
                <w:iCs/>
              </w:rPr>
              <w:t>Теория горения и взрыва.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16387" w:rsidRPr="003A6F63" w:rsidRDefault="00D16387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D16387" w:rsidRPr="003A6F63" w:rsidRDefault="00D16387">
            <w:pPr>
              <w:pStyle w:val="Style26"/>
              <w:jc w:val="center"/>
            </w:pPr>
            <w:r w:rsidRPr="003A6F63">
              <w:t>2</w:t>
            </w:r>
          </w:p>
        </w:tc>
        <w:tc>
          <w:tcPr>
            <w:tcW w:w="2165" w:type="dxa"/>
            <w:shd w:val="clear" w:color="auto" w:fill="auto"/>
          </w:tcPr>
          <w:p w:rsidR="00D16387" w:rsidRPr="003A6F63" w:rsidRDefault="00D16387">
            <w:pPr>
              <w:pStyle w:val="Style26"/>
              <w:widowControl/>
              <w:jc w:val="both"/>
            </w:pPr>
            <w:r w:rsidRPr="003A6F63">
              <w:t>Мини-лекция</w:t>
            </w:r>
          </w:p>
        </w:tc>
      </w:tr>
      <w:tr w:rsidR="00020A4F" w:rsidRPr="003A6F63" w:rsidTr="00D16387">
        <w:trPr>
          <w:trHeight w:val="277"/>
        </w:trPr>
        <w:tc>
          <w:tcPr>
            <w:tcW w:w="2562" w:type="dxa"/>
            <w:gridSpan w:val="3"/>
            <w:vMerge/>
            <w:shd w:val="clear" w:color="auto" w:fill="auto"/>
          </w:tcPr>
          <w:p w:rsidR="00020A4F" w:rsidRPr="003A6F63" w:rsidRDefault="00020A4F" w:rsidP="00AC6E85">
            <w:pPr>
              <w:rPr>
                <w:b/>
                <w:bCs/>
              </w:rPr>
            </w:pPr>
          </w:p>
        </w:tc>
        <w:tc>
          <w:tcPr>
            <w:tcW w:w="7507" w:type="dxa"/>
            <w:shd w:val="clear" w:color="auto" w:fill="auto"/>
          </w:tcPr>
          <w:p w:rsidR="00020A4F" w:rsidRPr="003A6F63" w:rsidRDefault="00020A4F" w:rsidP="00AC6E85">
            <w:pPr>
              <w:suppressAutoHyphens/>
              <w:jc w:val="both"/>
              <w:rPr>
                <w:bCs/>
                <w:iCs/>
              </w:rPr>
            </w:pPr>
            <w:r w:rsidRPr="003A6F63">
              <w:rPr>
                <w:bCs/>
                <w:iCs/>
              </w:rPr>
              <w:t>Надежность технических систем и техногенный риск</w:t>
            </w:r>
            <w:r w:rsidRPr="003A6F63">
              <w:rPr>
                <w:iCs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0A4F" w:rsidRPr="003A6F63" w:rsidRDefault="00723D19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020A4F" w:rsidRPr="003A6F63" w:rsidRDefault="00FA2182" w:rsidP="008F6D24">
            <w:pPr>
              <w:pStyle w:val="Style26"/>
              <w:widowControl/>
              <w:jc w:val="center"/>
            </w:pPr>
            <w:r w:rsidRPr="003A6F63">
              <w:t>2</w:t>
            </w:r>
          </w:p>
        </w:tc>
        <w:tc>
          <w:tcPr>
            <w:tcW w:w="2165" w:type="dxa"/>
            <w:shd w:val="clear" w:color="auto" w:fill="auto"/>
          </w:tcPr>
          <w:p w:rsidR="00020A4F" w:rsidRPr="003A6F63" w:rsidRDefault="00020A4F" w:rsidP="003854B5">
            <w:pPr>
              <w:suppressAutoHyphens/>
              <w:spacing w:line="360" w:lineRule="auto"/>
              <w:jc w:val="both"/>
            </w:pPr>
          </w:p>
        </w:tc>
      </w:tr>
      <w:tr w:rsidR="00020A4F" w:rsidRPr="003A6F63" w:rsidTr="00020A4F">
        <w:trPr>
          <w:trHeight w:val="211"/>
        </w:trPr>
        <w:tc>
          <w:tcPr>
            <w:tcW w:w="2562" w:type="dxa"/>
            <w:gridSpan w:val="3"/>
            <w:vMerge/>
            <w:shd w:val="clear" w:color="auto" w:fill="auto"/>
          </w:tcPr>
          <w:p w:rsidR="00020A4F" w:rsidRPr="003A6F63" w:rsidRDefault="00020A4F" w:rsidP="00AC6E85">
            <w:pPr>
              <w:rPr>
                <w:b/>
                <w:bCs/>
              </w:rPr>
            </w:pPr>
          </w:p>
        </w:tc>
        <w:tc>
          <w:tcPr>
            <w:tcW w:w="7507" w:type="dxa"/>
            <w:shd w:val="clear" w:color="auto" w:fill="auto"/>
          </w:tcPr>
          <w:p w:rsidR="00020A4F" w:rsidRPr="003A6F63" w:rsidRDefault="00D16387" w:rsidP="00AC6E85">
            <w:pPr>
              <w:suppressAutoHyphens/>
              <w:jc w:val="both"/>
              <w:rPr>
                <w:bCs/>
                <w:iCs/>
              </w:rPr>
            </w:pPr>
            <w:r w:rsidRPr="003A6F63">
              <w:rPr>
                <w:bCs/>
                <w:iCs/>
              </w:rPr>
              <w:t xml:space="preserve">Виды </w:t>
            </w:r>
            <w:r w:rsidR="00020A4F" w:rsidRPr="003A6F63">
              <w:rPr>
                <w:bCs/>
                <w:iCs/>
              </w:rPr>
              <w:t xml:space="preserve">технических систем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0A4F" w:rsidRPr="003A6F63" w:rsidRDefault="00723D19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020A4F" w:rsidRPr="003A6F63" w:rsidRDefault="00FA2182" w:rsidP="008F6D24">
            <w:pPr>
              <w:pStyle w:val="Style26"/>
              <w:widowControl/>
              <w:jc w:val="center"/>
            </w:pPr>
            <w:r w:rsidRPr="003A6F63">
              <w:t>2</w:t>
            </w:r>
          </w:p>
        </w:tc>
        <w:tc>
          <w:tcPr>
            <w:tcW w:w="2165" w:type="dxa"/>
            <w:shd w:val="clear" w:color="auto" w:fill="auto"/>
          </w:tcPr>
          <w:p w:rsidR="00020A4F" w:rsidRPr="003A6F63" w:rsidRDefault="00020A4F" w:rsidP="003854B5">
            <w:pPr>
              <w:suppressAutoHyphens/>
              <w:spacing w:line="360" w:lineRule="auto"/>
              <w:jc w:val="both"/>
            </w:pPr>
          </w:p>
        </w:tc>
      </w:tr>
      <w:tr w:rsidR="007C1234" w:rsidRPr="003A6F63" w:rsidTr="007C1234">
        <w:trPr>
          <w:trHeight w:val="322"/>
        </w:trPr>
        <w:tc>
          <w:tcPr>
            <w:tcW w:w="2562" w:type="dxa"/>
            <w:gridSpan w:val="3"/>
            <w:vMerge/>
            <w:shd w:val="clear" w:color="auto" w:fill="auto"/>
          </w:tcPr>
          <w:p w:rsidR="007C1234" w:rsidRPr="003A6F63" w:rsidRDefault="007C1234" w:rsidP="00AC6E85">
            <w:pPr>
              <w:rPr>
                <w:b/>
                <w:bCs/>
              </w:rPr>
            </w:pPr>
          </w:p>
        </w:tc>
        <w:tc>
          <w:tcPr>
            <w:tcW w:w="7507" w:type="dxa"/>
            <w:shd w:val="clear" w:color="auto" w:fill="auto"/>
          </w:tcPr>
          <w:p w:rsidR="007C1234" w:rsidRPr="003A6F63" w:rsidRDefault="00020A4F" w:rsidP="00AC6E85">
            <w:pPr>
              <w:suppressAutoHyphens/>
              <w:jc w:val="both"/>
              <w:rPr>
                <w:bCs/>
                <w:iCs/>
              </w:rPr>
            </w:pPr>
            <w:r w:rsidRPr="003A6F63">
              <w:rPr>
                <w:iCs/>
              </w:rPr>
              <w:t>Управление рисками в нефтегазовой отрасли.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C1234" w:rsidRPr="003A6F63" w:rsidRDefault="00723D19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7C1234" w:rsidRPr="003A6F63" w:rsidRDefault="00435734" w:rsidP="008F6D24">
            <w:pPr>
              <w:pStyle w:val="Style26"/>
              <w:widowControl/>
              <w:jc w:val="center"/>
            </w:pPr>
            <w:r w:rsidRPr="003A6F63">
              <w:t>2</w:t>
            </w:r>
          </w:p>
        </w:tc>
        <w:tc>
          <w:tcPr>
            <w:tcW w:w="2165" w:type="dxa"/>
            <w:shd w:val="clear" w:color="auto" w:fill="auto"/>
          </w:tcPr>
          <w:p w:rsidR="007C1234" w:rsidRPr="003A6F63" w:rsidRDefault="007C1234" w:rsidP="003854B5">
            <w:pPr>
              <w:suppressAutoHyphens/>
              <w:spacing w:line="360" w:lineRule="auto"/>
              <w:jc w:val="both"/>
            </w:pPr>
          </w:p>
        </w:tc>
      </w:tr>
      <w:tr w:rsidR="007C1234" w:rsidRPr="003A6F63" w:rsidTr="007C1234">
        <w:trPr>
          <w:trHeight w:val="322"/>
        </w:trPr>
        <w:tc>
          <w:tcPr>
            <w:tcW w:w="2562" w:type="dxa"/>
            <w:gridSpan w:val="3"/>
            <w:vMerge/>
            <w:shd w:val="clear" w:color="auto" w:fill="auto"/>
          </w:tcPr>
          <w:p w:rsidR="007C1234" w:rsidRPr="003A6F63" w:rsidRDefault="007C1234" w:rsidP="00AC6E85">
            <w:pPr>
              <w:rPr>
                <w:b/>
                <w:bCs/>
              </w:rPr>
            </w:pPr>
          </w:p>
        </w:tc>
        <w:tc>
          <w:tcPr>
            <w:tcW w:w="7507" w:type="dxa"/>
            <w:shd w:val="clear" w:color="auto" w:fill="auto"/>
          </w:tcPr>
          <w:p w:rsidR="007C1234" w:rsidRPr="003A6F63" w:rsidRDefault="00723D19" w:rsidP="00AC6E85">
            <w:pPr>
              <w:suppressAutoHyphens/>
              <w:jc w:val="both"/>
              <w:rPr>
                <w:bCs/>
                <w:iCs/>
              </w:rPr>
            </w:pPr>
            <w:r w:rsidRPr="003A6F63">
              <w:rPr>
                <w:bCs/>
                <w:iCs/>
              </w:rPr>
              <w:t>Техногенный  риск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C1234" w:rsidRPr="003A6F63" w:rsidRDefault="00723D19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7C1234" w:rsidRPr="003A6F63" w:rsidRDefault="00435734" w:rsidP="008F6D24">
            <w:pPr>
              <w:pStyle w:val="Style26"/>
              <w:widowControl/>
              <w:jc w:val="center"/>
            </w:pPr>
            <w:r w:rsidRPr="003A6F63">
              <w:t>2</w:t>
            </w:r>
          </w:p>
        </w:tc>
        <w:tc>
          <w:tcPr>
            <w:tcW w:w="2165" w:type="dxa"/>
            <w:shd w:val="clear" w:color="auto" w:fill="auto"/>
          </w:tcPr>
          <w:p w:rsidR="007C1234" w:rsidRPr="003A6F63" w:rsidRDefault="007C1234" w:rsidP="003854B5">
            <w:pPr>
              <w:suppressAutoHyphens/>
              <w:spacing w:line="360" w:lineRule="auto"/>
              <w:jc w:val="both"/>
            </w:pPr>
          </w:p>
        </w:tc>
      </w:tr>
      <w:tr w:rsidR="007C1234" w:rsidRPr="003A6F63" w:rsidTr="007C1234">
        <w:trPr>
          <w:trHeight w:val="322"/>
        </w:trPr>
        <w:tc>
          <w:tcPr>
            <w:tcW w:w="2562" w:type="dxa"/>
            <w:gridSpan w:val="3"/>
            <w:vMerge/>
            <w:shd w:val="clear" w:color="auto" w:fill="auto"/>
          </w:tcPr>
          <w:p w:rsidR="007C1234" w:rsidRPr="003A6F63" w:rsidRDefault="007C1234" w:rsidP="00AC6E85">
            <w:pPr>
              <w:rPr>
                <w:b/>
                <w:bCs/>
              </w:rPr>
            </w:pPr>
          </w:p>
        </w:tc>
        <w:tc>
          <w:tcPr>
            <w:tcW w:w="7507" w:type="dxa"/>
            <w:shd w:val="clear" w:color="auto" w:fill="auto"/>
          </w:tcPr>
          <w:p w:rsidR="007C1234" w:rsidRPr="003A6F63" w:rsidRDefault="00D16387" w:rsidP="00AC6E85">
            <w:pPr>
              <w:suppressAutoHyphens/>
              <w:jc w:val="both"/>
              <w:rPr>
                <w:bCs/>
                <w:iCs/>
              </w:rPr>
            </w:pPr>
            <w:r w:rsidRPr="003A6F63">
              <w:rPr>
                <w:iCs/>
              </w:rPr>
              <w:t>Ответственность за у</w:t>
            </w:r>
            <w:r w:rsidR="00020A4F" w:rsidRPr="003A6F63">
              <w:rPr>
                <w:iCs/>
              </w:rPr>
              <w:t>правление рисками в нефтегазовой отрасли.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C1234" w:rsidRPr="003A6F63" w:rsidRDefault="00723D19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7C1234" w:rsidRPr="003A6F63" w:rsidRDefault="00435734" w:rsidP="008F6D24">
            <w:pPr>
              <w:pStyle w:val="Style26"/>
              <w:widowControl/>
              <w:jc w:val="center"/>
            </w:pPr>
            <w:r w:rsidRPr="003A6F63">
              <w:t>2</w:t>
            </w:r>
          </w:p>
        </w:tc>
        <w:tc>
          <w:tcPr>
            <w:tcW w:w="2165" w:type="dxa"/>
            <w:shd w:val="clear" w:color="auto" w:fill="auto"/>
          </w:tcPr>
          <w:p w:rsidR="007C1234" w:rsidRPr="003A6F63" w:rsidRDefault="007C1234" w:rsidP="003854B5">
            <w:pPr>
              <w:suppressAutoHyphens/>
              <w:spacing w:line="360" w:lineRule="auto"/>
              <w:jc w:val="both"/>
            </w:pPr>
          </w:p>
        </w:tc>
      </w:tr>
      <w:tr w:rsidR="00B14F11" w:rsidRPr="003A6F63" w:rsidTr="002912AA">
        <w:trPr>
          <w:trHeight w:val="1640"/>
        </w:trPr>
        <w:tc>
          <w:tcPr>
            <w:tcW w:w="2562" w:type="dxa"/>
            <w:gridSpan w:val="3"/>
            <w:vMerge/>
            <w:shd w:val="clear" w:color="auto" w:fill="auto"/>
          </w:tcPr>
          <w:p w:rsidR="00B14F11" w:rsidRPr="003A6F63" w:rsidRDefault="00B14F11" w:rsidP="00AC6E85">
            <w:pPr>
              <w:rPr>
                <w:rStyle w:val="FontStyle37"/>
                <w:color w:val="auto"/>
                <w:sz w:val="24"/>
              </w:rPr>
            </w:pPr>
          </w:p>
        </w:tc>
        <w:tc>
          <w:tcPr>
            <w:tcW w:w="7507" w:type="dxa"/>
            <w:shd w:val="clear" w:color="auto" w:fill="auto"/>
          </w:tcPr>
          <w:p w:rsidR="00B14F11" w:rsidRPr="003A6F63" w:rsidRDefault="00B14F11" w:rsidP="00F6017D">
            <w:pPr>
              <w:suppressAutoHyphens/>
              <w:jc w:val="both"/>
              <w:rPr>
                <w:bCs/>
                <w:iCs/>
              </w:rPr>
            </w:pPr>
            <w:r w:rsidRPr="003A6F63">
              <w:rPr>
                <w:b/>
                <w:bCs/>
              </w:rPr>
              <w:t>Практические занятия 4</w:t>
            </w:r>
          </w:p>
          <w:p w:rsidR="00B14F11" w:rsidRPr="003A6F63" w:rsidRDefault="00B14F11" w:rsidP="00AC6E85">
            <w:pPr>
              <w:suppressAutoHyphens/>
              <w:jc w:val="both"/>
              <w:rPr>
                <w:iCs/>
              </w:rPr>
            </w:pPr>
            <w:r w:rsidRPr="003A6F63">
              <w:rPr>
                <w:bCs/>
              </w:rPr>
              <w:t>Управление рисками в нефтегазовой о</w:t>
            </w:r>
            <w:r w:rsidRPr="003A6F63">
              <w:rPr>
                <w:bCs/>
              </w:rPr>
              <w:t>т</w:t>
            </w:r>
            <w:r w:rsidRPr="003A6F63">
              <w:rPr>
                <w:bCs/>
              </w:rPr>
              <w:t>расли</w:t>
            </w:r>
            <w:r w:rsidR="00C6537F" w:rsidRPr="003A6F63">
              <w:rPr>
                <w:iCs/>
              </w:rPr>
              <w:t>.</w:t>
            </w:r>
          </w:p>
          <w:p w:rsidR="00B14F11" w:rsidRPr="003A6F63" w:rsidRDefault="00B14F11" w:rsidP="00AC6E85">
            <w:pPr>
              <w:suppressAutoHyphens/>
              <w:jc w:val="both"/>
              <w:rPr>
                <w:b/>
                <w:bCs/>
              </w:rPr>
            </w:pPr>
            <w:r w:rsidRPr="003A6F63">
              <w:rPr>
                <w:iCs/>
              </w:rPr>
              <w:t>Прикладные аспекты теории горения и взрыва опасных производственных объектов нефтегазовой отрасли</w:t>
            </w:r>
            <w:r w:rsidR="00C6537F" w:rsidRPr="003A6F63">
              <w:rPr>
                <w:iCs/>
              </w:rPr>
              <w:t>.</w:t>
            </w:r>
          </w:p>
          <w:p w:rsidR="00B14F11" w:rsidRPr="003A6F63" w:rsidRDefault="00B14F11" w:rsidP="00F6017D">
            <w:pPr>
              <w:suppressAutoHyphens/>
              <w:jc w:val="both"/>
              <w:rPr>
                <w:bCs/>
                <w:iCs/>
              </w:rPr>
            </w:pPr>
            <w:r w:rsidRPr="003A6F63">
              <w:rPr>
                <w:iCs/>
              </w:rPr>
              <w:t>Организация страховой деятельности на предприятиях нефтегазовой отрасли</w:t>
            </w:r>
            <w:r w:rsidR="00C6537F" w:rsidRPr="003A6F63">
              <w:rPr>
                <w:iCs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B14F11" w:rsidRPr="003A6F63" w:rsidRDefault="00B14F11" w:rsidP="002912AA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1</w:t>
            </w:r>
            <w:r w:rsidR="00723D19"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tcBorders>
              <w:bottom w:val="single" w:sz="4" w:space="0" w:color="auto"/>
            </w:tcBorders>
            <w:shd w:val="clear" w:color="auto" w:fill="auto"/>
          </w:tcPr>
          <w:p w:rsidR="00B14F11" w:rsidRPr="003A6F63" w:rsidRDefault="00E262B0" w:rsidP="002912AA">
            <w:pPr>
              <w:pStyle w:val="Style26"/>
              <w:widowControl/>
              <w:jc w:val="center"/>
            </w:pPr>
            <w:r w:rsidRPr="003A6F63">
              <w:t>2</w:t>
            </w:r>
          </w:p>
        </w:tc>
        <w:tc>
          <w:tcPr>
            <w:tcW w:w="2165" w:type="dxa"/>
            <w:tcBorders>
              <w:bottom w:val="single" w:sz="4" w:space="0" w:color="auto"/>
            </w:tcBorders>
            <w:shd w:val="clear" w:color="auto" w:fill="auto"/>
          </w:tcPr>
          <w:p w:rsidR="00B14F11" w:rsidRPr="003A6F63" w:rsidRDefault="00B14F11" w:rsidP="00AC6E85">
            <w:pPr>
              <w:pStyle w:val="Style26"/>
              <w:jc w:val="both"/>
            </w:pPr>
            <w:r w:rsidRPr="003A6F63">
              <w:t>Круглый стол</w:t>
            </w:r>
          </w:p>
        </w:tc>
      </w:tr>
      <w:tr w:rsidR="00B14F11" w:rsidRPr="003A6F63" w:rsidTr="00D16387">
        <w:trPr>
          <w:trHeight w:val="245"/>
        </w:trPr>
        <w:tc>
          <w:tcPr>
            <w:tcW w:w="2562" w:type="dxa"/>
            <w:gridSpan w:val="3"/>
            <w:vMerge w:val="restart"/>
            <w:shd w:val="clear" w:color="auto" w:fill="auto"/>
          </w:tcPr>
          <w:p w:rsidR="009C0CBB" w:rsidRPr="003A6F63" w:rsidRDefault="00B14F11" w:rsidP="00AC6E85">
            <w:pPr>
              <w:rPr>
                <w:b/>
                <w:bCs/>
              </w:rPr>
            </w:pPr>
            <w:r w:rsidRPr="003A6F63">
              <w:rPr>
                <w:b/>
                <w:bCs/>
              </w:rPr>
              <w:t xml:space="preserve">Тема 1.6 </w:t>
            </w:r>
          </w:p>
          <w:p w:rsidR="00B14F11" w:rsidRPr="003A6F63" w:rsidRDefault="00B14F11" w:rsidP="00AC6E85">
            <w:pPr>
              <w:rPr>
                <w:b/>
                <w:bCs/>
              </w:rPr>
            </w:pPr>
            <w:r w:rsidRPr="003A6F63">
              <w:rPr>
                <w:b/>
                <w:bCs/>
              </w:rPr>
              <w:t>Обеспечение безопасности при проектировании объектов нефтегазового комплекса </w:t>
            </w:r>
          </w:p>
        </w:tc>
        <w:tc>
          <w:tcPr>
            <w:tcW w:w="7507" w:type="dxa"/>
            <w:shd w:val="clear" w:color="auto" w:fill="auto"/>
          </w:tcPr>
          <w:p w:rsidR="00F60C91" w:rsidRPr="003A6F63" w:rsidRDefault="00D16387" w:rsidP="00AC6E85">
            <w:pPr>
              <w:suppressAutoHyphens/>
              <w:ind w:left="72"/>
              <w:jc w:val="both"/>
              <w:rPr>
                <w:bCs/>
              </w:rPr>
            </w:pPr>
            <w:r w:rsidRPr="003A6F63">
              <w:rPr>
                <w:bCs/>
              </w:rPr>
              <w:t>Содержание учебного материала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14F11" w:rsidRPr="003A6F63" w:rsidRDefault="00A66060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b/>
                <w:color w:val="auto"/>
                <w:sz w:val="24"/>
              </w:rPr>
            </w:pPr>
            <w:r w:rsidRPr="003A6F63">
              <w:rPr>
                <w:rStyle w:val="FontStyle37"/>
                <w:b/>
                <w:color w:val="auto"/>
                <w:sz w:val="24"/>
              </w:rPr>
              <w:t>1</w:t>
            </w:r>
            <w:r w:rsidR="009F1474" w:rsidRPr="003A6F63">
              <w:rPr>
                <w:rStyle w:val="FontStyle37"/>
                <w:b/>
                <w:color w:val="auto"/>
                <w:sz w:val="24"/>
              </w:rPr>
              <w:t>0</w:t>
            </w:r>
          </w:p>
        </w:tc>
        <w:tc>
          <w:tcPr>
            <w:tcW w:w="1658" w:type="dxa"/>
            <w:shd w:val="clear" w:color="auto" w:fill="C0C0C0"/>
            <w:vAlign w:val="center"/>
          </w:tcPr>
          <w:p w:rsidR="00B14F11" w:rsidRPr="003A6F63" w:rsidRDefault="00B14F11" w:rsidP="008F6D24">
            <w:pPr>
              <w:pStyle w:val="Style26"/>
              <w:widowControl/>
              <w:jc w:val="center"/>
            </w:pPr>
          </w:p>
        </w:tc>
        <w:tc>
          <w:tcPr>
            <w:tcW w:w="2165" w:type="dxa"/>
            <w:shd w:val="clear" w:color="auto" w:fill="C0C0C0"/>
          </w:tcPr>
          <w:p w:rsidR="00B14F11" w:rsidRPr="003A6F63" w:rsidRDefault="00B14F11" w:rsidP="00AC6E85">
            <w:pPr>
              <w:pStyle w:val="Style26"/>
              <w:widowControl/>
              <w:jc w:val="both"/>
            </w:pPr>
          </w:p>
        </w:tc>
      </w:tr>
      <w:tr w:rsidR="00D16387" w:rsidRPr="003A6F63" w:rsidTr="007C1234">
        <w:trPr>
          <w:trHeight w:val="157"/>
        </w:trPr>
        <w:tc>
          <w:tcPr>
            <w:tcW w:w="2562" w:type="dxa"/>
            <w:gridSpan w:val="3"/>
            <w:vMerge/>
            <w:shd w:val="clear" w:color="auto" w:fill="auto"/>
          </w:tcPr>
          <w:p w:rsidR="00D16387" w:rsidRPr="003A6F63" w:rsidRDefault="00D16387" w:rsidP="00AC6E85">
            <w:pPr>
              <w:rPr>
                <w:b/>
                <w:bCs/>
              </w:rPr>
            </w:pPr>
          </w:p>
        </w:tc>
        <w:tc>
          <w:tcPr>
            <w:tcW w:w="7507" w:type="dxa"/>
            <w:shd w:val="clear" w:color="auto" w:fill="auto"/>
          </w:tcPr>
          <w:p w:rsidR="00D16387" w:rsidRPr="003A6F63" w:rsidRDefault="00D16387" w:rsidP="00AC6E85">
            <w:pPr>
              <w:suppressAutoHyphens/>
              <w:ind w:left="72"/>
              <w:jc w:val="both"/>
              <w:rPr>
                <w:iCs/>
              </w:rPr>
            </w:pPr>
            <w:r w:rsidRPr="003A6F63">
              <w:rPr>
                <w:bCs/>
                <w:iCs/>
              </w:rPr>
              <w:t>Эргономические основы обеспечения БЖД:</w:t>
            </w:r>
            <w:r w:rsidRPr="003A6F63">
              <w:rPr>
                <w:iCs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16387" w:rsidRPr="003A6F63" w:rsidRDefault="00D16387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D16387" w:rsidRPr="003A6F63" w:rsidRDefault="00D16387">
            <w:pPr>
              <w:pStyle w:val="Style26"/>
              <w:widowControl/>
              <w:jc w:val="center"/>
            </w:pPr>
            <w:r w:rsidRPr="003A6F63">
              <w:t>2</w:t>
            </w:r>
          </w:p>
        </w:tc>
        <w:tc>
          <w:tcPr>
            <w:tcW w:w="2165" w:type="dxa"/>
            <w:shd w:val="clear" w:color="auto" w:fill="auto"/>
          </w:tcPr>
          <w:p w:rsidR="00D16387" w:rsidRPr="003A6F63" w:rsidRDefault="00D16387">
            <w:pPr>
              <w:pStyle w:val="Style26"/>
              <w:widowControl/>
              <w:jc w:val="both"/>
            </w:pPr>
            <w:r w:rsidRPr="003A6F63">
              <w:t>Обратная связь</w:t>
            </w:r>
          </w:p>
        </w:tc>
      </w:tr>
      <w:tr w:rsidR="00D16387" w:rsidRPr="003A6F63" w:rsidTr="007C1234">
        <w:trPr>
          <w:trHeight w:val="157"/>
        </w:trPr>
        <w:tc>
          <w:tcPr>
            <w:tcW w:w="2562" w:type="dxa"/>
            <w:gridSpan w:val="3"/>
            <w:vMerge/>
            <w:shd w:val="clear" w:color="auto" w:fill="auto"/>
          </w:tcPr>
          <w:p w:rsidR="00D16387" w:rsidRPr="003A6F63" w:rsidRDefault="00D16387" w:rsidP="00AC6E85">
            <w:pPr>
              <w:rPr>
                <w:b/>
                <w:bCs/>
              </w:rPr>
            </w:pPr>
          </w:p>
        </w:tc>
        <w:tc>
          <w:tcPr>
            <w:tcW w:w="7507" w:type="dxa"/>
            <w:shd w:val="clear" w:color="auto" w:fill="auto"/>
          </w:tcPr>
          <w:p w:rsidR="00D16387" w:rsidRPr="003A6F63" w:rsidRDefault="00D16387" w:rsidP="00AC6E85">
            <w:pPr>
              <w:suppressAutoHyphens/>
              <w:ind w:left="72"/>
              <w:jc w:val="both"/>
              <w:rPr>
                <w:iCs/>
              </w:rPr>
            </w:pPr>
            <w:r w:rsidRPr="003A6F63">
              <w:rPr>
                <w:iCs/>
              </w:rPr>
              <w:t>Эргономические  принципы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16387" w:rsidRPr="003A6F63" w:rsidRDefault="00D16387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D16387" w:rsidRPr="003A6F63" w:rsidRDefault="00435734" w:rsidP="008F6D24">
            <w:pPr>
              <w:pStyle w:val="Style26"/>
              <w:widowControl/>
              <w:jc w:val="center"/>
            </w:pPr>
            <w:r w:rsidRPr="003A6F63">
              <w:t>2</w:t>
            </w:r>
          </w:p>
        </w:tc>
        <w:tc>
          <w:tcPr>
            <w:tcW w:w="2165" w:type="dxa"/>
            <w:shd w:val="clear" w:color="auto" w:fill="auto"/>
          </w:tcPr>
          <w:p w:rsidR="00D16387" w:rsidRPr="003A6F63" w:rsidRDefault="00D16387" w:rsidP="00AC6E85">
            <w:pPr>
              <w:pStyle w:val="Style26"/>
              <w:widowControl/>
              <w:jc w:val="both"/>
            </w:pPr>
          </w:p>
        </w:tc>
      </w:tr>
      <w:tr w:rsidR="007C1234" w:rsidRPr="003A6F63" w:rsidTr="007C1234">
        <w:trPr>
          <w:trHeight w:val="157"/>
        </w:trPr>
        <w:tc>
          <w:tcPr>
            <w:tcW w:w="2562" w:type="dxa"/>
            <w:gridSpan w:val="3"/>
            <w:vMerge/>
            <w:shd w:val="clear" w:color="auto" w:fill="auto"/>
          </w:tcPr>
          <w:p w:rsidR="007C1234" w:rsidRPr="003A6F63" w:rsidRDefault="007C1234" w:rsidP="00AC6E85">
            <w:pPr>
              <w:rPr>
                <w:b/>
                <w:bCs/>
              </w:rPr>
            </w:pPr>
          </w:p>
        </w:tc>
        <w:tc>
          <w:tcPr>
            <w:tcW w:w="7507" w:type="dxa"/>
            <w:shd w:val="clear" w:color="auto" w:fill="auto"/>
          </w:tcPr>
          <w:p w:rsidR="007C1234" w:rsidRPr="003A6F63" w:rsidRDefault="00723D19" w:rsidP="00AC6E85">
            <w:pPr>
              <w:suppressAutoHyphens/>
              <w:ind w:left="72"/>
              <w:jc w:val="both"/>
              <w:rPr>
                <w:bCs/>
                <w:iCs/>
              </w:rPr>
            </w:pPr>
            <w:r w:rsidRPr="003A6F63">
              <w:rPr>
                <w:bCs/>
                <w:iCs/>
              </w:rPr>
              <w:t>Обеспечение БЖД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C1234" w:rsidRPr="003A6F63" w:rsidRDefault="00723D19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7C1234" w:rsidRPr="003A6F63" w:rsidRDefault="00435734" w:rsidP="008F6D24">
            <w:pPr>
              <w:pStyle w:val="Style26"/>
              <w:widowControl/>
              <w:jc w:val="center"/>
            </w:pPr>
            <w:r w:rsidRPr="003A6F63">
              <w:t>2</w:t>
            </w:r>
          </w:p>
        </w:tc>
        <w:tc>
          <w:tcPr>
            <w:tcW w:w="2165" w:type="dxa"/>
            <w:shd w:val="clear" w:color="auto" w:fill="auto"/>
          </w:tcPr>
          <w:p w:rsidR="007C1234" w:rsidRPr="003A6F63" w:rsidRDefault="007C1234" w:rsidP="00AC6E85">
            <w:pPr>
              <w:pStyle w:val="Style26"/>
              <w:widowControl/>
              <w:jc w:val="both"/>
            </w:pPr>
          </w:p>
        </w:tc>
      </w:tr>
      <w:tr w:rsidR="007C1234" w:rsidRPr="003A6F63" w:rsidTr="007C1234">
        <w:trPr>
          <w:trHeight w:val="157"/>
        </w:trPr>
        <w:tc>
          <w:tcPr>
            <w:tcW w:w="2562" w:type="dxa"/>
            <w:gridSpan w:val="3"/>
            <w:vMerge/>
            <w:shd w:val="clear" w:color="auto" w:fill="auto"/>
          </w:tcPr>
          <w:p w:rsidR="007C1234" w:rsidRPr="003A6F63" w:rsidRDefault="007C1234" w:rsidP="00AC6E85">
            <w:pPr>
              <w:rPr>
                <w:b/>
                <w:bCs/>
              </w:rPr>
            </w:pPr>
          </w:p>
        </w:tc>
        <w:tc>
          <w:tcPr>
            <w:tcW w:w="7507" w:type="dxa"/>
            <w:shd w:val="clear" w:color="auto" w:fill="auto"/>
          </w:tcPr>
          <w:p w:rsidR="007C1234" w:rsidRPr="003A6F63" w:rsidRDefault="00723D19" w:rsidP="00AC6E85">
            <w:pPr>
              <w:suppressAutoHyphens/>
              <w:ind w:left="72"/>
              <w:jc w:val="both"/>
              <w:rPr>
                <w:bCs/>
                <w:iCs/>
              </w:rPr>
            </w:pPr>
            <w:r w:rsidRPr="003A6F63">
              <w:rPr>
                <w:iCs/>
              </w:rPr>
              <w:t>П</w:t>
            </w:r>
            <w:r w:rsidR="00020A4F" w:rsidRPr="003A6F63">
              <w:rPr>
                <w:iCs/>
              </w:rPr>
              <w:t>роектировани</w:t>
            </w:r>
            <w:r w:rsidRPr="003A6F63">
              <w:rPr>
                <w:iCs/>
              </w:rPr>
              <w:t xml:space="preserve">е </w:t>
            </w:r>
            <w:r w:rsidR="00020A4F" w:rsidRPr="003A6F63">
              <w:rPr>
                <w:iCs/>
              </w:rPr>
              <w:t xml:space="preserve"> безопасного оборудования на объектах </w:t>
            </w:r>
            <w:r w:rsidR="0025793E" w:rsidRPr="003A6F63">
              <w:rPr>
                <w:iCs/>
              </w:rPr>
              <w:t>НГ</w:t>
            </w:r>
            <w:r w:rsidR="00020A4F" w:rsidRPr="003A6F63">
              <w:rPr>
                <w:iCs/>
              </w:rPr>
              <w:t xml:space="preserve"> отрасли.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C1234" w:rsidRPr="003A6F63" w:rsidRDefault="00723D19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7C1234" w:rsidRPr="003A6F63" w:rsidRDefault="00435734" w:rsidP="008F6D24">
            <w:pPr>
              <w:pStyle w:val="Style26"/>
              <w:widowControl/>
              <w:jc w:val="center"/>
            </w:pPr>
            <w:r w:rsidRPr="003A6F63">
              <w:t>2</w:t>
            </w:r>
          </w:p>
        </w:tc>
        <w:tc>
          <w:tcPr>
            <w:tcW w:w="2165" w:type="dxa"/>
            <w:shd w:val="clear" w:color="auto" w:fill="auto"/>
          </w:tcPr>
          <w:p w:rsidR="007C1234" w:rsidRPr="003A6F63" w:rsidRDefault="007C1234" w:rsidP="00AC6E85">
            <w:pPr>
              <w:pStyle w:val="Style26"/>
              <w:widowControl/>
              <w:jc w:val="both"/>
            </w:pPr>
          </w:p>
        </w:tc>
      </w:tr>
      <w:tr w:rsidR="007C1234" w:rsidRPr="003A6F63" w:rsidTr="007C1234">
        <w:trPr>
          <w:trHeight w:val="157"/>
        </w:trPr>
        <w:tc>
          <w:tcPr>
            <w:tcW w:w="2562" w:type="dxa"/>
            <w:gridSpan w:val="3"/>
            <w:vMerge/>
            <w:shd w:val="clear" w:color="auto" w:fill="auto"/>
          </w:tcPr>
          <w:p w:rsidR="007C1234" w:rsidRPr="003A6F63" w:rsidRDefault="007C1234" w:rsidP="00AC6E85">
            <w:pPr>
              <w:rPr>
                <w:b/>
                <w:bCs/>
              </w:rPr>
            </w:pPr>
          </w:p>
        </w:tc>
        <w:tc>
          <w:tcPr>
            <w:tcW w:w="7507" w:type="dxa"/>
            <w:shd w:val="clear" w:color="auto" w:fill="auto"/>
          </w:tcPr>
          <w:p w:rsidR="007C1234" w:rsidRPr="003A6F63" w:rsidRDefault="00723D19" w:rsidP="00AC6E85">
            <w:pPr>
              <w:suppressAutoHyphens/>
              <w:ind w:left="72"/>
              <w:jc w:val="both"/>
              <w:rPr>
                <w:bCs/>
                <w:iCs/>
              </w:rPr>
            </w:pPr>
            <w:r w:rsidRPr="003A6F63">
              <w:rPr>
                <w:bCs/>
                <w:iCs/>
              </w:rPr>
              <w:t>Обеспечение</w:t>
            </w:r>
            <w:r w:rsidR="00020A4F" w:rsidRPr="003A6F63">
              <w:rPr>
                <w:iCs/>
              </w:rPr>
              <w:t xml:space="preserve"> безопасного оборудования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C1234" w:rsidRPr="003A6F63" w:rsidRDefault="00723D19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7C1234" w:rsidRPr="003A6F63" w:rsidRDefault="00435734" w:rsidP="008F6D24">
            <w:pPr>
              <w:pStyle w:val="Style26"/>
              <w:widowControl/>
              <w:jc w:val="center"/>
            </w:pPr>
            <w:r w:rsidRPr="003A6F63">
              <w:t>2</w:t>
            </w:r>
          </w:p>
        </w:tc>
        <w:tc>
          <w:tcPr>
            <w:tcW w:w="2165" w:type="dxa"/>
            <w:shd w:val="clear" w:color="auto" w:fill="auto"/>
          </w:tcPr>
          <w:p w:rsidR="007C1234" w:rsidRPr="003A6F63" w:rsidRDefault="007C1234" w:rsidP="00AC6E85">
            <w:pPr>
              <w:pStyle w:val="Style26"/>
              <w:widowControl/>
              <w:jc w:val="both"/>
            </w:pPr>
          </w:p>
        </w:tc>
      </w:tr>
      <w:tr w:rsidR="00B14F11" w:rsidRPr="003A6F63" w:rsidTr="002912AA">
        <w:trPr>
          <w:trHeight w:val="1090"/>
        </w:trPr>
        <w:tc>
          <w:tcPr>
            <w:tcW w:w="2562" w:type="dxa"/>
            <w:gridSpan w:val="3"/>
            <w:vMerge/>
            <w:shd w:val="clear" w:color="auto" w:fill="auto"/>
          </w:tcPr>
          <w:p w:rsidR="00B14F11" w:rsidRPr="003A6F63" w:rsidRDefault="00B14F11" w:rsidP="00AC6E85">
            <w:pPr>
              <w:rPr>
                <w:rStyle w:val="FontStyle37"/>
                <w:color w:val="auto"/>
                <w:sz w:val="24"/>
              </w:rPr>
            </w:pPr>
          </w:p>
        </w:tc>
        <w:tc>
          <w:tcPr>
            <w:tcW w:w="7507" w:type="dxa"/>
            <w:shd w:val="clear" w:color="auto" w:fill="auto"/>
          </w:tcPr>
          <w:p w:rsidR="00B14F11" w:rsidRPr="003A6F63" w:rsidRDefault="00B14F11" w:rsidP="00AC6E85">
            <w:pPr>
              <w:suppressAutoHyphens/>
              <w:ind w:left="72"/>
              <w:jc w:val="both"/>
              <w:rPr>
                <w:bCs/>
                <w:iCs/>
              </w:rPr>
            </w:pPr>
            <w:r w:rsidRPr="003A6F63">
              <w:rPr>
                <w:b/>
                <w:bCs/>
              </w:rPr>
              <w:t>Практические занятия 5</w:t>
            </w:r>
          </w:p>
          <w:p w:rsidR="002652B2" w:rsidRPr="003A6F63" w:rsidRDefault="002652B2" w:rsidP="00AC6E85">
            <w:pPr>
              <w:suppressAutoHyphens/>
              <w:ind w:left="72"/>
              <w:jc w:val="both"/>
              <w:rPr>
                <w:bCs/>
                <w:iCs/>
              </w:rPr>
            </w:pPr>
            <w:r w:rsidRPr="003A6F63">
              <w:rPr>
                <w:iCs/>
              </w:rPr>
              <w:t>Инвестиционные проекты в нефтегазовой отрасли</w:t>
            </w:r>
            <w:r w:rsidR="00C6537F" w:rsidRPr="003A6F63">
              <w:rPr>
                <w:bCs/>
                <w:iCs/>
              </w:rPr>
              <w:t>.</w:t>
            </w:r>
          </w:p>
          <w:p w:rsidR="00FA2182" w:rsidRPr="003A6F63" w:rsidRDefault="00B14F11" w:rsidP="00AC6E85">
            <w:pPr>
              <w:suppressAutoHyphens/>
              <w:ind w:left="72"/>
              <w:jc w:val="both"/>
              <w:rPr>
                <w:iCs/>
              </w:rPr>
            </w:pPr>
            <w:r w:rsidRPr="003A6F63">
              <w:rPr>
                <w:bCs/>
                <w:iCs/>
              </w:rPr>
              <w:t xml:space="preserve">Основы проектирования и экспертизы проектов обеспечения промышленной безопасности: </w:t>
            </w:r>
            <w:r w:rsidRPr="003A6F63">
              <w:rPr>
                <w:iCs/>
              </w:rPr>
              <w:t xml:space="preserve">общие сведения об экспертизе </w:t>
            </w:r>
          </w:p>
          <w:p w:rsidR="00B14F11" w:rsidRPr="003A6F63" w:rsidRDefault="00B14F11" w:rsidP="00AC6E85">
            <w:pPr>
              <w:suppressAutoHyphens/>
              <w:ind w:left="72"/>
              <w:jc w:val="both"/>
              <w:rPr>
                <w:bCs/>
                <w:iCs/>
              </w:rPr>
            </w:pPr>
            <w:r w:rsidRPr="003A6F63">
              <w:rPr>
                <w:iCs/>
              </w:rPr>
              <w:t xml:space="preserve">проектов. </w:t>
            </w:r>
          </w:p>
        </w:tc>
        <w:tc>
          <w:tcPr>
            <w:tcW w:w="993" w:type="dxa"/>
            <w:shd w:val="clear" w:color="auto" w:fill="auto"/>
          </w:tcPr>
          <w:p w:rsidR="00B14F11" w:rsidRPr="003A6F63" w:rsidRDefault="00723D19" w:rsidP="002912AA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10</w:t>
            </w:r>
          </w:p>
        </w:tc>
        <w:tc>
          <w:tcPr>
            <w:tcW w:w="1658" w:type="dxa"/>
            <w:tcBorders>
              <w:bottom w:val="single" w:sz="4" w:space="0" w:color="auto"/>
            </w:tcBorders>
            <w:shd w:val="clear" w:color="auto" w:fill="auto"/>
          </w:tcPr>
          <w:p w:rsidR="00B14F11" w:rsidRPr="003A6F63" w:rsidRDefault="00E262B0" w:rsidP="002912AA">
            <w:pPr>
              <w:pStyle w:val="Style26"/>
              <w:widowControl/>
              <w:jc w:val="center"/>
            </w:pPr>
            <w:r w:rsidRPr="003A6F63">
              <w:t>2</w:t>
            </w:r>
          </w:p>
        </w:tc>
        <w:tc>
          <w:tcPr>
            <w:tcW w:w="2165" w:type="dxa"/>
            <w:tcBorders>
              <w:bottom w:val="single" w:sz="4" w:space="0" w:color="auto"/>
            </w:tcBorders>
            <w:shd w:val="clear" w:color="auto" w:fill="auto"/>
          </w:tcPr>
          <w:p w:rsidR="00B14F11" w:rsidRPr="003A6F63" w:rsidRDefault="00B14F11" w:rsidP="00AC6E85">
            <w:pPr>
              <w:pStyle w:val="Style26"/>
              <w:jc w:val="both"/>
            </w:pPr>
            <w:r w:rsidRPr="003A6F63">
              <w:t>Работа в малых группах</w:t>
            </w:r>
          </w:p>
        </w:tc>
      </w:tr>
      <w:tr w:rsidR="009F1474" w:rsidRPr="003A6F63" w:rsidTr="00FA2182">
        <w:trPr>
          <w:trHeight w:val="221"/>
        </w:trPr>
        <w:tc>
          <w:tcPr>
            <w:tcW w:w="10069" w:type="dxa"/>
            <w:gridSpan w:val="4"/>
            <w:shd w:val="clear" w:color="auto" w:fill="auto"/>
          </w:tcPr>
          <w:p w:rsidR="009F1474" w:rsidRPr="003A6F63" w:rsidRDefault="009F1474" w:rsidP="00AC6E85">
            <w:pPr>
              <w:suppressAutoHyphens/>
              <w:ind w:left="72"/>
              <w:jc w:val="both"/>
              <w:rPr>
                <w:b/>
                <w:bCs/>
              </w:rPr>
            </w:pPr>
            <w:r w:rsidRPr="003A6F63">
              <w:rPr>
                <w:b/>
                <w:bCs/>
              </w:rPr>
              <w:t>Итоговая аттестация по МДК</w:t>
            </w:r>
            <w:r w:rsidR="002F3B27" w:rsidRPr="003A6F63">
              <w:rPr>
                <w:b/>
                <w:bCs/>
              </w:rPr>
              <w:t xml:space="preserve"> 03.01.</w:t>
            </w:r>
            <w:r w:rsidRPr="003A6F63">
              <w:rPr>
                <w:b/>
                <w:bCs/>
              </w:rPr>
              <w:t xml:space="preserve"> в форме дифференцированного зачета (</w:t>
            </w:r>
            <w:r w:rsidR="00723D19" w:rsidRPr="003A6F63">
              <w:rPr>
                <w:b/>
                <w:bCs/>
              </w:rPr>
              <w:t>6</w:t>
            </w:r>
            <w:r w:rsidRPr="003A6F63">
              <w:rPr>
                <w:b/>
                <w:bCs/>
              </w:rPr>
              <w:t xml:space="preserve"> семестр)</w:t>
            </w:r>
          </w:p>
          <w:p w:rsidR="00350F1D" w:rsidRPr="003A6F63" w:rsidRDefault="00350F1D" w:rsidP="00AC6E85">
            <w:pPr>
              <w:suppressAutoHyphens/>
              <w:ind w:left="72"/>
              <w:jc w:val="both"/>
              <w:rPr>
                <w:b/>
                <w:bCs/>
              </w:rPr>
            </w:pPr>
          </w:p>
        </w:tc>
        <w:tc>
          <w:tcPr>
            <w:tcW w:w="993" w:type="dxa"/>
            <w:shd w:val="clear" w:color="auto" w:fill="auto"/>
          </w:tcPr>
          <w:p w:rsidR="009F1474" w:rsidRPr="003A6F63" w:rsidRDefault="009F1474" w:rsidP="00FD0BEE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9F1474" w:rsidRPr="003A6F63" w:rsidRDefault="009F1474" w:rsidP="008F6D24">
            <w:pPr>
              <w:pStyle w:val="Style26"/>
              <w:widowControl/>
              <w:jc w:val="center"/>
            </w:pPr>
          </w:p>
        </w:tc>
        <w:tc>
          <w:tcPr>
            <w:tcW w:w="2165" w:type="dxa"/>
            <w:shd w:val="clear" w:color="auto" w:fill="C0C0C0"/>
          </w:tcPr>
          <w:p w:rsidR="009F1474" w:rsidRPr="003A6F63" w:rsidRDefault="009F1474" w:rsidP="00AC6E85">
            <w:pPr>
              <w:pStyle w:val="Style26"/>
              <w:jc w:val="both"/>
            </w:pPr>
          </w:p>
        </w:tc>
      </w:tr>
      <w:tr w:rsidR="00D16387" w:rsidRPr="003A6F63" w:rsidTr="00FA2182">
        <w:trPr>
          <w:trHeight w:val="221"/>
        </w:trPr>
        <w:tc>
          <w:tcPr>
            <w:tcW w:w="10069" w:type="dxa"/>
            <w:gridSpan w:val="4"/>
            <w:shd w:val="clear" w:color="auto" w:fill="auto"/>
          </w:tcPr>
          <w:p w:rsidR="00F60C91" w:rsidRPr="003A6F63" w:rsidRDefault="00F60C91" w:rsidP="000669E7">
            <w:pPr>
              <w:suppressAutoHyphens/>
              <w:ind w:left="72"/>
              <w:jc w:val="right"/>
              <w:rPr>
                <w:b/>
                <w:bCs/>
              </w:rPr>
            </w:pPr>
            <w:r w:rsidRPr="003A6F63">
              <w:rPr>
                <w:b/>
                <w:bCs/>
              </w:rPr>
              <w:t>И</w:t>
            </w:r>
            <w:r w:rsidR="00D16387" w:rsidRPr="003A6F63">
              <w:rPr>
                <w:b/>
                <w:bCs/>
              </w:rPr>
              <w:t>того</w:t>
            </w:r>
            <w:r w:rsidR="00FA2182" w:rsidRPr="003A6F63">
              <w:rPr>
                <w:b/>
                <w:bCs/>
              </w:rPr>
              <w:t xml:space="preserve"> аудиторных часов</w:t>
            </w:r>
            <w:r w:rsidRPr="003A6F63">
              <w:rPr>
                <w:b/>
                <w:bCs/>
              </w:rPr>
              <w:t xml:space="preserve"> </w:t>
            </w:r>
            <w:r w:rsidR="00D16387" w:rsidRPr="003A6F63">
              <w:rPr>
                <w:b/>
                <w:bCs/>
              </w:rPr>
              <w:t xml:space="preserve"> </w:t>
            </w:r>
            <w:r w:rsidRPr="003A6F63">
              <w:rPr>
                <w:b/>
                <w:bCs/>
              </w:rPr>
              <w:t>6</w:t>
            </w:r>
            <w:r w:rsidR="00D16387" w:rsidRPr="003A6F63">
              <w:rPr>
                <w:b/>
                <w:bCs/>
              </w:rPr>
              <w:t xml:space="preserve"> семестр</w:t>
            </w:r>
          </w:p>
        </w:tc>
        <w:tc>
          <w:tcPr>
            <w:tcW w:w="993" w:type="dxa"/>
            <w:shd w:val="clear" w:color="auto" w:fill="auto"/>
          </w:tcPr>
          <w:p w:rsidR="00D16387" w:rsidRPr="003A6F63" w:rsidRDefault="00F60C91" w:rsidP="00FD0BEE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b/>
                <w:color w:val="auto"/>
                <w:sz w:val="24"/>
              </w:rPr>
            </w:pPr>
            <w:r w:rsidRPr="003A6F63">
              <w:rPr>
                <w:rStyle w:val="FontStyle37"/>
                <w:b/>
                <w:color w:val="auto"/>
                <w:sz w:val="24"/>
              </w:rPr>
              <w:t>72</w:t>
            </w:r>
          </w:p>
          <w:p w:rsidR="00350F1D" w:rsidRPr="003A6F63" w:rsidRDefault="00350F1D" w:rsidP="00FD0BEE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b/>
                <w:color w:val="auto"/>
                <w:sz w:val="24"/>
              </w:rPr>
            </w:pPr>
          </w:p>
        </w:tc>
        <w:tc>
          <w:tcPr>
            <w:tcW w:w="165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16387" w:rsidRPr="003A6F63" w:rsidRDefault="00D16387" w:rsidP="008F6D24">
            <w:pPr>
              <w:pStyle w:val="Style26"/>
              <w:widowControl/>
              <w:jc w:val="center"/>
            </w:pPr>
          </w:p>
        </w:tc>
        <w:tc>
          <w:tcPr>
            <w:tcW w:w="2165" w:type="dxa"/>
            <w:shd w:val="clear" w:color="auto" w:fill="C0C0C0"/>
          </w:tcPr>
          <w:p w:rsidR="00D16387" w:rsidRPr="003A6F63" w:rsidRDefault="00D16387" w:rsidP="00AC6E85">
            <w:pPr>
              <w:pStyle w:val="Style26"/>
              <w:jc w:val="both"/>
            </w:pPr>
          </w:p>
        </w:tc>
      </w:tr>
      <w:tr w:rsidR="000669E7" w:rsidRPr="003A6F63" w:rsidTr="00FA2182">
        <w:trPr>
          <w:trHeight w:val="221"/>
        </w:trPr>
        <w:tc>
          <w:tcPr>
            <w:tcW w:w="10069" w:type="dxa"/>
            <w:gridSpan w:val="4"/>
            <w:shd w:val="clear" w:color="auto" w:fill="auto"/>
          </w:tcPr>
          <w:p w:rsidR="000669E7" w:rsidRPr="003A6F63" w:rsidRDefault="000669E7" w:rsidP="0006097B">
            <w:pPr>
              <w:jc w:val="right"/>
              <w:rPr>
                <w:b/>
                <w:bCs/>
              </w:rPr>
            </w:pPr>
            <w:r w:rsidRPr="003A6F63">
              <w:rPr>
                <w:b/>
                <w:bCs/>
              </w:rPr>
              <w:t xml:space="preserve">Лекции </w:t>
            </w:r>
          </w:p>
        </w:tc>
        <w:tc>
          <w:tcPr>
            <w:tcW w:w="993" w:type="dxa"/>
            <w:shd w:val="clear" w:color="auto" w:fill="auto"/>
          </w:tcPr>
          <w:p w:rsidR="000669E7" w:rsidRPr="003A6F63" w:rsidRDefault="000669E7" w:rsidP="00FD0BEE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b/>
                <w:color w:val="auto"/>
                <w:sz w:val="24"/>
              </w:rPr>
            </w:pPr>
            <w:r w:rsidRPr="003A6F63">
              <w:rPr>
                <w:rStyle w:val="FontStyle37"/>
                <w:b/>
                <w:color w:val="auto"/>
                <w:sz w:val="24"/>
              </w:rPr>
              <w:t>34</w:t>
            </w:r>
          </w:p>
        </w:tc>
        <w:tc>
          <w:tcPr>
            <w:tcW w:w="165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0669E7" w:rsidRPr="003A6F63" w:rsidRDefault="000669E7" w:rsidP="008F6D24">
            <w:pPr>
              <w:pStyle w:val="Style26"/>
              <w:widowControl/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165" w:type="dxa"/>
            <w:shd w:val="clear" w:color="auto" w:fill="C0C0C0"/>
          </w:tcPr>
          <w:p w:rsidR="000669E7" w:rsidRPr="003A6F63" w:rsidRDefault="000669E7" w:rsidP="00AC6E85">
            <w:pPr>
              <w:pStyle w:val="Style26"/>
              <w:jc w:val="both"/>
            </w:pPr>
          </w:p>
        </w:tc>
      </w:tr>
      <w:tr w:rsidR="000669E7" w:rsidRPr="003A6F63" w:rsidTr="00FA2182">
        <w:trPr>
          <w:trHeight w:val="221"/>
        </w:trPr>
        <w:tc>
          <w:tcPr>
            <w:tcW w:w="10069" w:type="dxa"/>
            <w:gridSpan w:val="4"/>
            <w:shd w:val="clear" w:color="auto" w:fill="auto"/>
          </w:tcPr>
          <w:p w:rsidR="000669E7" w:rsidRPr="003A6F63" w:rsidRDefault="000669E7" w:rsidP="0006097B">
            <w:pPr>
              <w:jc w:val="right"/>
              <w:rPr>
                <w:b/>
                <w:bCs/>
              </w:rPr>
            </w:pPr>
            <w:r w:rsidRPr="003A6F63">
              <w:rPr>
                <w:b/>
                <w:bCs/>
              </w:rPr>
              <w:t>Практические занятия</w:t>
            </w:r>
          </w:p>
        </w:tc>
        <w:tc>
          <w:tcPr>
            <w:tcW w:w="993" w:type="dxa"/>
            <w:shd w:val="clear" w:color="auto" w:fill="auto"/>
          </w:tcPr>
          <w:p w:rsidR="000669E7" w:rsidRPr="003A6F63" w:rsidRDefault="000669E7" w:rsidP="00FD0BEE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b/>
                <w:color w:val="auto"/>
                <w:sz w:val="24"/>
              </w:rPr>
            </w:pPr>
            <w:r w:rsidRPr="003A6F63">
              <w:rPr>
                <w:rStyle w:val="FontStyle37"/>
                <w:b/>
                <w:color w:val="auto"/>
                <w:sz w:val="24"/>
              </w:rPr>
              <w:t>3</w:t>
            </w:r>
            <w:r w:rsidR="002F3B27" w:rsidRPr="003A6F63">
              <w:rPr>
                <w:rStyle w:val="FontStyle37"/>
                <w:b/>
                <w:color w:val="auto"/>
                <w:sz w:val="24"/>
              </w:rPr>
              <w:t>6</w:t>
            </w:r>
          </w:p>
        </w:tc>
        <w:tc>
          <w:tcPr>
            <w:tcW w:w="165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0669E7" w:rsidRPr="003A6F63" w:rsidRDefault="000669E7" w:rsidP="008F6D24">
            <w:pPr>
              <w:pStyle w:val="Style26"/>
              <w:widowControl/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165" w:type="dxa"/>
            <w:shd w:val="clear" w:color="auto" w:fill="C0C0C0"/>
          </w:tcPr>
          <w:p w:rsidR="000669E7" w:rsidRPr="003A6F63" w:rsidRDefault="000669E7" w:rsidP="00AC6E85">
            <w:pPr>
              <w:pStyle w:val="Style26"/>
              <w:jc w:val="both"/>
            </w:pPr>
          </w:p>
        </w:tc>
      </w:tr>
      <w:tr w:rsidR="00A44B91" w:rsidRPr="003A6F63" w:rsidTr="003C43ED">
        <w:tc>
          <w:tcPr>
            <w:tcW w:w="10069" w:type="dxa"/>
            <w:gridSpan w:val="4"/>
            <w:shd w:val="clear" w:color="auto" w:fill="auto"/>
          </w:tcPr>
          <w:p w:rsidR="00A44B91" w:rsidRPr="003A6F63" w:rsidRDefault="00A44B91" w:rsidP="007268C3">
            <w:pPr>
              <w:rPr>
                <w:rFonts w:eastAsia="Calibri"/>
                <w:b/>
                <w:bCs/>
              </w:rPr>
            </w:pPr>
            <w:r w:rsidRPr="003A6F63">
              <w:rPr>
                <w:rFonts w:eastAsia="Calibri"/>
                <w:b/>
                <w:bCs/>
              </w:rPr>
              <w:lastRenderedPageBreak/>
              <w:t>Самостоятельная работа при изучении раздела 1</w:t>
            </w:r>
          </w:p>
          <w:p w:rsidR="00A44B91" w:rsidRPr="003A6F63" w:rsidRDefault="00A44B91" w:rsidP="007268C3">
            <w:pPr>
              <w:pStyle w:val="Style7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 xml:space="preserve">Систематическая проработка конспектов занятий, учебной и специальной литературы (по вопросам, параграфам, главам учебных пособий составленных преподавателем), </w:t>
            </w:r>
            <w:r w:rsidRPr="003A6F63">
              <w:rPr>
                <w:rStyle w:val="FontStyle11"/>
                <w:sz w:val="24"/>
              </w:rPr>
              <w:t xml:space="preserve"> а также периодических изданий посвященных нефтяной и газовой промышленности</w:t>
            </w:r>
            <w:r w:rsidR="00C6537F" w:rsidRPr="003A6F63">
              <w:rPr>
                <w:rStyle w:val="FontStyle11"/>
                <w:sz w:val="24"/>
              </w:rPr>
              <w:t>.</w:t>
            </w:r>
          </w:p>
          <w:p w:rsidR="00A44B91" w:rsidRPr="003A6F63" w:rsidRDefault="00A44B91" w:rsidP="00D951FE">
            <w:pPr>
              <w:suppressAutoHyphens/>
              <w:jc w:val="both"/>
              <w:rPr>
                <w:iCs/>
              </w:rPr>
            </w:pPr>
            <w:r w:rsidRPr="003A6F63">
              <w:rPr>
                <w:rStyle w:val="FontStyle37"/>
                <w:color w:val="auto"/>
                <w:sz w:val="24"/>
              </w:rPr>
              <w:t>Подготовка к практическим занятиям с использованием методических рекомендаций преподавателя, оформление практических занятий и подготовка к защите.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A44B91" w:rsidRPr="003A6F63" w:rsidRDefault="00A44B91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b/>
                <w:color w:val="auto"/>
                <w:sz w:val="24"/>
              </w:rPr>
            </w:pPr>
            <w:r w:rsidRPr="003A6F63">
              <w:rPr>
                <w:rStyle w:val="FontStyle37"/>
                <w:b/>
                <w:color w:val="auto"/>
                <w:sz w:val="24"/>
              </w:rPr>
              <w:t>11</w:t>
            </w:r>
            <w:r w:rsidR="00020A4F" w:rsidRPr="003A6F63">
              <w:rPr>
                <w:rStyle w:val="FontStyle37"/>
                <w:b/>
                <w:color w:val="auto"/>
                <w:sz w:val="24"/>
              </w:rPr>
              <w:t>1</w:t>
            </w:r>
          </w:p>
        </w:tc>
        <w:tc>
          <w:tcPr>
            <w:tcW w:w="1658" w:type="dxa"/>
            <w:vMerge w:val="restart"/>
            <w:shd w:val="clear" w:color="auto" w:fill="C0C0C0"/>
            <w:vAlign w:val="center"/>
          </w:tcPr>
          <w:p w:rsidR="00A44B91" w:rsidRPr="003A6F63" w:rsidRDefault="00A44B91" w:rsidP="008F6D24">
            <w:pPr>
              <w:pStyle w:val="Style26"/>
              <w:widowControl/>
              <w:jc w:val="center"/>
            </w:pPr>
          </w:p>
        </w:tc>
        <w:tc>
          <w:tcPr>
            <w:tcW w:w="2165" w:type="dxa"/>
            <w:shd w:val="clear" w:color="auto" w:fill="auto"/>
          </w:tcPr>
          <w:p w:rsidR="00A44B91" w:rsidRPr="003A6F63" w:rsidRDefault="00A44B91" w:rsidP="00AC6E85">
            <w:pPr>
              <w:pStyle w:val="Style26"/>
              <w:widowControl/>
              <w:jc w:val="both"/>
            </w:pPr>
          </w:p>
        </w:tc>
      </w:tr>
      <w:tr w:rsidR="00A44B91" w:rsidRPr="003A6F63" w:rsidTr="003C43ED">
        <w:tc>
          <w:tcPr>
            <w:tcW w:w="10069" w:type="dxa"/>
            <w:gridSpan w:val="4"/>
            <w:shd w:val="clear" w:color="auto" w:fill="auto"/>
          </w:tcPr>
          <w:p w:rsidR="00A44B91" w:rsidRPr="003A6F63" w:rsidRDefault="00A66060" w:rsidP="00AC6E85">
            <w:pPr>
              <w:rPr>
                <w:b/>
                <w:bCs/>
              </w:rPr>
            </w:pPr>
            <w:r w:rsidRPr="003A6F63">
              <w:rPr>
                <w:b/>
                <w:bCs/>
              </w:rPr>
              <w:t>Тематика</w:t>
            </w:r>
            <w:r w:rsidR="00A44B91" w:rsidRPr="003A6F63">
              <w:rPr>
                <w:b/>
                <w:bCs/>
              </w:rPr>
              <w:t xml:space="preserve"> домашних заданий:</w:t>
            </w:r>
          </w:p>
          <w:p w:rsidR="00A44B91" w:rsidRPr="003A6F63" w:rsidRDefault="00A44B91" w:rsidP="00AC6E85">
            <w:pPr>
              <w:rPr>
                <w:b/>
                <w:bCs/>
              </w:rPr>
            </w:pPr>
            <w:r w:rsidRPr="003A6F63">
              <w:rPr>
                <w:b/>
                <w:bCs/>
              </w:rPr>
              <w:t>Темы рефератов:</w:t>
            </w:r>
          </w:p>
          <w:p w:rsidR="00A44B91" w:rsidRPr="003A6F63" w:rsidRDefault="00A44B91" w:rsidP="00642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3A6F63">
              <w:rPr>
                <w:bCs/>
              </w:rPr>
              <w:t>Современное состояние промышленной безопасности и охраны труда на нефтегазовых предприятиях</w:t>
            </w:r>
            <w:r w:rsidR="00C6537F" w:rsidRPr="003A6F63">
              <w:rPr>
                <w:bCs/>
              </w:rPr>
              <w:t>.</w:t>
            </w:r>
          </w:p>
          <w:p w:rsidR="00A44B91" w:rsidRPr="003A6F63" w:rsidRDefault="00A44B91" w:rsidP="00642B09">
            <w:pPr>
              <w:rPr>
                <w:b/>
                <w:bCs/>
              </w:rPr>
            </w:pPr>
            <w:r w:rsidRPr="003A6F63">
              <w:rPr>
                <w:bCs/>
              </w:rPr>
              <w:t>Анализ и оценка условий труда на нефтегазовых предприятиях</w:t>
            </w:r>
            <w:r w:rsidR="00C6537F" w:rsidRPr="003A6F63">
              <w:rPr>
                <w:bCs/>
              </w:rPr>
              <w:t>.</w:t>
            </w:r>
          </w:p>
          <w:p w:rsidR="00A44B91" w:rsidRPr="003A6F63" w:rsidRDefault="00A44B91" w:rsidP="00642B09">
            <w:pPr>
              <w:rPr>
                <w:b/>
                <w:bCs/>
              </w:rPr>
            </w:pPr>
            <w:r w:rsidRPr="003A6F63">
              <w:rPr>
                <w:bCs/>
              </w:rPr>
              <w:t>Экологическая и промышленная безопасность на предприятиях нефтегазового комплекса</w:t>
            </w:r>
            <w:r w:rsidR="00C6537F" w:rsidRPr="003A6F63">
              <w:rPr>
                <w:bCs/>
              </w:rPr>
              <w:t>.</w:t>
            </w:r>
          </w:p>
          <w:p w:rsidR="00A44B91" w:rsidRPr="003A6F63" w:rsidRDefault="00A44B91" w:rsidP="00642B09">
            <w:pPr>
              <w:rPr>
                <w:b/>
                <w:bCs/>
              </w:rPr>
            </w:pPr>
            <w:r w:rsidRPr="003A6F63">
              <w:rPr>
                <w:bCs/>
              </w:rPr>
              <w:t>Экономика и управление безопасностью труда на предприятиях нефтегазового комплекса</w:t>
            </w:r>
            <w:r w:rsidR="00C6537F" w:rsidRPr="003A6F63">
              <w:rPr>
                <w:bCs/>
              </w:rPr>
              <w:t>.</w:t>
            </w:r>
          </w:p>
          <w:p w:rsidR="00A44B91" w:rsidRPr="003A6F63" w:rsidRDefault="00A44B91" w:rsidP="00642B09">
            <w:pPr>
              <w:rPr>
                <w:b/>
                <w:bCs/>
              </w:rPr>
            </w:pPr>
            <w:r w:rsidRPr="003A6F63">
              <w:rPr>
                <w:bCs/>
              </w:rPr>
              <w:t>Управление рисками в нефтегазовой отрасли</w:t>
            </w:r>
            <w:r w:rsidR="00C6537F" w:rsidRPr="003A6F63">
              <w:rPr>
                <w:bCs/>
              </w:rPr>
              <w:t>.</w:t>
            </w:r>
          </w:p>
          <w:p w:rsidR="00A44B91" w:rsidRPr="003A6F63" w:rsidRDefault="00A44B91" w:rsidP="00D951FE">
            <w:pPr>
              <w:suppressAutoHyphens/>
              <w:jc w:val="both"/>
              <w:rPr>
                <w:iCs/>
              </w:rPr>
            </w:pPr>
            <w:r w:rsidRPr="003A6F63">
              <w:rPr>
                <w:bCs/>
              </w:rPr>
              <w:t>Обеспечение безопасности при проектировании объектов нефтегазового комплекса</w:t>
            </w:r>
            <w:r w:rsidR="00C6537F" w:rsidRPr="003A6F63">
              <w:rPr>
                <w:bCs/>
              </w:rPr>
              <w:t>.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A44B91" w:rsidRPr="003A6F63" w:rsidRDefault="00A44B91" w:rsidP="008F6D24">
            <w:pPr>
              <w:pStyle w:val="Style27"/>
              <w:widowControl/>
              <w:spacing w:line="240" w:lineRule="auto"/>
              <w:jc w:val="center"/>
              <w:rPr>
                <w:rStyle w:val="FontStyle37"/>
                <w:color w:val="auto"/>
                <w:sz w:val="24"/>
              </w:rPr>
            </w:pPr>
          </w:p>
        </w:tc>
        <w:tc>
          <w:tcPr>
            <w:tcW w:w="1658" w:type="dxa"/>
            <w:vMerge/>
            <w:shd w:val="clear" w:color="auto" w:fill="C0C0C0"/>
            <w:vAlign w:val="center"/>
          </w:tcPr>
          <w:p w:rsidR="00A44B91" w:rsidRPr="003A6F63" w:rsidRDefault="00A44B91" w:rsidP="008F6D24">
            <w:pPr>
              <w:pStyle w:val="Style26"/>
              <w:widowControl/>
              <w:jc w:val="center"/>
            </w:pPr>
          </w:p>
        </w:tc>
        <w:tc>
          <w:tcPr>
            <w:tcW w:w="2165" w:type="dxa"/>
            <w:shd w:val="clear" w:color="auto" w:fill="auto"/>
          </w:tcPr>
          <w:p w:rsidR="00A44B91" w:rsidRPr="003A6F63" w:rsidRDefault="00A44B91" w:rsidP="00AC6E85">
            <w:pPr>
              <w:pStyle w:val="Style26"/>
              <w:widowControl/>
              <w:jc w:val="both"/>
            </w:pPr>
          </w:p>
        </w:tc>
      </w:tr>
      <w:tr w:rsidR="00A44B91" w:rsidRPr="003A6F63" w:rsidTr="009C59A8">
        <w:tc>
          <w:tcPr>
            <w:tcW w:w="10069" w:type="dxa"/>
            <w:gridSpan w:val="4"/>
            <w:shd w:val="clear" w:color="auto" w:fill="auto"/>
          </w:tcPr>
          <w:p w:rsidR="00A44B91" w:rsidRPr="003A6F63" w:rsidRDefault="00A44B91" w:rsidP="00A44B91">
            <w:pPr>
              <w:pStyle w:val="Style28"/>
              <w:widowControl/>
              <w:spacing w:line="240" w:lineRule="auto"/>
              <w:jc w:val="left"/>
              <w:rPr>
                <w:rStyle w:val="FontStyle36"/>
                <w:bCs/>
                <w:color w:val="auto"/>
                <w:sz w:val="32"/>
                <w:szCs w:val="32"/>
              </w:rPr>
            </w:pPr>
            <w:r w:rsidRPr="003A6F63">
              <w:rPr>
                <w:rStyle w:val="FontStyle36"/>
                <w:b/>
                <w:bCs/>
                <w:i w:val="0"/>
                <w:color w:val="auto"/>
                <w:sz w:val="32"/>
                <w:szCs w:val="32"/>
              </w:rPr>
              <w:t xml:space="preserve">Раздел 2  </w:t>
            </w:r>
            <w:r w:rsidRPr="003A6F63">
              <w:rPr>
                <w:b/>
                <w:bCs/>
                <w:sz w:val="32"/>
                <w:szCs w:val="32"/>
              </w:rPr>
              <w:t>Менеджмент и управление в профессиональной сфере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44B91" w:rsidRPr="003A6F63" w:rsidRDefault="00FD0BEE" w:rsidP="008F6D24">
            <w:pPr>
              <w:pStyle w:val="Style28"/>
              <w:widowControl/>
              <w:spacing w:line="240" w:lineRule="auto"/>
              <w:rPr>
                <w:rStyle w:val="FontStyle36"/>
                <w:b/>
                <w:bCs/>
                <w:i w:val="0"/>
                <w:color w:val="auto"/>
                <w:sz w:val="32"/>
                <w:szCs w:val="32"/>
              </w:rPr>
            </w:pPr>
            <w:r w:rsidRPr="003A6F63">
              <w:rPr>
                <w:rStyle w:val="FontStyle36"/>
                <w:b/>
                <w:bCs/>
                <w:i w:val="0"/>
                <w:color w:val="auto"/>
                <w:sz w:val="32"/>
                <w:szCs w:val="32"/>
              </w:rPr>
              <w:t>60</w:t>
            </w:r>
          </w:p>
        </w:tc>
        <w:tc>
          <w:tcPr>
            <w:tcW w:w="165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4B91" w:rsidRPr="003A6F63" w:rsidRDefault="00A44B91" w:rsidP="008F6D24">
            <w:pPr>
              <w:pStyle w:val="Style26"/>
              <w:widowControl/>
              <w:jc w:val="center"/>
            </w:pPr>
          </w:p>
        </w:tc>
        <w:tc>
          <w:tcPr>
            <w:tcW w:w="2165" w:type="dxa"/>
            <w:tcBorders>
              <w:bottom w:val="single" w:sz="4" w:space="0" w:color="auto"/>
            </w:tcBorders>
            <w:shd w:val="clear" w:color="auto" w:fill="auto"/>
          </w:tcPr>
          <w:p w:rsidR="00A44B91" w:rsidRPr="003A6F63" w:rsidRDefault="00A44B91" w:rsidP="00AC6E85">
            <w:pPr>
              <w:pStyle w:val="Style26"/>
              <w:widowControl/>
              <w:jc w:val="both"/>
            </w:pPr>
          </w:p>
        </w:tc>
      </w:tr>
      <w:tr w:rsidR="00BA5B63" w:rsidRPr="003A6F63" w:rsidTr="009C59A8">
        <w:trPr>
          <w:trHeight w:val="417"/>
        </w:trPr>
        <w:tc>
          <w:tcPr>
            <w:tcW w:w="2562" w:type="dxa"/>
            <w:gridSpan w:val="3"/>
            <w:vMerge w:val="restart"/>
            <w:shd w:val="clear" w:color="auto" w:fill="auto"/>
          </w:tcPr>
          <w:p w:rsidR="00BA5B63" w:rsidRPr="003A6F63" w:rsidRDefault="00BA5B63" w:rsidP="00AC6E85">
            <w:pPr>
              <w:pStyle w:val="Style17"/>
              <w:widowControl/>
              <w:spacing w:line="240" w:lineRule="auto"/>
              <w:rPr>
                <w:b/>
                <w:bCs/>
              </w:rPr>
            </w:pPr>
            <w:r w:rsidRPr="003A6F63">
              <w:rPr>
                <w:b/>
                <w:bCs/>
              </w:rPr>
              <w:t xml:space="preserve">Тема 2.1 </w:t>
            </w:r>
          </w:p>
          <w:p w:rsidR="00BA5B63" w:rsidRPr="003A6F63" w:rsidRDefault="00BA5B63" w:rsidP="00AC6E85">
            <w:pPr>
              <w:pStyle w:val="Style17"/>
              <w:widowControl/>
              <w:spacing w:line="240" w:lineRule="auto"/>
              <w:rPr>
                <w:rStyle w:val="FontStyle36"/>
                <w:bCs/>
                <w:color w:val="auto"/>
                <w:sz w:val="24"/>
                <w:szCs w:val="24"/>
              </w:rPr>
            </w:pPr>
            <w:r w:rsidRPr="003A6F63">
              <w:rPr>
                <w:b/>
                <w:bCs/>
              </w:rPr>
              <w:t>Понятие и виды менеджмента</w:t>
            </w:r>
          </w:p>
        </w:tc>
        <w:tc>
          <w:tcPr>
            <w:tcW w:w="7507" w:type="dxa"/>
            <w:shd w:val="clear" w:color="auto" w:fill="auto"/>
          </w:tcPr>
          <w:p w:rsidR="00BA5B63" w:rsidRPr="003A6F63" w:rsidRDefault="00BA5B63" w:rsidP="00AC6E85">
            <w:pPr>
              <w:suppressAutoHyphens/>
              <w:rPr>
                <w:rStyle w:val="FontStyle37"/>
                <w:color w:val="auto"/>
                <w:sz w:val="24"/>
              </w:rPr>
            </w:pPr>
            <w:r w:rsidRPr="003A6F63">
              <w:rPr>
                <w:bCs/>
              </w:rPr>
              <w:t>Содержание учебного материала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A5B63" w:rsidRPr="003A6F63" w:rsidRDefault="00BA5B63" w:rsidP="002E7243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b/>
                <w:color w:val="auto"/>
                <w:sz w:val="24"/>
              </w:rPr>
            </w:pPr>
            <w:r w:rsidRPr="003A6F63">
              <w:rPr>
                <w:rStyle w:val="FontStyle37"/>
                <w:b/>
                <w:color w:val="auto"/>
                <w:sz w:val="24"/>
              </w:rPr>
              <w:t>4</w:t>
            </w:r>
          </w:p>
        </w:tc>
        <w:tc>
          <w:tcPr>
            <w:tcW w:w="1658" w:type="dxa"/>
            <w:shd w:val="clear" w:color="auto" w:fill="C0C0C0"/>
            <w:vAlign w:val="center"/>
          </w:tcPr>
          <w:p w:rsidR="00BA5B63" w:rsidRPr="003A6F63" w:rsidRDefault="00BA5B63" w:rsidP="008F6D24">
            <w:pPr>
              <w:pStyle w:val="Style27"/>
              <w:jc w:val="center"/>
            </w:pPr>
          </w:p>
        </w:tc>
        <w:tc>
          <w:tcPr>
            <w:tcW w:w="2165" w:type="dxa"/>
            <w:shd w:val="clear" w:color="auto" w:fill="C0C0C0"/>
          </w:tcPr>
          <w:p w:rsidR="00BA5B63" w:rsidRPr="003A6F63" w:rsidRDefault="00BA5B63" w:rsidP="002E7243">
            <w:pPr>
              <w:pStyle w:val="Style27"/>
              <w:ind w:firstLine="0"/>
            </w:pPr>
          </w:p>
        </w:tc>
      </w:tr>
      <w:tr w:rsidR="00BA5B63" w:rsidRPr="003A6F63" w:rsidTr="007C1234">
        <w:trPr>
          <w:trHeight w:val="139"/>
        </w:trPr>
        <w:tc>
          <w:tcPr>
            <w:tcW w:w="2562" w:type="dxa"/>
            <w:gridSpan w:val="3"/>
            <w:vMerge/>
            <w:shd w:val="clear" w:color="auto" w:fill="auto"/>
          </w:tcPr>
          <w:p w:rsidR="00BA5B63" w:rsidRPr="003A6F63" w:rsidRDefault="00BA5B63" w:rsidP="00AC6E85">
            <w:pPr>
              <w:pStyle w:val="Style17"/>
              <w:widowControl/>
              <w:spacing w:line="240" w:lineRule="auto"/>
              <w:rPr>
                <w:b/>
                <w:bCs/>
              </w:rPr>
            </w:pPr>
          </w:p>
        </w:tc>
        <w:tc>
          <w:tcPr>
            <w:tcW w:w="7507" w:type="dxa"/>
            <w:shd w:val="clear" w:color="auto" w:fill="auto"/>
          </w:tcPr>
          <w:p w:rsidR="00BA5B63" w:rsidRPr="003A6F63" w:rsidRDefault="00BA5B63" w:rsidP="0006097B">
            <w:pPr>
              <w:suppressAutoHyphens/>
              <w:rPr>
                <w:rStyle w:val="FontStyle37"/>
                <w:color w:val="auto"/>
                <w:sz w:val="24"/>
              </w:rPr>
            </w:pPr>
            <w:r w:rsidRPr="003A6F63">
              <w:t>Понятие и виды менеджмента по признаку объекта и содержания.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A5B63" w:rsidRPr="003A6F63" w:rsidRDefault="00BA5B63" w:rsidP="002E7243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BA5B63" w:rsidRPr="003A6F63" w:rsidRDefault="00BA5B63">
            <w:pPr>
              <w:pStyle w:val="Style26"/>
              <w:jc w:val="center"/>
            </w:pPr>
            <w:r w:rsidRPr="003A6F63">
              <w:t>1</w:t>
            </w:r>
          </w:p>
        </w:tc>
        <w:tc>
          <w:tcPr>
            <w:tcW w:w="2165" w:type="dxa"/>
            <w:shd w:val="clear" w:color="auto" w:fill="auto"/>
          </w:tcPr>
          <w:p w:rsidR="00BA5B63" w:rsidRPr="003A6F63" w:rsidRDefault="00BA5B63">
            <w:pPr>
              <w:pStyle w:val="Style26"/>
              <w:widowControl/>
              <w:jc w:val="both"/>
            </w:pPr>
            <w:r w:rsidRPr="003A6F63">
              <w:t>Мини-лекция</w:t>
            </w:r>
          </w:p>
        </w:tc>
      </w:tr>
      <w:tr w:rsidR="00BA5B63" w:rsidRPr="003A6F63" w:rsidTr="009C59A8">
        <w:trPr>
          <w:trHeight w:val="139"/>
        </w:trPr>
        <w:tc>
          <w:tcPr>
            <w:tcW w:w="2562" w:type="dxa"/>
            <w:gridSpan w:val="3"/>
            <w:vMerge/>
            <w:shd w:val="clear" w:color="auto" w:fill="auto"/>
          </w:tcPr>
          <w:p w:rsidR="00BA5B63" w:rsidRPr="003A6F63" w:rsidRDefault="00BA5B63" w:rsidP="00AC6E85">
            <w:pPr>
              <w:pStyle w:val="Style17"/>
              <w:widowControl/>
              <w:spacing w:line="240" w:lineRule="auto"/>
              <w:rPr>
                <w:b/>
                <w:bCs/>
              </w:rPr>
            </w:pPr>
          </w:p>
        </w:tc>
        <w:tc>
          <w:tcPr>
            <w:tcW w:w="7507" w:type="dxa"/>
            <w:shd w:val="clear" w:color="auto" w:fill="auto"/>
          </w:tcPr>
          <w:p w:rsidR="00BA5B63" w:rsidRPr="003A6F63" w:rsidRDefault="00BA5B63" w:rsidP="0006097B">
            <w:pPr>
              <w:suppressAutoHyphens/>
            </w:pPr>
            <w:r w:rsidRPr="003A6F63">
              <w:t>Объект, субъект, цели и задачи менеджмента.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A5B63" w:rsidRPr="003A6F63" w:rsidRDefault="00BA5B63" w:rsidP="002E7243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A5B63" w:rsidRPr="003A6F63" w:rsidRDefault="00435734" w:rsidP="008F6D24">
            <w:pPr>
              <w:pStyle w:val="Style27"/>
              <w:widowControl/>
              <w:spacing w:line="240" w:lineRule="auto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2165" w:type="dxa"/>
            <w:tcBorders>
              <w:bottom w:val="single" w:sz="4" w:space="0" w:color="auto"/>
            </w:tcBorders>
            <w:shd w:val="clear" w:color="auto" w:fill="auto"/>
          </w:tcPr>
          <w:p w:rsidR="00BA5B63" w:rsidRPr="003A6F63" w:rsidRDefault="00BA5B63" w:rsidP="002E7243">
            <w:pPr>
              <w:pStyle w:val="Style27"/>
              <w:ind w:firstLine="0"/>
            </w:pPr>
          </w:p>
        </w:tc>
      </w:tr>
      <w:tr w:rsidR="009C59A8" w:rsidRPr="003A6F63" w:rsidTr="009C59A8">
        <w:trPr>
          <w:trHeight w:val="139"/>
        </w:trPr>
        <w:tc>
          <w:tcPr>
            <w:tcW w:w="2562" w:type="dxa"/>
            <w:gridSpan w:val="3"/>
            <w:vMerge w:val="restart"/>
            <w:shd w:val="clear" w:color="auto" w:fill="auto"/>
          </w:tcPr>
          <w:p w:rsidR="009C59A8" w:rsidRPr="003A6F63" w:rsidRDefault="009C59A8" w:rsidP="00AC6E85">
            <w:pPr>
              <w:rPr>
                <w:b/>
                <w:bCs/>
              </w:rPr>
            </w:pPr>
            <w:r w:rsidRPr="003A6F63">
              <w:rPr>
                <w:b/>
                <w:bCs/>
              </w:rPr>
              <w:t xml:space="preserve">Тема 2.2 </w:t>
            </w:r>
          </w:p>
          <w:p w:rsidR="009C59A8" w:rsidRPr="003A6F63" w:rsidRDefault="009C59A8" w:rsidP="00A44B91">
            <w:pPr>
              <w:rPr>
                <w:b/>
                <w:bCs/>
              </w:rPr>
            </w:pPr>
            <w:r w:rsidRPr="003A6F63">
              <w:rPr>
                <w:b/>
                <w:bCs/>
              </w:rPr>
              <w:t>Функции менеджмента</w:t>
            </w:r>
          </w:p>
        </w:tc>
        <w:tc>
          <w:tcPr>
            <w:tcW w:w="7507" w:type="dxa"/>
            <w:shd w:val="clear" w:color="auto" w:fill="auto"/>
          </w:tcPr>
          <w:p w:rsidR="009C59A8" w:rsidRPr="003A6F63" w:rsidRDefault="009C59A8" w:rsidP="0006097B">
            <w:pPr>
              <w:suppressAutoHyphens/>
            </w:pPr>
            <w:r w:rsidRPr="003A6F63">
              <w:rPr>
                <w:bCs/>
              </w:rPr>
              <w:t>Содержание учебного материала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C59A8" w:rsidRPr="003A6F63" w:rsidRDefault="009C59A8" w:rsidP="002E7243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b/>
                <w:color w:val="auto"/>
                <w:sz w:val="24"/>
              </w:rPr>
            </w:pPr>
            <w:r w:rsidRPr="003A6F63">
              <w:rPr>
                <w:rStyle w:val="FontStyle37"/>
                <w:b/>
                <w:color w:val="auto"/>
                <w:sz w:val="24"/>
              </w:rPr>
              <w:t>4</w:t>
            </w:r>
          </w:p>
        </w:tc>
        <w:tc>
          <w:tcPr>
            <w:tcW w:w="1658" w:type="dxa"/>
            <w:shd w:val="clear" w:color="auto" w:fill="C0C0C0"/>
            <w:vAlign w:val="center"/>
          </w:tcPr>
          <w:p w:rsidR="009C59A8" w:rsidRPr="003A6F63" w:rsidRDefault="009C59A8" w:rsidP="008F6D24">
            <w:pPr>
              <w:pStyle w:val="Style27"/>
              <w:widowControl/>
              <w:spacing w:line="240" w:lineRule="auto"/>
              <w:rPr>
                <w:rStyle w:val="FontStyle37"/>
                <w:color w:val="auto"/>
                <w:sz w:val="24"/>
              </w:rPr>
            </w:pPr>
          </w:p>
        </w:tc>
        <w:tc>
          <w:tcPr>
            <w:tcW w:w="2165" w:type="dxa"/>
            <w:shd w:val="clear" w:color="auto" w:fill="C0C0C0"/>
          </w:tcPr>
          <w:p w:rsidR="009C59A8" w:rsidRPr="003A6F63" w:rsidRDefault="009C59A8" w:rsidP="002E7243">
            <w:pPr>
              <w:pStyle w:val="Style27"/>
              <w:ind w:firstLine="0"/>
            </w:pPr>
          </w:p>
        </w:tc>
      </w:tr>
      <w:tr w:rsidR="002F3B27" w:rsidRPr="003A6F63" w:rsidTr="0006097B">
        <w:trPr>
          <w:trHeight w:val="389"/>
        </w:trPr>
        <w:tc>
          <w:tcPr>
            <w:tcW w:w="2562" w:type="dxa"/>
            <w:gridSpan w:val="3"/>
            <w:vMerge/>
            <w:shd w:val="clear" w:color="auto" w:fill="auto"/>
          </w:tcPr>
          <w:p w:rsidR="002F3B27" w:rsidRPr="003A6F63" w:rsidRDefault="002F3B27" w:rsidP="00A44B91">
            <w:pPr>
              <w:rPr>
                <w:rStyle w:val="FontStyle36"/>
                <w:bCs/>
                <w:color w:val="auto"/>
                <w:sz w:val="24"/>
                <w:szCs w:val="24"/>
              </w:rPr>
            </w:pPr>
          </w:p>
        </w:tc>
        <w:tc>
          <w:tcPr>
            <w:tcW w:w="7507" w:type="dxa"/>
            <w:shd w:val="clear" w:color="auto" w:fill="auto"/>
          </w:tcPr>
          <w:p w:rsidR="002F3B27" w:rsidRPr="003A6F63" w:rsidRDefault="002F3B27" w:rsidP="00AC6E85">
            <w:pPr>
              <w:suppressAutoHyphens/>
              <w:rPr>
                <w:lang w:eastAsia="ar-SA"/>
              </w:rPr>
            </w:pPr>
            <w:r w:rsidRPr="003A6F63">
              <w:t>Общие функции менеджмента.</w:t>
            </w:r>
          </w:p>
          <w:p w:rsidR="002F3B27" w:rsidRPr="003A6F63" w:rsidRDefault="002F3B27" w:rsidP="00AC6E85">
            <w:pPr>
              <w:suppressAutoHyphens/>
              <w:rPr>
                <w:rStyle w:val="FontStyle37"/>
                <w:color w:val="auto"/>
                <w:sz w:val="24"/>
              </w:rPr>
            </w:pPr>
            <w:r w:rsidRPr="003A6F63">
              <w:t>Технологические функции менеджмента.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F3B27" w:rsidRPr="003A6F63" w:rsidRDefault="002F3B27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2F3B27" w:rsidRPr="003A6F63" w:rsidRDefault="002F3B27">
            <w:pPr>
              <w:pStyle w:val="Style26"/>
              <w:jc w:val="center"/>
            </w:pPr>
            <w:r w:rsidRPr="003A6F63">
              <w:t>2</w:t>
            </w:r>
          </w:p>
        </w:tc>
        <w:tc>
          <w:tcPr>
            <w:tcW w:w="2165" w:type="dxa"/>
            <w:shd w:val="clear" w:color="auto" w:fill="auto"/>
            <w:vAlign w:val="center"/>
          </w:tcPr>
          <w:p w:rsidR="002F3B27" w:rsidRPr="003A6F63" w:rsidRDefault="002F3B27">
            <w:pPr>
              <w:pStyle w:val="Style26"/>
              <w:jc w:val="center"/>
            </w:pPr>
            <w:r w:rsidRPr="003A6F63">
              <w:t>Обратная связь</w:t>
            </w:r>
          </w:p>
        </w:tc>
      </w:tr>
      <w:tr w:rsidR="009C59A8" w:rsidRPr="003A6F63" w:rsidTr="007C1234">
        <w:trPr>
          <w:trHeight w:val="279"/>
        </w:trPr>
        <w:tc>
          <w:tcPr>
            <w:tcW w:w="2562" w:type="dxa"/>
            <w:gridSpan w:val="3"/>
            <w:vMerge/>
            <w:shd w:val="clear" w:color="auto" w:fill="auto"/>
          </w:tcPr>
          <w:p w:rsidR="009C59A8" w:rsidRPr="003A6F63" w:rsidRDefault="009C59A8" w:rsidP="00AC6E85">
            <w:pPr>
              <w:rPr>
                <w:b/>
                <w:bCs/>
              </w:rPr>
            </w:pPr>
          </w:p>
        </w:tc>
        <w:tc>
          <w:tcPr>
            <w:tcW w:w="7507" w:type="dxa"/>
            <w:shd w:val="clear" w:color="auto" w:fill="auto"/>
          </w:tcPr>
          <w:p w:rsidR="009C59A8" w:rsidRPr="003A6F63" w:rsidRDefault="009C59A8" w:rsidP="00AC6E85">
            <w:pPr>
              <w:suppressAutoHyphens/>
            </w:pPr>
            <w:r w:rsidRPr="003A6F63">
              <w:t>Социально-психологические функции менеджмента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C59A8" w:rsidRPr="003A6F63" w:rsidRDefault="009C59A8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9C59A8" w:rsidRPr="003A6F63" w:rsidRDefault="00435734" w:rsidP="008F6D24">
            <w:pPr>
              <w:pStyle w:val="Style27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2165" w:type="dxa"/>
            <w:shd w:val="clear" w:color="auto" w:fill="auto"/>
          </w:tcPr>
          <w:p w:rsidR="009C59A8" w:rsidRPr="003A6F63" w:rsidRDefault="009C59A8" w:rsidP="00AC6E85">
            <w:pPr>
              <w:pStyle w:val="Style26"/>
              <w:widowControl/>
              <w:jc w:val="both"/>
            </w:pPr>
          </w:p>
        </w:tc>
      </w:tr>
      <w:tr w:rsidR="009C59A8" w:rsidRPr="003A6F63" w:rsidTr="009C59A8">
        <w:trPr>
          <w:trHeight w:val="506"/>
        </w:trPr>
        <w:tc>
          <w:tcPr>
            <w:tcW w:w="2562" w:type="dxa"/>
            <w:gridSpan w:val="3"/>
            <w:vMerge/>
            <w:shd w:val="clear" w:color="auto" w:fill="auto"/>
          </w:tcPr>
          <w:p w:rsidR="009C59A8" w:rsidRPr="003A6F63" w:rsidRDefault="009C59A8" w:rsidP="00AC6E85">
            <w:pPr>
              <w:rPr>
                <w:rStyle w:val="FontStyle37"/>
                <w:color w:val="auto"/>
                <w:sz w:val="24"/>
              </w:rPr>
            </w:pPr>
          </w:p>
        </w:tc>
        <w:tc>
          <w:tcPr>
            <w:tcW w:w="7507" w:type="dxa"/>
            <w:shd w:val="clear" w:color="auto" w:fill="auto"/>
          </w:tcPr>
          <w:p w:rsidR="009C59A8" w:rsidRPr="003A6F63" w:rsidRDefault="009C59A8" w:rsidP="00AC6E85">
            <w:pPr>
              <w:jc w:val="both"/>
              <w:rPr>
                <w:b/>
                <w:bCs/>
              </w:rPr>
            </w:pPr>
            <w:r w:rsidRPr="003A6F63">
              <w:rPr>
                <w:b/>
                <w:bCs/>
              </w:rPr>
              <w:t>Практическое занятие 6</w:t>
            </w:r>
          </w:p>
          <w:p w:rsidR="009C59A8" w:rsidRPr="003A6F63" w:rsidRDefault="009C59A8" w:rsidP="00A44B91">
            <w:pPr>
              <w:jc w:val="both"/>
              <w:rPr>
                <w:bCs/>
              </w:rPr>
            </w:pPr>
            <w:r w:rsidRPr="003A6F63">
              <w:t>Общие функции менеджмента.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C59A8" w:rsidRPr="003A6F63" w:rsidRDefault="009C59A8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4</w:t>
            </w:r>
          </w:p>
        </w:tc>
        <w:tc>
          <w:tcPr>
            <w:tcW w:w="16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59A8" w:rsidRPr="003A6F63" w:rsidRDefault="009C59A8" w:rsidP="00E262B0">
            <w:pPr>
              <w:pStyle w:val="Style27"/>
              <w:widowControl/>
              <w:spacing w:line="240" w:lineRule="auto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2165" w:type="dxa"/>
            <w:tcBorders>
              <w:bottom w:val="single" w:sz="4" w:space="0" w:color="auto"/>
            </w:tcBorders>
            <w:shd w:val="clear" w:color="auto" w:fill="auto"/>
          </w:tcPr>
          <w:p w:rsidR="009C59A8" w:rsidRPr="003A6F63" w:rsidRDefault="009C59A8" w:rsidP="00AC6E85">
            <w:pPr>
              <w:suppressAutoHyphens/>
              <w:jc w:val="both"/>
            </w:pPr>
            <w:r w:rsidRPr="003A6F63">
              <w:t>Дискуссия</w:t>
            </w:r>
          </w:p>
        </w:tc>
      </w:tr>
      <w:tr w:rsidR="009C59A8" w:rsidRPr="003A6F63" w:rsidTr="009C59A8">
        <w:trPr>
          <w:trHeight w:val="285"/>
        </w:trPr>
        <w:tc>
          <w:tcPr>
            <w:tcW w:w="2562" w:type="dxa"/>
            <w:gridSpan w:val="3"/>
            <w:vMerge w:val="restart"/>
            <w:shd w:val="clear" w:color="auto" w:fill="auto"/>
          </w:tcPr>
          <w:p w:rsidR="009C59A8" w:rsidRPr="003A6F63" w:rsidRDefault="009C59A8" w:rsidP="00AC6E85">
            <w:pPr>
              <w:rPr>
                <w:rStyle w:val="FontStyle36"/>
                <w:b/>
                <w:bCs/>
                <w:i w:val="0"/>
                <w:color w:val="auto"/>
                <w:sz w:val="24"/>
                <w:szCs w:val="24"/>
              </w:rPr>
            </w:pPr>
            <w:r w:rsidRPr="003A6F63">
              <w:rPr>
                <w:rStyle w:val="FontStyle36"/>
                <w:b/>
                <w:bCs/>
                <w:i w:val="0"/>
                <w:color w:val="auto"/>
                <w:sz w:val="24"/>
                <w:szCs w:val="24"/>
              </w:rPr>
              <w:t xml:space="preserve">Тема 2.3  </w:t>
            </w:r>
          </w:p>
          <w:p w:rsidR="009C59A8" w:rsidRPr="003A6F63" w:rsidRDefault="009C59A8" w:rsidP="00AC6E85">
            <w:pPr>
              <w:rPr>
                <w:rStyle w:val="FontStyle36"/>
                <w:bCs/>
                <w:color w:val="auto"/>
                <w:sz w:val="24"/>
                <w:szCs w:val="24"/>
              </w:rPr>
            </w:pPr>
            <w:r w:rsidRPr="003A6F63">
              <w:rPr>
                <w:b/>
                <w:bCs/>
              </w:rPr>
              <w:lastRenderedPageBreak/>
              <w:t>Принципы и методы менеджмента</w:t>
            </w:r>
          </w:p>
        </w:tc>
        <w:tc>
          <w:tcPr>
            <w:tcW w:w="7507" w:type="dxa"/>
            <w:shd w:val="clear" w:color="auto" w:fill="auto"/>
          </w:tcPr>
          <w:p w:rsidR="009C59A8" w:rsidRPr="003A6F63" w:rsidRDefault="009C59A8" w:rsidP="00AC6E85">
            <w:pPr>
              <w:jc w:val="both"/>
              <w:rPr>
                <w:rStyle w:val="FontStyle37"/>
                <w:color w:val="auto"/>
                <w:sz w:val="24"/>
              </w:rPr>
            </w:pPr>
            <w:r w:rsidRPr="003A6F63">
              <w:rPr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C59A8" w:rsidRPr="003A6F63" w:rsidRDefault="009C59A8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b/>
                <w:color w:val="auto"/>
                <w:sz w:val="24"/>
              </w:rPr>
            </w:pPr>
            <w:r w:rsidRPr="003A6F63">
              <w:rPr>
                <w:rStyle w:val="FontStyle37"/>
                <w:b/>
                <w:color w:val="auto"/>
                <w:sz w:val="24"/>
              </w:rPr>
              <w:t>4</w:t>
            </w:r>
          </w:p>
        </w:tc>
        <w:tc>
          <w:tcPr>
            <w:tcW w:w="1658" w:type="dxa"/>
            <w:shd w:val="clear" w:color="auto" w:fill="C0C0C0"/>
            <w:vAlign w:val="center"/>
          </w:tcPr>
          <w:p w:rsidR="009C59A8" w:rsidRPr="003A6F63" w:rsidRDefault="009C59A8" w:rsidP="008F6D24">
            <w:pPr>
              <w:pStyle w:val="Style26"/>
              <w:widowControl/>
              <w:jc w:val="center"/>
            </w:pPr>
          </w:p>
        </w:tc>
        <w:tc>
          <w:tcPr>
            <w:tcW w:w="2165" w:type="dxa"/>
            <w:shd w:val="clear" w:color="auto" w:fill="C0C0C0"/>
          </w:tcPr>
          <w:p w:rsidR="009C59A8" w:rsidRPr="003A6F63" w:rsidRDefault="009C59A8" w:rsidP="00AC6E85">
            <w:pPr>
              <w:pStyle w:val="Style26"/>
              <w:jc w:val="both"/>
            </w:pPr>
          </w:p>
        </w:tc>
      </w:tr>
      <w:tr w:rsidR="002F3B27" w:rsidRPr="003A6F63" w:rsidTr="0006097B">
        <w:trPr>
          <w:trHeight w:val="465"/>
        </w:trPr>
        <w:tc>
          <w:tcPr>
            <w:tcW w:w="2562" w:type="dxa"/>
            <w:gridSpan w:val="3"/>
            <w:vMerge/>
            <w:shd w:val="clear" w:color="auto" w:fill="auto"/>
          </w:tcPr>
          <w:p w:rsidR="002F3B27" w:rsidRPr="003A6F63" w:rsidRDefault="002F3B27" w:rsidP="00AC6E85">
            <w:pPr>
              <w:rPr>
                <w:rStyle w:val="FontStyle36"/>
                <w:b/>
                <w:bCs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507" w:type="dxa"/>
            <w:shd w:val="clear" w:color="auto" w:fill="auto"/>
          </w:tcPr>
          <w:p w:rsidR="002F3B27" w:rsidRPr="003A6F63" w:rsidRDefault="002F3B27" w:rsidP="009C59A8">
            <w:pPr>
              <w:rPr>
                <w:bCs/>
                <w:lang w:eastAsia="ar-SA"/>
              </w:rPr>
            </w:pPr>
            <w:r w:rsidRPr="003A6F63">
              <w:rPr>
                <w:bCs/>
              </w:rPr>
              <w:t>Принципы  менеджмента.</w:t>
            </w:r>
          </w:p>
          <w:p w:rsidR="002F3B27" w:rsidRPr="003A6F63" w:rsidRDefault="002F3B27" w:rsidP="009C59A8">
            <w:pPr>
              <w:rPr>
                <w:bCs/>
              </w:rPr>
            </w:pPr>
            <w:r w:rsidRPr="003A6F63">
              <w:rPr>
                <w:bCs/>
              </w:rPr>
              <w:t>Методы менеджмента.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F3B27" w:rsidRPr="003A6F63" w:rsidRDefault="002F3B27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2F3B27" w:rsidRPr="003A6F63" w:rsidRDefault="002F3B27">
            <w:pPr>
              <w:pStyle w:val="Style26"/>
              <w:jc w:val="center"/>
            </w:pPr>
            <w:r w:rsidRPr="003A6F63">
              <w:t>2</w:t>
            </w:r>
          </w:p>
        </w:tc>
        <w:tc>
          <w:tcPr>
            <w:tcW w:w="2165" w:type="dxa"/>
            <w:shd w:val="clear" w:color="auto" w:fill="auto"/>
            <w:vAlign w:val="center"/>
          </w:tcPr>
          <w:p w:rsidR="002F3B27" w:rsidRPr="003A6F63" w:rsidRDefault="002F3B27">
            <w:pPr>
              <w:pStyle w:val="Style26"/>
              <w:widowControl/>
              <w:jc w:val="center"/>
            </w:pPr>
            <w:r w:rsidRPr="003A6F63">
              <w:t>Мини-лекция</w:t>
            </w:r>
          </w:p>
        </w:tc>
      </w:tr>
      <w:tr w:rsidR="009C59A8" w:rsidRPr="003A6F63" w:rsidTr="009C59A8">
        <w:trPr>
          <w:trHeight w:val="265"/>
        </w:trPr>
        <w:tc>
          <w:tcPr>
            <w:tcW w:w="2562" w:type="dxa"/>
            <w:gridSpan w:val="3"/>
            <w:vMerge/>
            <w:shd w:val="clear" w:color="auto" w:fill="auto"/>
          </w:tcPr>
          <w:p w:rsidR="009C59A8" w:rsidRPr="003A6F63" w:rsidRDefault="009C59A8" w:rsidP="00AC6E85">
            <w:pPr>
              <w:rPr>
                <w:rStyle w:val="FontStyle36"/>
                <w:b/>
                <w:bCs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7507" w:type="dxa"/>
            <w:shd w:val="clear" w:color="auto" w:fill="auto"/>
          </w:tcPr>
          <w:p w:rsidR="009C59A8" w:rsidRPr="003A6F63" w:rsidRDefault="009C59A8" w:rsidP="00D27574">
            <w:pPr>
              <w:rPr>
                <w:bCs/>
              </w:rPr>
            </w:pPr>
            <w:r w:rsidRPr="003A6F63">
              <w:rPr>
                <w:bCs/>
              </w:rPr>
              <w:t>Школы менеджмента.</w:t>
            </w:r>
          </w:p>
          <w:p w:rsidR="009C59A8" w:rsidRPr="003A6F63" w:rsidRDefault="009C59A8" w:rsidP="00D27574">
            <w:pPr>
              <w:rPr>
                <w:bCs/>
              </w:rPr>
            </w:pPr>
            <w:r w:rsidRPr="003A6F63">
              <w:rPr>
                <w:bCs/>
              </w:rPr>
              <w:t>Менеджмент в социальной сфере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C59A8" w:rsidRPr="003A6F63" w:rsidRDefault="009C59A8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59A8" w:rsidRPr="003A6F63" w:rsidRDefault="00435734" w:rsidP="008F6D24">
            <w:pPr>
              <w:pStyle w:val="Style26"/>
              <w:widowControl/>
              <w:jc w:val="center"/>
            </w:pPr>
            <w:r w:rsidRPr="003A6F63">
              <w:t>2</w:t>
            </w:r>
          </w:p>
        </w:tc>
        <w:tc>
          <w:tcPr>
            <w:tcW w:w="2165" w:type="dxa"/>
            <w:tcBorders>
              <w:bottom w:val="single" w:sz="4" w:space="0" w:color="auto"/>
            </w:tcBorders>
            <w:shd w:val="clear" w:color="auto" w:fill="auto"/>
          </w:tcPr>
          <w:p w:rsidR="009C59A8" w:rsidRPr="003A6F63" w:rsidRDefault="009C59A8" w:rsidP="003854B5">
            <w:pPr>
              <w:suppressAutoHyphens/>
              <w:spacing w:line="360" w:lineRule="auto"/>
              <w:jc w:val="both"/>
            </w:pPr>
          </w:p>
        </w:tc>
      </w:tr>
      <w:tr w:rsidR="009C59A8" w:rsidRPr="003A6F63" w:rsidTr="009C59A8">
        <w:trPr>
          <w:trHeight w:val="265"/>
        </w:trPr>
        <w:tc>
          <w:tcPr>
            <w:tcW w:w="2562" w:type="dxa"/>
            <w:gridSpan w:val="3"/>
            <w:vMerge w:val="restart"/>
            <w:shd w:val="clear" w:color="auto" w:fill="auto"/>
          </w:tcPr>
          <w:p w:rsidR="009C59A8" w:rsidRPr="003A6F63" w:rsidRDefault="009C59A8" w:rsidP="00AC6E85">
            <w:pPr>
              <w:rPr>
                <w:b/>
                <w:bCs/>
              </w:rPr>
            </w:pPr>
            <w:r w:rsidRPr="003A6F63">
              <w:rPr>
                <w:b/>
                <w:bCs/>
              </w:rPr>
              <w:t xml:space="preserve">Тема 2.4 </w:t>
            </w:r>
          </w:p>
          <w:p w:rsidR="009C59A8" w:rsidRPr="003A6F63" w:rsidRDefault="009C59A8" w:rsidP="00AC6E85">
            <w:pPr>
              <w:rPr>
                <w:rStyle w:val="FontStyle36"/>
                <w:b/>
                <w:bCs/>
                <w:i w:val="0"/>
                <w:color w:val="auto"/>
                <w:sz w:val="24"/>
                <w:szCs w:val="24"/>
              </w:rPr>
            </w:pPr>
            <w:r w:rsidRPr="003A6F63">
              <w:rPr>
                <w:b/>
                <w:bCs/>
              </w:rPr>
              <w:t>Менеджер</w:t>
            </w:r>
          </w:p>
        </w:tc>
        <w:tc>
          <w:tcPr>
            <w:tcW w:w="7507" w:type="dxa"/>
            <w:shd w:val="clear" w:color="auto" w:fill="auto"/>
          </w:tcPr>
          <w:p w:rsidR="009C59A8" w:rsidRPr="003A6F63" w:rsidRDefault="009C59A8" w:rsidP="00D27574">
            <w:pPr>
              <w:rPr>
                <w:bCs/>
              </w:rPr>
            </w:pPr>
            <w:r w:rsidRPr="003A6F63">
              <w:rPr>
                <w:bCs/>
              </w:rPr>
              <w:t>Содержание учебного материала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C59A8" w:rsidRPr="003A6F63" w:rsidRDefault="009C59A8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b/>
                <w:color w:val="auto"/>
                <w:sz w:val="24"/>
              </w:rPr>
            </w:pPr>
            <w:r w:rsidRPr="003A6F63">
              <w:rPr>
                <w:rStyle w:val="FontStyle37"/>
                <w:b/>
                <w:color w:val="auto"/>
                <w:sz w:val="24"/>
              </w:rPr>
              <w:t>4</w:t>
            </w:r>
          </w:p>
        </w:tc>
        <w:tc>
          <w:tcPr>
            <w:tcW w:w="1658" w:type="dxa"/>
            <w:shd w:val="clear" w:color="auto" w:fill="C0C0C0"/>
            <w:vAlign w:val="center"/>
          </w:tcPr>
          <w:p w:rsidR="009C59A8" w:rsidRPr="003A6F63" w:rsidRDefault="009C59A8" w:rsidP="008F6D24">
            <w:pPr>
              <w:pStyle w:val="Style26"/>
              <w:widowControl/>
              <w:jc w:val="center"/>
            </w:pPr>
          </w:p>
        </w:tc>
        <w:tc>
          <w:tcPr>
            <w:tcW w:w="2165" w:type="dxa"/>
            <w:shd w:val="clear" w:color="auto" w:fill="C0C0C0"/>
          </w:tcPr>
          <w:p w:rsidR="009C59A8" w:rsidRPr="003A6F63" w:rsidRDefault="009C59A8" w:rsidP="003854B5">
            <w:pPr>
              <w:suppressAutoHyphens/>
              <w:spacing w:line="360" w:lineRule="auto"/>
              <w:jc w:val="both"/>
            </w:pPr>
          </w:p>
        </w:tc>
      </w:tr>
      <w:tr w:rsidR="002F3B27" w:rsidRPr="003A6F63" w:rsidTr="0006097B">
        <w:trPr>
          <w:trHeight w:val="237"/>
        </w:trPr>
        <w:tc>
          <w:tcPr>
            <w:tcW w:w="2562" w:type="dxa"/>
            <w:gridSpan w:val="3"/>
            <w:vMerge/>
            <w:shd w:val="clear" w:color="auto" w:fill="auto"/>
          </w:tcPr>
          <w:p w:rsidR="002F3B27" w:rsidRPr="003A6F63" w:rsidRDefault="002F3B27" w:rsidP="00AC6E85">
            <w:pPr>
              <w:rPr>
                <w:rStyle w:val="FontStyle37"/>
                <w:color w:val="auto"/>
                <w:sz w:val="24"/>
              </w:rPr>
            </w:pPr>
          </w:p>
        </w:tc>
        <w:tc>
          <w:tcPr>
            <w:tcW w:w="7507" w:type="dxa"/>
            <w:shd w:val="clear" w:color="auto" w:fill="auto"/>
          </w:tcPr>
          <w:p w:rsidR="002F3B27" w:rsidRPr="003A6F63" w:rsidRDefault="002F3B27" w:rsidP="00AC6E85">
            <w:pPr>
              <w:rPr>
                <w:bCs/>
                <w:lang w:eastAsia="ar-SA"/>
              </w:rPr>
            </w:pPr>
            <w:r w:rsidRPr="003A6F63">
              <w:rPr>
                <w:bCs/>
              </w:rPr>
              <w:t>Социальные роли менеджера.</w:t>
            </w:r>
          </w:p>
          <w:p w:rsidR="002F3B27" w:rsidRPr="003A6F63" w:rsidRDefault="002F3B27" w:rsidP="00AC6E85">
            <w:pPr>
              <w:jc w:val="both"/>
              <w:rPr>
                <w:bCs/>
              </w:rPr>
            </w:pPr>
            <w:r w:rsidRPr="003A6F63">
              <w:rPr>
                <w:bCs/>
              </w:rPr>
              <w:t>Личные качества менеджера.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F3B27" w:rsidRPr="003A6F63" w:rsidRDefault="002F3B27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2F3B27" w:rsidRPr="003A6F63" w:rsidRDefault="002F3B27">
            <w:pPr>
              <w:pStyle w:val="Style26"/>
              <w:jc w:val="center"/>
            </w:pPr>
            <w:r w:rsidRPr="003A6F63">
              <w:t>2</w:t>
            </w:r>
          </w:p>
        </w:tc>
        <w:tc>
          <w:tcPr>
            <w:tcW w:w="2165" w:type="dxa"/>
            <w:shd w:val="clear" w:color="auto" w:fill="auto"/>
            <w:vAlign w:val="center"/>
          </w:tcPr>
          <w:p w:rsidR="002F3B27" w:rsidRPr="003A6F63" w:rsidRDefault="002F3B27">
            <w:pPr>
              <w:pStyle w:val="Style26"/>
              <w:jc w:val="center"/>
            </w:pPr>
            <w:r w:rsidRPr="003A6F63">
              <w:t>Обратная связь</w:t>
            </w:r>
          </w:p>
        </w:tc>
      </w:tr>
      <w:tr w:rsidR="009C59A8" w:rsidRPr="003A6F63" w:rsidTr="007C1234">
        <w:trPr>
          <w:trHeight w:val="265"/>
        </w:trPr>
        <w:tc>
          <w:tcPr>
            <w:tcW w:w="2562" w:type="dxa"/>
            <w:gridSpan w:val="3"/>
            <w:vMerge/>
            <w:shd w:val="clear" w:color="auto" w:fill="auto"/>
          </w:tcPr>
          <w:p w:rsidR="009C59A8" w:rsidRPr="003A6F63" w:rsidRDefault="009C59A8" w:rsidP="00AC6E85">
            <w:pPr>
              <w:rPr>
                <w:b/>
                <w:bCs/>
              </w:rPr>
            </w:pPr>
          </w:p>
        </w:tc>
        <w:tc>
          <w:tcPr>
            <w:tcW w:w="7507" w:type="dxa"/>
            <w:shd w:val="clear" w:color="auto" w:fill="auto"/>
          </w:tcPr>
          <w:p w:rsidR="009C59A8" w:rsidRPr="003A6F63" w:rsidRDefault="009C59A8" w:rsidP="00AC6E85">
            <w:pPr>
              <w:rPr>
                <w:bCs/>
              </w:rPr>
            </w:pPr>
            <w:r w:rsidRPr="003A6F63">
              <w:rPr>
                <w:bCs/>
              </w:rPr>
              <w:t>Типы менеджеров.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C59A8" w:rsidRPr="003A6F63" w:rsidRDefault="009C59A8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9C59A8" w:rsidRPr="003A6F63" w:rsidRDefault="00435734" w:rsidP="008F6D24">
            <w:pPr>
              <w:pStyle w:val="Style26"/>
              <w:widowControl/>
              <w:jc w:val="center"/>
            </w:pPr>
            <w:r w:rsidRPr="003A6F63">
              <w:t>2</w:t>
            </w:r>
          </w:p>
        </w:tc>
        <w:tc>
          <w:tcPr>
            <w:tcW w:w="2165" w:type="dxa"/>
            <w:shd w:val="clear" w:color="auto" w:fill="auto"/>
          </w:tcPr>
          <w:p w:rsidR="009C59A8" w:rsidRPr="003A6F63" w:rsidRDefault="009C59A8" w:rsidP="00AC6E85">
            <w:pPr>
              <w:suppressAutoHyphens/>
              <w:jc w:val="both"/>
            </w:pPr>
          </w:p>
        </w:tc>
      </w:tr>
      <w:tr w:rsidR="009C59A8" w:rsidRPr="003A6F63" w:rsidTr="0025793E">
        <w:trPr>
          <w:trHeight w:val="542"/>
        </w:trPr>
        <w:tc>
          <w:tcPr>
            <w:tcW w:w="2562" w:type="dxa"/>
            <w:gridSpan w:val="3"/>
            <w:vMerge/>
            <w:shd w:val="clear" w:color="auto" w:fill="auto"/>
          </w:tcPr>
          <w:p w:rsidR="009C59A8" w:rsidRPr="003A6F63" w:rsidRDefault="009C59A8" w:rsidP="00AC6E85">
            <w:pPr>
              <w:rPr>
                <w:rStyle w:val="FontStyle37"/>
                <w:color w:val="auto"/>
                <w:sz w:val="24"/>
              </w:rPr>
            </w:pPr>
          </w:p>
        </w:tc>
        <w:tc>
          <w:tcPr>
            <w:tcW w:w="7507" w:type="dxa"/>
            <w:shd w:val="clear" w:color="auto" w:fill="auto"/>
          </w:tcPr>
          <w:p w:rsidR="009C59A8" w:rsidRPr="003A6F63" w:rsidRDefault="009C59A8" w:rsidP="00AC6E85">
            <w:pPr>
              <w:jc w:val="both"/>
              <w:rPr>
                <w:b/>
                <w:bCs/>
              </w:rPr>
            </w:pPr>
            <w:r w:rsidRPr="003A6F63">
              <w:rPr>
                <w:b/>
                <w:bCs/>
              </w:rPr>
              <w:t>Практическое занятие 7</w:t>
            </w:r>
          </w:p>
          <w:p w:rsidR="009C59A8" w:rsidRPr="003A6F63" w:rsidRDefault="009C59A8" w:rsidP="00AC6E85">
            <w:pPr>
              <w:jc w:val="both"/>
              <w:rPr>
                <w:bCs/>
              </w:rPr>
            </w:pPr>
            <w:r w:rsidRPr="003A6F63">
              <w:rPr>
                <w:bCs/>
              </w:rPr>
              <w:t>Типы менеджеров.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C59A8" w:rsidRPr="003A6F63" w:rsidRDefault="009C59A8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4</w:t>
            </w:r>
          </w:p>
        </w:tc>
        <w:tc>
          <w:tcPr>
            <w:tcW w:w="16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59A8" w:rsidRPr="003A6F63" w:rsidRDefault="009C59A8" w:rsidP="008F6D24">
            <w:pPr>
              <w:pStyle w:val="Style26"/>
              <w:widowControl/>
              <w:jc w:val="center"/>
            </w:pPr>
            <w:r w:rsidRPr="003A6F63">
              <w:t>2</w:t>
            </w:r>
          </w:p>
        </w:tc>
        <w:tc>
          <w:tcPr>
            <w:tcW w:w="2165" w:type="dxa"/>
            <w:tcBorders>
              <w:bottom w:val="single" w:sz="4" w:space="0" w:color="auto"/>
            </w:tcBorders>
            <w:shd w:val="clear" w:color="auto" w:fill="auto"/>
          </w:tcPr>
          <w:p w:rsidR="009C59A8" w:rsidRPr="003A6F63" w:rsidRDefault="009C59A8" w:rsidP="00AC6E85">
            <w:pPr>
              <w:suppressAutoHyphens/>
              <w:jc w:val="both"/>
            </w:pPr>
          </w:p>
        </w:tc>
      </w:tr>
      <w:tr w:rsidR="009C59A8" w:rsidRPr="003A6F63" w:rsidTr="009C59A8">
        <w:trPr>
          <w:trHeight w:val="423"/>
        </w:trPr>
        <w:tc>
          <w:tcPr>
            <w:tcW w:w="2562" w:type="dxa"/>
            <w:gridSpan w:val="3"/>
            <w:vMerge w:val="restart"/>
            <w:shd w:val="clear" w:color="auto" w:fill="auto"/>
          </w:tcPr>
          <w:p w:rsidR="009C59A8" w:rsidRPr="003A6F63" w:rsidRDefault="009C59A8" w:rsidP="00AC6E85">
            <w:pPr>
              <w:rPr>
                <w:b/>
                <w:bCs/>
              </w:rPr>
            </w:pPr>
            <w:r w:rsidRPr="003A6F63">
              <w:rPr>
                <w:b/>
                <w:bCs/>
              </w:rPr>
              <w:t xml:space="preserve">Тема 2.5 </w:t>
            </w:r>
          </w:p>
          <w:p w:rsidR="009C59A8" w:rsidRPr="003A6F63" w:rsidRDefault="009C59A8" w:rsidP="00AC6E85">
            <w:pPr>
              <w:rPr>
                <w:b/>
                <w:bCs/>
              </w:rPr>
            </w:pPr>
            <w:r w:rsidRPr="003A6F63">
              <w:rPr>
                <w:b/>
                <w:bCs/>
              </w:rPr>
              <w:t>Миссия, цели и стратегия организации</w:t>
            </w:r>
          </w:p>
        </w:tc>
        <w:tc>
          <w:tcPr>
            <w:tcW w:w="7507" w:type="dxa"/>
            <w:shd w:val="clear" w:color="auto" w:fill="auto"/>
          </w:tcPr>
          <w:p w:rsidR="009C59A8" w:rsidRPr="003A6F63" w:rsidRDefault="009C59A8" w:rsidP="00AC6E85">
            <w:pPr>
              <w:suppressAutoHyphens/>
              <w:rPr>
                <w:bCs/>
              </w:rPr>
            </w:pPr>
            <w:r w:rsidRPr="003A6F63">
              <w:rPr>
                <w:bCs/>
              </w:rPr>
              <w:t>Содержание учебного материала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C59A8" w:rsidRPr="003A6F63" w:rsidRDefault="009C59A8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b/>
                <w:color w:val="auto"/>
                <w:sz w:val="24"/>
              </w:rPr>
            </w:pPr>
            <w:r w:rsidRPr="003A6F63">
              <w:rPr>
                <w:rStyle w:val="FontStyle37"/>
                <w:b/>
                <w:color w:val="auto"/>
                <w:sz w:val="24"/>
              </w:rPr>
              <w:t>6</w:t>
            </w:r>
          </w:p>
        </w:tc>
        <w:tc>
          <w:tcPr>
            <w:tcW w:w="1658" w:type="dxa"/>
            <w:shd w:val="clear" w:color="auto" w:fill="C0C0C0"/>
            <w:vAlign w:val="center"/>
          </w:tcPr>
          <w:p w:rsidR="009C59A8" w:rsidRPr="003A6F63" w:rsidRDefault="009C59A8" w:rsidP="008F6D24">
            <w:pPr>
              <w:pStyle w:val="Style26"/>
              <w:widowControl/>
              <w:jc w:val="center"/>
            </w:pPr>
          </w:p>
        </w:tc>
        <w:tc>
          <w:tcPr>
            <w:tcW w:w="2165" w:type="dxa"/>
            <w:shd w:val="clear" w:color="auto" w:fill="C0C0C0"/>
          </w:tcPr>
          <w:p w:rsidR="009C59A8" w:rsidRPr="003A6F63" w:rsidRDefault="009C59A8" w:rsidP="00AC6E85">
            <w:pPr>
              <w:suppressAutoHyphens/>
              <w:jc w:val="both"/>
            </w:pPr>
          </w:p>
        </w:tc>
      </w:tr>
      <w:tr w:rsidR="002F3B27" w:rsidRPr="003A6F63" w:rsidTr="0006097B">
        <w:trPr>
          <w:trHeight w:val="90"/>
        </w:trPr>
        <w:tc>
          <w:tcPr>
            <w:tcW w:w="2562" w:type="dxa"/>
            <w:gridSpan w:val="3"/>
            <w:vMerge/>
            <w:shd w:val="clear" w:color="auto" w:fill="auto"/>
          </w:tcPr>
          <w:p w:rsidR="002F3B27" w:rsidRPr="003A6F63" w:rsidRDefault="002F3B27" w:rsidP="00AC6E85">
            <w:pPr>
              <w:rPr>
                <w:b/>
                <w:bCs/>
              </w:rPr>
            </w:pPr>
          </w:p>
        </w:tc>
        <w:tc>
          <w:tcPr>
            <w:tcW w:w="7507" w:type="dxa"/>
            <w:shd w:val="clear" w:color="auto" w:fill="auto"/>
          </w:tcPr>
          <w:p w:rsidR="002F3B27" w:rsidRPr="003A6F63" w:rsidRDefault="002F3B27" w:rsidP="00AC6E85">
            <w:pPr>
              <w:suppressAutoHyphens/>
              <w:rPr>
                <w:bCs/>
              </w:rPr>
            </w:pPr>
            <w:r w:rsidRPr="003A6F63">
              <w:rPr>
                <w:bCs/>
              </w:rPr>
              <w:t>Миссия организации.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F3B27" w:rsidRPr="003A6F63" w:rsidRDefault="002F3B27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2F3B27" w:rsidRPr="003A6F63" w:rsidRDefault="002F3B27">
            <w:pPr>
              <w:pStyle w:val="Style26"/>
              <w:jc w:val="center"/>
            </w:pPr>
            <w:r w:rsidRPr="003A6F63">
              <w:t>1</w:t>
            </w:r>
          </w:p>
        </w:tc>
        <w:tc>
          <w:tcPr>
            <w:tcW w:w="2165" w:type="dxa"/>
            <w:shd w:val="clear" w:color="auto" w:fill="auto"/>
            <w:vAlign w:val="center"/>
          </w:tcPr>
          <w:p w:rsidR="002F3B27" w:rsidRPr="003A6F63" w:rsidRDefault="002F3B27">
            <w:pPr>
              <w:pStyle w:val="Style26"/>
              <w:widowControl/>
              <w:jc w:val="center"/>
            </w:pPr>
            <w:r w:rsidRPr="003A6F63">
              <w:t>Мини-лекция</w:t>
            </w:r>
          </w:p>
        </w:tc>
      </w:tr>
      <w:tr w:rsidR="009C59A8" w:rsidRPr="003A6F63" w:rsidTr="007C1234">
        <w:trPr>
          <w:trHeight w:val="90"/>
        </w:trPr>
        <w:tc>
          <w:tcPr>
            <w:tcW w:w="2562" w:type="dxa"/>
            <w:gridSpan w:val="3"/>
            <w:vMerge/>
            <w:shd w:val="clear" w:color="auto" w:fill="auto"/>
          </w:tcPr>
          <w:p w:rsidR="009C59A8" w:rsidRPr="003A6F63" w:rsidRDefault="009C59A8" w:rsidP="00AC6E85">
            <w:pPr>
              <w:rPr>
                <w:b/>
                <w:bCs/>
              </w:rPr>
            </w:pPr>
          </w:p>
        </w:tc>
        <w:tc>
          <w:tcPr>
            <w:tcW w:w="7507" w:type="dxa"/>
            <w:shd w:val="clear" w:color="auto" w:fill="auto"/>
          </w:tcPr>
          <w:p w:rsidR="009C59A8" w:rsidRPr="003A6F63" w:rsidRDefault="009C59A8" w:rsidP="00AC6E85">
            <w:pPr>
              <w:suppressAutoHyphens/>
              <w:rPr>
                <w:bCs/>
              </w:rPr>
            </w:pPr>
            <w:r w:rsidRPr="003A6F63">
              <w:rPr>
                <w:bCs/>
              </w:rPr>
              <w:t>Стратегия организации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C59A8" w:rsidRPr="003A6F63" w:rsidRDefault="009C59A8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9C59A8" w:rsidRPr="003A6F63" w:rsidRDefault="00435734" w:rsidP="008F6D24">
            <w:pPr>
              <w:pStyle w:val="Style26"/>
              <w:widowControl/>
              <w:jc w:val="center"/>
            </w:pPr>
            <w:r w:rsidRPr="003A6F63">
              <w:t>2</w:t>
            </w:r>
          </w:p>
        </w:tc>
        <w:tc>
          <w:tcPr>
            <w:tcW w:w="2165" w:type="dxa"/>
            <w:shd w:val="clear" w:color="auto" w:fill="auto"/>
          </w:tcPr>
          <w:p w:rsidR="009C59A8" w:rsidRPr="003A6F63" w:rsidRDefault="009C59A8" w:rsidP="00AC6E85">
            <w:pPr>
              <w:suppressAutoHyphens/>
              <w:jc w:val="both"/>
            </w:pPr>
          </w:p>
        </w:tc>
      </w:tr>
      <w:tr w:rsidR="009C59A8" w:rsidRPr="003A6F63" w:rsidTr="009C59A8">
        <w:trPr>
          <w:trHeight w:val="331"/>
        </w:trPr>
        <w:tc>
          <w:tcPr>
            <w:tcW w:w="2562" w:type="dxa"/>
            <w:gridSpan w:val="3"/>
            <w:vMerge/>
            <w:shd w:val="clear" w:color="auto" w:fill="auto"/>
          </w:tcPr>
          <w:p w:rsidR="009C59A8" w:rsidRPr="003A6F63" w:rsidRDefault="009C59A8" w:rsidP="00AC6E85">
            <w:pPr>
              <w:rPr>
                <w:b/>
                <w:bCs/>
              </w:rPr>
            </w:pPr>
          </w:p>
        </w:tc>
        <w:tc>
          <w:tcPr>
            <w:tcW w:w="7507" w:type="dxa"/>
            <w:shd w:val="clear" w:color="auto" w:fill="auto"/>
          </w:tcPr>
          <w:p w:rsidR="009C59A8" w:rsidRPr="003A6F63" w:rsidRDefault="009C59A8" w:rsidP="00AC6E85">
            <w:pPr>
              <w:suppressAutoHyphens/>
              <w:rPr>
                <w:bCs/>
              </w:rPr>
            </w:pPr>
            <w:r w:rsidRPr="003A6F63">
              <w:rPr>
                <w:bCs/>
              </w:rPr>
              <w:t>Стадии и проблемы стратегических изменений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C59A8" w:rsidRPr="003A6F63" w:rsidRDefault="009C59A8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59A8" w:rsidRPr="003A6F63" w:rsidRDefault="00435734" w:rsidP="008F6D24">
            <w:pPr>
              <w:pStyle w:val="Style26"/>
              <w:widowControl/>
              <w:jc w:val="center"/>
            </w:pPr>
            <w:r w:rsidRPr="003A6F63">
              <w:t>2</w:t>
            </w:r>
          </w:p>
        </w:tc>
        <w:tc>
          <w:tcPr>
            <w:tcW w:w="2165" w:type="dxa"/>
            <w:tcBorders>
              <w:bottom w:val="single" w:sz="4" w:space="0" w:color="auto"/>
            </w:tcBorders>
            <w:shd w:val="clear" w:color="auto" w:fill="auto"/>
          </w:tcPr>
          <w:p w:rsidR="009C59A8" w:rsidRPr="003A6F63" w:rsidRDefault="009C59A8" w:rsidP="00AC6E85">
            <w:pPr>
              <w:suppressAutoHyphens/>
              <w:jc w:val="both"/>
            </w:pPr>
          </w:p>
        </w:tc>
      </w:tr>
      <w:tr w:rsidR="00A70A18" w:rsidRPr="003A6F63" w:rsidTr="00A70A18">
        <w:trPr>
          <w:trHeight w:val="305"/>
        </w:trPr>
        <w:tc>
          <w:tcPr>
            <w:tcW w:w="2562" w:type="dxa"/>
            <w:gridSpan w:val="3"/>
            <w:vMerge w:val="restart"/>
            <w:shd w:val="clear" w:color="auto" w:fill="auto"/>
          </w:tcPr>
          <w:p w:rsidR="00A70A18" w:rsidRPr="003A6F63" w:rsidRDefault="00A70A18" w:rsidP="00AC6E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ar-SA"/>
              </w:rPr>
            </w:pPr>
            <w:r w:rsidRPr="003A6F63">
              <w:rPr>
                <w:b/>
                <w:bCs/>
              </w:rPr>
              <w:t>Тема 2.</w:t>
            </w:r>
            <w:r w:rsidR="00FF2C04" w:rsidRPr="003A6F63">
              <w:rPr>
                <w:b/>
                <w:bCs/>
              </w:rPr>
              <w:t>6</w:t>
            </w:r>
            <w:r w:rsidRPr="003A6F63">
              <w:rPr>
                <w:b/>
                <w:bCs/>
              </w:rPr>
              <w:t xml:space="preserve"> Организационные процессы</w:t>
            </w:r>
          </w:p>
          <w:p w:rsidR="00A70A18" w:rsidRPr="003A6F63" w:rsidRDefault="00A70A18" w:rsidP="00AC6E85">
            <w:pPr>
              <w:rPr>
                <w:b/>
                <w:bCs/>
              </w:rPr>
            </w:pPr>
          </w:p>
        </w:tc>
        <w:tc>
          <w:tcPr>
            <w:tcW w:w="7507" w:type="dxa"/>
            <w:shd w:val="clear" w:color="auto" w:fill="auto"/>
          </w:tcPr>
          <w:p w:rsidR="00A70A18" w:rsidRPr="003A6F63" w:rsidRDefault="00A70A18" w:rsidP="00AC6E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A6F63">
              <w:rPr>
                <w:bCs/>
              </w:rPr>
              <w:t>Содержание учебного материала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70A18" w:rsidRPr="003A6F63" w:rsidRDefault="00A70A18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b/>
                <w:color w:val="auto"/>
                <w:sz w:val="24"/>
              </w:rPr>
            </w:pPr>
            <w:r w:rsidRPr="003A6F63">
              <w:rPr>
                <w:rStyle w:val="FontStyle37"/>
                <w:b/>
                <w:color w:val="auto"/>
                <w:sz w:val="24"/>
              </w:rPr>
              <w:t>6</w:t>
            </w:r>
          </w:p>
        </w:tc>
        <w:tc>
          <w:tcPr>
            <w:tcW w:w="1658" w:type="dxa"/>
            <w:shd w:val="clear" w:color="auto" w:fill="C0C0C0"/>
            <w:vAlign w:val="center"/>
          </w:tcPr>
          <w:p w:rsidR="00A70A18" w:rsidRPr="003A6F63" w:rsidRDefault="00A70A18" w:rsidP="008F6D24">
            <w:pPr>
              <w:pStyle w:val="Style26"/>
              <w:widowControl/>
              <w:jc w:val="center"/>
            </w:pPr>
          </w:p>
        </w:tc>
        <w:tc>
          <w:tcPr>
            <w:tcW w:w="2165" w:type="dxa"/>
            <w:shd w:val="clear" w:color="auto" w:fill="C0C0C0"/>
          </w:tcPr>
          <w:p w:rsidR="00A70A18" w:rsidRPr="003A6F63" w:rsidRDefault="00A70A18" w:rsidP="00AC6E85">
            <w:pPr>
              <w:suppressAutoHyphens/>
              <w:jc w:val="both"/>
            </w:pPr>
          </w:p>
        </w:tc>
      </w:tr>
      <w:tr w:rsidR="00A70A18" w:rsidRPr="003A6F63" w:rsidTr="00A70A18">
        <w:trPr>
          <w:trHeight w:val="341"/>
        </w:trPr>
        <w:tc>
          <w:tcPr>
            <w:tcW w:w="2562" w:type="dxa"/>
            <w:gridSpan w:val="3"/>
            <w:vMerge/>
            <w:shd w:val="clear" w:color="auto" w:fill="auto"/>
          </w:tcPr>
          <w:p w:rsidR="00A70A18" w:rsidRPr="003A6F63" w:rsidRDefault="00A70A18" w:rsidP="00AC6E85">
            <w:pPr>
              <w:rPr>
                <w:b/>
                <w:bCs/>
              </w:rPr>
            </w:pPr>
          </w:p>
        </w:tc>
        <w:tc>
          <w:tcPr>
            <w:tcW w:w="7507" w:type="dxa"/>
            <w:shd w:val="clear" w:color="auto" w:fill="auto"/>
          </w:tcPr>
          <w:p w:rsidR="00A70A18" w:rsidRPr="003A6F63" w:rsidRDefault="00A70A18" w:rsidP="00AC6E85">
            <w:pPr>
              <w:jc w:val="both"/>
              <w:rPr>
                <w:bCs/>
              </w:rPr>
            </w:pPr>
            <w:r w:rsidRPr="003A6F63">
              <w:rPr>
                <w:bCs/>
              </w:rPr>
              <w:t>Коммуникации в управлении.  Принятие решений.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70A18" w:rsidRPr="003A6F63" w:rsidRDefault="00A70A18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A70A18" w:rsidRPr="003A6F63" w:rsidRDefault="00A70A18" w:rsidP="008F6D24">
            <w:pPr>
              <w:pStyle w:val="Style26"/>
              <w:widowControl/>
              <w:jc w:val="center"/>
            </w:pPr>
            <w:r w:rsidRPr="003A6F63">
              <w:t>2</w:t>
            </w:r>
          </w:p>
        </w:tc>
        <w:tc>
          <w:tcPr>
            <w:tcW w:w="2165" w:type="dxa"/>
            <w:shd w:val="clear" w:color="auto" w:fill="auto"/>
          </w:tcPr>
          <w:p w:rsidR="00A70A18" w:rsidRPr="003A6F63" w:rsidRDefault="00A70A18" w:rsidP="00AC6E85">
            <w:pPr>
              <w:suppressAutoHyphens/>
              <w:jc w:val="both"/>
            </w:pPr>
            <w:r w:rsidRPr="003A6F63">
              <w:t>Мини-лекция</w:t>
            </w:r>
          </w:p>
        </w:tc>
      </w:tr>
      <w:tr w:rsidR="00A70A18" w:rsidRPr="003A6F63" w:rsidTr="00FF2C04">
        <w:trPr>
          <w:trHeight w:val="207"/>
        </w:trPr>
        <w:tc>
          <w:tcPr>
            <w:tcW w:w="2562" w:type="dxa"/>
            <w:gridSpan w:val="3"/>
            <w:vMerge/>
            <w:shd w:val="clear" w:color="auto" w:fill="auto"/>
          </w:tcPr>
          <w:p w:rsidR="00A70A18" w:rsidRPr="003A6F63" w:rsidRDefault="00A70A18" w:rsidP="00AC6E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507" w:type="dxa"/>
            <w:shd w:val="clear" w:color="auto" w:fill="auto"/>
          </w:tcPr>
          <w:p w:rsidR="00A70A18" w:rsidRPr="003A6F63" w:rsidRDefault="00A70A18" w:rsidP="00AC6E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A6F63">
              <w:rPr>
                <w:bCs/>
              </w:rPr>
              <w:t>Власть и влияние.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70A18" w:rsidRPr="003A6F63" w:rsidRDefault="00A70A18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A70A18" w:rsidRPr="003A6F63" w:rsidRDefault="00435734" w:rsidP="008F6D24">
            <w:pPr>
              <w:pStyle w:val="Style26"/>
              <w:widowControl/>
              <w:jc w:val="center"/>
            </w:pPr>
            <w:r w:rsidRPr="003A6F63">
              <w:t>2</w:t>
            </w:r>
          </w:p>
        </w:tc>
        <w:tc>
          <w:tcPr>
            <w:tcW w:w="2165" w:type="dxa"/>
            <w:shd w:val="clear" w:color="auto" w:fill="auto"/>
          </w:tcPr>
          <w:p w:rsidR="00A70A18" w:rsidRPr="003A6F63" w:rsidRDefault="00A70A18" w:rsidP="003854B5">
            <w:pPr>
              <w:suppressAutoHyphens/>
              <w:spacing w:line="360" w:lineRule="auto"/>
              <w:jc w:val="both"/>
            </w:pPr>
          </w:p>
        </w:tc>
      </w:tr>
      <w:tr w:rsidR="00A70A18" w:rsidRPr="003A6F63" w:rsidTr="007C1234">
        <w:trPr>
          <w:trHeight w:val="245"/>
        </w:trPr>
        <w:tc>
          <w:tcPr>
            <w:tcW w:w="2562" w:type="dxa"/>
            <w:gridSpan w:val="3"/>
            <w:vMerge/>
            <w:shd w:val="clear" w:color="auto" w:fill="auto"/>
          </w:tcPr>
          <w:p w:rsidR="00A70A18" w:rsidRPr="003A6F63" w:rsidRDefault="00A70A18" w:rsidP="00AC6E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507" w:type="dxa"/>
            <w:shd w:val="clear" w:color="auto" w:fill="auto"/>
          </w:tcPr>
          <w:p w:rsidR="00A70A18" w:rsidRPr="003A6F63" w:rsidRDefault="00A70A18" w:rsidP="00AC6E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A6F63">
              <w:rPr>
                <w:bCs/>
              </w:rPr>
              <w:t>Управление конфликтом.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70A18" w:rsidRPr="003A6F63" w:rsidRDefault="00A70A18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A70A18" w:rsidRPr="003A6F63" w:rsidRDefault="00435734" w:rsidP="008F6D24">
            <w:pPr>
              <w:pStyle w:val="Style26"/>
              <w:widowControl/>
              <w:jc w:val="center"/>
            </w:pPr>
            <w:r w:rsidRPr="003A6F63">
              <w:t>2</w:t>
            </w:r>
          </w:p>
        </w:tc>
        <w:tc>
          <w:tcPr>
            <w:tcW w:w="2165" w:type="dxa"/>
            <w:shd w:val="clear" w:color="auto" w:fill="auto"/>
          </w:tcPr>
          <w:p w:rsidR="00A70A18" w:rsidRPr="003A6F63" w:rsidRDefault="00A70A18" w:rsidP="003854B5">
            <w:pPr>
              <w:suppressAutoHyphens/>
              <w:spacing w:line="360" w:lineRule="auto"/>
              <w:jc w:val="both"/>
            </w:pPr>
          </w:p>
        </w:tc>
      </w:tr>
      <w:tr w:rsidR="00A70A18" w:rsidRPr="003A6F63" w:rsidTr="00A70A18">
        <w:trPr>
          <w:trHeight w:val="90"/>
        </w:trPr>
        <w:tc>
          <w:tcPr>
            <w:tcW w:w="2562" w:type="dxa"/>
            <w:gridSpan w:val="3"/>
            <w:vMerge/>
            <w:shd w:val="clear" w:color="auto" w:fill="auto"/>
          </w:tcPr>
          <w:p w:rsidR="00A70A18" w:rsidRPr="003A6F63" w:rsidRDefault="00A70A18" w:rsidP="00AC6E85">
            <w:pPr>
              <w:rPr>
                <w:rStyle w:val="FontStyle37"/>
                <w:color w:val="auto"/>
                <w:sz w:val="24"/>
              </w:rPr>
            </w:pPr>
          </w:p>
        </w:tc>
        <w:tc>
          <w:tcPr>
            <w:tcW w:w="7507" w:type="dxa"/>
            <w:shd w:val="clear" w:color="auto" w:fill="auto"/>
          </w:tcPr>
          <w:p w:rsidR="00A70A18" w:rsidRPr="003A6F63" w:rsidRDefault="00A70A18" w:rsidP="00AC6E85">
            <w:pPr>
              <w:jc w:val="both"/>
              <w:rPr>
                <w:b/>
                <w:bCs/>
              </w:rPr>
            </w:pPr>
            <w:r w:rsidRPr="003A6F63">
              <w:rPr>
                <w:b/>
                <w:bCs/>
              </w:rPr>
              <w:t xml:space="preserve">Практическое занятие 8 </w:t>
            </w:r>
          </w:p>
          <w:p w:rsidR="00A70A18" w:rsidRPr="003A6F63" w:rsidRDefault="00A70A18" w:rsidP="00AC6E85">
            <w:pPr>
              <w:jc w:val="both"/>
              <w:rPr>
                <w:bCs/>
              </w:rPr>
            </w:pPr>
            <w:r w:rsidRPr="003A6F63">
              <w:rPr>
                <w:b/>
                <w:bCs/>
              </w:rPr>
              <w:t xml:space="preserve"> </w:t>
            </w:r>
            <w:r w:rsidRPr="003A6F63">
              <w:rPr>
                <w:bCs/>
              </w:rPr>
              <w:t>Выбор стратегии деятельности.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70A18" w:rsidRPr="003A6F63" w:rsidRDefault="00A70A18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4</w:t>
            </w:r>
          </w:p>
        </w:tc>
        <w:tc>
          <w:tcPr>
            <w:tcW w:w="16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0A18" w:rsidRPr="003A6F63" w:rsidRDefault="00A70A18" w:rsidP="008F6D24">
            <w:pPr>
              <w:pStyle w:val="Style26"/>
              <w:widowControl/>
              <w:jc w:val="center"/>
            </w:pPr>
            <w:r w:rsidRPr="003A6F63">
              <w:t>3</w:t>
            </w:r>
          </w:p>
        </w:tc>
        <w:tc>
          <w:tcPr>
            <w:tcW w:w="2165" w:type="dxa"/>
            <w:tcBorders>
              <w:bottom w:val="single" w:sz="4" w:space="0" w:color="auto"/>
            </w:tcBorders>
            <w:shd w:val="clear" w:color="auto" w:fill="auto"/>
          </w:tcPr>
          <w:p w:rsidR="00A70A18" w:rsidRPr="003A6F63" w:rsidRDefault="00A70A18" w:rsidP="00AC6E85">
            <w:pPr>
              <w:suppressAutoHyphens/>
              <w:jc w:val="both"/>
            </w:pPr>
            <w:r w:rsidRPr="003A6F63">
              <w:t>Дискуссия</w:t>
            </w:r>
          </w:p>
        </w:tc>
      </w:tr>
      <w:tr w:rsidR="00A70A18" w:rsidRPr="003A6F63" w:rsidTr="00A70A18">
        <w:trPr>
          <w:trHeight w:val="90"/>
        </w:trPr>
        <w:tc>
          <w:tcPr>
            <w:tcW w:w="2562" w:type="dxa"/>
            <w:gridSpan w:val="3"/>
            <w:vMerge w:val="restart"/>
            <w:shd w:val="clear" w:color="auto" w:fill="auto"/>
          </w:tcPr>
          <w:p w:rsidR="00A70A18" w:rsidRPr="003A6F63" w:rsidRDefault="00A70A18" w:rsidP="00AC6E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ar-SA"/>
              </w:rPr>
            </w:pPr>
            <w:r w:rsidRPr="003A6F63">
              <w:rPr>
                <w:b/>
                <w:bCs/>
              </w:rPr>
              <w:t>Тема 2.</w:t>
            </w:r>
            <w:r w:rsidR="00FF2C04" w:rsidRPr="003A6F63">
              <w:rPr>
                <w:b/>
                <w:bCs/>
              </w:rPr>
              <w:t xml:space="preserve">7 </w:t>
            </w:r>
            <w:r w:rsidRPr="003A6F63">
              <w:rPr>
                <w:b/>
                <w:bCs/>
              </w:rPr>
              <w:t>Организационная культура</w:t>
            </w:r>
          </w:p>
          <w:p w:rsidR="00A70A18" w:rsidRPr="003A6F63" w:rsidRDefault="00A70A18" w:rsidP="00AC6E85">
            <w:pPr>
              <w:rPr>
                <w:rStyle w:val="FontStyle37"/>
                <w:color w:val="auto"/>
                <w:sz w:val="24"/>
              </w:rPr>
            </w:pPr>
          </w:p>
        </w:tc>
        <w:tc>
          <w:tcPr>
            <w:tcW w:w="7507" w:type="dxa"/>
            <w:shd w:val="clear" w:color="auto" w:fill="auto"/>
          </w:tcPr>
          <w:p w:rsidR="00A70A18" w:rsidRPr="003A6F63" w:rsidRDefault="00A70A18" w:rsidP="00AC6E85">
            <w:pPr>
              <w:jc w:val="both"/>
              <w:rPr>
                <w:b/>
                <w:bCs/>
              </w:rPr>
            </w:pPr>
            <w:r w:rsidRPr="003A6F63">
              <w:rPr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70A18" w:rsidRPr="003A6F63" w:rsidRDefault="00FF2C04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b/>
                <w:color w:val="auto"/>
                <w:sz w:val="24"/>
              </w:rPr>
            </w:pPr>
            <w:r w:rsidRPr="003A6F63">
              <w:rPr>
                <w:rStyle w:val="FontStyle37"/>
                <w:b/>
                <w:color w:val="auto"/>
                <w:sz w:val="24"/>
              </w:rPr>
              <w:t>6</w:t>
            </w:r>
          </w:p>
        </w:tc>
        <w:tc>
          <w:tcPr>
            <w:tcW w:w="1658" w:type="dxa"/>
            <w:shd w:val="clear" w:color="auto" w:fill="C0C0C0"/>
            <w:vAlign w:val="center"/>
          </w:tcPr>
          <w:p w:rsidR="00A70A18" w:rsidRPr="003A6F63" w:rsidRDefault="00A70A18" w:rsidP="008F6D24">
            <w:pPr>
              <w:pStyle w:val="Style26"/>
              <w:widowControl/>
              <w:jc w:val="center"/>
            </w:pPr>
          </w:p>
        </w:tc>
        <w:tc>
          <w:tcPr>
            <w:tcW w:w="2165" w:type="dxa"/>
            <w:shd w:val="clear" w:color="auto" w:fill="C0C0C0"/>
          </w:tcPr>
          <w:p w:rsidR="00A70A18" w:rsidRPr="003A6F63" w:rsidRDefault="00A70A18" w:rsidP="00AC6E85">
            <w:pPr>
              <w:suppressAutoHyphens/>
              <w:jc w:val="both"/>
            </w:pPr>
          </w:p>
        </w:tc>
      </w:tr>
      <w:tr w:rsidR="00A70A18" w:rsidRPr="003A6F63" w:rsidTr="00FF2C04">
        <w:trPr>
          <w:trHeight w:val="279"/>
        </w:trPr>
        <w:tc>
          <w:tcPr>
            <w:tcW w:w="2562" w:type="dxa"/>
            <w:gridSpan w:val="3"/>
            <w:vMerge/>
            <w:shd w:val="clear" w:color="auto" w:fill="auto"/>
          </w:tcPr>
          <w:p w:rsidR="00A70A18" w:rsidRPr="003A6F63" w:rsidRDefault="00A70A18" w:rsidP="00AC6E85">
            <w:pPr>
              <w:rPr>
                <w:b/>
                <w:bCs/>
              </w:rPr>
            </w:pPr>
          </w:p>
        </w:tc>
        <w:tc>
          <w:tcPr>
            <w:tcW w:w="7507" w:type="dxa"/>
            <w:shd w:val="clear" w:color="auto" w:fill="auto"/>
          </w:tcPr>
          <w:p w:rsidR="00A70A18" w:rsidRPr="003A6F63" w:rsidRDefault="00A70A18" w:rsidP="00AC6E85">
            <w:pPr>
              <w:jc w:val="both"/>
              <w:rPr>
                <w:bCs/>
              </w:rPr>
            </w:pPr>
            <w:r w:rsidRPr="003A6F63">
              <w:rPr>
                <w:bCs/>
              </w:rPr>
              <w:t>Содержание организационной культуры.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70A18" w:rsidRPr="003A6F63" w:rsidRDefault="00A70A18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A70A18" w:rsidRPr="003A6F63" w:rsidRDefault="00A70A18" w:rsidP="008F6D24">
            <w:pPr>
              <w:pStyle w:val="Style26"/>
              <w:widowControl/>
              <w:jc w:val="center"/>
            </w:pPr>
            <w:r w:rsidRPr="003A6F63">
              <w:t>2</w:t>
            </w:r>
          </w:p>
        </w:tc>
        <w:tc>
          <w:tcPr>
            <w:tcW w:w="2165" w:type="dxa"/>
            <w:shd w:val="clear" w:color="auto" w:fill="auto"/>
          </w:tcPr>
          <w:p w:rsidR="00A70A18" w:rsidRPr="003A6F63" w:rsidRDefault="00A70A18" w:rsidP="00AC6E85">
            <w:pPr>
              <w:suppressAutoHyphens/>
              <w:jc w:val="both"/>
            </w:pPr>
            <w:r w:rsidRPr="003A6F63">
              <w:t>Обратная связь</w:t>
            </w:r>
          </w:p>
        </w:tc>
      </w:tr>
      <w:tr w:rsidR="00A70A18" w:rsidRPr="003A6F63" w:rsidTr="00FF2C04">
        <w:trPr>
          <w:trHeight w:val="315"/>
        </w:trPr>
        <w:tc>
          <w:tcPr>
            <w:tcW w:w="2562" w:type="dxa"/>
            <w:gridSpan w:val="3"/>
            <w:vMerge/>
            <w:shd w:val="clear" w:color="auto" w:fill="auto"/>
          </w:tcPr>
          <w:p w:rsidR="00A70A18" w:rsidRPr="003A6F63" w:rsidRDefault="00A70A18" w:rsidP="00AC6E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507" w:type="dxa"/>
            <w:shd w:val="clear" w:color="auto" w:fill="auto"/>
          </w:tcPr>
          <w:p w:rsidR="00A70A18" w:rsidRPr="003A6F63" w:rsidRDefault="00A70A18" w:rsidP="00AC6E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A6F63">
              <w:rPr>
                <w:bCs/>
              </w:rPr>
              <w:t>Развитие организационной культуры.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70A18" w:rsidRPr="003A6F63" w:rsidRDefault="00A70A18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A70A18" w:rsidRPr="003A6F63" w:rsidRDefault="00435734" w:rsidP="008F6D24">
            <w:pPr>
              <w:pStyle w:val="Style26"/>
              <w:widowControl/>
              <w:jc w:val="center"/>
            </w:pPr>
            <w:r w:rsidRPr="003A6F63">
              <w:t>2</w:t>
            </w:r>
          </w:p>
        </w:tc>
        <w:tc>
          <w:tcPr>
            <w:tcW w:w="2165" w:type="dxa"/>
            <w:shd w:val="clear" w:color="auto" w:fill="auto"/>
          </w:tcPr>
          <w:p w:rsidR="00A70A18" w:rsidRPr="003A6F63" w:rsidRDefault="00A70A18" w:rsidP="00AC6E85">
            <w:pPr>
              <w:suppressAutoHyphens/>
              <w:jc w:val="both"/>
            </w:pPr>
          </w:p>
        </w:tc>
      </w:tr>
      <w:tr w:rsidR="00FF2C04" w:rsidRPr="003A6F63" w:rsidTr="00FF2C04">
        <w:trPr>
          <w:trHeight w:val="315"/>
        </w:trPr>
        <w:tc>
          <w:tcPr>
            <w:tcW w:w="2562" w:type="dxa"/>
            <w:gridSpan w:val="3"/>
            <w:vMerge/>
            <w:shd w:val="clear" w:color="auto" w:fill="auto"/>
          </w:tcPr>
          <w:p w:rsidR="00FF2C04" w:rsidRPr="003A6F63" w:rsidRDefault="00FF2C04" w:rsidP="00AC6E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507" w:type="dxa"/>
            <w:shd w:val="clear" w:color="auto" w:fill="auto"/>
          </w:tcPr>
          <w:p w:rsidR="00FF2C04" w:rsidRPr="003A6F63" w:rsidRDefault="00FF2C04" w:rsidP="00AC6E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A6F63">
              <w:rPr>
                <w:bCs/>
              </w:rPr>
              <w:t>Деловое общение.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F2C04" w:rsidRPr="003A6F63" w:rsidRDefault="00FF2C04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FF2C04" w:rsidRPr="003A6F63" w:rsidRDefault="00435734" w:rsidP="008F6D24">
            <w:pPr>
              <w:pStyle w:val="Style26"/>
              <w:widowControl/>
              <w:jc w:val="center"/>
            </w:pPr>
            <w:r w:rsidRPr="003A6F63">
              <w:t>2</w:t>
            </w:r>
          </w:p>
        </w:tc>
        <w:tc>
          <w:tcPr>
            <w:tcW w:w="2165" w:type="dxa"/>
            <w:shd w:val="clear" w:color="auto" w:fill="auto"/>
          </w:tcPr>
          <w:p w:rsidR="00FF2C04" w:rsidRPr="003A6F63" w:rsidRDefault="00FF2C04" w:rsidP="00AC6E85">
            <w:pPr>
              <w:suppressAutoHyphens/>
              <w:jc w:val="both"/>
            </w:pPr>
          </w:p>
        </w:tc>
      </w:tr>
      <w:tr w:rsidR="00A70A18" w:rsidRPr="003A6F63" w:rsidTr="00A70A18">
        <w:trPr>
          <w:trHeight w:val="199"/>
        </w:trPr>
        <w:tc>
          <w:tcPr>
            <w:tcW w:w="2562" w:type="dxa"/>
            <w:gridSpan w:val="3"/>
            <w:vMerge/>
            <w:shd w:val="clear" w:color="auto" w:fill="auto"/>
          </w:tcPr>
          <w:p w:rsidR="00A70A18" w:rsidRPr="003A6F63" w:rsidRDefault="00A70A18" w:rsidP="00AC6E85">
            <w:pPr>
              <w:rPr>
                <w:rStyle w:val="FontStyle37"/>
                <w:color w:val="auto"/>
                <w:sz w:val="24"/>
              </w:rPr>
            </w:pPr>
          </w:p>
        </w:tc>
        <w:tc>
          <w:tcPr>
            <w:tcW w:w="7507" w:type="dxa"/>
            <w:shd w:val="clear" w:color="auto" w:fill="auto"/>
          </w:tcPr>
          <w:p w:rsidR="00323A41" w:rsidRPr="003A6F63" w:rsidRDefault="00A70A18" w:rsidP="00A44B91">
            <w:pPr>
              <w:jc w:val="both"/>
              <w:rPr>
                <w:b/>
                <w:bCs/>
              </w:rPr>
            </w:pPr>
            <w:r w:rsidRPr="003A6F63">
              <w:rPr>
                <w:b/>
                <w:bCs/>
              </w:rPr>
              <w:t xml:space="preserve">Практическое занятие 9 </w:t>
            </w:r>
          </w:p>
          <w:p w:rsidR="00A70A18" w:rsidRPr="003A6F63" w:rsidRDefault="00A70A18" w:rsidP="00A44B91">
            <w:pPr>
              <w:jc w:val="both"/>
              <w:rPr>
                <w:bCs/>
              </w:rPr>
            </w:pPr>
            <w:r w:rsidRPr="003A6F63">
              <w:rPr>
                <w:bCs/>
              </w:rPr>
              <w:t>Организационная культура.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70A18" w:rsidRPr="003A6F63" w:rsidRDefault="00A70A18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4</w:t>
            </w:r>
          </w:p>
        </w:tc>
        <w:tc>
          <w:tcPr>
            <w:tcW w:w="16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0A18" w:rsidRPr="003A6F63" w:rsidRDefault="00A70A18" w:rsidP="008F6D24">
            <w:pPr>
              <w:pStyle w:val="Style26"/>
              <w:widowControl/>
              <w:jc w:val="center"/>
            </w:pPr>
            <w:r w:rsidRPr="003A6F63">
              <w:t>3</w:t>
            </w:r>
          </w:p>
        </w:tc>
        <w:tc>
          <w:tcPr>
            <w:tcW w:w="2165" w:type="dxa"/>
            <w:tcBorders>
              <w:bottom w:val="single" w:sz="4" w:space="0" w:color="auto"/>
            </w:tcBorders>
            <w:shd w:val="clear" w:color="auto" w:fill="auto"/>
          </w:tcPr>
          <w:p w:rsidR="00A70A18" w:rsidRPr="003A6F63" w:rsidRDefault="00A70A18" w:rsidP="00AC6E85">
            <w:pPr>
              <w:suppressAutoHyphens/>
              <w:jc w:val="both"/>
            </w:pPr>
            <w:r w:rsidRPr="003A6F63">
              <w:t>Коллоквиум</w:t>
            </w:r>
          </w:p>
        </w:tc>
      </w:tr>
      <w:tr w:rsidR="00A70A18" w:rsidRPr="003A6F63" w:rsidTr="00A70A18">
        <w:trPr>
          <w:trHeight w:val="336"/>
        </w:trPr>
        <w:tc>
          <w:tcPr>
            <w:tcW w:w="2562" w:type="dxa"/>
            <w:gridSpan w:val="3"/>
            <w:vMerge w:val="restart"/>
            <w:shd w:val="clear" w:color="auto" w:fill="auto"/>
          </w:tcPr>
          <w:p w:rsidR="00A70A18" w:rsidRPr="003A6F63" w:rsidRDefault="00A70A18" w:rsidP="00AC6E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ar-SA"/>
              </w:rPr>
            </w:pPr>
            <w:r w:rsidRPr="003A6F63">
              <w:rPr>
                <w:b/>
                <w:bCs/>
              </w:rPr>
              <w:t>Тема 2.</w:t>
            </w:r>
            <w:r w:rsidR="00FF2C04" w:rsidRPr="003A6F63">
              <w:rPr>
                <w:b/>
                <w:bCs/>
              </w:rPr>
              <w:t>8</w:t>
            </w:r>
            <w:r w:rsidRPr="003A6F63">
              <w:rPr>
                <w:b/>
                <w:bCs/>
              </w:rPr>
              <w:t xml:space="preserve"> Мотивация деятельности</w:t>
            </w:r>
          </w:p>
          <w:p w:rsidR="00A70A18" w:rsidRPr="003A6F63" w:rsidRDefault="00A70A18" w:rsidP="00AC6E85">
            <w:pPr>
              <w:rPr>
                <w:b/>
                <w:bCs/>
              </w:rPr>
            </w:pPr>
          </w:p>
        </w:tc>
        <w:tc>
          <w:tcPr>
            <w:tcW w:w="7507" w:type="dxa"/>
            <w:shd w:val="clear" w:color="auto" w:fill="auto"/>
          </w:tcPr>
          <w:p w:rsidR="00A70A18" w:rsidRPr="003A6F63" w:rsidRDefault="00A70A18" w:rsidP="00AC6E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A6F63">
              <w:rPr>
                <w:bCs/>
              </w:rPr>
              <w:t>Содержание учебного материала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70A18" w:rsidRPr="003A6F63" w:rsidRDefault="00A70A18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b/>
                <w:color w:val="auto"/>
                <w:sz w:val="24"/>
              </w:rPr>
            </w:pPr>
            <w:r w:rsidRPr="003A6F63">
              <w:rPr>
                <w:rStyle w:val="FontStyle37"/>
                <w:b/>
                <w:color w:val="auto"/>
                <w:sz w:val="24"/>
              </w:rPr>
              <w:t>6</w:t>
            </w:r>
          </w:p>
        </w:tc>
        <w:tc>
          <w:tcPr>
            <w:tcW w:w="1658" w:type="dxa"/>
            <w:shd w:val="clear" w:color="auto" w:fill="C0C0C0"/>
            <w:vAlign w:val="center"/>
          </w:tcPr>
          <w:p w:rsidR="00A70A18" w:rsidRPr="003A6F63" w:rsidRDefault="00A70A18" w:rsidP="008F6D24">
            <w:pPr>
              <w:pStyle w:val="Style26"/>
              <w:widowControl/>
              <w:jc w:val="center"/>
            </w:pPr>
          </w:p>
        </w:tc>
        <w:tc>
          <w:tcPr>
            <w:tcW w:w="2165" w:type="dxa"/>
            <w:shd w:val="clear" w:color="auto" w:fill="C0C0C0"/>
          </w:tcPr>
          <w:p w:rsidR="00A70A18" w:rsidRPr="003A6F63" w:rsidRDefault="00A70A18" w:rsidP="00AC6E85">
            <w:pPr>
              <w:suppressAutoHyphens/>
              <w:jc w:val="both"/>
            </w:pPr>
          </w:p>
        </w:tc>
      </w:tr>
      <w:tr w:rsidR="00350F1D" w:rsidRPr="003A6F63" w:rsidTr="0006097B">
        <w:trPr>
          <w:trHeight w:val="176"/>
        </w:trPr>
        <w:tc>
          <w:tcPr>
            <w:tcW w:w="2562" w:type="dxa"/>
            <w:gridSpan w:val="3"/>
            <w:vMerge/>
            <w:shd w:val="clear" w:color="auto" w:fill="auto"/>
          </w:tcPr>
          <w:p w:rsidR="00350F1D" w:rsidRPr="003A6F63" w:rsidRDefault="00350F1D" w:rsidP="00AC6E85">
            <w:pPr>
              <w:rPr>
                <w:b/>
                <w:bCs/>
              </w:rPr>
            </w:pPr>
          </w:p>
        </w:tc>
        <w:tc>
          <w:tcPr>
            <w:tcW w:w="7507" w:type="dxa"/>
            <w:shd w:val="clear" w:color="auto" w:fill="auto"/>
          </w:tcPr>
          <w:p w:rsidR="00350F1D" w:rsidRPr="003A6F63" w:rsidRDefault="00350F1D" w:rsidP="00D275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A6F63">
              <w:rPr>
                <w:bCs/>
              </w:rPr>
              <w:t>Теории мотивации.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50F1D" w:rsidRPr="003A6F63" w:rsidRDefault="00350F1D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350F1D" w:rsidRPr="003A6F63" w:rsidRDefault="00350F1D">
            <w:pPr>
              <w:pStyle w:val="Style26"/>
              <w:jc w:val="center"/>
            </w:pPr>
            <w:r w:rsidRPr="003A6F63">
              <w:t>2</w:t>
            </w:r>
          </w:p>
        </w:tc>
        <w:tc>
          <w:tcPr>
            <w:tcW w:w="2165" w:type="dxa"/>
            <w:shd w:val="clear" w:color="auto" w:fill="auto"/>
            <w:vAlign w:val="center"/>
          </w:tcPr>
          <w:p w:rsidR="00350F1D" w:rsidRPr="003A6F63" w:rsidRDefault="00350F1D">
            <w:pPr>
              <w:pStyle w:val="Style26"/>
              <w:widowControl/>
              <w:jc w:val="center"/>
            </w:pPr>
            <w:r w:rsidRPr="003A6F63">
              <w:t>Мини-лекция</w:t>
            </w:r>
          </w:p>
        </w:tc>
      </w:tr>
      <w:tr w:rsidR="00A70A18" w:rsidRPr="003A6F63" w:rsidTr="00831D32">
        <w:trPr>
          <w:trHeight w:val="305"/>
        </w:trPr>
        <w:tc>
          <w:tcPr>
            <w:tcW w:w="2562" w:type="dxa"/>
            <w:gridSpan w:val="3"/>
            <w:vMerge/>
            <w:shd w:val="clear" w:color="auto" w:fill="auto"/>
          </w:tcPr>
          <w:p w:rsidR="00A70A18" w:rsidRPr="003A6F63" w:rsidRDefault="00A70A18" w:rsidP="00AC6E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507" w:type="dxa"/>
            <w:shd w:val="clear" w:color="auto" w:fill="auto"/>
          </w:tcPr>
          <w:p w:rsidR="00A70A18" w:rsidRPr="003A6F63" w:rsidRDefault="00A70A18" w:rsidP="00AC6E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A6F63">
              <w:rPr>
                <w:bCs/>
              </w:rPr>
              <w:t>Концепция потребностей.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70A18" w:rsidRPr="003A6F63" w:rsidRDefault="00A70A18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A70A18" w:rsidRPr="003A6F63" w:rsidRDefault="00435734" w:rsidP="008F6D24">
            <w:pPr>
              <w:pStyle w:val="Style26"/>
              <w:widowControl/>
              <w:jc w:val="center"/>
            </w:pPr>
            <w:r w:rsidRPr="003A6F63">
              <w:t>2</w:t>
            </w:r>
          </w:p>
        </w:tc>
        <w:tc>
          <w:tcPr>
            <w:tcW w:w="2165" w:type="dxa"/>
            <w:shd w:val="clear" w:color="auto" w:fill="auto"/>
          </w:tcPr>
          <w:p w:rsidR="00A70A18" w:rsidRPr="003A6F63" w:rsidRDefault="00A70A18" w:rsidP="00AC6E85">
            <w:pPr>
              <w:suppressAutoHyphens/>
              <w:jc w:val="both"/>
            </w:pPr>
          </w:p>
        </w:tc>
      </w:tr>
      <w:tr w:rsidR="00A70A18" w:rsidRPr="003A6F63" w:rsidTr="00831D32">
        <w:trPr>
          <w:trHeight w:val="305"/>
        </w:trPr>
        <w:tc>
          <w:tcPr>
            <w:tcW w:w="2562" w:type="dxa"/>
            <w:gridSpan w:val="3"/>
            <w:vMerge/>
            <w:shd w:val="clear" w:color="auto" w:fill="auto"/>
          </w:tcPr>
          <w:p w:rsidR="00A70A18" w:rsidRPr="003A6F63" w:rsidRDefault="00A70A18" w:rsidP="00AC6E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507" w:type="dxa"/>
            <w:shd w:val="clear" w:color="auto" w:fill="auto"/>
          </w:tcPr>
          <w:p w:rsidR="00A70A18" w:rsidRPr="003A6F63" w:rsidRDefault="00A70A18" w:rsidP="00AC6E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A6F63">
              <w:rPr>
                <w:bCs/>
              </w:rPr>
              <w:t>Контроль в менеджмент.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70A18" w:rsidRPr="003A6F63" w:rsidRDefault="00A70A18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A70A18" w:rsidRPr="003A6F63" w:rsidRDefault="00435734" w:rsidP="008F6D24">
            <w:pPr>
              <w:pStyle w:val="Style26"/>
              <w:widowControl/>
              <w:jc w:val="center"/>
            </w:pPr>
            <w:r w:rsidRPr="003A6F63">
              <w:t>2</w:t>
            </w:r>
          </w:p>
        </w:tc>
        <w:tc>
          <w:tcPr>
            <w:tcW w:w="2165" w:type="dxa"/>
            <w:shd w:val="clear" w:color="auto" w:fill="auto"/>
          </w:tcPr>
          <w:p w:rsidR="00A70A18" w:rsidRPr="003A6F63" w:rsidRDefault="00A70A18" w:rsidP="00AC6E85">
            <w:pPr>
              <w:suppressAutoHyphens/>
              <w:jc w:val="both"/>
            </w:pPr>
          </w:p>
        </w:tc>
      </w:tr>
      <w:tr w:rsidR="00A70A18" w:rsidRPr="003A6F63" w:rsidTr="00A44B91">
        <w:trPr>
          <w:trHeight w:val="664"/>
        </w:trPr>
        <w:tc>
          <w:tcPr>
            <w:tcW w:w="2562" w:type="dxa"/>
            <w:gridSpan w:val="3"/>
            <w:vMerge/>
            <w:shd w:val="clear" w:color="auto" w:fill="auto"/>
          </w:tcPr>
          <w:p w:rsidR="00A70A18" w:rsidRPr="003A6F63" w:rsidRDefault="00A70A18" w:rsidP="00AC6E85">
            <w:pPr>
              <w:rPr>
                <w:rStyle w:val="FontStyle37"/>
                <w:color w:val="auto"/>
                <w:sz w:val="24"/>
              </w:rPr>
            </w:pPr>
          </w:p>
        </w:tc>
        <w:tc>
          <w:tcPr>
            <w:tcW w:w="7507" w:type="dxa"/>
            <w:shd w:val="clear" w:color="auto" w:fill="auto"/>
          </w:tcPr>
          <w:p w:rsidR="00A70A18" w:rsidRPr="003A6F63" w:rsidRDefault="00A70A18" w:rsidP="00AC6E85">
            <w:pPr>
              <w:jc w:val="both"/>
              <w:rPr>
                <w:b/>
                <w:bCs/>
              </w:rPr>
            </w:pPr>
            <w:r w:rsidRPr="003A6F63">
              <w:rPr>
                <w:b/>
                <w:bCs/>
              </w:rPr>
              <w:t>Практическое занятие 10</w:t>
            </w:r>
          </w:p>
          <w:p w:rsidR="00A70A18" w:rsidRPr="003A6F63" w:rsidRDefault="00A70A18" w:rsidP="00A44B91">
            <w:pPr>
              <w:jc w:val="both"/>
              <w:rPr>
                <w:bCs/>
              </w:rPr>
            </w:pPr>
            <w:r w:rsidRPr="003A6F63">
              <w:rPr>
                <w:bCs/>
              </w:rPr>
              <w:t>Характеристика и</w:t>
            </w:r>
            <w:r w:rsidRPr="003A6F63">
              <w:rPr>
                <w:b/>
                <w:bCs/>
              </w:rPr>
              <w:t xml:space="preserve"> м</w:t>
            </w:r>
            <w:r w:rsidRPr="003A6F63">
              <w:rPr>
                <w:bCs/>
              </w:rPr>
              <w:t>отивация деятельн</w:t>
            </w:r>
            <w:r w:rsidRPr="003A6F63">
              <w:rPr>
                <w:bCs/>
              </w:rPr>
              <w:t>о</w:t>
            </w:r>
            <w:r w:rsidRPr="003A6F63">
              <w:rPr>
                <w:bCs/>
              </w:rPr>
              <w:t>сти.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70A18" w:rsidRPr="003A6F63" w:rsidRDefault="00A70A18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4</w:t>
            </w:r>
          </w:p>
        </w:tc>
        <w:tc>
          <w:tcPr>
            <w:tcW w:w="16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0A18" w:rsidRPr="003A6F63" w:rsidRDefault="00A70A18" w:rsidP="008F6D24">
            <w:pPr>
              <w:pStyle w:val="Style26"/>
              <w:widowControl/>
              <w:jc w:val="center"/>
            </w:pPr>
            <w:r w:rsidRPr="003A6F63">
              <w:t>2</w:t>
            </w:r>
          </w:p>
        </w:tc>
        <w:tc>
          <w:tcPr>
            <w:tcW w:w="2165" w:type="dxa"/>
            <w:shd w:val="clear" w:color="auto" w:fill="auto"/>
          </w:tcPr>
          <w:p w:rsidR="00A70A18" w:rsidRPr="003A6F63" w:rsidRDefault="00A70A18" w:rsidP="00AC6E85">
            <w:pPr>
              <w:suppressAutoHyphens/>
              <w:jc w:val="both"/>
            </w:pPr>
            <w:r w:rsidRPr="003A6F63">
              <w:t>Работа в малых группах</w:t>
            </w:r>
          </w:p>
        </w:tc>
      </w:tr>
      <w:tr w:rsidR="00A44B91" w:rsidRPr="003A6F63" w:rsidTr="003C43ED">
        <w:tc>
          <w:tcPr>
            <w:tcW w:w="10069" w:type="dxa"/>
            <w:gridSpan w:val="4"/>
            <w:shd w:val="clear" w:color="auto" w:fill="auto"/>
          </w:tcPr>
          <w:p w:rsidR="00A44B91" w:rsidRPr="003A6F63" w:rsidRDefault="00A44B91" w:rsidP="00F6017D">
            <w:pPr>
              <w:rPr>
                <w:rFonts w:eastAsia="Calibri"/>
                <w:b/>
                <w:bCs/>
              </w:rPr>
            </w:pPr>
            <w:r w:rsidRPr="003A6F63">
              <w:rPr>
                <w:rFonts w:eastAsia="Calibri"/>
                <w:b/>
                <w:bCs/>
              </w:rPr>
              <w:t>Самостоятельная работа при изучении раздела 2</w:t>
            </w:r>
          </w:p>
          <w:p w:rsidR="00A44B91" w:rsidRPr="003A6F63" w:rsidRDefault="00A44B91" w:rsidP="00F6017D">
            <w:pPr>
              <w:pStyle w:val="Style7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 xml:space="preserve">Систематическая проработка конспектов занятий, учебной и специальной литературы (по вопросам, параграфам, главам учебных пособий составленных преподавателем), </w:t>
            </w:r>
            <w:r w:rsidRPr="003A6F63">
              <w:rPr>
                <w:rStyle w:val="FontStyle11"/>
                <w:sz w:val="24"/>
              </w:rPr>
              <w:t xml:space="preserve"> а также периодических изданий посвященных нефтяной и газовой промышленности</w:t>
            </w:r>
            <w:r w:rsidR="00C6537F" w:rsidRPr="003A6F63">
              <w:rPr>
                <w:rStyle w:val="FontStyle11"/>
                <w:sz w:val="24"/>
              </w:rPr>
              <w:t>.</w:t>
            </w:r>
          </w:p>
          <w:p w:rsidR="00A44B91" w:rsidRPr="003A6F63" w:rsidRDefault="00A44B91" w:rsidP="00A44B91">
            <w:pPr>
              <w:jc w:val="both"/>
              <w:rPr>
                <w:bCs/>
              </w:rPr>
            </w:pPr>
            <w:r w:rsidRPr="003A6F63">
              <w:rPr>
                <w:rStyle w:val="FontStyle37"/>
                <w:color w:val="auto"/>
                <w:sz w:val="24"/>
              </w:rPr>
              <w:t>Подготовка к практическим занятиям с использованием методических рекомендаций преподавателя, оформление практических занятий и подготовка к защите.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A44B91" w:rsidRPr="003A6F63" w:rsidRDefault="00A44B91" w:rsidP="008F6D24">
            <w:pPr>
              <w:pStyle w:val="Style27"/>
              <w:widowControl/>
              <w:spacing w:line="240" w:lineRule="auto"/>
              <w:ind w:firstLine="0"/>
              <w:jc w:val="center"/>
              <w:rPr>
                <w:rStyle w:val="FontStyle37"/>
                <w:b/>
                <w:color w:val="auto"/>
                <w:sz w:val="24"/>
              </w:rPr>
            </w:pPr>
            <w:r w:rsidRPr="003A6F63">
              <w:rPr>
                <w:rStyle w:val="FontStyle37"/>
                <w:b/>
                <w:color w:val="auto"/>
                <w:sz w:val="24"/>
              </w:rPr>
              <w:t>12</w:t>
            </w:r>
          </w:p>
        </w:tc>
        <w:tc>
          <w:tcPr>
            <w:tcW w:w="1658" w:type="dxa"/>
            <w:vMerge w:val="restart"/>
            <w:shd w:val="clear" w:color="auto" w:fill="C0C0C0"/>
            <w:vAlign w:val="center"/>
          </w:tcPr>
          <w:p w:rsidR="00A44B91" w:rsidRPr="003A6F63" w:rsidRDefault="00A44B91" w:rsidP="008F6D24">
            <w:pPr>
              <w:pStyle w:val="Style26"/>
              <w:widowControl/>
              <w:jc w:val="center"/>
            </w:pPr>
          </w:p>
        </w:tc>
        <w:tc>
          <w:tcPr>
            <w:tcW w:w="2165" w:type="dxa"/>
            <w:shd w:val="clear" w:color="auto" w:fill="auto"/>
          </w:tcPr>
          <w:p w:rsidR="00A44B91" w:rsidRPr="003A6F63" w:rsidRDefault="00A44B91" w:rsidP="00AC6E85">
            <w:pPr>
              <w:suppressAutoHyphens/>
              <w:jc w:val="both"/>
            </w:pPr>
          </w:p>
        </w:tc>
      </w:tr>
      <w:tr w:rsidR="00A44B91" w:rsidRPr="003A6F63" w:rsidTr="00CD07A8">
        <w:tc>
          <w:tcPr>
            <w:tcW w:w="10069" w:type="dxa"/>
            <w:gridSpan w:val="4"/>
            <w:shd w:val="clear" w:color="auto" w:fill="auto"/>
          </w:tcPr>
          <w:p w:rsidR="00A44B91" w:rsidRPr="003A6F63" w:rsidRDefault="00A66060" w:rsidP="00AC6E85">
            <w:pPr>
              <w:rPr>
                <w:b/>
                <w:bCs/>
              </w:rPr>
            </w:pPr>
            <w:r w:rsidRPr="003A6F63">
              <w:rPr>
                <w:b/>
                <w:bCs/>
              </w:rPr>
              <w:t xml:space="preserve">Тематика </w:t>
            </w:r>
            <w:r w:rsidR="00A44B91" w:rsidRPr="003A6F63">
              <w:rPr>
                <w:b/>
                <w:bCs/>
              </w:rPr>
              <w:t>домашних заданий:</w:t>
            </w:r>
          </w:p>
          <w:p w:rsidR="00A44B91" w:rsidRPr="003A6F63" w:rsidRDefault="00A44B91" w:rsidP="00AC6E85">
            <w:pPr>
              <w:rPr>
                <w:b/>
                <w:bCs/>
              </w:rPr>
            </w:pPr>
            <w:r w:rsidRPr="003A6F63">
              <w:rPr>
                <w:b/>
                <w:bCs/>
              </w:rPr>
              <w:t>Темы рефератов:</w:t>
            </w:r>
          </w:p>
          <w:p w:rsidR="00A44B91" w:rsidRPr="003A6F63" w:rsidRDefault="00A44B91" w:rsidP="00642B09">
            <w:pPr>
              <w:rPr>
                <w:b/>
                <w:bCs/>
              </w:rPr>
            </w:pPr>
            <w:r w:rsidRPr="003A6F63">
              <w:rPr>
                <w:bCs/>
              </w:rPr>
              <w:t>Функции менеджмента</w:t>
            </w:r>
            <w:r w:rsidR="00C6537F" w:rsidRPr="003A6F63">
              <w:rPr>
                <w:bCs/>
              </w:rPr>
              <w:t>.</w:t>
            </w:r>
          </w:p>
          <w:p w:rsidR="00A44B91" w:rsidRPr="003A6F63" w:rsidRDefault="00A44B91" w:rsidP="00642B09">
            <w:pPr>
              <w:jc w:val="both"/>
            </w:pPr>
            <w:r w:rsidRPr="003A6F63">
              <w:rPr>
                <w:bCs/>
              </w:rPr>
              <w:t>Менеджер</w:t>
            </w:r>
            <w:r w:rsidR="00C6537F" w:rsidRPr="003A6F63">
              <w:rPr>
                <w:bCs/>
              </w:rPr>
              <w:t>.</w:t>
            </w:r>
          </w:p>
          <w:p w:rsidR="00A44B91" w:rsidRPr="003A6F63" w:rsidRDefault="00A44B91" w:rsidP="00642B09">
            <w:pPr>
              <w:rPr>
                <w:b/>
                <w:bCs/>
              </w:rPr>
            </w:pPr>
            <w:r w:rsidRPr="003A6F63">
              <w:rPr>
                <w:bCs/>
              </w:rPr>
              <w:t>Организационные процессы</w:t>
            </w:r>
            <w:r w:rsidR="00C6537F" w:rsidRPr="003A6F63">
              <w:rPr>
                <w:bCs/>
              </w:rPr>
              <w:t>.</w:t>
            </w:r>
          </w:p>
          <w:p w:rsidR="00A44B91" w:rsidRPr="003A6F63" w:rsidRDefault="00A44B91" w:rsidP="00642B09">
            <w:pPr>
              <w:rPr>
                <w:b/>
                <w:bCs/>
              </w:rPr>
            </w:pPr>
            <w:r w:rsidRPr="003A6F63">
              <w:rPr>
                <w:bCs/>
              </w:rPr>
              <w:t>Организационная культура</w:t>
            </w:r>
            <w:r w:rsidR="00C6537F" w:rsidRPr="003A6F63">
              <w:rPr>
                <w:bCs/>
              </w:rPr>
              <w:t>.</w:t>
            </w:r>
          </w:p>
          <w:p w:rsidR="00A44B91" w:rsidRPr="003A6F63" w:rsidRDefault="00A44B91" w:rsidP="00A44B91">
            <w:pPr>
              <w:jc w:val="both"/>
              <w:rPr>
                <w:bCs/>
              </w:rPr>
            </w:pPr>
            <w:r w:rsidRPr="003A6F63">
              <w:rPr>
                <w:bCs/>
              </w:rPr>
              <w:t>Мотивация деятельности</w:t>
            </w:r>
            <w:r w:rsidR="00C6537F" w:rsidRPr="003A6F63">
              <w:rPr>
                <w:bCs/>
              </w:rPr>
              <w:t>.</w:t>
            </w:r>
          </w:p>
          <w:p w:rsidR="00FF2C04" w:rsidRPr="003A6F63" w:rsidRDefault="00FF2C04" w:rsidP="00A44B91">
            <w:pPr>
              <w:jc w:val="both"/>
              <w:rPr>
                <w:bCs/>
              </w:rPr>
            </w:pPr>
          </w:p>
          <w:p w:rsidR="00FF2C04" w:rsidRPr="003A6F63" w:rsidRDefault="00FF2C04" w:rsidP="00A44B91">
            <w:pPr>
              <w:jc w:val="both"/>
              <w:rPr>
                <w:bCs/>
              </w:rPr>
            </w:pPr>
          </w:p>
          <w:p w:rsidR="00FF2C04" w:rsidRPr="003A6F63" w:rsidRDefault="00FF2C04" w:rsidP="00A44B91">
            <w:pPr>
              <w:jc w:val="both"/>
              <w:rPr>
                <w:bCs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4B91" w:rsidRPr="003A6F63" w:rsidRDefault="00A44B91" w:rsidP="008F6D24">
            <w:pPr>
              <w:pStyle w:val="Style27"/>
              <w:widowControl/>
              <w:spacing w:line="240" w:lineRule="auto"/>
              <w:jc w:val="center"/>
              <w:rPr>
                <w:rStyle w:val="FontStyle37"/>
                <w:color w:val="auto"/>
                <w:sz w:val="24"/>
              </w:rPr>
            </w:pPr>
          </w:p>
        </w:tc>
        <w:tc>
          <w:tcPr>
            <w:tcW w:w="1658" w:type="dxa"/>
            <w:vMerge/>
            <w:shd w:val="clear" w:color="auto" w:fill="C0C0C0"/>
            <w:vAlign w:val="center"/>
          </w:tcPr>
          <w:p w:rsidR="00A44B91" w:rsidRPr="003A6F63" w:rsidRDefault="00A44B91" w:rsidP="008F6D24">
            <w:pPr>
              <w:pStyle w:val="Style26"/>
              <w:widowControl/>
              <w:jc w:val="center"/>
            </w:pPr>
          </w:p>
        </w:tc>
        <w:tc>
          <w:tcPr>
            <w:tcW w:w="2165" w:type="dxa"/>
            <w:tcBorders>
              <w:bottom w:val="single" w:sz="4" w:space="0" w:color="auto"/>
            </w:tcBorders>
            <w:shd w:val="clear" w:color="auto" w:fill="auto"/>
          </w:tcPr>
          <w:p w:rsidR="00A44B91" w:rsidRPr="003A6F63" w:rsidRDefault="00A44B91" w:rsidP="00AC6E85">
            <w:pPr>
              <w:suppressAutoHyphens/>
              <w:jc w:val="both"/>
            </w:pPr>
          </w:p>
        </w:tc>
      </w:tr>
      <w:tr w:rsidR="00A44B91" w:rsidRPr="003A6F63" w:rsidTr="009E43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0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44B91" w:rsidRPr="003A6F63" w:rsidRDefault="00A44B91" w:rsidP="00A44B91">
            <w:pPr>
              <w:pStyle w:val="Style17"/>
              <w:widowControl/>
              <w:spacing w:line="240" w:lineRule="auto"/>
              <w:jc w:val="both"/>
              <w:rPr>
                <w:rStyle w:val="FontStyle36"/>
                <w:bCs/>
                <w:color w:val="auto"/>
                <w:sz w:val="32"/>
                <w:szCs w:val="32"/>
              </w:rPr>
            </w:pPr>
            <w:r w:rsidRPr="003A6F63">
              <w:rPr>
                <w:rStyle w:val="FontStyle36"/>
                <w:b/>
                <w:bCs/>
                <w:i w:val="0"/>
                <w:color w:val="auto"/>
                <w:sz w:val="32"/>
                <w:szCs w:val="32"/>
              </w:rPr>
              <w:lastRenderedPageBreak/>
              <w:t xml:space="preserve">Раздел 3  </w:t>
            </w:r>
            <w:r w:rsidRPr="003A6F63">
              <w:rPr>
                <w:b/>
                <w:bCs/>
                <w:sz w:val="32"/>
                <w:szCs w:val="32"/>
              </w:rPr>
              <w:t>Экономика объектов нефтегазовой отрасли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B91" w:rsidRPr="003A6F63" w:rsidRDefault="00A70A18" w:rsidP="008F6D24">
            <w:pPr>
              <w:pStyle w:val="Style17"/>
              <w:widowControl/>
              <w:spacing w:line="240" w:lineRule="auto"/>
              <w:jc w:val="center"/>
              <w:rPr>
                <w:rStyle w:val="FontStyle36"/>
                <w:b/>
                <w:bCs/>
                <w:i w:val="0"/>
                <w:color w:val="auto"/>
                <w:sz w:val="32"/>
                <w:szCs w:val="32"/>
              </w:rPr>
            </w:pPr>
            <w:r w:rsidRPr="003A6F63">
              <w:rPr>
                <w:rStyle w:val="FontStyle36"/>
                <w:b/>
                <w:bCs/>
                <w:i w:val="0"/>
                <w:color w:val="auto"/>
                <w:sz w:val="32"/>
                <w:szCs w:val="32"/>
              </w:rPr>
              <w:t>110</w:t>
            </w:r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B91" w:rsidRPr="003A6F63" w:rsidRDefault="00A44B91" w:rsidP="008F6D24">
            <w:pPr>
              <w:pStyle w:val="Style26"/>
              <w:widowControl/>
              <w:jc w:val="center"/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B91" w:rsidRPr="003A6F63" w:rsidRDefault="00A44B91" w:rsidP="00AC6E85">
            <w:pPr>
              <w:pStyle w:val="Style26"/>
              <w:widowControl/>
              <w:jc w:val="center"/>
            </w:pPr>
          </w:p>
        </w:tc>
      </w:tr>
      <w:tr w:rsidR="002E7243" w:rsidRPr="003A6F63" w:rsidTr="009E43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2"/>
        </w:trPr>
        <w:tc>
          <w:tcPr>
            <w:tcW w:w="25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CBB" w:rsidRPr="003A6F63" w:rsidRDefault="002E7243" w:rsidP="00AC6E85">
            <w:pPr>
              <w:rPr>
                <w:b/>
                <w:bCs/>
              </w:rPr>
            </w:pPr>
            <w:r w:rsidRPr="003A6F63">
              <w:rPr>
                <w:b/>
                <w:bCs/>
              </w:rPr>
              <w:t xml:space="preserve">Тема 3.1 </w:t>
            </w:r>
          </w:p>
          <w:p w:rsidR="002E7243" w:rsidRPr="003A6F63" w:rsidRDefault="002E7243" w:rsidP="00AC6E85">
            <w:pPr>
              <w:rPr>
                <w:bCs/>
                <w:lang w:eastAsia="ar-SA"/>
              </w:rPr>
            </w:pPr>
            <w:r w:rsidRPr="003A6F63">
              <w:rPr>
                <w:b/>
                <w:bCs/>
              </w:rPr>
              <w:t>Предмет и метод экономики нефтегазовой отрасли</w:t>
            </w:r>
          </w:p>
          <w:p w:rsidR="002E7243" w:rsidRPr="003A6F63" w:rsidRDefault="002E7243" w:rsidP="00AC6E85">
            <w:pPr>
              <w:jc w:val="center"/>
              <w:rPr>
                <w:b/>
                <w:bCs/>
              </w:rPr>
            </w:pP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243" w:rsidRPr="003A6F63" w:rsidRDefault="009E4343" w:rsidP="00AC6E85">
            <w:pPr>
              <w:suppressAutoHyphens/>
              <w:jc w:val="both"/>
              <w:rPr>
                <w:rStyle w:val="FontStyle37"/>
                <w:color w:val="auto"/>
                <w:sz w:val="24"/>
              </w:rPr>
            </w:pPr>
            <w:r w:rsidRPr="003A6F63">
              <w:rPr>
                <w:bCs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43" w:rsidRPr="003A6F63" w:rsidRDefault="009E4343" w:rsidP="008F6D24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b/>
                <w:color w:val="auto"/>
                <w:sz w:val="24"/>
              </w:rPr>
            </w:pPr>
            <w:r w:rsidRPr="003A6F63">
              <w:rPr>
                <w:rStyle w:val="FontStyle37"/>
                <w:b/>
                <w:color w:val="auto"/>
                <w:sz w:val="24"/>
              </w:rPr>
              <w:t>4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E7243" w:rsidRPr="003A6F63" w:rsidRDefault="002E7243" w:rsidP="008F6D24">
            <w:pPr>
              <w:pStyle w:val="Style21"/>
              <w:jc w:val="center"/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E7243" w:rsidRPr="003A6F63" w:rsidRDefault="002E7243" w:rsidP="00AC6E85">
            <w:pPr>
              <w:pStyle w:val="Style26"/>
              <w:widowControl/>
              <w:jc w:val="center"/>
            </w:pPr>
          </w:p>
        </w:tc>
      </w:tr>
      <w:tr w:rsidR="002F3B27" w:rsidRPr="003A6F63" w:rsidTr="000609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8"/>
        </w:trPr>
        <w:tc>
          <w:tcPr>
            <w:tcW w:w="25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27" w:rsidRPr="003A6F63" w:rsidRDefault="002F3B27" w:rsidP="00AC6E85">
            <w:pPr>
              <w:rPr>
                <w:b/>
                <w:bCs/>
              </w:rPr>
            </w:pP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27" w:rsidRPr="003A6F63" w:rsidRDefault="002F3B27" w:rsidP="0006097B">
            <w:pPr>
              <w:suppressAutoHyphens/>
              <w:jc w:val="both"/>
              <w:rPr>
                <w:rStyle w:val="FontStyle37"/>
                <w:color w:val="auto"/>
                <w:sz w:val="24"/>
              </w:rPr>
            </w:pPr>
            <w:r w:rsidRPr="003A6F63">
              <w:t>Производительные силы и производственные отношения  в условиях рыночной системы хозяйствования.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27" w:rsidRPr="003A6F63" w:rsidRDefault="002F3B27" w:rsidP="008F6D24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27" w:rsidRPr="003A6F63" w:rsidRDefault="002F3B27">
            <w:pPr>
              <w:pStyle w:val="Style26"/>
              <w:jc w:val="center"/>
            </w:pPr>
            <w:r w:rsidRPr="003A6F63">
              <w:t>1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27" w:rsidRPr="003A6F63" w:rsidRDefault="002F3B27">
            <w:pPr>
              <w:pStyle w:val="Style26"/>
              <w:widowControl/>
              <w:jc w:val="center"/>
            </w:pPr>
            <w:r w:rsidRPr="003A6F63">
              <w:t>Мини-лекция</w:t>
            </w:r>
          </w:p>
        </w:tc>
      </w:tr>
      <w:tr w:rsidR="009E4343" w:rsidRPr="003A6F63" w:rsidTr="009E43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5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343" w:rsidRPr="003A6F63" w:rsidRDefault="009E4343" w:rsidP="00AC6E85">
            <w:pPr>
              <w:rPr>
                <w:b/>
                <w:bCs/>
              </w:rPr>
            </w:pP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343" w:rsidRPr="003A6F63" w:rsidRDefault="009E4343" w:rsidP="0006097B">
            <w:pPr>
              <w:suppressAutoHyphens/>
              <w:jc w:val="both"/>
            </w:pPr>
            <w:r w:rsidRPr="003A6F63">
              <w:t>Общенаучные и специальные методы экономики отрасли.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343" w:rsidRPr="003A6F63" w:rsidRDefault="009E4343" w:rsidP="008F6D24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343" w:rsidRPr="003A6F63" w:rsidRDefault="00350F1D" w:rsidP="008F6D24">
            <w:pPr>
              <w:pStyle w:val="Style21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4343" w:rsidRPr="003A6F63" w:rsidRDefault="009E4343" w:rsidP="003854B5">
            <w:pPr>
              <w:suppressAutoHyphens/>
              <w:spacing w:line="360" w:lineRule="auto"/>
              <w:jc w:val="both"/>
            </w:pPr>
          </w:p>
        </w:tc>
      </w:tr>
      <w:tr w:rsidR="007B4441" w:rsidRPr="003A6F63" w:rsidTr="009E43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4"/>
        </w:trPr>
        <w:tc>
          <w:tcPr>
            <w:tcW w:w="25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441" w:rsidRPr="003A6F63" w:rsidRDefault="007B4441" w:rsidP="00AC6E85"/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AEE" w:rsidRPr="003A6F63" w:rsidRDefault="00D364D0" w:rsidP="00AC6E85">
            <w:pPr>
              <w:jc w:val="both"/>
              <w:rPr>
                <w:b/>
                <w:bCs/>
              </w:rPr>
            </w:pPr>
            <w:r w:rsidRPr="003A6F63">
              <w:rPr>
                <w:b/>
                <w:bCs/>
              </w:rPr>
              <w:t xml:space="preserve">Практическое занятие </w:t>
            </w:r>
            <w:r w:rsidR="007B4441" w:rsidRPr="003A6F63">
              <w:rPr>
                <w:b/>
                <w:bCs/>
              </w:rPr>
              <w:t>11</w:t>
            </w:r>
            <w:r w:rsidR="009E4343" w:rsidRPr="003A6F63">
              <w:rPr>
                <w:b/>
                <w:bCs/>
              </w:rPr>
              <w:t xml:space="preserve"> </w:t>
            </w:r>
          </w:p>
          <w:p w:rsidR="007B4441" w:rsidRPr="003A6F63" w:rsidRDefault="007B4441" w:rsidP="00AC6E85">
            <w:pPr>
              <w:jc w:val="both"/>
              <w:rPr>
                <w:bCs/>
              </w:rPr>
            </w:pPr>
            <w:r w:rsidRPr="003A6F63">
              <w:rPr>
                <w:bCs/>
              </w:rPr>
              <w:t>Методы экономики нефтегазовой о</w:t>
            </w:r>
            <w:r w:rsidRPr="003A6F63">
              <w:rPr>
                <w:bCs/>
              </w:rPr>
              <w:t>т</w:t>
            </w:r>
            <w:r w:rsidRPr="003A6F63">
              <w:rPr>
                <w:bCs/>
              </w:rPr>
              <w:t>расли</w:t>
            </w:r>
            <w:r w:rsidR="00C6537F" w:rsidRPr="003A6F63">
              <w:rPr>
                <w:bCs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441" w:rsidRPr="003A6F63" w:rsidRDefault="007B4441" w:rsidP="008F6D24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441" w:rsidRPr="003A6F63" w:rsidRDefault="00E262B0" w:rsidP="008F6D24">
            <w:pPr>
              <w:pStyle w:val="Style26"/>
              <w:widowControl/>
              <w:jc w:val="center"/>
            </w:pPr>
            <w:r w:rsidRPr="003A6F63">
              <w:t>2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B4441" w:rsidRPr="003A6F63" w:rsidRDefault="003854B5" w:rsidP="00AC6E85">
            <w:pPr>
              <w:pStyle w:val="Style26"/>
            </w:pPr>
            <w:r w:rsidRPr="003A6F63">
              <w:t>Дискуссия</w:t>
            </w:r>
          </w:p>
        </w:tc>
      </w:tr>
      <w:tr w:rsidR="009E4343" w:rsidRPr="003A6F63" w:rsidTr="009E43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4"/>
        </w:trPr>
        <w:tc>
          <w:tcPr>
            <w:tcW w:w="25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4343" w:rsidRPr="003A6F63" w:rsidRDefault="009E4343" w:rsidP="00AC6E85">
            <w:pPr>
              <w:rPr>
                <w:b/>
                <w:bCs/>
              </w:rPr>
            </w:pPr>
            <w:r w:rsidRPr="003A6F63">
              <w:rPr>
                <w:b/>
                <w:bCs/>
              </w:rPr>
              <w:t xml:space="preserve">Тема 3.2 </w:t>
            </w:r>
          </w:p>
          <w:p w:rsidR="009E4343" w:rsidRPr="003A6F63" w:rsidRDefault="009E4343" w:rsidP="00AC6E85">
            <w:pPr>
              <w:rPr>
                <w:b/>
                <w:lang w:eastAsia="ar-SA"/>
              </w:rPr>
            </w:pPr>
            <w:r w:rsidRPr="003A6F63">
              <w:rPr>
                <w:b/>
              </w:rPr>
              <w:t>Отрасль в условиях рынка</w:t>
            </w:r>
          </w:p>
          <w:p w:rsidR="009E4343" w:rsidRPr="003A6F63" w:rsidRDefault="009E4343" w:rsidP="00AC6E85">
            <w:pPr>
              <w:jc w:val="center"/>
            </w:pP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343" w:rsidRPr="003A6F63" w:rsidRDefault="009E4343" w:rsidP="00AC6E85">
            <w:pPr>
              <w:jc w:val="both"/>
              <w:rPr>
                <w:b/>
                <w:bCs/>
              </w:rPr>
            </w:pPr>
            <w:r w:rsidRPr="003A6F63">
              <w:rPr>
                <w:bCs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343" w:rsidRPr="003A6F63" w:rsidRDefault="009E4343" w:rsidP="008F6D24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b/>
                <w:color w:val="auto"/>
                <w:sz w:val="24"/>
              </w:rPr>
            </w:pPr>
            <w:r w:rsidRPr="003A6F63">
              <w:rPr>
                <w:rStyle w:val="FontStyle37"/>
                <w:b/>
                <w:color w:val="auto"/>
                <w:sz w:val="24"/>
              </w:rPr>
              <w:t>6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E4343" w:rsidRPr="003A6F63" w:rsidRDefault="009E4343" w:rsidP="008F6D24">
            <w:pPr>
              <w:pStyle w:val="Style26"/>
              <w:widowControl/>
              <w:jc w:val="center"/>
            </w:pPr>
          </w:p>
        </w:tc>
        <w:tc>
          <w:tcPr>
            <w:tcW w:w="216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C0C0C0"/>
          </w:tcPr>
          <w:p w:rsidR="009E4343" w:rsidRPr="003A6F63" w:rsidRDefault="009E4343" w:rsidP="00AC6E85">
            <w:pPr>
              <w:pStyle w:val="Style26"/>
            </w:pPr>
          </w:p>
        </w:tc>
      </w:tr>
      <w:tr w:rsidR="002F3B27" w:rsidRPr="003A6F63" w:rsidTr="000609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2"/>
        </w:trPr>
        <w:tc>
          <w:tcPr>
            <w:tcW w:w="256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3B27" w:rsidRPr="003A6F63" w:rsidRDefault="002F3B27" w:rsidP="00AC6E85">
            <w:pPr>
              <w:jc w:val="center"/>
              <w:rPr>
                <w:b/>
                <w:bCs/>
              </w:rPr>
            </w:pP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27" w:rsidRPr="003A6F63" w:rsidRDefault="002F3B27" w:rsidP="00AC6E85">
            <w:pPr>
              <w:suppressAutoHyphens/>
              <w:rPr>
                <w:lang w:eastAsia="ar-SA"/>
              </w:rPr>
            </w:pPr>
            <w:r w:rsidRPr="003A6F63">
              <w:t>Нефтегазовая отрасль в системе национальной экономики.</w:t>
            </w:r>
          </w:p>
          <w:p w:rsidR="002F3B27" w:rsidRPr="003A6F63" w:rsidRDefault="002F3B27" w:rsidP="00AC6E85">
            <w:pPr>
              <w:suppressAutoHyphens/>
              <w:rPr>
                <w:rStyle w:val="FontStyle36"/>
                <w:bCs/>
                <w:color w:val="auto"/>
                <w:sz w:val="24"/>
                <w:szCs w:val="24"/>
              </w:rPr>
            </w:pPr>
            <w:r w:rsidRPr="003A6F63">
              <w:t>Материально-техническая база  нефтегазовой отрасли.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27" w:rsidRPr="003A6F63" w:rsidRDefault="002F3B27" w:rsidP="008F6D24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27" w:rsidRPr="003A6F63" w:rsidRDefault="002F3B27">
            <w:pPr>
              <w:pStyle w:val="Style26"/>
              <w:jc w:val="center"/>
            </w:pPr>
            <w:r w:rsidRPr="003A6F63"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27" w:rsidRPr="003A6F63" w:rsidRDefault="002F3B27">
            <w:pPr>
              <w:pStyle w:val="Style26"/>
              <w:jc w:val="center"/>
            </w:pPr>
            <w:r w:rsidRPr="003A6F63">
              <w:t>Обратная связь</w:t>
            </w:r>
          </w:p>
        </w:tc>
      </w:tr>
      <w:tr w:rsidR="009E4343" w:rsidRPr="003A6F63" w:rsidTr="009E43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256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4343" w:rsidRPr="003A6F63" w:rsidRDefault="009E4343" w:rsidP="00AC6E85">
            <w:pPr>
              <w:rPr>
                <w:b/>
                <w:bCs/>
              </w:rPr>
            </w:pP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343" w:rsidRPr="003A6F63" w:rsidRDefault="009E4343" w:rsidP="00AC6E85">
            <w:pPr>
              <w:suppressAutoHyphens/>
            </w:pPr>
            <w:r w:rsidRPr="003A6F63">
              <w:t>Трудовые и финансовые ресурсы отрасли.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343" w:rsidRPr="003A6F63" w:rsidRDefault="009E4343" w:rsidP="008F6D24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343" w:rsidRPr="003A6F63" w:rsidRDefault="00350F1D" w:rsidP="008F6D24">
            <w:pPr>
              <w:pStyle w:val="Style26"/>
              <w:jc w:val="center"/>
            </w:pPr>
            <w:r w:rsidRPr="003A6F63"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343" w:rsidRPr="003A6F63" w:rsidRDefault="009E4343" w:rsidP="00AC6E85">
            <w:pPr>
              <w:pStyle w:val="Style26"/>
              <w:widowControl/>
              <w:jc w:val="center"/>
            </w:pPr>
          </w:p>
        </w:tc>
      </w:tr>
      <w:tr w:rsidR="009E4343" w:rsidRPr="003A6F63" w:rsidTr="000609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4"/>
        </w:trPr>
        <w:tc>
          <w:tcPr>
            <w:tcW w:w="256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4343" w:rsidRPr="003A6F63" w:rsidRDefault="009E4343" w:rsidP="00AC6E85">
            <w:pPr>
              <w:rPr>
                <w:b/>
                <w:bCs/>
              </w:rPr>
            </w:pP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343" w:rsidRPr="003A6F63" w:rsidRDefault="009E4343" w:rsidP="00D27574">
            <w:pPr>
              <w:suppressAutoHyphens/>
              <w:rPr>
                <w:lang w:eastAsia="ar-SA"/>
              </w:rPr>
            </w:pPr>
            <w:r w:rsidRPr="003A6F63">
              <w:t>Диверсификация и специализация отрасли.</w:t>
            </w:r>
          </w:p>
          <w:p w:rsidR="009E4343" w:rsidRPr="003A6F63" w:rsidRDefault="009E4343" w:rsidP="00D27574">
            <w:pPr>
              <w:suppressAutoHyphens/>
            </w:pPr>
            <w:r w:rsidRPr="003A6F63">
              <w:t>Инновации в отрасли.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343" w:rsidRPr="003A6F63" w:rsidRDefault="009E4343" w:rsidP="008F6D24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343" w:rsidRPr="003A6F63" w:rsidRDefault="00350F1D" w:rsidP="008F6D24">
            <w:pPr>
              <w:pStyle w:val="Style26"/>
              <w:jc w:val="center"/>
            </w:pPr>
            <w:r w:rsidRPr="003A6F63"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343" w:rsidRPr="003A6F63" w:rsidRDefault="009E4343" w:rsidP="00AC6E85">
            <w:pPr>
              <w:pStyle w:val="Style26"/>
              <w:widowControl/>
              <w:jc w:val="center"/>
            </w:pPr>
          </w:p>
        </w:tc>
      </w:tr>
      <w:tr w:rsidR="009E4343" w:rsidRPr="003A6F63" w:rsidTr="009E43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4"/>
        </w:trPr>
        <w:tc>
          <w:tcPr>
            <w:tcW w:w="256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343" w:rsidRPr="003A6F63" w:rsidRDefault="009E4343" w:rsidP="00AC6E85"/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343" w:rsidRPr="003A6F63" w:rsidRDefault="009E4343" w:rsidP="00AC6E85">
            <w:pPr>
              <w:jc w:val="both"/>
              <w:rPr>
                <w:b/>
                <w:bCs/>
              </w:rPr>
            </w:pPr>
            <w:r w:rsidRPr="003A6F63">
              <w:rPr>
                <w:b/>
                <w:bCs/>
              </w:rPr>
              <w:t>Практическое занятие 12</w:t>
            </w:r>
          </w:p>
          <w:p w:rsidR="009E4343" w:rsidRPr="003A6F63" w:rsidRDefault="009E4343" w:rsidP="00AC6E85">
            <w:pPr>
              <w:jc w:val="both"/>
              <w:rPr>
                <w:bCs/>
              </w:rPr>
            </w:pPr>
            <w:r w:rsidRPr="003A6F63">
              <w:rPr>
                <w:bCs/>
              </w:rPr>
              <w:t>Инновации</w:t>
            </w:r>
            <w:r w:rsidRPr="003A6F63">
              <w:rPr>
                <w:b/>
                <w:bCs/>
              </w:rPr>
              <w:t xml:space="preserve"> </w:t>
            </w:r>
            <w:r w:rsidRPr="003A6F63">
              <w:rPr>
                <w:bCs/>
              </w:rPr>
              <w:t>о</w:t>
            </w:r>
            <w:r w:rsidRPr="003A6F63">
              <w:t>трасли в условиях рынка.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343" w:rsidRPr="003A6F63" w:rsidRDefault="009E4343" w:rsidP="008F6D24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343" w:rsidRPr="003A6F63" w:rsidRDefault="009E4343" w:rsidP="008F6D24">
            <w:pPr>
              <w:pStyle w:val="Style26"/>
              <w:widowControl/>
              <w:jc w:val="center"/>
            </w:pPr>
            <w:r w:rsidRPr="003A6F63"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343" w:rsidRPr="003A6F63" w:rsidRDefault="009E4343" w:rsidP="00AC6E85">
            <w:pPr>
              <w:pStyle w:val="Style26"/>
            </w:pPr>
            <w:r w:rsidRPr="003A6F63">
              <w:t>Анализ конкретных ситуаций (кейс-метод)</w:t>
            </w:r>
          </w:p>
        </w:tc>
      </w:tr>
      <w:tr w:rsidR="009E4343" w:rsidRPr="003A6F63" w:rsidTr="009E43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0"/>
        </w:trPr>
        <w:tc>
          <w:tcPr>
            <w:tcW w:w="256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4343" w:rsidRPr="003A6F63" w:rsidRDefault="009E4343" w:rsidP="00AC6E85">
            <w:pPr>
              <w:rPr>
                <w:b/>
                <w:lang w:eastAsia="ar-SA"/>
              </w:rPr>
            </w:pPr>
            <w:r w:rsidRPr="003A6F63">
              <w:rPr>
                <w:b/>
                <w:bCs/>
              </w:rPr>
              <w:t>Тема 3.3 П</w:t>
            </w:r>
            <w:r w:rsidRPr="003A6F63">
              <w:rPr>
                <w:b/>
              </w:rPr>
              <w:t>роизводственная структура организации (предприятия)</w:t>
            </w:r>
          </w:p>
          <w:p w:rsidR="009E4343" w:rsidRPr="003A6F63" w:rsidRDefault="009E4343" w:rsidP="00AC6E85">
            <w:pPr>
              <w:jc w:val="center"/>
            </w:pP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343" w:rsidRPr="003A6F63" w:rsidRDefault="009E4343" w:rsidP="00AC6E85">
            <w:pPr>
              <w:jc w:val="both"/>
              <w:rPr>
                <w:b/>
                <w:bCs/>
              </w:rPr>
            </w:pPr>
            <w:r w:rsidRPr="003A6F63">
              <w:rPr>
                <w:bCs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343" w:rsidRPr="003A6F63" w:rsidRDefault="009E4343" w:rsidP="008F6D24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b/>
                <w:color w:val="auto"/>
                <w:sz w:val="24"/>
              </w:rPr>
            </w:pPr>
            <w:r w:rsidRPr="003A6F63">
              <w:rPr>
                <w:rStyle w:val="FontStyle37"/>
                <w:b/>
                <w:color w:val="auto"/>
                <w:sz w:val="24"/>
              </w:rPr>
              <w:t>4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E4343" w:rsidRPr="003A6F63" w:rsidRDefault="009E4343" w:rsidP="008F6D24">
            <w:pPr>
              <w:pStyle w:val="Style26"/>
              <w:widowControl/>
              <w:jc w:val="center"/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E4343" w:rsidRPr="003A6F63" w:rsidRDefault="009E4343" w:rsidP="00AC6E85">
            <w:pPr>
              <w:pStyle w:val="Style26"/>
            </w:pPr>
          </w:p>
        </w:tc>
      </w:tr>
      <w:tr w:rsidR="002F3B27" w:rsidRPr="003A6F63" w:rsidTr="000609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6"/>
        </w:trPr>
        <w:tc>
          <w:tcPr>
            <w:tcW w:w="256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3B27" w:rsidRPr="003A6F63" w:rsidRDefault="002F3B27" w:rsidP="00AC6E85">
            <w:pPr>
              <w:jc w:val="center"/>
              <w:rPr>
                <w:b/>
                <w:bCs/>
              </w:rPr>
            </w:pP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27" w:rsidRPr="003A6F63" w:rsidRDefault="002F3B27" w:rsidP="00AC6E85">
            <w:pPr>
              <w:suppressAutoHyphens/>
              <w:rPr>
                <w:b/>
                <w:bCs/>
                <w:lang w:eastAsia="ar-SA"/>
              </w:rPr>
            </w:pPr>
            <w:r w:rsidRPr="003A6F63">
              <w:t>Организация (предприятие) как хозяйствующий субъект.</w:t>
            </w:r>
          </w:p>
          <w:p w:rsidR="002F3B27" w:rsidRPr="003A6F63" w:rsidRDefault="002F3B27" w:rsidP="00AC6E85">
            <w:pPr>
              <w:suppressAutoHyphens/>
              <w:rPr>
                <w:lang w:eastAsia="ar-SA"/>
              </w:rPr>
            </w:pPr>
            <w:r w:rsidRPr="003A6F63">
              <w:t>Производственная структура организации (предприятия).</w:t>
            </w:r>
          </w:p>
          <w:p w:rsidR="002F3B27" w:rsidRPr="003A6F63" w:rsidRDefault="002F3B27" w:rsidP="00AC6E85">
            <w:pPr>
              <w:suppressAutoHyphens/>
              <w:rPr>
                <w:rStyle w:val="FontStyle36"/>
                <w:bCs/>
                <w:color w:val="auto"/>
                <w:sz w:val="24"/>
                <w:szCs w:val="24"/>
              </w:rPr>
            </w:pPr>
            <w:r w:rsidRPr="003A6F63">
              <w:t>Производственный и технологический процессы.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27" w:rsidRPr="003A6F63" w:rsidRDefault="002F3B27" w:rsidP="008F6D24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27" w:rsidRPr="003A6F63" w:rsidRDefault="002F3B27">
            <w:pPr>
              <w:pStyle w:val="Style26"/>
              <w:jc w:val="center"/>
            </w:pPr>
            <w:r w:rsidRPr="003A6F63"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27" w:rsidRPr="003A6F63" w:rsidRDefault="002F3B27">
            <w:pPr>
              <w:pStyle w:val="Style26"/>
              <w:widowControl/>
              <w:jc w:val="center"/>
            </w:pPr>
            <w:r w:rsidRPr="003A6F63">
              <w:t>Мини-лекция</w:t>
            </w:r>
          </w:p>
        </w:tc>
      </w:tr>
      <w:tr w:rsidR="009E4343" w:rsidRPr="003A6F63" w:rsidTr="000609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4"/>
        </w:trPr>
        <w:tc>
          <w:tcPr>
            <w:tcW w:w="256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4343" w:rsidRPr="003A6F63" w:rsidRDefault="009E4343" w:rsidP="00AC6E85">
            <w:pPr>
              <w:rPr>
                <w:b/>
                <w:bCs/>
              </w:rPr>
            </w:pP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343" w:rsidRPr="003A6F63" w:rsidRDefault="009E4343" w:rsidP="00AC6E85">
            <w:pPr>
              <w:suppressAutoHyphens/>
            </w:pPr>
            <w:r w:rsidRPr="003A6F63">
              <w:t>Проблемы интеграции, специализации производства и диверсификации экономической деятельности.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343" w:rsidRPr="003A6F63" w:rsidRDefault="009E4343" w:rsidP="008F6D24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343" w:rsidRPr="003A6F63" w:rsidRDefault="00435734" w:rsidP="008F6D24">
            <w:pPr>
              <w:pStyle w:val="Style26"/>
              <w:widowControl/>
              <w:jc w:val="center"/>
            </w:pPr>
            <w:r w:rsidRPr="003A6F63"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343" w:rsidRPr="003A6F63" w:rsidRDefault="009E4343" w:rsidP="003854B5">
            <w:pPr>
              <w:suppressAutoHyphens/>
              <w:spacing w:line="360" w:lineRule="auto"/>
              <w:jc w:val="both"/>
            </w:pPr>
          </w:p>
        </w:tc>
      </w:tr>
      <w:tr w:rsidR="009E4343" w:rsidRPr="003A6F63" w:rsidTr="009E43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1"/>
        </w:trPr>
        <w:tc>
          <w:tcPr>
            <w:tcW w:w="256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343" w:rsidRPr="003A6F63" w:rsidRDefault="009E4343" w:rsidP="00AC6E85">
            <w:pPr>
              <w:rPr>
                <w:b/>
                <w:bCs/>
              </w:rPr>
            </w:pP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9E4343" w:rsidRPr="003A6F63" w:rsidRDefault="009E4343" w:rsidP="00AC6E85">
            <w:pPr>
              <w:jc w:val="both"/>
              <w:rPr>
                <w:bCs/>
              </w:rPr>
            </w:pPr>
            <w:r w:rsidRPr="003A6F63">
              <w:rPr>
                <w:b/>
                <w:bCs/>
              </w:rPr>
              <w:t>Практическое занятие 13</w:t>
            </w:r>
          </w:p>
          <w:p w:rsidR="009E4343" w:rsidRPr="003A6F63" w:rsidRDefault="009E4343" w:rsidP="00AC6E85">
            <w:pPr>
              <w:jc w:val="both"/>
              <w:rPr>
                <w:bCs/>
              </w:rPr>
            </w:pPr>
            <w:r w:rsidRPr="003A6F63">
              <w:t>Анализ производственной структуры предприятия.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343" w:rsidRPr="003A6F63" w:rsidRDefault="001B1AEE" w:rsidP="008F6D24">
            <w:pPr>
              <w:pStyle w:val="Style21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4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343" w:rsidRPr="003A6F63" w:rsidRDefault="009E4343" w:rsidP="008F6D24">
            <w:pPr>
              <w:pStyle w:val="Style26"/>
              <w:widowControl/>
              <w:jc w:val="center"/>
            </w:pPr>
            <w:r w:rsidRPr="003A6F63"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E4343" w:rsidRPr="003A6F63" w:rsidRDefault="009E4343" w:rsidP="00AC6E85">
            <w:pPr>
              <w:suppressAutoHyphens/>
              <w:jc w:val="both"/>
            </w:pPr>
            <w:r w:rsidRPr="003A6F63">
              <w:t>Кейс-метод (разбор конкретных производственных ситуаций)</w:t>
            </w:r>
          </w:p>
        </w:tc>
      </w:tr>
      <w:tr w:rsidR="009E4343" w:rsidRPr="003A6F63" w:rsidTr="009E43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5"/>
        </w:trPr>
        <w:tc>
          <w:tcPr>
            <w:tcW w:w="256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4343" w:rsidRPr="003A6F63" w:rsidRDefault="009E4343" w:rsidP="00AC6E85">
            <w:pPr>
              <w:rPr>
                <w:b/>
                <w:bCs/>
              </w:rPr>
            </w:pPr>
            <w:r w:rsidRPr="003A6F63">
              <w:rPr>
                <w:b/>
                <w:bCs/>
              </w:rPr>
              <w:t xml:space="preserve">Тема 3.4 Экономические ресурсы 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9E4343" w:rsidRPr="003A6F63" w:rsidRDefault="009E4343" w:rsidP="00AC6E85">
            <w:pPr>
              <w:jc w:val="both"/>
              <w:rPr>
                <w:b/>
                <w:bCs/>
              </w:rPr>
            </w:pPr>
            <w:r w:rsidRPr="003A6F63">
              <w:rPr>
                <w:bCs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343" w:rsidRPr="003A6F63" w:rsidRDefault="009E4343" w:rsidP="008F6D24">
            <w:pPr>
              <w:pStyle w:val="Style21"/>
              <w:jc w:val="center"/>
              <w:rPr>
                <w:rStyle w:val="FontStyle37"/>
                <w:b/>
                <w:color w:val="auto"/>
                <w:sz w:val="24"/>
              </w:rPr>
            </w:pPr>
            <w:r w:rsidRPr="003A6F63">
              <w:rPr>
                <w:rStyle w:val="FontStyle37"/>
                <w:b/>
                <w:color w:val="auto"/>
                <w:sz w:val="24"/>
              </w:rPr>
              <w:t>6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E4343" w:rsidRPr="003A6F63" w:rsidRDefault="009E4343" w:rsidP="008F6D24">
            <w:pPr>
              <w:pStyle w:val="Style26"/>
              <w:widowControl/>
              <w:jc w:val="center"/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C0C0C0"/>
          </w:tcPr>
          <w:p w:rsidR="009E4343" w:rsidRPr="003A6F63" w:rsidRDefault="009E4343" w:rsidP="00AC6E85">
            <w:pPr>
              <w:suppressAutoHyphens/>
              <w:jc w:val="both"/>
            </w:pPr>
          </w:p>
        </w:tc>
      </w:tr>
      <w:tr w:rsidR="009E4343" w:rsidRPr="003A6F63" w:rsidTr="009E43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256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4343" w:rsidRPr="003A6F63" w:rsidRDefault="009E4343" w:rsidP="00AC6E85">
            <w:pPr>
              <w:rPr>
                <w:b/>
                <w:bCs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9E4343" w:rsidRPr="003A6F63" w:rsidRDefault="009E4343" w:rsidP="00D27574">
            <w:pPr>
              <w:jc w:val="both"/>
              <w:rPr>
                <w:rStyle w:val="FontStyle36"/>
                <w:bCs/>
                <w:color w:val="auto"/>
                <w:sz w:val="24"/>
                <w:szCs w:val="24"/>
              </w:rPr>
            </w:pPr>
            <w:r w:rsidRPr="003A6F63">
              <w:t>Имущество и капитал.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343" w:rsidRPr="003A6F63" w:rsidRDefault="009E4343" w:rsidP="008F6D24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343" w:rsidRPr="003A6F63" w:rsidRDefault="002F3B27" w:rsidP="008F6D24">
            <w:pPr>
              <w:pStyle w:val="Style26"/>
              <w:jc w:val="center"/>
            </w:pPr>
            <w:r w:rsidRPr="003A6F63">
              <w:t>2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9E4343" w:rsidRPr="003A6F63" w:rsidRDefault="009E4343" w:rsidP="00AC6E85">
            <w:pPr>
              <w:pStyle w:val="Style26"/>
              <w:widowControl/>
              <w:jc w:val="center"/>
            </w:pPr>
            <w:r w:rsidRPr="003A6F63">
              <w:t>Обратная связь</w:t>
            </w:r>
          </w:p>
        </w:tc>
      </w:tr>
      <w:tr w:rsidR="009E4343" w:rsidRPr="003A6F63" w:rsidTr="009E43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6"/>
        </w:trPr>
        <w:tc>
          <w:tcPr>
            <w:tcW w:w="256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4343" w:rsidRPr="003A6F63" w:rsidRDefault="009E4343" w:rsidP="00AC6E85">
            <w:pPr>
              <w:rPr>
                <w:b/>
                <w:bCs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9E4343" w:rsidRPr="003A6F63" w:rsidRDefault="009E4343" w:rsidP="00D27574">
            <w:pPr>
              <w:jc w:val="both"/>
            </w:pPr>
            <w:r w:rsidRPr="003A6F63">
              <w:t>Основные средства</w:t>
            </w:r>
          </w:p>
          <w:p w:rsidR="009E4343" w:rsidRPr="003A6F63" w:rsidRDefault="009E4343" w:rsidP="00AC6E85">
            <w:pPr>
              <w:jc w:val="both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343" w:rsidRPr="003A6F63" w:rsidRDefault="009E4343" w:rsidP="008F6D24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343" w:rsidRPr="003A6F63" w:rsidRDefault="00435734" w:rsidP="008F6D24">
            <w:pPr>
              <w:pStyle w:val="Style26"/>
              <w:jc w:val="center"/>
            </w:pPr>
            <w:r w:rsidRPr="003A6F63">
              <w:t>2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9E4343" w:rsidRPr="003A6F63" w:rsidRDefault="009E4343" w:rsidP="00AC6E85">
            <w:pPr>
              <w:pStyle w:val="Style26"/>
              <w:widowControl/>
              <w:jc w:val="center"/>
            </w:pPr>
          </w:p>
        </w:tc>
      </w:tr>
      <w:tr w:rsidR="009E4343" w:rsidRPr="003A6F63" w:rsidTr="000609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4"/>
        </w:trPr>
        <w:tc>
          <w:tcPr>
            <w:tcW w:w="256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4343" w:rsidRPr="003A6F63" w:rsidRDefault="009E4343" w:rsidP="00AC6E85">
            <w:pPr>
              <w:rPr>
                <w:b/>
                <w:bCs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9E4343" w:rsidRPr="003A6F63" w:rsidRDefault="009E4343" w:rsidP="00AC6E85">
            <w:pPr>
              <w:jc w:val="both"/>
            </w:pPr>
            <w:r w:rsidRPr="003A6F63">
              <w:t>Основные производственные фонды.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343" w:rsidRPr="003A6F63" w:rsidRDefault="009E4343" w:rsidP="008F6D24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343" w:rsidRPr="003A6F63" w:rsidRDefault="00435734" w:rsidP="008F6D24">
            <w:pPr>
              <w:pStyle w:val="Style26"/>
              <w:jc w:val="center"/>
            </w:pPr>
            <w:r w:rsidRPr="003A6F63">
              <w:t>2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9E4343" w:rsidRPr="003A6F63" w:rsidRDefault="009E4343" w:rsidP="00AC6E85">
            <w:pPr>
              <w:pStyle w:val="Style26"/>
              <w:widowControl/>
              <w:jc w:val="center"/>
            </w:pPr>
          </w:p>
        </w:tc>
      </w:tr>
      <w:tr w:rsidR="009E4343" w:rsidRPr="003A6F63" w:rsidTr="000609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256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4343" w:rsidRPr="003A6F63" w:rsidRDefault="009E4343" w:rsidP="00AC6E85">
            <w:pPr>
              <w:rPr>
                <w:b/>
                <w:bCs/>
              </w:rPr>
            </w:pPr>
          </w:p>
        </w:tc>
        <w:tc>
          <w:tcPr>
            <w:tcW w:w="7507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350F1D" w:rsidRPr="003A6F63" w:rsidRDefault="009E4343" w:rsidP="00A44B91">
            <w:pPr>
              <w:jc w:val="both"/>
              <w:rPr>
                <w:b/>
                <w:bCs/>
              </w:rPr>
            </w:pPr>
            <w:r w:rsidRPr="003A6F63">
              <w:rPr>
                <w:b/>
                <w:bCs/>
              </w:rPr>
              <w:t xml:space="preserve">Практическое занятие 14 </w:t>
            </w:r>
          </w:p>
          <w:p w:rsidR="009E4343" w:rsidRPr="003A6F63" w:rsidRDefault="009E4343" w:rsidP="00A44B91">
            <w:pPr>
              <w:jc w:val="both"/>
            </w:pPr>
            <w:r w:rsidRPr="003A6F63">
              <w:rPr>
                <w:bCs/>
              </w:rPr>
              <w:t>Экономические ресу</w:t>
            </w:r>
            <w:r w:rsidRPr="003A6F63">
              <w:rPr>
                <w:bCs/>
              </w:rPr>
              <w:t>р</w:t>
            </w:r>
            <w:r w:rsidRPr="003A6F63">
              <w:rPr>
                <w:bCs/>
              </w:rPr>
              <w:t>сы.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4343" w:rsidRPr="003A6F63" w:rsidRDefault="001B1AEE" w:rsidP="008F6D24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4</w:t>
            </w: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4343" w:rsidRPr="003A6F63" w:rsidRDefault="009E4343" w:rsidP="008F6D24">
            <w:pPr>
              <w:pStyle w:val="Style26"/>
              <w:widowControl/>
              <w:jc w:val="center"/>
            </w:pPr>
            <w:r w:rsidRPr="003A6F63">
              <w:t>2</w:t>
            </w:r>
          </w:p>
        </w:tc>
        <w:tc>
          <w:tcPr>
            <w:tcW w:w="21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E4343" w:rsidRPr="003A6F63" w:rsidRDefault="009E4343" w:rsidP="00AC6E85">
            <w:pPr>
              <w:pStyle w:val="Style26"/>
            </w:pPr>
            <w:r w:rsidRPr="003A6F63">
              <w:t>Коллективные решения творческих задач</w:t>
            </w:r>
          </w:p>
        </w:tc>
      </w:tr>
      <w:tr w:rsidR="00634783" w:rsidRPr="003A6F63" w:rsidTr="003C43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</w:trPr>
        <w:tc>
          <w:tcPr>
            <w:tcW w:w="2556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34783" w:rsidRPr="003A6F63" w:rsidRDefault="00634783" w:rsidP="00AC6E85"/>
        </w:tc>
        <w:tc>
          <w:tcPr>
            <w:tcW w:w="750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34783" w:rsidRPr="003A6F63" w:rsidRDefault="00634783" w:rsidP="00AC6E85">
            <w:pPr>
              <w:jc w:val="both"/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4783" w:rsidRPr="003A6F63" w:rsidRDefault="00634783" w:rsidP="008F6D24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color w:val="auto"/>
                <w:sz w:val="24"/>
              </w:rPr>
            </w:pPr>
          </w:p>
        </w:tc>
        <w:tc>
          <w:tcPr>
            <w:tcW w:w="165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4783" w:rsidRPr="003A6F63" w:rsidRDefault="00634783" w:rsidP="008F6D24">
            <w:pPr>
              <w:pStyle w:val="Style26"/>
              <w:widowControl/>
              <w:jc w:val="center"/>
            </w:pPr>
          </w:p>
        </w:tc>
        <w:tc>
          <w:tcPr>
            <w:tcW w:w="21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34783" w:rsidRPr="003A6F63" w:rsidRDefault="00634783" w:rsidP="00AC6E85">
            <w:pPr>
              <w:pStyle w:val="Style26"/>
              <w:widowControl/>
            </w:pPr>
          </w:p>
        </w:tc>
      </w:tr>
      <w:tr w:rsidR="009E4343" w:rsidRPr="003A6F63" w:rsidTr="009E43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</w:trPr>
        <w:tc>
          <w:tcPr>
            <w:tcW w:w="2556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E4343" w:rsidRPr="003A6F63" w:rsidRDefault="009E4343" w:rsidP="00AC6E85">
            <w:pPr>
              <w:jc w:val="both"/>
              <w:rPr>
                <w:b/>
                <w:bCs/>
              </w:rPr>
            </w:pPr>
            <w:r w:rsidRPr="003A6F63">
              <w:rPr>
                <w:b/>
                <w:bCs/>
              </w:rPr>
              <w:t xml:space="preserve">Тема 3.5 </w:t>
            </w:r>
          </w:p>
          <w:p w:rsidR="009E4343" w:rsidRPr="003A6F63" w:rsidRDefault="009E4343" w:rsidP="00AC6E85">
            <w:pPr>
              <w:jc w:val="both"/>
              <w:rPr>
                <w:b/>
                <w:bCs/>
                <w:lang w:eastAsia="ar-SA"/>
              </w:rPr>
            </w:pPr>
            <w:r w:rsidRPr="003A6F63">
              <w:rPr>
                <w:b/>
                <w:bCs/>
              </w:rPr>
              <w:t>Основные фонды</w:t>
            </w:r>
          </w:p>
          <w:p w:rsidR="009E4343" w:rsidRPr="003A6F63" w:rsidRDefault="009E4343" w:rsidP="00AC6E85">
            <w:pPr>
              <w:jc w:val="both"/>
              <w:rPr>
                <w:b/>
                <w:bCs/>
              </w:rPr>
            </w:pPr>
            <w:r w:rsidRPr="003A6F63">
              <w:rPr>
                <w:b/>
                <w:bCs/>
              </w:rPr>
              <w:t>предприятия (отрасли)</w:t>
            </w:r>
          </w:p>
          <w:p w:rsidR="009E4343" w:rsidRPr="003A6F63" w:rsidRDefault="009E4343" w:rsidP="00AC6E85">
            <w:pPr>
              <w:jc w:val="both"/>
            </w:pPr>
          </w:p>
        </w:tc>
        <w:tc>
          <w:tcPr>
            <w:tcW w:w="750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4343" w:rsidRPr="003A6F63" w:rsidRDefault="009E4343" w:rsidP="00AC6E85">
            <w:pPr>
              <w:jc w:val="both"/>
            </w:pPr>
            <w:r w:rsidRPr="003A6F63">
              <w:rPr>
                <w:bCs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4343" w:rsidRPr="003A6F63" w:rsidRDefault="009E4343" w:rsidP="008F6D24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b/>
                <w:color w:val="auto"/>
                <w:sz w:val="24"/>
              </w:rPr>
            </w:pPr>
            <w:r w:rsidRPr="003A6F63">
              <w:rPr>
                <w:rStyle w:val="FontStyle37"/>
                <w:b/>
                <w:color w:val="auto"/>
                <w:sz w:val="24"/>
              </w:rPr>
              <w:t>6</w:t>
            </w:r>
          </w:p>
        </w:tc>
        <w:tc>
          <w:tcPr>
            <w:tcW w:w="165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9E4343" w:rsidRPr="003A6F63" w:rsidRDefault="009E4343" w:rsidP="008F6D24">
            <w:pPr>
              <w:pStyle w:val="Style26"/>
              <w:widowControl/>
              <w:jc w:val="center"/>
            </w:pPr>
          </w:p>
        </w:tc>
        <w:tc>
          <w:tcPr>
            <w:tcW w:w="21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9E4343" w:rsidRPr="003A6F63" w:rsidRDefault="009E4343" w:rsidP="00AC6E85">
            <w:pPr>
              <w:pStyle w:val="Style26"/>
              <w:widowControl/>
            </w:pPr>
          </w:p>
        </w:tc>
      </w:tr>
      <w:tr w:rsidR="002F3B27" w:rsidRPr="003A6F63" w:rsidTr="000609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466"/>
        </w:trPr>
        <w:tc>
          <w:tcPr>
            <w:tcW w:w="255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F3B27" w:rsidRPr="003A6F63" w:rsidRDefault="002F3B27" w:rsidP="00AC6E85">
            <w:pPr>
              <w:jc w:val="both"/>
              <w:rPr>
                <w:b/>
                <w:bCs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F3B27" w:rsidRPr="003A6F63" w:rsidRDefault="002F3B27" w:rsidP="00AC6E85">
            <w:pPr>
              <w:suppressAutoHyphens/>
              <w:rPr>
                <w:lang w:eastAsia="ar-SA"/>
              </w:rPr>
            </w:pPr>
            <w:r w:rsidRPr="003A6F63">
              <w:t>Экономическая сущность основных фондов в нефтегазовой отрасли.</w:t>
            </w:r>
          </w:p>
          <w:p w:rsidR="002F3B27" w:rsidRPr="003A6F63" w:rsidRDefault="002F3B27" w:rsidP="00AC6E85">
            <w:pPr>
              <w:suppressAutoHyphens/>
              <w:rPr>
                <w:rStyle w:val="FontStyle37"/>
                <w:color w:val="auto"/>
                <w:sz w:val="24"/>
              </w:rPr>
            </w:pPr>
            <w:r w:rsidRPr="003A6F63">
              <w:t>Структура основных фондов  в нефтегазовой отрасли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27" w:rsidRPr="003A6F63" w:rsidRDefault="002F3B27" w:rsidP="008F6D24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27" w:rsidRPr="003A6F63" w:rsidRDefault="002F3B27">
            <w:pPr>
              <w:pStyle w:val="Style26"/>
              <w:jc w:val="center"/>
            </w:pPr>
            <w:r w:rsidRPr="003A6F63">
              <w:t>2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F3B27" w:rsidRPr="003A6F63" w:rsidRDefault="002F3B27">
            <w:pPr>
              <w:pStyle w:val="Style26"/>
              <w:widowControl/>
              <w:jc w:val="center"/>
            </w:pPr>
            <w:r w:rsidRPr="003A6F63">
              <w:t>Мини-лекция</w:t>
            </w:r>
          </w:p>
        </w:tc>
      </w:tr>
      <w:tr w:rsidR="009E4343" w:rsidRPr="003A6F63" w:rsidTr="000609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415"/>
        </w:trPr>
        <w:tc>
          <w:tcPr>
            <w:tcW w:w="255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E4343" w:rsidRPr="003A6F63" w:rsidRDefault="009E4343" w:rsidP="00AC6E85">
            <w:pPr>
              <w:jc w:val="both"/>
              <w:rPr>
                <w:b/>
                <w:bCs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E4343" w:rsidRPr="003A6F63" w:rsidRDefault="009E4343" w:rsidP="00AC6E85">
            <w:pPr>
              <w:suppressAutoHyphens/>
            </w:pPr>
            <w:r w:rsidRPr="003A6F63">
              <w:rPr>
                <w:bCs/>
              </w:rPr>
              <w:t xml:space="preserve">Показатели эффективности </w:t>
            </w:r>
            <w:r w:rsidRPr="003A6F63">
              <w:t>основных фондов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343" w:rsidRPr="003A6F63" w:rsidRDefault="009E4343" w:rsidP="008F6D24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343" w:rsidRPr="003A6F63" w:rsidRDefault="00435734" w:rsidP="008F6D24">
            <w:pPr>
              <w:pStyle w:val="Style26"/>
              <w:widowControl/>
              <w:jc w:val="center"/>
            </w:pPr>
            <w:r w:rsidRPr="003A6F63">
              <w:t>2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E4343" w:rsidRPr="003A6F63" w:rsidRDefault="009E4343" w:rsidP="003854B5">
            <w:pPr>
              <w:suppressAutoHyphens/>
              <w:spacing w:line="360" w:lineRule="auto"/>
              <w:jc w:val="both"/>
            </w:pPr>
          </w:p>
        </w:tc>
      </w:tr>
      <w:tr w:rsidR="009E4343" w:rsidRPr="003A6F63" w:rsidTr="000609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415"/>
        </w:trPr>
        <w:tc>
          <w:tcPr>
            <w:tcW w:w="255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E4343" w:rsidRPr="003A6F63" w:rsidRDefault="009E4343" w:rsidP="00AC6E85">
            <w:pPr>
              <w:jc w:val="both"/>
              <w:rPr>
                <w:b/>
                <w:bCs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E4343" w:rsidRPr="003A6F63" w:rsidRDefault="009E4343" w:rsidP="00AC6E85">
            <w:pPr>
              <w:suppressAutoHyphens/>
            </w:pPr>
            <w:r w:rsidRPr="003A6F63">
              <w:t>Пути улучшения использования основных фондов в нефтегазовой отрасли.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343" w:rsidRPr="003A6F63" w:rsidRDefault="009E4343" w:rsidP="008F6D24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343" w:rsidRPr="003A6F63" w:rsidRDefault="00435734" w:rsidP="008F6D24">
            <w:pPr>
              <w:pStyle w:val="Style26"/>
              <w:widowControl/>
              <w:jc w:val="center"/>
            </w:pPr>
            <w:r w:rsidRPr="003A6F63">
              <w:t>2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E4343" w:rsidRPr="003A6F63" w:rsidRDefault="009E4343" w:rsidP="003854B5">
            <w:pPr>
              <w:suppressAutoHyphens/>
              <w:spacing w:line="360" w:lineRule="auto"/>
              <w:jc w:val="both"/>
            </w:pPr>
          </w:p>
        </w:tc>
      </w:tr>
      <w:tr w:rsidR="009E4343" w:rsidRPr="003A6F63" w:rsidTr="001B1A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700"/>
        </w:trPr>
        <w:tc>
          <w:tcPr>
            <w:tcW w:w="2556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E4343" w:rsidRPr="003A6F63" w:rsidRDefault="009E4343" w:rsidP="00AC6E85"/>
        </w:tc>
        <w:tc>
          <w:tcPr>
            <w:tcW w:w="75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343" w:rsidRPr="003A6F63" w:rsidRDefault="009E4343" w:rsidP="00AC6E85">
            <w:pPr>
              <w:jc w:val="both"/>
              <w:rPr>
                <w:b/>
                <w:bCs/>
              </w:rPr>
            </w:pPr>
            <w:r w:rsidRPr="003A6F63">
              <w:rPr>
                <w:b/>
                <w:bCs/>
              </w:rPr>
              <w:t>Практическое занятие 15</w:t>
            </w:r>
          </w:p>
          <w:p w:rsidR="009E4343" w:rsidRPr="003A6F63" w:rsidRDefault="009E4343" w:rsidP="00A44B91">
            <w:pPr>
              <w:jc w:val="both"/>
              <w:rPr>
                <w:bCs/>
              </w:rPr>
            </w:pPr>
            <w:r w:rsidRPr="003A6F63">
              <w:rPr>
                <w:rFonts w:eastAsia="Calibri"/>
                <w:bCs/>
              </w:rPr>
              <w:t>Основные фонды пре</w:t>
            </w:r>
            <w:r w:rsidRPr="003A6F63">
              <w:rPr>
                <w:rFonts w:eastAsia="Calibri"/>
                <w:bCs/>
              </w:rPr>
              <w:t>д</w:t>
            </w:r>
            <w:r w:rsidRPr="003A6F63">
              <w:rPr>
                <w:rFonts w:eastAsia="Calibri"/>
                <w:bCs/>
              </w:rPr>
              <w:t>приятия.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343" w:rsidRPr="003A6F63" w:rsidRDefault="001B1AEE" w:rsidP="008F6D24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4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343" w:rsidRPr="003A6F63" w:rsidRDefault="009E4343" w:rsidP="008F6D24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343" w:rsidRPr="003A6F63" w:rsidRDefault="009E4343" w:rsidP="00A44B91">
            <w:pPr>
              <w:pStyle w:val="Style26"/>
              <w:jc w:val="both"/>
            </w:pPr>
            <w:r w:rsidRPr="003A6F63">
              <w:t>Решение  задач по образцу</w:t>
            </w:r>
          </w:p>
        </w:tc>
      </w:tr>
      <w:tr w:rsidR="00634783" w:rsidRPr="003A6F63" w:rsidTr="001B1A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125"/>
        </w:trPr>
        <w:tc>
          <w:tcPr>
            <w:tcW w:w="2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CBB" w:rsidRPr="003A6F63" w:rsidRDefault="00634783" w:rsidP="00AC6E85">
            <w:pPr>
              <w:jc w:val="both"/>
              <w:rPr>
                <w:b/>
                <w:bCs/>
              </w:rPr>
            </w:pPr>
            <w:r w:rsidRPr="003A6F63">
              <w:rPr>
                <w:b/>
                <w:bCs/>
              </w:rPr>
              <w:t xml:space="preserve">Тема 3.6 </w:t>
            </w:r>
          </w:p>
          <w:p w:rsidR="00634783" w:rsidRPr="003A6F63" w:rsidRDefault="00634783" w:rsidP="00AC6E85">
            <w:pPr>
              <w:jc w:val="both"/>
              <w:rPr>
                <w:b/>
                <w:bCs/>
                <w:lang w:eastAsia="ar-SA"/>
              </w:rPr>
            </w:pPr>
            <w:r w:rsidRPr="003A6F63">
              <w:rPr>
                <w:b/>
                <w:bCs/>
              </w:rPr>
              <w:t>Оборотные фонды предприятия (отрасли)</w:t>
            </w:r>
          </w:p>
          <w:p w:rsidR="00634783" w:rsidRPr="003A6F63" w:rsidRDefault="00634783" w:rsidP="00AC6E85">
            <w:pPr>
              <w:jc w:val="center"/>
              <w:rPr>
                <w:b/>
                <w:bCs/>
              </w:rPr>
            </w:pP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783" w:rsidRPr="003A6F63" w:rsidRDefault="001B1AEE" w:rsidP="00AC6E85">
            <w:pPr>
              <w:suppressAutoHyphens/>
              <w:rPr>
                <w:rStyle w:val="FontStyle37"/>
                <w:color w:val="auto"/>
                <w:sz w:val="24"/>
              </w:rPr>
            </w:pPr>
            <w:r w:rsidRPr="003A6F63">
              <w:rPr>
                <w:bCs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783" w:rsidRPr="003A6F63" w:rsidRDefault="009E4343" w:rsidP="008F6D24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b/>
                <w:color w:val="auto"/>
                <w:sz w:val="24"/>
              </w:rPr>
            </w:pPr>
            <w:r w:rsidRPr="003A6F63">
              <w:rPr>
                <w:rStyle w:val="FontStyle37"/>
                <w:b/>
                <w:color w:val="auto"/>
                <w:sz w:val="24"/>
              </w:rPr>
              <w:t>4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34783" w:rsidRPr="003A6F63" w:rsidRDefault="00634783" w:rsidP="008F6D24">
            <w:pPr>
              <w:pStyle w:val="Style21"/>
              <w:jc w:val="center"/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C0C0C0"/>
          </w:tcPr>
          <w:p w:rsidR="00634783" w:rsidRPr="003A6F63" w:rsidRDefault="00634783" w:rsidP="00AC6E85">
            <w:pPr>
              <w:pStyle w:val="Style26"/>
              <w:widowControl/>
              <w:jc w:val="center"/>
            </w:pPr>
          </w:p>
        </w:tc>
      </w:tr>
      <w:tr w:rsidR="001B1AEE" w:rsidRPr="003A6F63" w:rsidTr="009E43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125"/>
        </w:trPr>
        <w:tc>
          <w:tcPr>
            <w:tcW w:w="25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AEE" w:rsidRPr="003A6F63" w:rsidRDefault="001B1AEE" w:rsidP="00AC6E85">
            <w:pPr>
              <w:jc w:val="both"/>
              <w:rPr>
                <w:b/>
                <w:bCs/>
              </w:rPr>
            </w:pP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AEE" w:rsidRPr="003A6F63" w:rsidRDefault="001B1AEE" w:rsidP="00AC6E85">
            <w:pPr>
              <w:suppressAutoHyphens/>
            </w:pPr>
            <w:r w:rsidRPr="003A6F63">
              <w:t>Понятие и состав оборотных средств.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AEE" w:rsidRPr="003A6F63" w:rsidRDefault="001B1AEE" w:rsidP="008F6D24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AEE" w:rsidRPr="003A6F63" w:rsidRDefault="00435734" w:rsidP="008F6D24">
            <w:pPr>
              <w:pStyle w:val="Style21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B1AEE" w:rsidRPr="003A6F63" w:rsidRDefault="001B1AEE" w:rsidP="00AC6E85">
            <w:pPr>
              <w:pStyle w:val="Style26"/>
              <w:widowControl/>
              <w:jc w:val="center"/>
            </w:pPr>
          </w:p>
        </w:tc>
      </w:tr>
      <w:tr w:rsidR="007B4441" w:rsidRPr="003A6F63" w:rsidTr="00350F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600"/>
        </w:trPr>
        <w:tc>
          <w:tcPr>
            <w:tcW w:w="25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441" w:rsidRPr="003A6F63" w:rsidRDefault="007B4441" w:rsidP="00AC6E85">
            <w:pPr>
              <w:rPr>
                <w:rStyle w:val="FontStyle37"/>
                <w:color w:val="auto"/>
                <w:sz w:val="24"/>
              </w:rPr>
            </w:pP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AEE" w:rsidRPr="003A6F63" w:rsidRDefault="002466C3" w:rsidP="00A44B91">
            <w:pPr>
              <w:jc w:val="both"/>
              <w:rPr>
                <w:b/>
                <w:bCs/>
              </w:rPr>
            </w:pPr>
            <w:r w:rsidRPr="003A6F63">
              <w:rPr>
                <w:b/>
                <w:bCs/>
              </w:rPr>
              <w:t xml:space="preserve">Практическое занятие </w:t>
            </w:r>
            <w:r w:rsidR="007B4441" w:rsidRPr="003A6F63">
              <w:rPr>
                <w:b/>
                <w:bCs/>
              </w:rPr>
              <w:t>16</w:t>
            </w:r>
            <w:r w:rsidR="001B1AEE" w:rsidRPr="003A6F63">
              <w:rPr>
                <w:b/>
                <w:bCs/>
              </w:rPr>
              <w:t xml:space="preserve">  </w:t>
            </w:r>
          </w:p>
          <w:p w:rsidR="007B4441" w:rsidRPr="003A6F63" w:rsidRDefault="007B4441" w:rsidP="00A44B91">
            <w:pPr>
              <w:jc w:val="both"/>
              <w:rPr>
                <w:bCs/>
              </w:rPr>
            </w:pPr>
            <w:r w:rsidRPr="003A6F63">
              <w:rPr>
                <w:rFonts w:eastAsia="Calibri"/>
                <w:bCs/>
              </w:rPr>
              <w:t>Оборотные фонды предприятия</w:t>
            </w:r>
            <w:r w:rsidR="00C6537F" w:rsidRPr="003A6F63">
              <w:rPr>
                <w:rFonts w:eastAsia="Calibri"/>
                <w:bCs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441" w:rsidRPr="003A6F63" w:rsidRDefault="001B1AEE" w:rsidP="008F6D24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4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441" w:rsidRPr="003A6F63" w:rsidRDefault="00E262B0" w:rsidP="008F6D24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441" w:rsidRPr="003A6F63" w:rsidRDefault="00E46934" w:rsidP="00A44B91">
            <w:pPr>
              <w:pStyle w:val="Style26"/>
              <w:rPr>
                <w:rStyle w:val="FontStyle37"/>
                <w:color w:val="auto"/>
                <w:sz w:val="24"/>
              </w:rPr>
            </w:pPr>
            <w:r w:rsidRPr="003A6F63">
              <w:t>Решение  задач по образцу</w:t>
            </w:r>
          </w:p>
        </w:tc>
      </w:tr>
      <w:tr w:rsidR="009E4343" w:rsidRPr="003A6F63" w:rsidTr="00350F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29"/>
        </w:trPr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343" w:rsidRPr="003A6F63" w:rsidRDefault="009E4343" w:rsidP="00AC6E85">
            <w:pPr>
              <w:rPr>
                <w:rStyle w:val="FontStyle37"/>
                <w:color w:val="auto"/>
                <w:sz w:val="24"/>
              </w:rPr>
            </w:pP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39" w:rsidRPr="003A6F63" w:rsidRDefault="002F3B27" w:rsidP="000669E7">
            <w:pPr>
              <w:jc w:val="right"/>
              <w:rPr>
                <w:b/>
                <w:bCs/>
              </w:rPr>
            </w:pPr>
            <w:r w:rsidRPr="003A6F63">
              <w:rPr>
                <w:b/>
                <w:bCs/>
              </w:rPr>
              <w:t>И</w:t>
            </w:r>
            <w:r w:rsidR="009E4343" w:rsidRPr="003A6F63">
              <w:rPr>
                <w:b/>
                <w:bCs/>
              </w:rPr>
              <w:t>того</w:t>
            </w:r>
            <w:r w:rsidRPr="003A6F63">
              <w:rPr>
                <w:b/>
                <w:bCs/>
              </w:rPr>
              <w:t xml:space="preserve"> аудиторных часов</w:t>
            </w:r>
            <w:r w:rsidR="009E4343" w:rsidRPr="003A6F63">
              <w:rPr>
                <w:b/>
                <w:bCs/>
              </w:rPr>
              <w:t xml:space="preserve"> </w:t>
            </w:r>
            <w:r w:rsidR="001B1AEE" w:rsidRPr="003A6F63">
              <w:rPr>
                <w:b/>
                <w:bCs/>
              </w:rPr>
              <w:t>7</w:t>
            </w:r>
            <w:r w:rsidR="00FA2182" w:rsidRPr="003A6F63">
              <w:rPr>
                <w:b/>
                <w:bCs/>
              </w:rPr>
              <w:t xml:space="preserve"> </w:t>
            </w:r>
            <w:r w:rsidR="009E4343" w:rsidRPr="003A6F63">
              <w:rPr>
                <w:b/>
                <w:bCs/>
              </w:rPr>
              <w:t>семестр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343" w:rsidRPr="003A6F63" w:rsidRDefault="001B1AEE" w:rsidP="008F6D24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b/>
                <w:color w:val="auto"/>
                <w:sz w:val="24"/>
              </w:rPr>
            </w:pPr>
            <w:r w:rsidRPr="003A6F63">
              <w:rPr>
                <w:rStyle w:val="FontStyle37"/>
                <w:b/>
                <w:color w:val="auto"/>
                <w:sz w:val="24"/>
              </w:rPr>
              <w:t>110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E4343" w:rsidRPr="003A6F63" w:rsidRDefault="009E4343" w:rsidP="008F6D24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b/>
                <w:color w:val="auto"/>
                <w:sz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E4343" w:rsidRPr="003A6F63" w:rsidRDefault="009E4343" w:rsidP="00A44B91">
            <w:pPr>
              <w:pStyle w:val="Style26"/>
            </w:pPr>
          </w:p>
        </w:tc>
      </w:tr>
      <w:tr w:rsidR="000669E7" w:rsidRPr="003A6F63" w:rsidTr="00350F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29"/>
        </w:trPr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9E7" w:rsidRPr="003A6F63" w:rsidRDefault="000669E7" w:rsidP="00AC6E85">
            <w:pPr>
              <w:rPr>
                <w:rStyle w:val="FontStyle37"/>
                <w:color w:val="auto"/>
                <w:sz w:val="24"/>
              </w:rPr>
            </w:pP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9E7" w:rsidRPr="003A6F63" w:rsidRDefault="000669E7" w:rsidP="0006097B">
            <w:pPr>
              <w:jc w:val="right"/>
              <w:rPr>
                <w:b/>
                <w:bCs/>
              </w:rPr>
            </w:pPr>
            <w:r w:rsidRPr="003A6F63">
              <w:rPr>
                <w:b/>
                <w:bCs/>
              </w:rPr>
              <w:t xml:space="preserve">Лекции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9E7" w:rsidRPr="003A6F63" w:rsidRDefault="000669E7" w:rsidP="008F6D24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b/>
                <w:color w:val="auto"/>
                <w:sz w:val="24"/>
              </w:rPr>
            </w:pPr>
            <w:r w:rsidRPr="003A6F63">
              <w:rPr>
                <w:rStyle w:val="FontStyle37"/>
                <w:b/>
                <w:color w:val="auto"/>
                <w:sz w:val="24"/>
              </w:rPr>
              <w:t>70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669E7" w:rsidRPr="003A6F63" w:rsidRDefault="000669E7" w:rsidP="008F6D24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b/>
                <w:color w:val="auto"/>
                <w:sz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669E7" w:rsidRPr="003A6F63" w:rsidRDefault="000669E7" w:rsidP="00A44B91">
            <w:pPr>
              <w:pStyle w:val="Style26"/>
            </w:pPr>
          </w:p>
        </w:tc>
      </w:tr>
      <w:tr w:rsidR="000669E7" w:rsidRPr="003A6F63" w:rsidTr="00350F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29"/>
        </w:trPr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9E7" w:rsidRPr="003A6F63" w:rsidRDefault="000669E7" w:rsidP="00AC6E85">
            <w:pPr>
              <w:rPr>
                <w:rStyle w:val="FontStyle37"/>
                <w:color w:val="auto"/>
                <w:sz w:val="24"/>
              </w:rPr>
            </w:pP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9E7" w:rsidRPr="003A6F63" w:rsidRDefault="000669E7" w:rsidP="0006097B">
            <w:pPr>
              <w:jc w:val="right"/>
              <w:rPr>
                <w:b/>
                <w:bCs/>
              </w:rPr>
            </w:pPr>
            <w:r w:rsidRPr="003A6F63">
              <w:rPr>
                <w:b/>
                <w:bCs/>
              </w:rPr>
              <w:t>Практические занятия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9E7" w:rsidRPr="003A6F63" w:rsidRDefault="000669E7" w:rsidP="008F6D24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b/>
                <w:color w:val="auto"/>
                <w:sz w:val="24"/>
              </w:rPr>
            </w:pPr>
            <w:r w:rsidRPr="003A6F63">
              <w:rPr>
                <w:rStyle w:val="FontStyle37"/>
                <w:b/>
                <w:color w:val="auto"/>
                <w:sz w:val="24"/>
              </w:rPr>
              <w:t>40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669E7" w:rsidRPr="003A6F63" w:rsidRDefault="000669E7" w:rsidP="008F6D24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b/>
                <w:color w:val="auto"/>
                <w:sz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669E7" w:rsidRPr="003A6F63" w:rsidRDefault="000669E7" w:rsidP="00A44B91">
            <w:pPr>
              <w:pStyle w:val="Style26"/>
            </w:pPr>
          </w:p>
        </w:tc>
      </w:tr>
      <w:tr w:rsidR="001B1AEE" w:rsidRPr="003A6F63" w:rsidTr="007B2B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347"/>
        </w:trPr>
        <w:tc>
          <w:tcPr>
            <w:tcW w:w="2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1AEE" w:rsidRPr="003A6F63" w:rsidRDefault="001B1AEE" w:rsidP="00AC6E85">
            <w:pPr>
              <w:jc w:val="both"/>
              <w:rPr>
                <w:b/>
                <w:bCs/>
              </w:rPr>
            </w:pPr>
            <w:r w:rsidRPr="003A6F63">
              <w:rPr>
                <w:b/>
                <w:bCs/>
              </w:rPr>
              <w:t xml:space="preserve">Тема 3.7 </w:t>
            </w:r>
          </w:p>
          <w:p w:rsidR="001B1AEE" w:rsidRPr="003A6F63" w:rsidRDefault="001B1AEE" w:rsidP="00AC6E85">
            <w:pPr>
              <w:jc w:val="both"/>
              <w:rPr>
                <w:rStyle w:val="FontStyle37"/>
                <w:color w:val="auto"/>
                <w:sz w:val="24"/>
              </w:rPr>
            </w:pPr>
            <w:r w:rsidRPr="003A6F63">
              <w:rPr>
                <w:b/>
                <w:bCs/>
              </w:rPr>
              <w:t>Трудовые ресурсы предприятия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AEE" w:rsidRPr="003A6F63" w:rsidRDefault="001B1AEE" w:rsidP="00AC6E85">
            <w:pPr>
              <w:jc w:val="both"/>
              <w:rPr>
                <w:b/>
                <w:bCs/>
                <w:sz w:val="32"/>
                <w:szCs w:val="32"/>
              </w:rPr>
            </w:pPr>
            <w:r w:rsidRPr="003A6F63">
              <w:rPr>
                <w:bCs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AEE" w:rsidRPr="003A6F63" w:rsidRDefault="007B2B39" w:rsidP="008F6D24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b/>
                <w:color w:val="auto"/>
                <w:sz w:val="24"/>
              </w:rPr>
            </w:pPr>
            <w:r w:rsidRPr="003A6F63">
              <w:rPr>
                <w:rStyle w:val="FontStyle37"/>
                <w:b/>
                <w:color w:val="auto"/>
                <w:sz w:val="24"/>
              </w:rPr>
              <w:t>14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B1AEE" w:rsidRPr="003A6F63" w:rsidRDefault="001B1AEE" w:rsidP="008F6D24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color w:val="auto"/>
                <w:sz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1B1AEE" w:rsidRPr="003A6F63" w:rsidRDefault="001B1AEE" w:rsidP="00A44B91">
            <w:pPr>
              <w:pStyle w:val="Style26"/>
            </w:pPr>
          </w:p>
        </w:tc>
      </w:tr>
      <w:tr w:rsidR="001B1AEE" w:rsidRPr="003A6F63" w:rsidTr="00257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327"/>
        </w:trPr>
        <w:tc>
          <w:tcPr>
            <w:tcW w:w="25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1AEE" w:rsidRPr="003A6F63" w:rsidRDefault="001B1AEE" w:rsidP="00AC6E85">
            <w:pPr>
              <w:jc w:val="both"/>
              <w:rPr>
                <w:b/>
                <w:bCs/>
              </w:rPr>
            </w:pP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1AEE" w:rsidRPr="003A6F63" w:rsidRDefault="001B1AEE" w:rsidP="00AC6E85">
            <w:pPr>
              <w:suppressAutoHyphens/>
              <w:rPr>
                <w:rStyle w:val="FontStyle37"/>
                <w:color w:val="auto"/>
                <w:sz w:val="24"/>
              </w:rPr>
            </w:pPr>
            <w:r w:rsidRPr="003A6F63">
              <w:rPr>
                <w:bCs/>
              </w:rPr>
              <w:t xml:space="preserve">Понятие о трудовых ресурсах. </w:t>
            </w:r>
            <w:r w:rsidR="007B2B39" w:rsidRPr="003A6F63">
              <w:rPr>
                <w:bCs/>
              </w:rPr>
              <w:t>Состав и структура персонала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AEE" w:rsidRPr="003A6F63" w:rsidRDefault="007B2B39" w:rsidP="008F6D24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B1AEE" w:rsidRPr="003A6F63" w:rsidRDefault="001B1AEE" w:rsidP="008F6D24">
            <w:pPr>
              <w:pStyle w:val="Style21"/>
              <w:jc w:val="center"/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B1AEE" w:rsidRPr="003A6F63" w:rsidRDefault="001B1AEE" w:rsidP="00AC6E85">
            <w:pPr>
              <w:pStyle w:val="Style26"/>
              <w:widowControl/>
              <w:jc w:val="center"/>
            </w:pPr>
            <w:r w:rsidRPr="003A6F63">
              <w:t>Мини-лекция</w:t>
            </w:r>
          </w:p>
        </w:tc>
      </w:tr>
      <w:tr w:rsidR="001B1AEE" w:rsidRPr="003A6F63" w:rsidTr="000609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341"/>
        </w:trPr>
        <w:tc>
          <w:tcPr>
            <w:tcW w:w="25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1AEE" w:rsidRPr="003A6F63" w:rsidRDefault="001B1AEE" w:rsidP="00AC6E85">
            <w:pPr>
              <w:jc w:val="both"/>
              <w:rPr>
                <w:b/>
                <w:bCs/>
              </w:rPr>
            </w:pP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1AEE" w:rsidRPr="003A6F63" w:rsidRDefault="007B2B39" w:rsidP="00AC6E85">
            <w:pPr>
              <w:suppressAutoHyphens/>
              <w:rPr>
                <w:bCs/>
              </w:rPr>
            </w:pPr>
            <w:r w:rsidRPr="003A6F63">
              <w:rPr>
                <w:bCs/>
              </w:rPr>
              <w:t>Нормирование труда, виды норм труда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AEE" w:rsidRPr="003A6F63" w:rsidRDefault="007B2B39" w:rsidP="008F6D24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B1AEE" w:rsidRPr="003A6F63" w:rsidRDefault="00435734" w:rsidP="008F6D24">
            <w:pPr>
              <w:pStyle w:val="Style21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B1AEE" w:rsidRPr="003A6F63" w:rsidRDefault="001B1AEE" w:rsidP="003854B5">
            <w:pPr>
              <w:suppressAutoHyphens/>
              <w:spacing w:line="360" w:lineRule="auto"/>
              <w:jc w:val="both"/>
            </w:pPr>
          </w:p>
        </w:tc>
      </w:tr>
      <w:tr w:rsidR="001B1AEE" w:rsidRPr="003A6F63" w:rsidTr="00257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76"/>
        </w:trPr>
        <w:tc>
          <w:tcPr>
            <w:tcW w:w="25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1AEE" w:rsidRPr="003A6F63" w:rsidRDefault="001B1AEE" w:rsidP="00AC6E85">
            <w:pPr>
              <w:jc w:val="both"/>
              <w:rPr>
                <w:b/>
                <w:bCs/>
              </w:rPr>
            </w:pP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1AEE" w:rsidRPr="003A6F63" w:rsidRDefault="007B2B39" w:rsidP="007B2B39">
            <w:pPr>
              <w:suppressAutoHyphens/>
              <w:rPr>
                <w:bCs/>
              </w:rPr>
            </w:pPr>
            <w:r w:rsidRPr="003A6F63">
              <w:rPr>
                <w:bCs/>
              </w:rPr>
              <w:t>Производительность труда.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AEE" w:rsidRPr="003A6F63" w:rsidRDefault="007B2B39" w:rsidP="008F6D24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B1AEE" w:rsidRPr="003A6F63" w:rsidRDefault="00435734" w:rsidP="008F6D24">
            <w:pPr>
              <w:pStyle w:val="Style21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B1AEE" w:rsidRPr="003A6F63" w:rsidRDefault="001B1AEE" w:rsidP="003854B5">
            <w:pPr>
              <w:suppressAutoHyphens/>
              <w:spacing w:line="360" w:lineRule="auto"/>
              <w:jc w:val="both"/>
            </w:pPr>
          </w:p>
        </w:tc>
      </w:tr>
      <w:tr w:rsidR="00350F1D" w:rsidRPr="003A6F63" w:rsidTr="000609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341"/>
        </w:trPr>
        <w:tc>
          <w:tcPr>
            <w:tcW w:w="25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F1D" w:rsidRPr="003A6F63" w:rsidRDefault="00350F1D" w:rsidP="00AC6E85">
            <w:pPr>
              <w:jc w:val="both"/>
              <w:rPr>
                <w:b/>
                <w:bCs/>
              </w:rPr>
            </w:pP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F1D" w:rsidRPr="003A6F63" w:rsidRDefault="00350F1D" w:rsidP="007B2B39">
            <w:pPr>
              <w:suppressAutoHyphens/>
              <w:rPr>
                <w:bCs/>
              </w:rPr>
            </w:pPr>
            <w:r w:rsidRPr="003A6F63">
              <w:rPr>
                <w:bCs/>
              </w:rPr>
              <w:t>Пути повышения производительности труда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F1D" w:rsidRPr="003A6F63" w:rsidRDefault="00350F1D" w:rsidP="008F6D24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F1D" w:rsidRPr="003A6F63" w:rsidRDefault="00350F1D">
            <w:pPr>
              <w:pStyle w:val="Style26"/>
              <w:jc w:val="center"/>
            </w:pPr>
            <w:r w:rsidRPr="003A6F63"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F1D" w:rsidRPr="003A6F63" w:rsidRDefault="00350F1D">
            <w:pPr>
              <w:pStyle w:val="Style26"/>
              <w:jc w:val="center"/>
            </w:pPr>
            <w:r w:rsidRPr="003A6F63">
              <w:t>Обратная связь</w:t>
            </w:r>
          </w:p>
        </w:tc>
      </w:tr>
      <w:tr w:rsidR="001B1AEE" w:rsidRPr="003A6F63" w:rsidTr="000609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341"/>
        </w:trPr>
        <w:tc>
          <w:tcPr>
            <w:tcW w:w="25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1AEE" w:rsidRPr="003A6F63" w:rsidRDefault="001B1AEE" w:rsidP="00AC6E85">
            <w:pPr>
              <w:jc w:val="both"/>
              <w:rPr>
                <w:b/>
                <w:bCs/>
              </w:rPr>
            </w:pP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1AEE" w:rsidRPr="003A6F63" w:rsidRDefault="007B2B39" w:rsidP="007B2B39">
            <w:pPr>
              <w:suppressAutoHyphens/>
              <w:rPr>
                <w:bCs/>
              </w:rPr>
            </w:pPr>
            <w:r w:rsidRPr="003A6F63">
              <w:rPr>
                <w:bCs/>
              </w:rPr>
              <w:t>Оплата труда. Тарифная система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AEE" w:rsidRPr="003A6F63" w:rsidRDefault="007B2B39" w:rsidP="008F6D24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B1AEE" w:rsidRPr="003A6F63" w:rsidRDefault="00435734" w:rsidP="008F6D24">
            <w:pPr>
              <w:pStyle w:val="Style21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B1AEE" w:rsidRPr="003A6F63" w:rsidRDefault="001B1AEE" w:rsidP="003854B5">
            <w:pPr>
              <w:suppressAutoHyphens/>
              <w:spacing w:line="360" w:lineRule="auto"/>
              <w:jc w:val="both"/>
            </w:pPr>
          </w:p>
        </w:tc>
      </w:tr>
      <w:tr w:rsidR="001B1AEE" w:rsidRPr="003A6F63" w:rsidTr="000609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341"/>
        </w:trPr>
        <w:tc>
          <w:tcPr>
            <w:tcW w:w="25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1AEE" w:rsidRPr="003A6F63" w:rsidRDefault="001B1AEE" w:rsidP="00AC6E85">
            <w:pPr>
              <w:jc w:val="both"/>
              <w:rPr>
                <w:b/>
                <w:bCs/>
              </w:rPr>
            </w:pP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1AEE" w:rsidRPr="003A6F63" w:rsidRDefault="007B2B39" w:rsidP="007B2B39">
            <w:pPr>
              <w:suppressAutoHyphens/>
              <w:rPr>
                <w:bCs/>
              </w:rPr>
            </w:pPr>
            <w:r w:rsidRPr="003A6F63">
              <w:rPr>
                <w:bCs/>
              </w:rPr>
              <w:t>Формы и системы оплаты труда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AEE" w:rsidRPr="003A6F63" w:rsidRDefault="007B2B39" w:rsidP="008F6D24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B1AEE" w:rsidRPr="003A6F63" w:rsidRDefault="00435734" w:rsidP="008F6D24">
            <w:pPr>
              <w:pStyle w:val="Style21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B1AEE" w:rsidRPr="003A6F63" w:rsidRDefault="001B1AEE" w:rsidP="003854B5">
            <w:pPr>
              <w:suppressAutoHyphens/>
              <w:spacing w:line="360" w:lineRule="auto"/>
              <w:jc w:val="both"/>
            </w:pPr>
          </w:p>
        </w:tc>
      </w:tr>
      <w:tr w:rsidR="001B1AEE" w:rsidRPr="003A6F63" w:rsidTr="000609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341"/>
        </w:trPr>
        <w:tc>
          <w:tcPr>
            <w:tcW w:w="25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1AEE" w:rsidRPr="003A6F63" w:rsidRDefault="001B1AEE" w:rsidP="00AC6E85">
            <w:pPr>
              <w:jc w:val="both"/>
              <w:rPr>
                <w:b/>
                <w:bCs/>
              </w:rPr>
            </w:pP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1AEE" w:rsidRPr="003A6F63" w:rsidRDefault="007B2B39" w:rsidP="00AC6E85">
            <w:pPr>
              <w:suppressAutoHyphens/>
              <w:rPr>
                <w:bCs/>
              </w:rPr>
            </w:pPr>
            <w:r w:rsidRPr="003A6F63">
              <w:rPr>
                <w:bCs/>
              </w:rPr>
              <w:t>Формы оплаты труда ИТР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AEE" w:rsidRPr="003A6F63" w:rsidRDefault="007B2B39" w:rsidP="008F6D24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B1AEE" w:rsidRPr="003A6F63" w:rsidRDefault="00435734" w:rsidP="008F6D24">
            <w:pPr>
              <w:pStyle w:val="Style21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B1AEE" w:rsidRPr="003A6F63" w:rsidRDefault="001B1AEE" w:rsidP="003854B5">
            <w:pPr>
              <w:suppressAutoHyphens/>
              <w:spacing w:line="360" w:lineRule="auto"/>
              <w:jc w:val="both"/>
            </w:pPr>
          </w:p>
        </w:tc>
      </w:tr>
      <w:tr w:rsidR="001B1AEE" w:rsidRPr="003A6F63" w:rsidTr="000609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515"/>
        </w:trPr>
        <w:tc>
          <w:tcPr>
            <w:tcW w:w="25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AEE" w:rsidRPr="003A6F63" w:rsidRDefault="001B1AEE" w:rsidP="00AC6E85">
            <w:pPr>
              <w:rPr>
                <w:rStyle w:val="FontStyle37"/>
                <w:color w:val="auto"/>
                <w:sz w:val="24"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B1AEE" w:rsidRPr="003A6F63" w:rsidRDefault="001B1AEE" w:rsidP="00AC6E85">
            <w:pPr>
              <w:jc w:val="both"/>
              <w:rPr>
                <w:b/>
                <w:bCs/>
              </w:rPr>
            </w:pPr>
            <w:r w:rsidRPr="003A6F63">
              <w:rPr>
                <w:b/>
                <w:bCs/>
              </w:rPr>
              <w:t>Практическое занятие 17</w:t>
            </w:r>
          </w:p>
          <w:p w:rsidR="001B1AEE" w:rsidRPr="003A6F63" w:rsidRDefault="001B1AEE" w:rsidP="00A44B91">
            <w:pPr>
              <w:jc w:val="both"/>
              <w:rPr>
                <w:bCs/>
              </w:rPr>
            </w:pPr>
            <w:r w:rsidRPr="003A6F63">
              <w:rPr>
                <w:bCs/>
              </w:rPr>
              <w:t>Анализ</w:t>
            </w:r>
            <w:r w:rsidRPr="003A6F63">
              <w:rPr>
                <w:b/>
                <w:bCs/>
              </w:rPr>
              <w:t xml:space="preserve"> </w:t>
            </w:r>
            <w:r w:rsidRPr="003A6F63">
              <w:rPr>
                <w:rFonts w:eastAsia="Calibri"/>
                <w:bCs/>
              </w:rPr>
              <w:t>трудовых р</w:t>
            </w:r>
            <w:r w:rsidRPr="003A6F63">
              <w:rPr>
                <w:rFonts w:eastAsia="Calibri"/>
                <w:bCs/>
              </w:rPr>
              <w:t>е</w:t>
            </w:r>
            <w:r w:rsidRPr="003A6F63">
              <w:rPr>
                <w:rFonts w:eastAsia="Calibri"/>
                <w:bCs/>
              </w:rPr>
              <w:t>сурсов предприятия.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AEE" w:rsidRPr="003A6F63" w:rsidRDefault="00816967" w:rsidP="008F6D24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10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AEE" w:rsidRPr="003A6F63" w:rsidRDefault="001B1AEE" w:rsidP="008F6D24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B1AEE" w:rsidRPr="003A6F63" w:rsidRDefault="001B1AEE" w:rsidP="00A44B91">
            <w:pPr>
              <w:pStyle w:val="Style26"/>
              <w:jc w:val="both"/>
              <w:rPr>
                <w:rStyle w:val="FontStyle37"/>
                <w:color w:val="auto"/>
                <w:sz w:val="24"/>
              </w:rPr>
            </w:pPr>
            <w:r w:rsidRPr="003A6F63">
              <w:t>Решение  задач по образцу</w:t>
            </w:r>
          </w:p>
        </w:tc>
      </w:tr>
      <w:tr w:rsidR="007B2B39" w:rsidRPr="003A6F63" w:rsidTr="00257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84"/>
        </w:trPr>
        <w:tc>
          <w:tcPr>
            <w:tcW w:w="255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B39" w:rsidRPr="003A6F63" w:rsidRDefault="007B2B39" w:rsidP="00A44B91">
            <w:pPr>
              <w:rPr>
                <w:rStyle w:val="FontStyle37"/>
                <w:color w:val="auto"/>
                <w:sz w:val="24"/>
              </w:rPr>
            </w:pPr>
            <w:r w:rsidRPr="003A6F63">
              <w:rPr>
                <w:b/>
                <w:bCs/>
              </w:rPr>
              <w:t xml:space="preserve">Тема 3.8 </w:t>
            </w:r>
            <w:r w:rsidRPr="003A6F63">
              <w:rPr>
                <w:b/>
              </w:rPr>
              <w:t>Себестоимость, цена, прибыль и рентабельность – основные показатели деятельности организации (предприятия)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B2B39" w:rsidRPr="003A6F63" w:rsidRDefault="007B2B39" w:rsidP="00AC6E85">
            <w:pPr>
              <w:jc w:val="both"/>
              <w:rPr>
                <w:b/>
                <w:bCs/>
              </w:rPr>
            </w:pPr>
            <w:r w:rsidRPr="003A6F63">
              <w:rPr>
                <w:bCs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B39" w:rsidRPr="003A6F63" w:rsidRDefault="007B2B39" w:rsidP="008F6D24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b/>
                <w:color w:val="auto"/>
                <w:sz w:val="24"/>
              </w:rPr>
            </w:pPr>
            <w:r w:rsidRPr="003A6F63">
              <w:rPr>
                <w:rStyle w:val="FontStyle37"/>
                <w:b/>
                <w:color w:val="auto"/>
                <w:sz w:val="24"/>
              </w:rPr>
              <w:t>10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B2B39" w:rsidRPr="003A6F63" w:rsidRDefault="007B2B39" w:rsidP="008F6D24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color w:val="auto"/>
                <w:sz w:val="24"/>
              </w:rPr>
            </w:pPr>
          </w:p>
        </w:tc>
        <w:tc>
          <w:tcPr>
            <w:tcW w:w="216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C0C0C0"/>
          </w:tcPr>
          <w:p w:rsidR="007B2B39" w:rsidRPr="003A6F63" w:rsidRDefault="007B2B39" w:rsidP="00A44B91">
            <w:pPr>
              <w:pStyle w:val="Style26"/>
              <w:jc w:val="both"/>
            </w:pPr>
          </w:p>
        </w:tc>
      </w:tr>
      <w:tr w:rsidR="00350F1D" w:rsidRPr="003A6F63" w:rsidTr="000609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170"/>
        </w:trPr>
        <w:tc>
          <w:tcPr>
            <w:tcW w:w="25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F1D" w:rsidRPr="003A6F63" w:rsidRDefault="00350F1D" w:rsidP="00A44B91">
            <w:pPr>
              <w:rPr>
                <w:b/>
                <w:bCs/>
              </w:rPr>
            </w:pPr>
          </w:p>
        </w:tc>
        <w:tc>
          <w:tcPr>
            <w:tcW w:w="750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50F1D" w:rsidRPr="003A6F63" w:rsidRDefault="00350F1D" w:rsidP="00AC6E85">
            <w:pPr>
              <w:jc w:val="both"/>
              <w:rPr>
                <w:bCs/>
              </w:rPr>
            </w:pPr>
            <w:r w:rsidRPr="003A6F63">
              <w:t>Себестоимость продукции, и ее виды, калькуляция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F1D" w:rsidRPr="003A6F63" w:rsidRDefault="00350F1D" w:rsidP="008F6D24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F1D" w:rsidRPr="003A6F63" w:rsidRDefault="00350F1D">
            <w:pPr>
              <w:pStyle w:val="Style26"/>
              <w:jc w:val="center"/>
            </w:pPr>
            <w:r w:rsidRPr="003A6F63">
              <w:t>1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F1D" w:rsidRPr="003A6F63" w:rsidRDefault="00350F1D">
            <w:pPr>
              <w:pStyle w:val="Style26"/>
              <w:widowControl/>
              <w:jc w:val="center"/>
            </w:pPr>
            <w:r w:rsidRPr="003A6F63">
              <w:t>Мини-лекция</w:t>
            </w:r>
          </w:p>
        </w:tc>
      </w:tr>
      <w:tr w:rsidR="007B2B39" w:rsidRPr="003A6F63" w:rsidTr="000609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19"/>
        </w:trPr>
        <w:tc>
          <w:tcPr>
            <w:tcW w:w="25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B39" w:rsidRPr="003A6F63" w:rsidRDefault="007B2B39" w:rsidP="00A44B91">
            <w:pPr>
              <w:rPr>
                <w:b/>
                <w:bCs/>
              </w:rPr>
            </w:pP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39" w:rsidRPr="003A6F63" w:rsidRDefault="007B2B39" w:rsidP="00AC6E85">
            <w:pPr>
              <w:suppressAutoHyphens/>
            </w:pPr>
            <w:r w:rsidRPr="003A6F63">
              <w:t>Ценообразование в рыночной экономике.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B39" w:rsidRPr="003A6F63" w:rsidRDefault="007B2B39" w:rsidP="008F6D24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B39" w:rsidRPr="003A6F63" w:rsidRDefault="00435734" w:rsidP="008F6D24">
            <w:pPr>
              <w:pStyle w:val="Style26"/>
              <w:widowControl/>
              <w:jc w:val="center"/>
            </w:pPr>
            <w:r w:rsidRPr="003A6F63"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39" w:rsidRPr="003A6F63" w:rsidRDefault="007B2B39" w:rsidP="00AC6E85">
            <w:pPr>
              <w:pStyle w:val="Style26"/>
              <w:widowControl/>
              <w:jc w:val="center"/>
            </w:pPr>
          </w:p>
        </w:tc>
      </w:tr>
      <w:tr w:rsidR="007B2B39" w:rsidRPr="003A6F63" w:rsidTr="000609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19"/>
        </w:trPr>
        <w:tc>
          <w:tcPr>
            <w:tcW w:w="25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B39" w:rsidRPr="003A6F63" w:rsidRDefault="007B2B39" w:rsidP="00A44B91">
            <w:pPr>
              <w:rPr>
                <w:b/>
                <w:bCs/>
              </w:rPr>
            </w:pP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39" w:rsidRPr="003A6F63" w:rsidRDefault="007B2B39" w:rsidP="00AC6E85">
            <w:pPr>
              <w:suppressAutoHyphens/>
            </w:pPr>
            <w:r w:rsidRPr="003A6F63">
              <w:t xml:space="preserve">Виды затрат. Издержки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B39" w:rsidRPr="003A6F63" w:rsidRDefault="007B2B39" w:rsidP="008F6D24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B39" w:rsidRPr="003A6F63" w:rsidRDefault="00435734" w:rsidP="008F6D24">
            <w:pPr>
              <w:pStyle w:val="Style26"/>
              <w:widowControl/>
              <w:jc w:val="center"/>
            </w:pPr>
            <w:r w:rsidRPr="003A6F63"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39" w:rsidRPr="003A6F63" w:rsidRDefault="007B2B39" w:rsidP="00AC6E85">
            <w:pPr>
              <w:pStyle w:val="Style26"/>
              <w:widowControl/>
              <w:jc w:val="center"/>
            </w:pPr>
          </w:p>
        </w:tc>
      </w:tr>
      <w:tr w:rsidR="00350F1D" w:rsidRPr="003A6F63" w:rsidTr="000609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19"/>
        </w:trPr>
        <w:tc>
          <w:tcPr>
            <w:tcW w:w="25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F1D" w:rsidRPr="003A6F63" w:rsidRDefault="00350F1D" w:rsidP="00A44B91">
            <w:pPr>
              <w:rPr>
                <w:b/>
                <w:bCs/>
              </w:rPr>
            </w:pP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F1D" w:rsidRPr="003A6F63" w:rsidRDefault="00350F1D" w:rsidP="00D27574">
            <w:pPr>
              <w:suppressAutoHyphens/>
            </w:pPr>
            <w:r w:rsidRPr="003A6F63">
              <w:t>Виды прибыли. Источники формирования прибыли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F1D" w:rsidRPr="003A6F63" w:rsidRDefault="00350F1D" w:rsidP="008F6D24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F1D" w:rsidRPr="003A6F63" w:rsidRDefault="00350F1D">
            <w:pPr>
              <w:pStyle w:val="Style26"/>
              <w:jc w:val="center"/>
            </w:pPr>
            <w:r w:rsidRPr="003A6F63"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F1D" w:rsidRPr="003A6F63" w:rsidRDefault="00350F1D">
            <w:pPr>
              <w:pStyle w:val="Style26"/>
              <w:jc w:val="center"/>
            </w:pPr>
            <w:r w:rsidRPr="003A6F63">
              <w:t>Обратная связь</w:t>
            </w:r>
          </w:p>
        </w:tc>
      </w:tr>
      <w:tr w:rsidR="007B2B39" w:rsidRPr="003A6F63" w:rsidTr="000609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19"/>
        </w:trPr>
        <w:tc>
          <w:tcPr>
            <w:tcW w:w="25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B39" w:rsidRPr="003A6F63" w:rsidRDefault="007B2B39" w:rsidP="00A44B91">
            <w:pPr>
              <w:rPr>
                <w:b/>
                <w:bCs/>
              </w:rPr>
            </w:pP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39" w:rsidRPr="003A6F63" w:rsidRDefault="007B2B39" w:rsidP="00AC6E85">
            <w:pPr>
              <w:suppressAutoHyphens/>
            </w:pPr>
            <w:r w:rsidRPr="003A6F63">
              <w:t>Экономическая сущность и виды рентабельности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B39" w:rsidRPr="003A6F63" w:rsidRDefault="007B2B39" w:rsidP="008F6D24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B39" w:rsidRPr="003A6F63" w:rsidRDefault="00435734" w:rsidP="008F6D24">
            <w:pPr>
              <w:pStyle w:val="Style26"/>
              <w:widowControl/>
              <w:jc w:val="center"/>
            </w:pPr>
            <w:r w:rsidRPr="003A6F63"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39" w:rsidRPr="003A6F63" w:rsidRDefault="007B2B39" w:rsidP="00AC6E85">
            <w:pPr>
              <w:pStyle w:val="Style26"/>
              <w:widowControl/>
              <w:jc w:val="center"/>
            </w:pPr>
          </w:p>
        </w:tc>
      </w:tr>
      <w:tr w:rsidR="007B2B39" w:rsidRPr="003A6F63" w:rsidTr="008169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437"/>
        </w:trPr>
        <w:tc>
          <w:tcPr>
            <w:tcW w:w="25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39" w:rsidRPr="003A6F63" w:rsidRDefault="007B2B39" w:rsidP="00AC6E85">
            <w:pPr>
              <w:rPr>
                <w:b/>
                <w:bCs/>
              </w:rPr>
            </w:pP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39" w:rsidRPr="003A6F63" w:rsidRDefault="007B2B39" w:rsidP="00AC6E85">
            <w:pPr>
              <w:jc w:val="both"/>
              <w:rPr>
                <w:b/>
                <w:bCs/>
              </w:rPr>
            </w:pPr>
            <w:r w:rsidRPr="003A6F63">
              <w:rPr>
                <w:b/>
                <w:bCs/>
              </w:rPr>
              <w:t>Практическое занятие 18</w:t>
            </w:r>
          </w:p>
          <w:p w:rsidR="007B2B39" w:rsidRPr="003A6F63" w:rsidRDefault="007B2B39" w:rsidP="00A44B91">
            <w:pPr>
              <w:jc w:val="both"/>
              <w:rPr>
                <w:bCs/>
              </w:rPr>
            </w:pPr>
            <w:r w:rsidRPr="003A6F63">
              <w:t>Себестоимость, цена и прибыль.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B39" w:rsidRPr="003A6F63" w:rsidRDefault="00816967" w:rsidP="008F6D24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8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B39" w:rsidRPr="003A6F63" w:rsidRDefault="007B2B39" w:rsidP="008F6D24">
            <w:pPr>
              <w:pStyle w:val="Style26"/>
              <w:widowControl/>
              <w:jc w:val="center"/>
            </w:pPr>
            <w:r w:rsidRPr="003A6F63"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B39" w:rsidRPr="003A6F63" w:rsidRDefault="007B2B39" w:rsidP="00A44B91">
            <w:pPr>
              <w:pStyle w:val="Style26"/>
              <w:jc w:val="center"/>
            </w:pPr>
            <w:r w:rsidRPr="003A6F63">
              <w:t>Решение  задач по образцу</w:t>
            </w:r>
          </w:p>
        </w:tc>
      </w:tr>
      <w:tr w:rsidR="00A44B91" w:rsidRPr="003A6F63" w:rsidTr="008169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441"/>
        </w:trPr>
        <w:tc>
          <w:tcPr>
            <w:tcW w:w="2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B91" w:rsidRPr="003A6F63" w:rsidRDefault="00A44B91" w:rsidP="00AC6E85">
            <w:pPr>
              <w:rPr>
                <w:b/>
                <w:lang w:eastAsia="ar-SA"/>
              </w:rPr>
            </w:pPr>
            <w:r w:rsidRPr="003A6F63">
              <w:rPr>
                <w:b/>
                <w:bCs/>
              </w:rPr>
              <w:t xml:space="preserve">Тема 3.9 </w:t>
            </w:r>
            <w:r w:rsidRPr="003A6F63">
              <w:rPr>
                <w:b/>
              </w:rPr>
              <w:lastRenderedPageBreak/>
              <w:t>Планирование деятельности организации (предприятия</w:t>
            </w:r>
            <w:r w:rsidRPr="003A6F63">
              <w:rPr>
                <w:b/>
                <w:lang w:eastAsia="ar-SA"/>
              </w:rPr>
              <w:t>)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A44B91" w:rsidRPr="003A6F63" w:rsidRDefault="00816967" w:rsidP="00D27574">
            <w:pPr>
              <w:suppressAutoHyphens/>
              <w:jc w:val="both"/>
              <w:rPr>
                <w:rStyle w:val="FontStyle37"/>
                <w:color w:val="auto"/>
                <w:sz w:val="24"/>
              </w:rPr>
            </w:pPr>
            <w:r w:rsidRPr="003A6F63">
              <w:rPr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B91" w:rsidRPr="003A6F63" w:rsidRDefault="00A44B91" w:rsidP="008F6D24">
            <w:pPr>
              <w:pStyle w:val="Style26"/>
              <w:widowControl/>
              <w:jc w:val="center"/>
              <w:rPr>
                <w:b/>
              </w:rPr>
            </w:pPr>
            <w:r w:rsidRPr="003A6F63">
              <w:rPr>
                <w:b/>
              </w:rPr>
              <w:t>8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44B91" w:rsidRPr="003A6F63" w:rsidRDefault="00A44B91" w:rsidP="008F6D24">
            <w:pPr>
              <w:pStyle w:val="Style26"/>
              <w:widowControl/>
              <w:jc w:val="center"/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C0C0C0"/>
          </w:tcPr>
          <w:p w:rsidR="00A44B91" w:rsidRPr="003A6F63" w:rsidRDefault="00A44B91" w:rsidP="00AC6E85">
            <w:pPr>
              <w:pStyle w:val="Style26"/>
              <w:widowControl/>
              <w:jc w:val="center"/>
            </w:pPr>
          </w:p>
        </w:tc>
      </w:tr>
      <w:tr w:rsidR="00350F1D" w:rsidRPr="003A6F63" w:rsidTr="000609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441"/>
        </w:trPr>
        <w:tc>
          <w:tcPr>
            <w:tcW w:w="25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F1D" w:rsidRPr="003A6F63" w:rsidRDefault="00350F1D" w:rsidP="00AC6E85">
            <w:pPr>
              <w:rPr>
                <w:b/>
                <w:bCs/>
              </w:rPr>
            </w:pP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350F1D" w:rsidRPr="003A6F63" w:rsidRDefault="00350F1D" w:rsidP="00D27574">
            <w:pPr>
              <w:suppressAutoHyphens/>
              <w:jc w:val="both"/>
            </w:pPr>
            <w:r w:rsidRPr="003A6F63">
              <w:t>Значение планирования для производственной деятельности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F1D" w:rsidRPr="003A6F63" w:rsidRDefault="00350F1D" w:rsidP="008F6D24">
            <w:pPr>
              <w:pStyle w:val="Style26"/>
              <w:widowControl/>
              <w:jc w:val="center"/>
            </w:pPr>
            <w:r w:rsidRPr="003A6F63">
              <w:t>2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F1D" w:rsidRPr="003A6F63" w:rsidRDefault="00350F1D">
            <w:pPr>
              <w:pStyle w:val="Style26"/>
              <w:jc w:val="center"/>
            </w:pPr>
            <w:r w:rsidRPr="003A6F63"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F1D" w:rsidRPr="003A6F63" w:rsidRDefault="00350F1D">
            <w:pPr>
              <w:pStyle w:val="Style26"/>
              <w:widowControl/>
              <w:jc w:val="center"/>
            </w:pPr>
            <w:r w:rsidRPr="003A6F63">
              <w:t>Мини-лекция</w:t>
            </w:r>
          </w:p>
        </w:tc>
      </w:tr>
      <w:tr w:rsidR="00831D32" w:rsidRPr="003A6F63" w:rsidTr="00831D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357"/>
        </w:trPr>
        <w:tc>
          <w:tcPr>
            <w:tcW w:w="25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D32" w:rsidRPr="003A6F63" w:rsidRDefault="00831D32" w:rsidP="00AC6E85">
            <w:pPr>
              <w:rPr>
                <w:b/>
                <w:bCs/>
              </w:rPr>
            </w:pP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831D32" w:rsidRPr="003A6F63" w:rsidRDefault="00D27574" w:rsidP="00AC6E85">
            <w:pPr>
              <w:suppressAutoHyphens/>
              <w:jc w:val="both"/>
            </w:pPr>
            <w:r w:rsidRPr="003A6F63">
              <w:t>Виды планов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D32" w:rsidRPr="003A6F63" w:rsidRDefault="00816967" w:rsidP="008F6D24">
            <w:pPr>
              <w:pStyle w:val="Style26"/>
              <w:widowControl/>
              <w:jc w:val="center"/>
            </w:pPr>
            <w:r w:rsidRPr="003A6F63">
              <w:t>2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D32" w:rsidRPr="003A6F63" w:rsidRDefault="00435734" w:rsidP="008F6D24">
            <w:pPr>
              <w:pStyle w:val="Style26"/>
              <w:widowControl/>
              <w:jc w:val="center"/>
            </w:pPr>
            <w:r w:rsidRPr="003A6F63"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831D32" w:rsidRPr="003A6F63" w:rsidRDefault="00831D32" w:rsidP="00AC6E85">
            <w:pPr>
              <w:pStyle w:val="Style26"/>
              <w:widowControl/>
              <w:jc w:val="center"/>
            </w:pPr>
          </w:p>
        </w:tc>
      </w:tr>
      <w:tr w:rsidR="00831D32" w:rsidRPr="003A6F63" w:rsidTr="00257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77"/>
        </w:trPr>
        <w:tc>
          <w:tcPr>
            <w:tcW w:w="25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D32" w:rsidRPr="003A6F63" w:rsidRDefault="00831D32" w:rsidP="00AC6E85">
            <w:pPr>
              <w:rPr>
                <w:b/>
                <w:bCs/>
              </w:rPr>
            </w:pP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831D32" w:rsidRPr="003A6F63" w:rsidRDefault="00D27574" w:rsidP="00AC6E85">
            <w:pPr>
              <w:suppressAutoHyphens/>
              <w:jc w:val="both"/>
            </w:pPr>
            <w:r w:rsidRPr="003A6F63">
              <w:t>Планирование основных технико-экономических показателей.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D32" w:rsidRPr="003A6F63" w:rsidRDefault="00816967" w:rsidP="008F6D24">
            <w:pPr>
              <w:pStyle w:val="Style26"/>
              <w:widowControl/>
              <w:jc w:val="center"/>
            </w:pPr>
            <w:r w:rsidRPr="003A6F63">
              <w:t>2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D32" w:rsidRPr="003A6F63" w:rsidRDefault="00435734" w:rsidP="008F6D24">
            <w:pPr>
              <w:pStyle w:val="Style26"/>
              <w:widowControl/>
              <w:jc w:val="center"/>
            </w:pPr>
            <w:r w:rsidRPr="003A6F63"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831D32" w:rsidRPr="003A6F63" w:rsidRDefault="00831D32" w:rsidP="00AC6E85">
            <w:pPr>
              <w:pStyle w:val="Style26"/>
              <w:widowControl/>
              <w:jc w:val="center"/>
            </w:pPr>
          </w:p>
        </w:tc>
      </w:tr>
      <w:tr w:rsidR="00350F1D" w:rsidRPr="003A6F63" w:rsidTr="000609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357"/>
        </w:trPr>
        <w:tc>
          <w:tcPr>
            <w:tcW w:w="25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F1D" w:rsidRPr="003A6F63" w:rsidRDefault="00350F1D" w:rsidP="00AC6E85">
            <w:pPr>
              <w:rPr>
                <w:b/>
                <w:bCs/>
              </w:rPr>
            </w:pP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350F1D" w:rsidRPr="003A6F63" w:rsidRDefault="00350F1D" w:rsidP="00AC6E85">
            <w:pPr>
              <w:suppressAutoHyphens/>
              <w:jc w:val="both"/>
            </w:pPr>
            <w:r w:rsidRPr="003A6F63">
              <w:t>Бизнес-планирование.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F1D" w:rsidRPr="003A6F63" w:rsidRDefault="00350F1D" w:rsidP="008F6D24">
            <w:pPr>
              <w:pStyle w:val="Style26"/>
              <w:widowControl/>
              <w:jc w:val="center"/>
            </w:pPr>
            <w:r w:rsidRPr="003A6F63">
              <w:t>2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F1D" w:rsidRPr="003A6F63" w:rsidRDefault="00350F1D">
            <w:pPr>
              <w:pStyle w:val="Style26"/>
              <w:jc w:val="center"/>
            </w:pPr>
            <w:r w:rsidRPr="003A6F63"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50F1D" w:rsidRPr="003A6F63" w:rsidRDefault="00350F1D">
            <w:pPr>
              <w:pStyle w:val="Style26"/>
              <w:jc w:val="center"/>
            </w:pPr>
            <w:r w:rsidRPr="003A6F63">
              <w:t>Обратная связь</w:t>
            </w:r>
          </w:p>
        </w:tc>
      </w:tr>
      <w:tr w:rsidR="002E7243" w:rsidRPr="003A6F63" w:rsidTr="00350F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844"/>
        </w:trPr>
        <w:tc>
          <w:tcPr>
            <w:tcW w:w="25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243" w:rsidRPr="003A6F63" w:rsidRDefault="002E7243" w:rsidP="00AC6E85">
            <w:pPr>
              <w:pStyle w:val="Style17"/>
              <w:spacing w:line="240" w:lineRule="auto"/>
              <w:rPr>
                <w:rStyle w:val="FontStyle36"/>
                <w:bCs/>
                <w:color w:val="auto"/>
                <w:sz w:val="24"/>
                <w:szCs w:val="24"/>
              </w:rPr>
            </w:pP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243" w:rsidRPr="003A6F63" w:rsidRDefault="002E7243" w:rsidP="00AC6E85">
            <w:pPr>
              <w:jc w:val="both"/>
              <w:rPr>
                <w:b/>
                <w:bCs/>
              </w:rPr>
            </w:pPr>
            <w:r w:rsidRPr="003A6F63">
              <w:rPr>
                <w:b/>
                <w:bCs/>
              </w:rPr>
              <w:t>Практические занятия 19</w:t>
            </w:r>
          </w:p>
          <w:p w:rsidR="002E7243" w:rsidRPr="003A6F63" w:rsidRDefault="002E7243" w:rsidP="00AC6E85">
            <w:pPr>
              <w:jc w:val="both"/>
              <w:rPr>
                <w:bCs/>
              </w:rPr>
            </w:pPr>
            <w:r w:rsidRPr="003A6F63">
              <w:t>Анализ экономических показателей</w:t>
            </w:r>
            <w:r w:rsidR="00C6537F" w:rsidRPr="003A6F63">
              <w:t>.</w:t>
            </w:r>
          </w:p>
          <w:p w:rsidR="002E7243" w:rsidRPr="003A6F63" w:rsidRDefault="002E7243" w:rsidP="00AC6E85">
            <w:pPr>
              <w:jc w:val="both"/>
              <w:rPr>
                <w:bCs/>
              </w:rPr>
            </w:pPr>
            <w:r w:rsidRPr="003A6F63">
              <w:rPr>
                <w:bCs/>
              </w:rPr>
              <w:t>Составление таблицы по теме «Усеченный бизнес-план»</w:t>
            </w:r>
            <w:r w:rsidR="00C6537F" w:rsidRPr="003A6F63">
              <w:rPr>
                <w:bCs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43" w:rsidRPr="003A6F63" w:rsidRDefault="00816967" w:rsidP="008F6D24">
            <w:pPr>
              <w:pStyle w:val="Style26"/>
              <w:widowControl/>
              <w:jc w:val="center"/>
            </w:pPr>
            <w:r w:rsidRPr="003A6F63">
              <w:rPr>
                <w:rStyle w:val="FontStyle37"/>
                <w:color w:val="auto"/>
                <w:sz w:val="24"/>
              </w:rPr>
              <w:t>8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243" w:rsidRPr="003A6F63" w:rsidRDefault="003C43ED" w:rsidP="008F6D24">
            <w:pPr>
              <w:pStyle w:val="Style16"/>
              <w:widowControl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934" w:rsidRPr="003A6F63" w:rsidRDefault="00E46934" w:rsidP="00E46934">
            <w:pPr>
              <w:pStyle w:val="Style26"/>
              <w:jc w:val="both"/>
            </w:pPr>
            <w:r w:rsidRPr="003A6F63">
              <w:t>Решение  задач по образцу</w:t>
            </w:r>
          </w:p>
          <w:p w:rsidR="002E7243" w:rsidRPr="003A6F63" w:rsidRDefault="002E7243" w:rsidP="00AC6E85">
            <w:pPr>
              <w:suppressAutoHyphens/>
              <w:jc w:val="both"/>
            </w:pPr>
          </w:p>
        </w:tc>
      </w:tr>
      <w:tr w:rsidR="00582220" w:rsidRPr="003A6F63" w:rsidTr="005822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321"/>
        </w:trPr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220" w:rsidRPr="003A6F63" w:rsidRDefault="00582220" w:rsidP="00AC6E85">
            <w:pPr>
              <w:pStyle w:val="Style17"/>
              <w:spacing w:line="240" w:lineRule="auto"/>
              <w:rPr>
                <w:rStyle w:val="FontStyle36"/>
                <w:bCs/>
                <w:color w:val="auto"/>
                <w:sz w:val="24"/>
                <w:szCs w:val="24"/>
              </w:rPr>
            </w:pPr>
            <w:r w:rsidRPr="003A6F63">
              <w:rPr>
                <w:rStyle w:val="FontStyle36"/>
                <w:bCs/>
                <w:color w:val="auto"/>
                <w:sz w:val="24"/>
                <w:szCs w:val="24"/>
              </w:rPr>
              <w:t>Курсовая работа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220" w:rsidRPr="003A6F63" w:rsidRDefault="00582220" w:rsidP="00AC6E85">
            <w:pPr>
              <w:jc w:val="both"/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220" w:rsidRPr="003A6F63" w:rsidRDefault="00582220" w:rsidP="008F6D24">
            <w:pPr>
              <w:pStyle w:val="Style26"/>
              <w:widowControl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20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220" w:rsidRPr="003A6F63" w:rsidRDefault="00582220" w:rsidP="008F6D24">
            <w:pPr>
              <w:pStyle w:val="Style16"/>
              <w:widowControl/>
              <w:jc w:val="center"/>
              <w:rPr>
                <w:rStyle w:val="FontStyle37"/>
                <w:color w:val="auto"/>
                <w:sz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220" w:rsidRPr="003A6F63" w:rsidRDefault="00582220" w:rsidP="00E46934">
            <w:pPr>
              <w:pStyle w:val="Style26"/>
              <w:jc w:val="both"/>
            </w:pPr>
          </w:p>
        </w:tc>
      </w:tr>
      <w:tr w:rsidR="00FA2182" w:rsidRPr="003A6F63" w:rsidTr="00350F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501"/>
        </w:trPr>
        <w:tc>
          <w:tcPr>
            <w:tcW w:w="10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182" w:rsidRPr="003A6F63" w:rsidRDefault="00FA2182" w:rsidP="00AC6E85">
            <w:pPr>
              <w:jc w:val="both"/>
              <w:rPr>
                <w:b/>
                <w:bCs/>
              </w:rPr>
            </w:pPr>
            <w:r w:rsidRPr="003A6F63">
              <w:rPr>
                <w:b/>
                <w:bCs/>
              </w:rPr>
              <w:t>Итоговая аттестация по МДК 03.</w:t>
            </w:r>
            <w:r w:rsidR="00350F1D" w:rsidRPr="003A6F63">
              <w:rPr>
                <w:b/>
                <w:bCs/>
              </w:rPr>
              <w:t>01</w:t>
            </w:r>
            <w:r w:rsidRPr="003A6F63">
              <w:rPr>
                <w:b/>
                <w:bCs/>
              </w:rPr>
              <w:t xml:space="preserve"> в форме дифференцированного зачета (8 семестр)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182" w:rsidRPr="003A6F63" w:rsidRDefault="00FA2182" w:rsidP="00FA2182">
            <w:pPr>
              <w:pStyle w:val="Style26"/>
              <w:widowControl/>
              <w:jc w:val="center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2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A2182" w:rsidRPr="003A6F63" w:rsidRDefault="00FA2182" w:rsidP="008F6D24">
            <w:pPr>
              <w:pStyle w:val="Style16"/>
              <w:widowControl/>
              <w:jc w:val="center"/>
              <w:rPr>
                <w:rStyle w:val="FontStyle37"/>
                <w:color w:val="auto"/>
                <w:sz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FA2182" w:rsidRPr="003A6F63" w:rsidRDefault="00FA2182" w:rsidP="00E46934">
            <w:pPr>
              <w:pStyle w:val="Style26"/>
              <w:jc w:val="both"/>
            </w:pPr>
          </w:p>
        </w:tc>
      </w:tr>
      <w:tr w:rsidR="00816967" w:rsidRPr="003A6F63" w:rsidTr="00350F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343"/>
        </w:trPr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967" w:rsidRPr="003A6F63" w:rsidRDefault="00816967" w:rsidP="00AC6E85">
            <w:pPr>
              <w:pStyle w:val="Style17"/>
              <w:spacing w:line="240" w:lineRule="auto"/>
              <w:rPr>
                <w:rStyle w:val="FontStyle36"/>
                <w:bCs/>
                <w:color w:val="auto"/>
                <w:sz w:val="24"/>
                <w:szCs w:val="24"/>
              </w:rPr>
            </w:pP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967" w:rsidRPr="003A6F63" w:rsidRDefault="00FA2182" w:rsidP="00FA2182">
            <w:pPr>
              <w:jc w:val="right"/>
              <w:rPr>
                <w:b/>
                <w:bCs/>
              </w:rPr>
            </w:pPr>
            <w:r w:rsidRPr="003A6F63">
              <w:rPr>
                <w:b/>
                <w:bCs/>
              </w:rPr>
              <w:t>И</w:t>
            </w:r>
            <w:r w:rsidR="00816967" w:rsidRPr="003A6F63">
              <w:rPr>
                <w:b/>
                <w:bCs/>
              </w:rPr>
              <w:t>того</w:t>
            </w:r>
            <w:r w:rsidRPr="003A6F63">
              <w:rPr>
                <w:b/>
                <w:bCs/>
              </w:rPr>
              <w:t xml:space="preserve"> </w:t>
            </w:r>
            <w:r w:rsidR="00816967" w:rsidRPr="003A6F63">
              <w:rPr>
                <w:b/>
                <w:bCs/>
              </w:rPr>
              <w:t xml:space="preserve"> 8 семестр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967" w:rsidRPr="003A6F63" w:rsidRDefault="00816967" w:rsidP="008F6D24">
            <w:pPr>
              <w:pStyle w:val="Style26"/>
              <w:widowControl/>
              <w:jc w:val="center"/>
              <w:rPr>
                <w:rStyle w:val="FontStyle37"/>
                <w:b/>
                <w:color w:val="auto"/>
                <w:sz w:val="24"/>
              </w:rPr>
            </w:pPr>
            <w:r w:rsidRPr="003A6F63">
              <w:rPr>
                <w:rStyle w:val="FontStyle37"/>
                <w:b/>
                <w:color w:val="auto"/>
                <w:sz w:val="24"/>
              </w:rPr>
              <w:t>60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16967" w:rsidRPr="003A6F63" w:rsidRDefault="00816967" w:rsidP="008F6D24">
            <w:pPr>
              <w:pStyle w:val="Style16"/>
              <w:widowControl/>
              <w:jc w:val="center"/>
              <w:rPr>
                <w:rStyle w:val="FontStyle37"/>
                <w:b/>
                <w:color w:val="auto"/>
                <w:sz w:val="28"/>
                <w:szCs w:val="2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16967" w:rsidRPr="003A6F63" w:rsidRDefault="00816967" w:rsidP="00E46934">
            <w:pPr>
              <w:pStyle w:val="Style26"/>
              <w:jc w:val="both"/>
            </w:pPr>
          </w:p>
        </w:tc>
      </w:tr>
      <w:tr w:rsidR="00816967" w:rsidRPr="003A6F63" w:rsidTr="00350F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359"/>
        </w:trPr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967" w:rsidRPr="003A6F63" w:rsidRDefault="00816967" w:rsidP="00AC6E85">
            <w:pPr>
              <w:pStyle w:val="Style17"/>
              <w:spacing w:line="240" w:lineRule="auto"/>
              <w:rPr>
                <w:rStyle w:val="FontStyle36"/>
                <w:bCs/>
                <w:color w:val="auto"/>
                <w:sz w:val="24"/>
                <w:szCs w:val="24"/>
              </w:rPr>
            </w:pP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967" w:rsidRPr="003A6F63" w:rsidRDefault="00816967" w:rsidP="00FA2182">
            <w:pPr>
              <w:jc w:val="right"/>
              <w:rPr>
                <w:b/>
                <w:bCs/>
              </w:rPr>
            </w:pPr>
            <w:r w:rsidRPr="003A6F63">
              <w:rPr>
                <w:b/>
                <w:bCs/>
              </w:rPr>
              <w:t xml:space="preserve">Курсовая работа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967" w:rsidRPr="003A6F63" w:rsidRDefault="00816967" w:rsidP="008F6D24">
            <w:pPr>
              <w:pStyle w:val="Style26"/>
              <w:widowControl/>
              <w:jc w:val="center"/>
              <w:rPr>
                <w:rStyle w:val="FontStyle37"/>
                <w:b/>
                <w:color w:val="auto"/>
                <w:sz w:val="24"/>
              </w:rPr>
            </w:pPr>
            <w:r w:rsidRPr="003A6F63">
              <w:rPr>
                <w:rStyle w:val="FontStyle37"/>
                <w:b/>
                <w:color w:val="auto"/>
                <w:sz w:val="24"/>
              </w:rPr>
              <w:t>20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16967" w:rsidRPr="003A6F63" w:rsidRDefault="00816967" w:rsidP="008F6D24">
            <w:pPr>
              <w:pStyle w:val="Style16"/>
              <w:widowControl/>
              <w:jc w:val="center"/>
              <w:rPr>
                <w:rStyle w:val="FontStyle37"/>
                <w:b/>
                <w:color w:val="auto"/>
                <w:sz w:val="28"/>
                <w:szCs w:val="2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16967" w:rsidRPr="003A6F63" w:rsidRDefault="00816967" w:rsidP="00E46934">
            <w:pPr>
              <w:pStyle w:val="Style26"/>
              <w:jc w:val="both"/>
              <w:rPr>
                <w:b/>
                <w:bCs/>
                <w:sz w:val="32"/>
                <w:szCs w:val="32"/>
              </w:rPr>
            </w:pPr>
          </w:p>
        </w:tc>
      </w:tr>
      <w:tr w:rsidR="000669E7" w:rsidRPr="003A6F63" w:rsidTr="00350F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69"/>
        </w:trPr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9E7" w:rsidRPr="003A6F63" w:rsidRDefault="000669E7" w:rsidP="00AC6E85">
            <w:pPr>
              <w:pStyle w:val="Style17"/>
              <w:spacing w:line="240" w:lineRule="auto"/>
              <w:rPr>
                <w:rStyle w:val="FontStyle36"/>
                <w:bCs/>
                <w:color w:val="auto"/>
                <w:sz w:val="24"/>
                <w:szCs w:val="24"/>
              </w:rPr>
            </w:pP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9E7" w:rsidRPr="003A6F63" w:rsidRDefault="000669E7" w:rsidP="000669E7">
            <w:pPr>
              <w:jc w:val="right"/>
              <w:rPr>
                <w:b/>
                <w:bCs/>
              </w:rPr>
            </w:pPr>
            <w:r w:rsidRPr="003A6F63">
              <w:rPr>
                <w:b/>
                <w:bCs/>
              </w:rPr>
              <w:t xml:space="preserve">Лекции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9E7" w:rsidRPr="003A6F63" w:rsidRDefault="000669E7" w:rsidP="008F6D24">
            <w:pPr>
              <w:pStyle w:val="Style26"/>
              <w:widowControl/>
              <w:jc w:val="center"/>
              <w:rPr>
                <w:rStyle w:val="FontStyle37"/>
                <w:b/>
                <w:color w:val="auto"/>
                <w:sz w:val="24"/>
              </w:rPr>
            </w:pPr>
            <w:r w:rsidRPr="003A6F63">
              <w:rPr>
                <w:rStyle w:val="FontStyle37"/>
                <w:b/>
                <w:color w:val="auto"/>
                <w:sz w:val="24"/>
              </w:rPr>
              <w:t>32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669E7" w:rsidRPr="003A6F63" w:rsidRDefault="000669E7" w:rsidP="008F6D24">
            <w:pPr>
              <w:pStyle w:val="Style16"/>
              <w:widowControl/>
              <w:jc w:val="center"/>
              <w:rPr>
                <w:rStyle w:val="FontStyle37"/>
                <w:b/>
                <w:color w:val="auto"/>
                <w:sz w:val="28"/>
                <w:szCs w:val="2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669E7" w:rsidRPr="003A6F63" w:rsidRDefault="000669E7" w:rsidP="00E46934">
            <w:pPr>
              <w:pStyle w:val="Style26"/>
              <w:jc w:val="both"/>
              <w:rPr>
                <w:b/>
                <w:bCs/>
                <w:sz w:val="32"/>
                <w:szCs w:val="32"/>
              </w:rPr>
            </w:pPr>
          </w:p>
        </w:tc>
      </w:tr>
      <w:tr w:rsidR="000669E7" w:rsidRPr="003A6F63" w:rsidTr="00350F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359"/>
        </w:trPr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9E7" w:rsidRPr="003A6F63" w:rsidRDefault="000669E7" w:rsidP="00AC6E85">
            <w:pPr>
              <w:pStyle w:val="Style17"/>
              <w:spacing w:line="240" w:lineRule="auto"/>
              <w:rPr>
                <w:rStyle w:val="FontStyle36"/>
                <w:bCs/>
                <w:color w:val="auto"/>
                <w:sz w:val="24"/>
                <w:szCs w:val="24"/>
              </w:rPr>
            </w:pP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9E7" w:rsidRPr="003A6F63" w:rsidRDefault="000669E7" w:rsidP="000669E7">
            <w:pPr>
              <w:jc w:val="right"/>
              <w:rPr>
                <w:b/>
                <w:bCs/>
              </w:rPr>
            </w:pPr>
            <w:r w:rsidRPr="003A6F63">
              <w:rPr>
                <w:b/>
                <w:bCs/>
              </w:rPr>
              <w:t>Практические занятия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9E7" w:rsidRPr="003A6F63" w:rsidRDefault="000669E7" w:rsidP="008F6D24">
            <w:pPr>
              <w:pStyle w:val="Style26"/>
              <w:widowControl/>
              <w:jc w:val="center"/>
              <w:rPr>
                <w:rStyle w:val="FontStyle37"/>
                <w:b/>
                <w:color w:val="auto"/>
                <w:sz w:val="24"/>
              </w:rPr>
            </w:pPr>
            <w:r w:rsidRPr="003A6F63">
              <w:rPr>
                <w:rStyle w:val="FontStyle37"/>
                <w:b/>
                <w:color w:val="auto"/>
                <w:sz w:val="24"/>
              </w:rPr>
              <w:t>2</w:t>
            </w:r>
            <w:r w:rsidR="00FA2182" w:rsidRPr="003A6F63">
              <w:rPr>
                <w:rStyle w:val="FontStyle37"/>
                <w:b/>
                <w:color w:val="auto"/>
                <w:sz w:val="24"/>
              </w:rPr>
              <w:t>6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669E7" w:rsidRPr="003A6F63" w:rsidRDefault="000669E7" w:rsidP="008F6D24">
            <w:pPr>
              <w:pStyle w:val="Style16"/>
              <w:widowControl/>
              <w:jc w:val="center"/>
              <w:rPr>
                <w:rStyle w:val="FontStyle37"/>
                <w:b/>
                <w:color w:val="auto"/>
                <w:sz w:val="28"/>
                <w:szCs w:val="2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669E7" w:rsidRPr="003A6F63" w:rsidRDefault="000669E7" w:rsidP="00E46934">
            <w:pPr>
              <w:pStyle w:val="Style26"/>
              <w:jc w:val="both"/>
              <w:rPr>
                <w:b/>
                <w:bCs/>
                <w:sz w:val="32"/>
                <w:szCs w:val="32"/>
              </w:rPr>
            </w:pPr>
          </w:p>
        </w:tc>
      </w:tr>
      <w:tr w:rsidR="000669E7" w:rsidRPr="003A6F63" w:rsidTr="00350F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359"/>
        </w:trPr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9E7" w:rsidRPr="003A6F63" w:rsidRDefault="000669E7" w:rsidP="00AC6E85">
            <w:pPr>
              <w:pStyle w:val="Style17"/>
              <w:spacing w:line="240" w:lineRule="auto"/>
              <w:rPr>
                <w:rStyle w:val="FontStyle36"/>
                <w:bCs/>
                <w:color w:val="auto"/>
                <w:sz w:val="24"/>
                <w:szCs w:val="24"/>
              </w:rPr>
            </w:pP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9E7" w:rsidRPr="003A6F63" w:rsidRDefault="000669E7" w:rsidP="000669E7">
            <w:pPr>
              <w:jc w:val="right"/>
              <w:rPr>
                <w:b/>
                <w:bCs/>
              </w:rPr>
            </w:pPr>
            <w:r w:rsidRPr="003A6F63">
              <w:rPr>
                <w:b/>
                <w:bCs/>
              </w:rPr>
              <w:t>Итого аудиторных</w:t>
            </w:r>
            <w:r w:rsidR="00FA2182" w:rsidRPr="003A6F63">
              <w:rPr>
                <w:b/>
                <w:bCs/>
              </w:rPr>
              <w:t xml:space="preserve"> часов</w:t>
            </w:r>
            <w:r w:rsidR="00B75024" w:rsidRPr="003A6F63">
              <w:rPr>
                <w:b/>
                <w:bCs/>
              </w:rPr>
              <w:t xml:space="preserve"> в 8 семестре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9E7" w:rsidRPr="003A6F63" w:rsidRDefault="000669E7" w:rsidP="008F6D24">
            <w:pPr>
              <w:pStyle w:val="Style26"/>
              <w:widowControl/>
              <w:jc w:val="center"/>
              <w:rPr>
                <w:rStyle w:val="FontStyle37"/>
                <w:b/>
                <w:color w:val="auto"/>
                <w:sz w:val="24"/>
              </w:rPr>
            </w:pPr>
            <w:r w:rsidRPr="003A6F63">
              <w:rPr>
                <w:rStyle w:val="FontStyle37"/>
                <w:b/>
                <w:color w:val="auto"/>
                <w:sz w:val="24"/>
              </w:rPr>
              <w:t>80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669E7" w:rsidRPr="003A6F63" w:rsidRDefault="000669E7" w:rsidP="008F6D24">
            <w:pPr>
              <w:pStyle w:val="Style16"/>
              <w:widowControl/>
              <w:jc w:val="center"/>
              <w:rPr>
                <w:rStyle w:val="FontStyle37"/>
                <w:b/>
                <w:color w:val="auto"/>
                <w:sz w:val="28"/>
                <w:szCs w:val="2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669E7" w:rsidRPr="003A6F63" w:rsidRDefault="000669E7" w:rsidP="00E46934">
            <w:pPr>
              <w:pStyle w:val="Style26"/>
              <w:jc w:val="both"/>
              <w:rPr>
                <w:b/>
                <w:bCs/>
                <w:sz w:val="32"/>
                <w:szCs w:val="32"/>
              </w:rPr>
            </w:pPr>
          </w:p>
        </w:tc>
      </w:tr>
      <w:tr w:rsidR="00A44B91" w:rsidRPr="003A6F63" w:rsidTr="00CD07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</w:trPr>
        <w:tc>
          <w:tcPr>
            <w:tcW w:w="10063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4B91" w:rsidRPr="003A6F63" w:rsidRDefault="00A44B91" w:rsidP="00F6017D">
            <w:pPr>
              <w:rPr>
                <w:rFonts w:eastAsia="Calibri"/>
                <w:b/>
                <w:bCs/>
              </w:rPr>
            </w:pPr>
            <w:r w:rsidRPr="003A6F63">
              <w:rPr>
                <w:rFonts w:eastAsia="Calibri"/>
                <w:b/>
                <w:bCs/>
              </w:rPr>
              <w:t>Самостоятельная работа при изучении раздела 3</w:t>
            </w:r>
          </w:p>
          <w:p w:rsidR="00A44B91" w:rsidRPr="003A6F63" w:rsidRDefault="00A44B91" w:rsidP="00F6017D">
            <w:pPr>
              <w:pStyle w:val="Style7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 xml:space="preserve">Систематическая проработка конспектов занятий, учебной и специальной литературы (по вопросам, параграфам, главам учебных пособий составленных преподавателем), </w:t>
            </w:r>
            <w:r w:rsidRPr="003A6F63">
              <w:rPr>
                <w:rStyle w:val="FontStyle11"/>
                <w:sz w:val="24"/>
              </w:rPr>
              <w:t xml:space="preserve"> а также периодических изданий посвященных нефтяной и газовой промышленности</w:t>
            </w:r>
            <w:r w:rsidR="00C6537F" w:rsidRPr="003A6F63">
              <w:rPr>
                <w:rStyle w:val="FontStyle11"/>
                <w:sz w:val="24"/>
              </w:rPr>
              <w:t>.</w:t>
            </w:r>
          </w:p>
          <w:p w:rsidR="00A44B91" w:rsidRPr="003A6F63" w:rsidRDefault="00A44B91" w:rsidP="00F6017D">
            <w:pPr>
              <w:pStyle w:val="Style16"/>
              <w:widowControl/>
              <w:jc w:val="both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Подготовка к практическим занятиям с использованием методических рекомендаций преподавателя, оформление практических занятий и подготовка к защите.</w:t>
            </w:r>
          </w:p>
          <w:p w:rsidR="00A44B91" w:rsidRPr="003A6F63" w:rsidRDefault="00A44B91" w:rsidP="00F6017D">
            <w:pPr>
              <w:pStyle w:val="Style16"/>
              <w:widowControl/>
              <w:jc w:val="both"/>
              <w:rPr>
                <w:rStyle w:val="FontStyle37"/>
                <w:color w:val="auto"/>
                <w:sz w:val="24"/>
              </w:rPr>
            </w:pPr>
            <w:r w:rsidRPr="003A6F63">
              <w:t>Решение задач по отдельным показателям: валовая, товарная, реализованная продукция, себестоимость, прибыль, рентабельность, производительность труда, фондоотдача.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B91" w:rsidRPr="003A6F63" w:rsidRDefault="00A44B91" w:rsidP="008F6D24">
            <w:pPr>
              <w:pStyle w:val="Style16"/>
              <w:widowControl/>
              <w:jc w:val="center"/>
              <w:rPr>
                <w:rStyle w:val="FontStyle37"/>
                <w:b/>
                <w:color w:val="auto"/>
                <w:sz w:val="24"/>
              </w:rPr>
            </w:pPr>
            <w:r w:rsidRPr="003A6F63">
              <w:rPr>
                <w:rStyle w:val="FontStyle37"/>
                <w:b/>
                <w:color w:val="auto"/>
                <w:sz w:val="24"/>
              </w:rPr>
              <w:t>40</w:t>
            </w: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44B91" w:rsidRPr="003A6F63" w:rsidRDefault="00A44B91" w:rsidP="008F6D24">
            <w:pPr>
              <w:pStyle w:val="Style26"/>
              <w:widowControl/>
              <w:jc w:val="center"/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4B91" w:rsidRPr="003A6F63" w:rsidRDefault="00A44B91" w:rsidP="00AC6E85">
            <w:pPr>
              <w:suppressAutoHyphens/>
              <w:jc w:val="both"/>
            </w:pPr>
          </w:p>
        </w:tc>
      </w:tr>
      <w:tr w:rsidR="00A44B91" w:rsidRPr="003A6F63" w:rsidTr="00CD07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</w:trPr>
        <w:tc>
          <w:tcPr>
            <w:tcW w:w="100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4B91" w:rsidRPr="003A6F63" w:rsidRDefault="00A66060" w:rsidP="00AC6E85">
            <w:pPr>
              <w:rPr>
                <w:b/>
                <w:bCs/>
              </w:rPr>
            </w:pPr>
            <w:r w:rsidRPr="003A6F63">
              <w:rPr>
                <w:b/>
                <w:bCs/>
              </w:rPr>
              <w:lastRenderedPageBreak/>
              <w:t>Т</w:t>
            </w:r>
            <w:r w:rsidR="005C528F" w:rsidRPr="003A6F63">
              <w:rPr>
                <w:b/>
                <w:bCs/>
              </w:rPr>
              <w:t xml:space="preserve">ематика </w:t>
            </w:r>
            <w:r w:rsidR="00A44B91" w:rsidRPr="003A6F63">
              <w:rPr>
                <w:b/>
                <w:bCs/>
              </w:rPr>
              <w:t>домашних заданий:</w:t>
            </w:r>
          </w:p>
          <w:p w:rsidR="00A44B91" w:rsidRPr="003A6F63" w:rsidRDefault="00A44B91" w:rsidP="00AC6E85">
            <w:pPr>
              <w:rPr>
                <w:b/>
                <w:bCs/>
              </w:rPr>
            </w:pPr>
            <w:r w:rsidRPr="003A6F63">
              <w:rPr>
                <w:b/>
                <w:bCs/>
              </w:rPr>
              <w:t>Темы рефератов:</w:t>
            </w:r>
          </w:p>
          <w:p w:rsidR="00A44B91" w:rsidRPr="003A6F63" w:rsidRDefault="00A44B91" w:rsidP="00642B09">
            <w:pPr>
              <w:rPr>
                <w:bCs/>
              </w:rPr>
            </w:pPr>
            <w:r w:rsidRPr="003A6F63">
              <w:rPr>
                <w:bCs/>
              </w:rPr>
              <w:t>Предмет и  метод  экономики нефтегазовой отрасли</w:t>
            </w:r>
            <w:r w:rsidR="00C6537F" w:rsidRPr="003A6F63">
              <w:rPr>
                <w:bCs/>
              </w:rPr>
              <w:t>.</w:t>
            </w:r>
          </w:p>
          <w:p w:rsidR="00A44B91" w:rsidRPr="003A6F63" w:rsidRDefault="00A44B91" w:rsidP="00642B09">
            <w:pPr>
              <w:rPr>
                <w:bCs/>
              </w:rPr>
            </w:pPr>
            <w:r w:rsidRPr="003A6F63">
              <w:t>Отрасль в условиях рынка</w:t>
            </w:r>
            <w:r w:rsidR="00C6537F" w:rsidRPr="003A6F63">
              <w:t>.</w:t>
            </w:r>
          </w:p>
          <w:p w:rsidR="00A44B91" w:rsidRPr="003A6F63" w:rsidRDefault="00A44B91" w:rsidP="00642B09">
            <w:r w:rsidRPr="003A6F63">
              <w:rPr>
                <w:bCs/>
              </w:rPr>
              <w:t>П</w:t>
            </w:r>
            <w:r w:rsidRPr="003A6F63">
              <w:t>роизводственная структура организации</w:t>
            </w:r>
            <w:r w:rsidRPr="003A6F63">
              <w:rPr>
                <w:bCs/>
              </w:rPr>
              <w:t xml:space="preserve"> (предприятия)</w:t>
            </w:r>
            <w:r w:rsidR="00C6537F" w:rsidRPr="003A6F63">
              <w:t>.</w:t>
            </w:r>
          </w:p>
          <w:p w:rsidR="00A44B91" w:rsidRPr="003A6F63" w:rsidRDefault="00A44B91" w:rsidP="00642B09">
            <w:pPr>
              <w:rPr>
                <w:bCs/>
              </w:rPr>
            </w:pPr>
            <w:r w:rsidRPr="003A6F63">
              <w:rPr>
                <w:bCs/>
              </w:rPr>
              <w:t>Экономические ресурсы</w:t>
            </w:r>
            <w:r w:rsidR="00C6537F" w:rsidRPr="003A6F63">
              <w:rPr>
                <w:bCs/>
              </w:rPr>
              <w:t>.</w:t>
            </w:r>
          </w:p>
          <w:p w:rsidR="00A44B91" w:rsidRPr="003A6F63" w:rsidRDefault="00A44B91" w:rsidP="00642B09">
            <w:pPr>
              <w:rPr>
                <w:bCs/>
              </w:rPr>
            </w:pPr>
            <w:r w:rsidRPr="003A6F63">
              <w:rPr>
                <w:bCs/>
              </w:rPr>
              <w:t>Основные фонды предприятия (отрасли)</w:t>
            </w:r>
            <w:r w:rsidR="00C6537F" w:rsidRPr="003A6F63">
              <w:rPr>
                <w:bCs/>
              </w:rPr>
              <w:t>.</w:t>
            </w:r>
          </w:p>
          <w:p w:rsidR="00A44B91" w:rsidRPr="003A6F63" w:rsidRDefault="00A44B91" w:rsidP="00642B09">
            <w:pPr>
              <w:rPr>
                <w:bCs/>
              </w:rPr>
            </w:pPr>
            <w:r w:rsidRPr="003A6F63">
              <w:rPr>
                <w:bCs/>
              </w:rPr>
              <w:t>Оборотные фонды предприятия (отрасли)</w:t>
            </w:r>
            <w:r w:rsidR="00C6537F" w:rsidRPr="003A6F63">
              <w:rPr>
                <w:bCs/>
              </w:rPr>
              <w:t>.</w:t>
            </w:r>
          </w:p>
          <w:p w:rsidR="00A44B91" w:rsidRPr="003A6F63" w:rsidRDefault="00A44B91" w:rsidP="00642B09">
            <w:pPr>
              <w:rPr>
                <w:bCs/>
              </w:rPr>
            </w:pPr>
            <w:r w:rsidRPr="003A6F63">
              <w:rPr>
                <w:bCs/>
              </w:rPr>
              <w:t>Трудовые ресурсы предприятия</w:t>
            </w:r>
            <w:r w:rsidR="00C6537F" w:rsidRPr="003A6F63">
              <w:rPr>
                <w:bCs/>
              </w:rPr>
              <w:t>.</w:t>
            </w:r>
          </w:p>
          <w:p w:rsidR="00A44B91" w:rsidRPr="003A6F63" w:rsidRDefault="00A44B91" w:rsidP="00642B09">
            <w:pPr>
              <w:rPr>
                <w:bCs/>
              </w:rPr>
            </w:pPr>
            <w:r w:rsidRPr="003A6F63">
              <w:rPr>
                <w:bCs/>
              </w:rPr>
              <w:t>Себестоимость, цена, прибыль и рентабельность - основные  показатели деятельности организации (предприятия)</w:t>
            </w:r>
            <w:r w:rsidR="00C6537F" w:rsidRPr="003A6F63">
              <w:rPr>
                <w:bCs/>
              </w:rPr>
              <w:t>.</w:t>
            </w:r>
          </w:p>
          <w:p w:rsidR="00A44B91" w:rsidRPr="003A6F63" w:rsidRDefault="00A44B91" w:rsidP="00AC6E85">
            <w:pPr>
              <w:jc w:val="both"/>
              <w:rPr>
                <w:b/>
                <w:bCs/>
              </w:rPr>
            </w:pPr>
            <w:r w:rsidRPr="003A6F63">
              <w:rPr>
                <w:bCs/>
              </w:rPr>
              <w:t>Планирование деятельности организации (предприятия)</w:t>
            </w:r>
            <w:r w:rsidR="00C6537F" w:rsidRPr="003A6F63">
              <w:rPr>
                <w:bCs/>
              </w:rPr>
              <w:t>.</w:t>
            </w: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B91" w:rsidRPr="003A6F63" w:rsidRDefault="00A44B91" w:rsidP="008F6D24">
            <w:pPr>
              <w:pStyle w:val="Style17"/>
              <w:widowControl/>
              <w:spacing w:line="240" w:lineRule="auto"/>
              <w:jc w:val="center"/>
              <w:rPr>
                <w:rStyle w:val="FontStyle36"/>
                <w:bCs/>
                <w:color w:val="auto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44B91" w:rsidRPr="003A6F63" w:rsidRDefault="00A44B91" w:rsidP="008F6D24">
            <w:pPr>
              <w:pStyle w:val="Style26"/>
              <w:widowControl/>
              <w:jc w:val="center"/>
            </w:pPr>
          </w:p>
        </w:tc>
        <w:tc>
          <w:tcPr>
            <w:tcW w:w="21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4B91" w:rsidRPr="003A6F63" w:rsidRDefault="00A44B91" w:rsidP="00AC6E85">
            <w:pPr>
              <w:pStyle w:val="Style26"/>
              <w:widowControl/>
              <w:jc w:val="center"/>
            </w:pPr>
          </w:p>
        </w:tc>
      </w:tr>
      <w:tr w:rsidR="002466C3" w:rsidRPr="003A6F63" w:rsidTr="008A48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</w:trPr>
        <w:tc>
          <w:tcPr>
            <w:tcW w:w="100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466C3" w:rsidRPr="003A6F63" w:rsidRDefault="00642B09" w:rsidP="00AC6E85">
            <w:pPr>
              <w:rPr>
                <w:b/>
                <w:bCs/>
              </w:rPr>
            </w:pPr>
            <w:r w:rsidRPr="003A6F63">
              <w:rPr>
                <w:b/>
                <w:bCs/>
              </w:rPr>
              <w:t>Курсовая работа</w:t>
            </w:r>
          </w:p>
          <w:p w:rsidR="00A44B91" w:rsidRPr="003A6F63" w:rsidRDefault="00C6537F" w:rsidP="00AC6E85">
            <w:pPr>
              <w:rPr>
                <w:b/>
                <w:bCs/>
              </w:rPr>
            </w:pPr>
            <w:r w:rsidRPr="003A6F63">
              <w:rPr>
                <w:b/>
                <w:bCs/>
              </w:rPr>
              <w:t>Т</w:t>
            </w:r>
            <w:r w:rsidR="00A44B91" w:rsidRPr="003A6F63">
              <w:rPr>
                <w:b/>
                <w:bCs/>
              </w:rPr>
              <w:t>ематика курсовых</w:t>
            </w:r>
            <w:r w:rsidR="00F100E5" w:rsidRPr="003A6F63">
              <w:rPr>
                <w:b/>
                <w:bCs/>
              </w:rPr>
              <w:t xml:space="preserve"> работ</w:t>
            </w:r>
            <w:r w:rsidR="00A44B91" w:rsidRPr="003A6F63">
              <w:rPr>
                <w:b/>
                <w:bCs/>
              </w:rPr>
              <w:t>:</w:t>
            </w:r>
          </w:p>
          <w:p w:rsidR="00A44B91" w:rsidRPr="003A6F63" w:rsidRDefault="00A44B91" w:rsidP="00A44B91">
            <w:pPr>
              <w:pStyle w:val="22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</w:pPr>
            <w:r w:rsidRPr="003A6F63">
              <w:t>Организация и планирование себестоимости 1 тонны нефти из скважин, оборудованных ЭЦН на заданном месторождении.</w:t>
            </w:r>
          </w:p>
          <w:p w:rsidR="00A44B91" w:rsidRPr="003A6F63" w:rsidRDefault="00A44B91" w:rsidP="00A44B91">
            <w:pPr>
              <w:pStyle w:val="22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</w:pPr>
            <w:r w:rsidRPr="003A6F63">
              <w:t>Организация и планирование сметной стоимости одного ПРС в условиях ТПДН.</w:t>
            </w:r>
          </w:p>
          <w:p w:rsidR="00A44B91" w:rsidRPr="003A6F63" w:rsidRDefault="00A44B91" w:rsidP="00A44B91">
            <w:pPr>
              <w:pStyle w:val="22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</w:pPr>
            <w:r w:rsidRPr="003A6F63">
              <w:t>Организация и планирование затрат на закачку воды в условиях  заданного месторождения.</w:t>
            </w:r>
          </w:p>
          <w:p w:rsidR="00A44B91" w:rsidRPr="003A6F63" w:rsidRDefault="00A44B91" w:rsidP="00A44B91">
            <w:pPr>
              <w:pStyle w:val="22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</w:pPr>
            <w:r w:rsidRPr="003A6F63">
              <w:t>Организация и планирование затрат на подготовку (перекачку) нефти (газа) в условиях месторождения.</w:t>
            </w:r>
          </w:p>
          <w:p w:rsidR="00A44B91" w:rsidRPr="003A6F63" w:rsidRDefault="00A44B91" w:rsidP="00A44B91">
            <w:pPr>
              <w:pStyle w:val="22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</w:pPr>
            <w:r w:rsidRPr="003A6F63">
              <w:t>Организация и планирование себестоимости затрат на газоконденсат по заданному месторождению.</w:t>
            </w:r>
          </w:p>
          <w:p w:rsidR="00A44B91" w:rsidRPr="003A6F63" w:rsidRDefault="00A44B91" w:rsidP="00A44B91">
            <w:pPr>
              <w:pStyle w:val="22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</w:pPr>
            <w:r w:rsidRPr="003A6F63">
              <w:t>Организация и планирование себестоимости ГРП на заданном месторождении</w:t>
            </w:r>
            <w:r w:rsidR="005F1CE2" w:rsidRPr="003A6F63">
              <w:t>.</w:t>
            </w:r>
          </w:p>
          <w:p w:rsidR="00A44B91" w:rsidRPr="003A6F63" w:rsidRDefault="00A44B91" w:rsidP="00A44B91">
            <w:pPr>
              <w:pStyle w:val="22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</w:pPr>
            <w:r w:rsidRPr="003A6F63">
              <w:t>Организация и планирование себестоимости газа на заданном месторождении.</w:t>
            </w:r>
          </w:p>
          <w:p w:rsidR="00A44B91" w:rsidRPr="003A6F63" w:rsidRDefault="00A44B91" w:rsidP="00A44B91">
            <w:pPr>
              <w:pStyle w:val="22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</w:pPr>
            <w:r w:rsidRPr="003A6F63">
              <w:t>Организация и планирование сметной стоимости одного КРС)в условиях ТПДН.</w:t>
            </w:r>
          </w:p>
          <w:p w:rsidR="00A44B91" w:rsidRPr="003A6F63" w:rsidRDefault="00A44B91" w:rsidP="00A44B91">
            <w:pPr>
              <w:pStyle w:val="22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</w:pPr>
            <w:r w:rsidRPr="003A6F63">
              <w:t>Организация и планирование затрат на поддержание пластового давления в условиях  заданного месторождения.</w:t>
            </w:r>
          </w:p>
          <w:p w:rsidR="00A44B91" w:rsidRPr="003A6F63" w:rsidRDefault="00A44B91" w:rsidP="00A44B91">
            <w:pPr>
              <w:pStyle w:val="22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</w:pPr>
            <w:r w:rsidRPr="003A6F63">
              <w:lastRenderedPageBreak/>
              <w:t>Организация и планирование затрат на перекачку нефти  в условиях месторождения.</w:t>
            </w:r>
          </w:p>
          <w:p w:rsidR="00A44B91" w:rsidRPr="003A6F63" w:rsidRDefault="00A44B91" w:rsidP="00A44B91">
            <w:pPr>
              <w:pStyle w:val="22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</w:pPr>
            <w:r w:rsidRPr="003A6F63">
              <w:t>Организация и планирование себестоимости затрат на подготовку газа по заданному месторождению.</w:t>
            </w:r>
          </w:p>
          <w:p w:rsidR="00A44B91" w:rsidRPr="003A6F63" w:rsidRDefault="00A44B91" w:rsidP="00A44B91">
            <w:pPr>
              <w:pStyle w:val="22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rPr>
                <w:bCs/>
              </w:rPr>
            </w:pPr>
            <w:r w:rsidRPr="003A6F63">
              <w:t>Организация и планирование себестоимости СКО  на заданном месторождении</w:t>
            </w:r>
            <w:r w:rsidR="005F1CE2" w:rsidRPr="003A6F63"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6C3" w:rsidRPr="003A6F63" w:rsidRDefault="00642B09" w:rsidP="008F6D24">
            <w:pPr>
              <w:pStyle w:val="Style17"/>
              <w:widowControl/>
              <w:spacing w:line="240" w:lineRule="auto"/>
              <w:jc w:val="center"/>
              <w:rPr>
                <w:rStyle w:val="FontStyle36"/>
                <w:b/>
                <w:bCs/>
                <w:i w:val="0"/>
                <w:color w:val="auto"/>
                <w:sz w:val="24"/>
                <w:szCs w:val="24"/>
              </w:rPr>
            </w:pPr>
            <w:r w:rsidRPr="003A6F63">
              <w:rPr>
                <w:rStyle w:val="FontStyle36"/>
                <w:b/>
                <w:bCs/>
                <w:i w:val="0"/>
                <w:color w:val="auto"/>
                <w:sz w:val="24"/>
                <w:szCs w:val="24"/>
              </w:rPr>
              <w:lastRenderedPageBreak/>
              <w:t>20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466C3" w:rsidRPr="003A6F63" w:rsidRDefault="002466C3" w:rsidP="008F6D24">
            <w:pPr>
              <w:pStyle w:val="Style26"/>
              <w:widowControl/>
              <w:jc w:val="center"/>
            </w:pPr>
          </w:p>
        </w:tc>
        <w:tc>
          <w:tcPr>
            <w:tcW w:w="21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466C3" w:rsidRPr="003A6F63" w:rsidRDefault="002466C3" w:rsidP="00AC6E85">
            <w:pPr>
              <w:pStyle w:val="Style26"/>
              <w:widowControl/>
              <w:jc w:val="center"/>
            </w:pPr>
          </w:p>
        </w:tc>
      </w:tr>
      <w:tr w:rsidR="005C528F" w:rsidRPr="003A6F63" w:rsidTr="005C52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</w:trPr>
        <w:tc>
          <w:tcPr>
            <w:tcW w:w="100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5C528F" w:rsidRPr="003A6F63" w:rsidRDefault="005C528F" w:rsidP="00AC6E85">
            <w:pPr>
              <w:rPr>
                <w:b/>
                <w:bCs/>
              </w:rPr>
            </w:pPr>
            <w:r w:rsidRPr="003A6F63">
              <w:rPr>
                <w:b/>
                <w:bCs/>
              </w:rPr>
              <w:lastRenderedPageBreak/>
              <w:t>Итоговая аттестация по МДК в форме</w:t>
            </w:r>
            <w:r w:rsidR="00002B3F" w:rsidRPr="003A6F63">
              <w:rPr>
                <w:b/>
                <w:bCs/>
              </w:rPr>
              <w:t xml:space="preserve"> </w:t>
            </w:r>
            <w:r w:rsidR="00762579" w:rsidRPr="003A6F63">
              <w:rPr>
                <w:b/>
                <w:bCs/>
              </w:rPr>
              <w:t xml:space="preserve">устного </w:t>
            </w:r>
            <w:r w:rsidRPr="003A6F63">
              <w:rPr>
                <w:b/>
                <w:bCs/>
              </w:rPr>
              <w:t>экзамена (8 семестр)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5C528F" w:rsidRPr="003A6F63" w:rsidRDefault="005C528F" w:rsidP="008F6D24">
            <w:pPr>
              <w:pStyle w:val="Style17"/>
              <w:widowControl/>
              <w:spacing w:line="240" w:lineRule="auto"/>
              <w:jc w:val="center"/>
              <w:rPr>
                <w:rStyle w:val="FontStyle36"/>
                <w:b/>
                <w:bCs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C528F" w:rsidRPr="003A6F63" w:rsidRDefault="005C528F" w:rsidP="008F6D24">
            <w:pPr>
              <w:pStyle w:val="Style26"/>
              <w:widowControl/>
              <w:jc w:val="center"/>
            </w:pPr>
          </w:p>
        </w:tc>
        <w:tc>
          <w:tcPr>
            <w:tcW w:w="21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C528F" w:rsidRPr="003A6F63" w:rsidRDefault="005C528F" w:rsidP="00AC6E85">
            <w:pPr>
              <w:pStyle w:val="Style26"/>
              <w:widowControl/>
              <w:jc w:val="center"/>
            </w:pPr>
          </w:p>
        </w:tc>
      </w:tr>
      <w:tr w:rsidR="00A44B91" w:rsidRPr="003A6F63" w:rsidTr="00CD07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</w:trPr>
        <w:tc>
          <w:tcPr>
            <w:tcW w:w="100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4B91" w:rsidRPr="003A6F63" w:rsidRDefault="00FA2182" w:rsidP="00AC6E85">
            <w:pPr>
              <w:rPr>
                <w:b/>
                <w:bCs/>
              </w:rPr>
            </w:pPr>
            <w:r w:rsidRPr="003A6F63">
              <w:rPr>
                <w:b/>
                <w:bCs/>
              </w:rPr>
              <w:t xml:space="preserve">Учебная и </w:t>
            </w:r>
            <w:r w:rsidR="00A44B91" w:rsidRPr="003A6F63">
              <w:rPr>
                <w:b/>
                <w:bCs/>
              </w:rPr>
              <w:t>Производственная пра</w:t>
            </w:r>
            <w:r w:rsidR="005F1CE2" w:rsidRPr="003A6F63">
              <w:rPr>
                <w:b/>
                <w:bCs/>
              </w:rPr>
              <w:t>ктика по профилю специальности.</w:t>
            </w:r>
            <w:r w:rsidR="00F100E5" w:rsidRPr="003A6F63">
              <w:rPr>
                <w:b/>
                <w:bCs/>
              </w:rPr>
              <w:t xml:space="preserve"> </w:t>
            </w:r>
            <w:r w:rsidR="00A44B91" w:rsidRPr="003A6F63">
              <w:rPr>
                <w:b/>
                <w:bCs/>
              </w:rPr>
              <w:t>Виды работ:</w:t>
            </w:r>
          </w:p>
          <w:p w:rsidR="00A44B91" w:rsidRPr="003A6F63" w:rsidRDefault="00A44B91" w:rsidP="00A44B91">
            <w:pPr>
              <w:jc w:val="both"/>
            </w:pPr>
            <w:r w:rsidRPr="003A6F63">
              <w:rPr>
                <w:bCs/>
              </w:rPr>
              <w:t>Ознакомление с правилами внутреннего распорядка, режимом работы предприятия</w:t>
            </w:r>
            <w:r w:rsidR="005F1CE2" w:rsidRPr="003A6F63">
              <w:rPr>
                <w:bCs/>
              </w:rPr>
              <w:t>.</w:t>
            </w:r>
          </w:p>
          <w:p w:rsidR="00A44B91" w:rsidRPr="003A6F63" w:rsidRDefault="00A44B91" w:rsidP="00A44B91">
            <w:pPr>
              <w:jc w:val="both"/>
            </w:pPr>
            <w:r w:rsidRPr="003A6F63">
              <w:rPr>
                <w:bCs/>
              </w:rPr>
              <w:t>Ознакомление  с программой практики, рабочим местом</w:t>
            </w:r>
            <w:r w:rsidR="005F1CE2" w:rsidRPr="003A6F63">
              <w:rPr>
                <w:bCs/>
              </w:rPr>
              <w:t>.</w:t>
            </w:r>
          </w:p>
          <w:p w:rsidR="00A44B91" w:rsidRPr="003A6F63" w:rsidRDefault="00A44B91" w:rsidP="00A44B91">
            <w:pPr>
              <w:jc w:val="both"/>
            </w:pPr>
            <w:r w:rsidRPr="003A6F63">
              <w:rPr>
                <w:bCs/>
              </w:rPr>
              <w:t>Инструктаж по  технике безопасности</w:t>
            </w:r>
            <w:r w:rsidR="005F1CE2" w:rsidRPr="003A6F63">
              <w:rPr>
                <w:bCs/>
              </w:rPr>
              <w:t>.</w:t>
            </w:r>
          </w:p>
          <w:p w:rsidR="00A44B91" w:rsidRPr="003A6F63" w:rsidRDefault="00A44B91" w:rsidP="00A44B91">
            <w:pPr>
              <w:jc w:val="both"/>
            </w:pPr>
            <w:r w:rsidRPr="003A6F63">
              <w:rPr>
                <w:bCs/>
              </w:rPr>
              <w:t>Подготовить документацию для</w:t>
            </w:r>
            <w:r w:rsidR="005F1CE2" w:rsidRPr="003A6F63">
              <w:rPr>
                <w:bCs/>
              </w:rPr>
              <w:t xml:space="preserve"> данных о предприятия.</w:t>
            </w:r>
          </w:p>
          <w:p w:rsidR="00A44B91" w:rsidRPr="003A6F63" w:rsidRDefault="00A44B91" w:rsidP="00A44B91">
            <w:pPr>
              <w:jc w:val="both"/>
            </w:pPr>
            <w:r w:rsidRPr="003A6F63">
              <w:t>Провести анализ действующих нормативных а</w:t>
            </w:r>
            <w:r w:rsidR="005F1CE2" w:rsidRPr="003A6F63">
              <w:t>ктов, состава статей, положений.</w:t>
            </w:r>
          </w:p>
          <w:p w:rsidR="00A44B91" w:rsidRPr="003A6F63" w:rsidRDefault="00A44B91" w:rsidP="00A44B91">
            <w:pPr>
              <w:jc w:val="both"/>
            </w:pPr>
            <w:r w:rsidRPr="003A6F63">
              <w:t>Рассмотреть состав документов, представленных для обяза</w:t>
            </w:r>
            <w:r w:rsidR="005F1CE2" w:rsidRPr="003A6F63">
              <w:t>нностей работников разного типа.</w:t>
            </w:r>
          </w:p>
          <w:p w:rsidR="00A44B91" w:rsidRPr="003A6F63" w:rsidRDefault="00A44B91" w:rsidP="00A44B91">
            <w:pPr>
              <w:jc w:val="both"/>
            </w:pPr>
            <w:r w:rsidRPr="003A6F63">
              <w:t>Изучить структуру предприятия</w:t>
            </w:r>
            <w:r w:rsidR="005F1CE2" w:rsidRPr="003A6F63">
              <w:t>.</w:t>
            </w:r>
          </w:p>
          <w:p w:rsidR="00A44B91" w:rsidRPr="003A6F63" w:rsidRDefault="00A44B91" w:rsidP="00A44B91">
            <w:pPr>
              <w:jc w:val="both"/>
            </w:pPr>
            <w:r w:rsidRPr="003A6F63">
              <w:t>Изучить динамику движения продукции (услуг)</w:t>
            </w:r>
            <w:r w:rsidR="005F1CE2" w:rsidRPr="003A6F63">
              <w:t>.</w:t>
            </w:r>
          </w:p>
          <w:p w:rsidR="00A44B91" w:rsidRPr="003A6F63" w:rsidRDefault="00A44B91" w:rsidP="00A44B91">
            <w:pPr>
              <w:jc w:val="both"/>
            </w:pPr>
            <w:r w:rsidRPr="003A6F63">
              <w:t>Подготовить тексты проектов уставов, учредительных договоров разных организаций (по выбору).</w:t>
            </w:r>
          </w:p>
          <w:p w:rsidR="00A44B91" w:rsidRPr="003A6F63" w:rsidRDefault="00A44B91" w:rsidP="00A44B91">
            <w:pPr>
              <w:jc w:val="both"/>
            </w:pPr>
            <w:r w:rsidRPr="003A6F63">
              <w:t>Изучить характеристики внешней среды: поставщиков, потребителей, конкурентов; предприятия</w:t>
            </w:r>
            <w:r w:rsidR="005F1CE2" w:rsidRPr="003A6F63">
              <w:t>.</w:t>
            </w:r>
          </w:p>
          <w:p w:rsidR="00A44B91" w:rsidRPr="003A6F63" w:rsidRDefault="00A44B91" w:rsidP="00A44B91">
            <w:pPr>
              <w:jc w:val="both"/>
            </w:pPr>
            <w:r w:rsidRPr="003A6F63">
              <w:t>Описать вид деятельности предприятия</w:t>
            </w:r>
            <w:r w:rsidR="005F1CE2" w:rsidRPr="003A6F63">
              <w:t>.</w:t>
            </w:r>
          </w:p>
          <w:p w:rsidR="00A44B91" w:rsidRPr="003A6F63" w:rsidRDefault="005F1CE2" w:rsidP="00A44B91">
            <w:pPr>
              <w:jc w:val="both"/>
            </w:pPr>
            <w:r w:rsidRPr="003A6F63">
              <w:t>Сделать выводы и рекомендации.</w:t>
            </w:r>
          </w:p>
          <w:p w:rsidR="00A44B91" w:rsidRPr="003A6F63" w:rsidRDefault="00A44B91" w:rsidP="00A44B91">
            <w:pPr>
              <w:jc w:val="both"/>
            </w:pPr>
            <w:r w:rsidRPr="003A6F63">
              <w:t>Оформление отчета по практике</w:t>
            </w:r>
            <w:r w:rsidR="005F1CE2" w:rsidRPr="003A6F63">
              <w:t>.</w:t>
            </w:r>
          </w:p>
          <w:p w:rsidR="00A44B91" w:rsidRPr="003A6F63" w:rsidRDefault="00A44B91" w:rsidP="00A44B91">
            <w:pPr>
              <w:rPr>
                <w:b/>
                <w:bCs/>
              </w:rPr>
            </w:pPr>
            <w:r w:rsidRPr="003A6F63">
              <w:t>Защита отчета</w:t>
            </w:r>
            <w:r w:rsidR="005F1CE2" w:rsidRPr="003A6F63"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B91" w:rsidRPr="003A6F63" w:rsidRDefault="00A44B91" w:rsidP="008F6D24">
            <w:pPr>
              <w:pStyle w:val="Style17"/>
              <w:widowControl/>
              <w:spacing w:line="240" w:lineRule="auto"/>
              <w:jc w:val="center"/>
              <w:rPr>
                <w:rStyle w:val="FontStyle36"/>
                <w:b/>
                <w:bCs/>
                <w:i w:val="0"/>
                <w:color w:val="auto"/>
                <w:sz w:val="24"/>
                <w:szCs w:val="24"/>
              </w:rPr>
            </w:pPr>
            <w:r w:rsidRPr="003A6F63">
              <w:rPr>
                <w:rStyle w:val="FontStyle36"/>
                <w:b/>
                <w:bCs/>
                <w:i w:val="0"/>
                <w:color w:val="auto"/>
                <w:sz w:val="24"/>
                <w:szCs w:val="24"/>
              </w:rPr>
              <w:t>1</w:t>
            </w:r>
            <w:r w:rsidR="00FA2182" w:rsidRPr="003A6F63">
              <w:rPr>
                <w:rStyle w:val="FontStyle36"/>
                <w:b/>
                <w:bCs/>
                <w:i w:val="0"/>
                <w:color w:val="auto"/>
                <w:sz w:val="24"/>
                <w:szCs w:val="24"/>
              </w:rPr>
              <w:t>80</w:t>
            </w: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44B91" w:rsidRPr="003A6F63" w:rsidRDefault="00A44B91" w:rsidP="008F6D24">
            <w:pPr>
              <w:pStyle w:val="Style26"/>
              <w:widowControl/>
              <w:jc w:val="center"/>
            </w:pPr>
          </w:p>
        </w:tc>
        <w:tc>
          <w:tcPr>
            <w:tcW w:w="21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4B91" w:rsidRPr="003A6F63" w:rsidRDefault="00A44B91" w:rsidP="00AC6E85">
            <w:pPr>
              <w:pStyle w:val="Style26"/>
              <w:widowControl/>
              <w:jc w:val="center"/>
            </w:pPr>
          </w:p>
        </w:tc>
      </w:tr>
      <w:tr w:rsidR="00A66060" w:rsidRPr="003A6F63" w:rsidTr="00AD1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</w:trPr>
        <w:tc>
          <w:tcPr>
            <w:tcW w:w="100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6060" w:rsidRPr="003A6F63" w:rsidRDefault="005C528F" w:rsidP="00AC6E85">
            <w:pPr>
              <w:rPr>
                <w:b/>
                <w:bCs/>
              </w:rPr>
            </w:pPr>
            <w:r w:rsidRPr="003A6F63">
              <w:rPr>
                <w:b/>
                <w:bCs/>
              </w:rPr>
              <w:t>Итоговая аттестация по ПМ в форме комплексного экзамена (8 семестр)</w:t>
            </w:r>
          </w:p>
          <w:p w:rsidR="005C528F" w:rsidRPr="003A6F63" w:rsidRDefault="005C528F" w:rsidP="00AC6E85">
            <w:pPr>
              <w:rPr>
                <w:b/>
                <w:bCs/>
              </w:rPr>
            </w:pPr>
            <w:r w:rsidRPr="003A6F63">
              <w:rPr>
                <w:b/>
                <w:bCs/>
              </w:rPr>
              <w:t>Перечень вопросов:</w:t>
            </w:r>
          </w:p>
          <w:p w:rsidR="008F44F6" w:rsidRPr="003A6F63" w:rsidRDefault="008F44F6" w:rsidP="008F44F6">
            <w:pPr>
              <w:numPr>
                <w:ilvl w:val="0"/>
                <w:numId w:val="17"/>
              </w:numPr>
              <w:tabs>
                <w:tab w:val="left" w:pos="0"/>
              </w:tabs>
              <w:suppressAutoHyphens/>
              <w:jc w:val="both"/>
            </w:pPr>
            <w:r w:rsidRPr="003A6F63">
              <w:rPr>
                <w:bCs/>
              </w:rPr>
              <w:t>Организация - основное звено экономики.</w:t>
            </w:r>
          </w:p>
          <w:p w:rsidR="008F44F6" w:rsidRPr="003A6F63" w:rsidRDefault="008F44F6" w:rsidP="008F44F6">
            <w:pPr>
              <w:widowControl w:val="0"/>
              <w:numPr>
                <w:ilvl w:val="0"/>
                <w:numId w:val="17"/>
              </w:numPr>
              <w:tabs>
                <w:tab w:val="left" w:pos="0"/>
              </w:tabs>
              <w:suppressAutoHyphens/>
              <w:jc w:val="both"/>
            </w:pPr>
            <w:r w:rsidRPr="003A6F63">
              <w:t>Предприятие: понятие и классификация.</w:t>
            </w:r>
          </w:p>
          <w:p w:rsidR="008F44F6" w:rsidRPr="003A6F63" w:rsidRDefault="008F44F6" w:rsidP="008F44F6">
            <w:pPr>
              <w:numPr>
                <w:ilvl w:val="0"/>
                <w:numId w:val="17"/>
              </w:numPr>
              <w:tabs>
                <w:tab w:val="left" w:pos="1134"/>
              </w:tabs>
              <w:jc w:val="both"/>
            </w:pPr>
            <w:r w:rsidRPr="003A6F63">
              <w:t>Предприятия добычи природного газа России.</w:t>
            </w:r>
          </w:p>
          <w:p w:rsidR="008F44F6" w:rsidRPr="003A6F63" w:rsidRDefault="008F44F6" w:rsidP="008F44F6">
            <w:pPr>
              <w:numPr>
                <w:ilvl w:val="0"/>
                <w:numId w:val="17"/>
              </w:numPr>
              <w:tabs>
                <w:tab w:val="left" w:pos="1134"/>
              </w:tabs>
              <w:jc w:val="both"/>
            </w:pPr>
            <w:r w:rsidRPr="003A6F63">
              <w:lastRenderedPageBreak/>
              <w:t>Характеристика деятельности ОАО «Газпром».</w:t>
            </w:r>
          </w:p>
          <w:p w:rsidR="008F44F6" w:rsidRPr="003A6F63" w:rsidRDefault="008F44F6" w:rsidP="008F44F6">
            <w:pPr>
              <w:widowControl w:val="0"/>
              <w:numPr>
                <w:ilvl w:val="0"/>
                <w:numId w:val="17"/>
              </w:numPr>
              <w:tabs>
                <w:tab w:val="left" w:pos="0"/>
              </w:tabs>
              <w:suppressAutoHyphens/>
              <w:jc w:val="both"/>
            </w:pPr>
            <w:r w:rsidRPr="003A6F63">
              <w:t xml:space="preserve">Характеристика производственного процесса. </w:t>
            </w:r>
          </w:p>
          <w:p w:rsidR="008F44F6" w:rsidRPr="003A6F63" w:rsidRDefault="008F44F6" w:rsidP="008F44F6">
            <w:pPr>
              <w:widowControl w:val="0"/>
              <w:numPr>
                <w:ilvl w:val="0"/>
                <w:numId w:val="17"/>
              </w:numPr>
              <w:tabs>
                <w:tab w:val="left" w:pos="0"/>
              </w:tabs>
              <w:suppressAutoHyphens/>
              <w:jc w:val="both"/>
            </w:pPr>
            <w:r w:rsidRPr="003A6F63">
              <w:t xml:space="preserve">Производство организации. Формы организации производства. </w:t>
            </w:r>
          </w:p>
          <w:p w:rsidR="008F44F6" w:rsidRPr="003A6F63" w:rsidRDefault="008F44F6" w:rsidP="008F44F6">
            <w:pPr>
              <w:numPr>
                <w:ilvl w:val="0"/>
                <w:numId w:val="17"/>
              </w:numPr>
              <w:tabs>
                <w:tab w:val="left" w:pos="0"/>
              </w:tabs>
              <w:jc w:val="both"/>
              <w:rPr>
                <w:bCs/>
              </w:rPr>
            </w:pPr>
            <w:r w:rsidRPr="003A6F63">
              <w:rPr>
                <w:bCs/>
              </w:rPr>
              <w:t xml:space="preserve">Издержки производства. </w:t>
            </w:r>
          </w:p>
          <w:p w:rsidR="008F44F6" w:rsidRPr="003A6F63" w:rsidRDefault="008F44F6" w:rsidP="008F44F6">
            <w:pPr>
              <w:numPr>
                <w:ilvl w:val="0"/>
                <w:numId w:val="17"/>
              </w:numPr>
              <w:tabs>
                <w:tab w:val="left" w:pos="0"/>
              </w:tabs>
              <w:jc w:val="both"/>
              <w:rPr>
                <w:bCs/>
              </w:rPr>
            </w:pPr>
            <w:r w:rsidRPr="003A6F63">
              <w:rPr>
                <w:bCs/>
              </w:rPr>
              <w:t xml:space="preserve">Понятие расходов организации, их состав. </w:t>
            </w:r>
          </w:p>
          <w:p w:rsidR="008F44F6" w:rsidRPr="003A6F63" w:rsidRDefault="008F44F6" w:rsidP="008F44F6">
            <w:pPr>
              <w:numPr>
                <w:ilvl w:val="0"/>
                <w:numId w:val="17"/>
              </w:numPr>
              <w:tabs>
                <w:tab w:val="left" w:pos="0"/>
              </w:tabs>
              <w:jc w:val="both"/>
              <w:rPr>
                <w:bCs/>
              </w:rPr>
            </w:pPr>
            <w:r w:rsidRPr="003A6F63">
              <w:rPr>
                <w:bCs/>
              </w:rPr>
              <w:t>Понятие себестоимости продукции и её виды.</w:t>
            </w:r>
          </w:p>
          <w:p w:rsidR="008F44F6" w:rsidRPr="003A6F63" w:rsidRDefault="008F44F6" w:rsidP="008F44F6">
            <w:pPr>
              <w:numPr>
                <w:ilvl w:val="0"/>
                <w:numId w:val="17"/>
              </w:numPr>
              <w:tabs>
                <w:tab w:val="left" w:pos="0"/>
              </w:tabs>
              <w:suppressAutoHyphens/>
              <w:jc w:val="both"/>
            </w:pPr>
            <w:r w:rsidRPr="003A6F63">
              <w:t xml:space="preserve">Сущность внутрифирменного планирования, виды планов. </w:t>
            </w:r>
          </w:p>
          <w:p w:rsidR="008F44F6" w:rsidRPr="003A6F63" w:rsidRDefault="008F44F6" w:rsidP="008F44F6">
            <w:pPr>
              <w:numPr>
                <w:ilvl w:val="0"/>
                <w:numId w:val="17"/>
              </w:numPr>
              <w:tabs>
                <w:tab w:val="left" w:pos="0"/>
              </w:tabs>
              <w:suppressAutoHyphens/>
              <w:jc w:val="both"/>
            </w:pPr>
            <w:r w:rsidRPr="003A6F63">
              <w:t xml:space="preserve">Производственная мощность - основа производственной программы. </w:t>
            </w:r>
          </w:p>
          <w:p w:rsidR="008F44F6" w:rsidRPr="003A6F63" w:rsidRDefault="008F44F6" w:rsidP="008F44F6">
            <w:pPr>
              <w:numPr>
                <w:ilvl w:val="0"/>
                <w:numId w:val="17"/>
              </w:numPr>
              <w:tabs>
                <w:tab w:val="left" w:pos="1134"/>
              </w:tabs>
              <w:jc w:val="both"/>
            </w:pPr>
            <w:r w:rsidRPr="003A6F63">
              <w:t>Состояние газоперерабатывающих предприятий России.</w:t>
            </w:r>
          </w:p>
          <w:p w:rsidR="008F44F6" w:rsidRPr="003A6F63" w:rsidRDefault="008F44F6" w:rsidP="008F44F6">
            <w:pPr>
              <w:numPr>
                <w:ilvl w:val="0"/>
                <w:numId w:val="17"/>
              </w:numPr>
              <w:tabs>
                <w:tab w:val="left" w:pos="0"/>
              </w:tabs>
              <w:jc w:val="both"/>
            </w:pPr>
            <w:r w:rsidRPr="003A6F63">
              <w:t xml:space="preserve">Понятие, состав и структура основных фондов. </w:t>
            </w:r>
          </w:p>
          <w:p w:rsidR="008F44F6" w:rsidRPr="003A6F63" w:rsidRDefault="008F44F6" w:rsidP="008F44F6">
            <w:pPr>
              <w:numPr>
                <w:ilvl w:val="0"/>
                <w:numId w:val="17"/>
              </w:numPr>
              <w:tabs>
                <w:tab w:val="left" w:pos="0"/>
              </w:tabs>
              <w:jc w:val="both"/>
            </w:pPr>
            <w:r w:rsidRPr="003A6F63">
              <w:t>Оценка и износ основных фондов.</w:t>
            </w:r>
          </w:p>
          <w:p w:rsidR="008F44F6" w:rsidRPr="003A6F63" w:rsidRDefault="008F44F6" w:rsidP="008F44F6">
            <w:pPr>
              <w:numPr>
                <w:ilvl w:val="0"/>
                <w:numId w:val="17"/>
              </w:numPr>
              <w:tabs>
                <w:tab w:val="left" w:pos="1134"/>
              </w:tabs>
              <w:jc w:val="both"/>
            </w:pPr>
            <w:r w:rsidRPr="003A6F63">
              <w:t>Состояние нефтеперерабатывающих предприятий России.</w:t>
            </w:r>
          </w:p>
          <w:p w:rsidR="008F44F6" w:rsidRPr="003A6F63" w:rsidRDefault="008F44F6" w:rsidP="008F44F6">
            <w:pPr>
              <w:numPr>
                <w:ilvl w:val="0"/>
                <w:numId w:val="17"/>
              </w:numPr>
              <w:tabs>
                <w:tab w:val="left" w:pos="0"/>
              </w:tabs>
              <w:jc w:val="both"/>
            </w:pPr>
            <w:r w:rsidRPr="003A6F63">
              <w:t xml:space="preserve">Амортизация основных фондов. </w:t>
            </w:r>
          </w:p>
          <w:p w:rsidR="008F44F6" w:rsidRPr="003A6F63" w:rsidRDefault="008F44F6" w:rsidP="008F44F6">
            <w:pPr>
              <w:numPr>
                <w:ilvl w:val="0"/>
                <w:numId w:val="17"/>
              </w:numPr>
              <w:tabs>
                <w:tab w:val="left" w:pos="0"/>
              </w:tabs>
              <w:jc w:val="both"/>
            </w:pPr>
            <w:r w:rsidRPr="003A6F63">
              <w:t xml:space="preserve">Оценка наличия, состояния и движения основных фондов. </w:t>
            </w:r>
          </w:p>
          <w:p w:rsidR="008F44F6" w:rsidRPr="003A6F63" w:rsidRDefault="008F44F6" w:rsidP="008F44F6">
            <w:pPr>
              <w:numPr>
                <w:ilvl w:val="0"/>
                <w:numId w:val="17"/>
              </w:numPr>
              <w:tabs>
                <w:tab w:val="left" w:pos="1134"/>
              </w:tabs>
              <w:jc w:val="both"/>
            </w:pPr>
            <w:r w:rsidRPr="003A6F63">
              <w:t>Структура газовой компании (на примере ОАО «Газпром»).</w:t>
            </w:r>
          </w:p>
          <w:p w:rsidR="008F44F6" w:rsidRPr="003A6F63" w:rsidRDefault="008F44F6" w:rsidP="008F44F6">
            <w:pPr>
              <w:numPr>
                <w:ilvl w:val="0"/>
                <w:numId w:val="17"/>
              </w:numPr>
              <w:tabs>
                <w:tab w:val="left" w:pos="0"/>
              </w:tabs>
              <w:jc w:val="both"/>
            </w:pPr>
            <w:r w:rsidRPr="003A6F63">
              <w:t>Показатели эффективности использования основных фондов, пути их повышения.</w:t>
            </w:r>
          </w:p>
          <w:p w:rsidR="008F44F6" w:rsidRPr="003A6F63" w:rsidRDefault="008F44F6" w:rsidP="008F44F6">
            <w:pPr>
              <w:numPr>
                <w:ilvl w:val="0"/>
                <w:numId w:val="17"/>
              </w:numPr>
              <w:tabs>
                <w:tab w:val="left" w:pos="0"/>
              </w:tabs>
              <w:jc w:val="both"/>
            </w:pPr>
            <w:r w:rsidRPr="003A6F63">
              <w:t>Воспроизводство основных фондов.</w:t>
            </w:r>
          </w:p>
          <w:p w:rsidR="008F44F6" w:rsidRPr="003A6F63" w:rsidRDefault="008F44F6" w:rsidP="008F44F6">
            <w:pPr>
              <w:numPr>
                <w:ilvl w:val="0"/>
                <w:numId w:val="17"/>
              </w:numPr>
              <w:tabs>
                <w:tab w:val="left" w:pos="0"/>
              </w:tabs>
              <w:jc w:val="both"/>
            </w:pPr>
            <w:r w:rsidRPr="003A6F63">
              <w:t xml:space="preserve">Нематериальные активы. </w:t>
            </w:r>
            <w:r w:rsidRPr="003A6F63">
              <w:rPr>
                <w:bCs/>
                <w:iCs/>
              </w:rPr>
              <w:t xml:space="preserve">Оборотный капитал. </w:t>
            </w:r>
          </w:p>
          <w:p w:rsidR="008F44F6" w:rsidRPr="003A6F63" w:rsidRDefault="008F44F6" w:rsidP="008F44F6">
            <w:pPr>
              <w:numPr>
                <w:ilvl w:val="0"/>
                <w:numId w:val="17"/>
              </w:numPr>
              <w:tabs>
                <w:tab w:val="left" w:pos="0"/>
              </w:tabs>
              <w:jc w:val="both"/>
            </w:pPr>
            <w:r w:rsidRPr="003A6F63">
              <w:t>Оборотные средства: понятие, состав, структура, источники формирования.</w:t>
            </w:r>
          </w:p>
          <w:p w:rsidR="008F44F6" w:rsidRPr="003A6F63" w:rsidRDefault="008F44F6" w:rsidP="008F44F6">
            <w:pPr>
              <w:numPr>
                <w:ilvl w:val="0"/>
                <w:numId w:val="17"/>
              </w:numPr>
              <w:tabs>
                <w:tab w:val="left" w:pos="0"/>
              </w:tabs>
              <w:jc w:val="both"/>
              <w:rPr>
                <w:bCs/>
                <w:iCs/>
              </w:rPr>
            </w:pPr>
            <w:r w:rsidRPr="003A6F63">
              <w:t xml:space="preserve">Нормирование оборотных средств. </w:t>
            </w:r>
          </w:p>
          <w:p w:rsidR="008F44F6" w:rsidRPr="003A6F63" w:rsidRDefault="008F44F6" w:rsidP="008F44F6">
            <w:pPr>
              <w:numPr>
                <w:ilvl w:val="0"/>
                <w:numId w:val="17"/>
              </w:numPr>
              <w:tabs>
                <w:tab w:val="left" w:pos="0"/>
              </w:tabs>
              <w:jc w:val="both"/>
              <w:rPr>
                <w:bCs/>
                <w:iCs/>
              </w:rPr>
            </w:pPr>
            <w:r w:rsidRPr="003A6F63">
              <w:t xml:space="preserve">Показатели эффективности использования оборотных средств. </w:t>
            </w:r>
          </w:p>
          <w:p w:rsidR="008F44F6" w:rsidRPr="003A6F63" w:rsidRDefault="008F44F6" w:rsidP="008F44F6">
            <w:pPr>
              <w:numPr>
                <w:ilvl w:val="0"/>
                <w:numId w:val="17"/>
              </w:numPr>
              <w:tabs>
                <w:tab w:val="left" w:pos="0"/>
              </w:tabs>
              <w:jc w:val="both"/>
              <w:rPr>
                <w:bCs/>
                <w:iCs/>
              </w:rPr>
            </w:pPr>
            <w:r w:rsidRPr="003A6F63">
              <w:t xml:space="preserve">Пути ускорения оборачиваемости. </w:t>
            </w:r>
          </w:p>
          <w:p w:rsidR="008F44F6" w:rsidRPr="003A6F63" w:rsidRDefault="008F44F6" w:rsidP="008F44F6">
            <w:pPr>
              <w:widowControl w:val="0"/>
              <w:numPr>
                <w:ilvl w:val="0"/>
                <w:numId w:val="17"/>
              </w:numPr>
              <w:tabs>
                <w:tab w:val="left" w:pos="0"/>
              </w:tabs>
              <w:suppressAutoHyphens/>
              <w:jc w:val="both"/>
              <w:rPr>
                <w:bCs/>
              </w:rPr>
            </w:pPr>
            <w:r w:rsidRPr="003A6F63">
              <w:rPr>
                <w:bCs/>
              </w:rPr>
              <w:t xml:space="preserve">Прибыль доходов организации, их состав. Формирование прибыли. </w:t>
            </w:r>
          </w:p>
          <w:p w:rsidR="008F44F6" w:rsidRPr="003A6F63" w:rsidRDefault="008F44F6" w:rsidP="008F44F6">
            <w:pPr>
              <w:widowControl w:val="0"/>
              <w:numPr>
                <w:ilvl w:val="0"/>
                <w:numId w:val="17"/>
              </w:numPr>
              <w:tabs>
                <w:tab w:val="left" w:pos="0"/>
              </w:tabs>
              <w:suppressAutoHyphens/>
              <w:jc w:val="both"/>
              <w:rPr>
                <w:bCs/>
              </w:rPr>
            </w:pPr>
            <w:r w:rsidRPr="003A6F63">
              <w:rPr>
                <w:bCs/>
              </w:rPr>
              <w:t xml:space="preserve">Чистая прибыль и её распределение. </w:t>
            </w:r>
          </w:p>
          <w:p w:rsidR="008F44F6" w:rsidRPr="003A6F63" w:rsidRDefault="008F44F6" w:rsidP="008F44F6">
            <w:pPr>
              <w:widowControl w:val="0"/>
              <w:numPr>
                <w:ilvl w:val="0"/>
                <w:numId w:val="17"/>
              </w:numPr>
              <w:tabs>
                <w:tab w:val="left" w:pos="0"/>
              </w:tabs>
              <w:suppressAutoHyphens/>
              <w:jc w:val="both"/>
              <w:rPr>
                <w:bCs/>
              </w:rPr>
            </w:pPr>
            <w:r w:rsidRPr="003A6F63">
              <w:rPr>
                <w:bCs/>
              </w:rPr>
              <w:t>Рентабельность и её виды.</w:t>
            </w:r>
          </w:p>
          <w:p w:rsidR="008F44F6" w:rsidRPr="003A6F63" w:rsidRDefault="008F44F6" w:rsidP="008F44F6">
            <w:pPr>
              <w:numPr>
                <w:ilvl w:val="0"/>
                <w:numId w:val="17"/>
              </w:numPr>
              <w:tabs>
                <w:tab w:val="left" w:pos="0"/>
              </w:tabs>
              <w:jc w:val="both"/>
              <w:rPr>
                <w:bCs/>
                <w:iCs/>
              </w:rPr>
            </w:pPr>
            <w:r w:rsidRPr="003A6F63">
              <w:rPr>
                <w:bCs/>
                <w:iCs/>
              </w:rPr>
              <w:t>Капитальные вложения и их эффективность.</w:t>
            </w:r>
          </w:p>
          <w:p w:rsidR="008F44F6" w:rsidRPr="003A6F63" w:rsidRDefault="008F44F6" w:rsidP="008F44F6">
            <w:pPr>
              <w:widowControl w:val="0"/>
              <w:numPr>
                <w:ilvl w:val="0"/>
                <w:numId w:val="17"/>
              </w:numPr>
              <w:tabs>
                <w:tab w:val="left" w:pos="0"/>
              </w:tabs>
              <w:suppressAutoHyphens/>
              <w:jc w:val="both"/>
              <w:rPr>
                <w:bCs/>
              </w:rPr>
            </w:pPr>
            <w:r w:rsidRPr="003A6F63">
              <w:rPr>
                <w:bCs/>
              </w:rPr>
              <w:t xml:space="preserve">Цена и ценообразование: понятие, функции, виды цен. </w:t>
            </w:r>
          </w:p>
          <w:p w:rsidR="008F44F6" w:rsidRPr="003A6F63" w:rsidRDefault="008F44F6" w:rsidP="008F44F6">
            <w:pPr>
              <w:widowControl w:val="0"/>
              <w:numPr>
                <w:ilvl w:val="0"/>
                <w:numId w:val="17"/>
              </w:numPr>
              <w:tabs>
                <w:tab w:val="left" w:pos="0"/>
              </w:tabs>
              <w:suppressAutoHyphens/>
              <w:jc w:val="both"/>
              <w:rPr>
                <w:bCs/>
              </w:rPr>
            </w:pPr>
            <w:r w:rsidRPr="003A6F63">
              <w:rPr>
                <w:bCs/>
              </w:rPr>
              <w:lastRenderedPageBreak/>
              <w:t xml:space="preserve">Порядок ценообразования. </w:t>
            </w:r>
          </w:p>
          <w:p w:rsidR="008F44F6" w:rsidRPr="003A6F63" w:rsidRDefault="008F44F6" w:rsidP="008F44F6">
            <w:pPr>
              <w:numPr>
                <w:ilvl w:val="0"/>
                <w:numId w:val="17"/>
              </w:numPr>
              <w:tabs>
                <w:tab w:val="left" w:pos="1134"/>
              </w:tabs>
              <w:jc w:val="both"/>
            </w:pPr>
            <w:r w:rsidRPr="003A6F63">
              <w:t>Структура топливно-энергетического баланса.</w:t>
            </w:r>
          </w:p>
          <w:p w:rsidR="008F44F6" w:rsidRPr="003A6F63" w:rsidRDefault="008F44F6" w:rsidP="008F44F6">
            <w:pPr>
              <w:numPr>
                <w:ilvl w:val="0"/>
                <w:numId w:val="17"/>
              </w:numPr>
              <w:tabs>
                <w:tab w:val="left" w:pos="0"/>
              </w:tabs>
              <w:jc w:val="both"/>
            </w:pPr>
            <w:r w:rsidRPr="003A6F63">
              <w:rPr>
                <w:bCs/>
                <w:iCs/>
              </w:rPr>
              <w:t xml:space="preserve">Кадры организации и производительность труда. </w:t>
            </w:r>
          </w:p>
          <w:p w:rsidR="008F44F6" w:rsidRPr="003A6F63" w:rsidRDefault="008F44F6" w:rsidP="008F44F6">
            <w:pPr>
              <w:numPr>
                <w:ilvl w:val="0"/>
                <w:numId w:val="17"/>
              </w:numPr>
              <w:tabs>
                <w:tab w:val="left" w:pos="0"/>
              </w:tabs>
              <w:jc w:val="both"/>
            </w:pPr>
            <w:r w:rsidRPr="003A6F63">
              <w:t xml:space="preserve">Персонал организации: понятие, классификация. </w:t>
            </w:r>
          </w:p>
          <w:p w:rsidR="005C528F" w:rsidRPr="003A6F63" w:rsidRDefault="008F44F6" w:rsidP="00CF6C4F">
            <w:pPr>
              <w:numPr>
                <w:ilvl w:val="0"/>
                <w:numId w:val="17"/>
              </w:numPr>
              <w:tabs>
                <w:tab w:val="left" w:pos="0"/>
              </w:tabs>
              <w:jc w:val="both"/>
            </w:pPr>
            <w:r w:rsidRPr="003A6F63">
              <w:t>Сущность и принципы оплаты труда. Тарифная система. Формы и системы платы труда.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060" w:rsidRPr="003A6F63" w:rsidRDefault="00A66060" w:rsidP="008F6D24">
            <w:pPr>
              <w:pStyle w:val="Style17"/>
              <w:widowControl/>
              <w:spacing w:line="240" w:lineRule="auto"/>
              <w:jc w:val="center"/>
              <w:rPr>
                <w:rStyle w:val="FontStyle36"/>
                <w:b/>
                <w:bCs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060" w:rsidRPr="003A6F63" w:rsidRDefault="00A66060" w:rsidP="008F6D24">
            <w:pPr>
              <w:pStyle w:val="Style26"/>
              <w:widowControl/>
              <w:jc w:val="center"/>
            </w:pPr>
          </w:p>
        </w:tc>
        <w:tc>
          <w:tcPr>
            <w:tcW w:w="21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6060" w:rsidRPr="003A6F63" w:rsidRDefault="00A66060" w:rsidP="00AC6E85">
            <w:pPr>
              <w:pStyle w:val="Style26"/>
              <w:widowControl/>
              <w:jc w:val="center"/>
            </w:pPr>
          </w:p>
        </w:tc>
      </w:tr>
      <w:tr w:rsidR="00A44B91" w:rsidRPr="003A6F63" w:rsidTr="00CD07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" w:type="dxa"/>
        </w:trPr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4B91" w:rsidRPr="003A6F63" w:rsidRDefault="00A44B91" w:rsidP="00E05492">
            <w:pPr>
              <w:jc w:val="right"/>
              <w:rPr>
                <w:b/>
              </w:rPr>
            </w:pPr>
            <w:r w:rsidRPr="003A6F63">
              <w:rPr>
                <w:b/>
              </w:rPr>
              <w:lastRenderedPageBreak/>
              <w:t xml:space="preserve">Итого: </w:t>
            </w:r>
          </w:p>
          <w:p w:rsidR="00A44B91" w:rsidRPr="003A6F63" w:rsidRDefault="00A44B91" w:rsidP="00E05492">
            <w:pPr>
              <w:jc w:val="right"/>
              <w:rPr>
                <w:b/>
              </w:rPr>
            </w:pPr>
            <w:r w:rsidRPr="003A6F63">
              <w:rPr>
                <w:b/>
              </w:rPr>
              <w:t>МДК 03.01</w:t>
            </w:r>
          </w:p>
        </w:tc>
        <w:tc>
          <w:tcPr>
            <w:tcW w:w="79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4B91" w:rsidRPr="003A6F63" w:rsidRDefault="00A44B91" w:rsidP="00642B09">
            <w:pPr>
              <w:jc w:val="right"/>
              <w:rPr>
                <w:b/>
                <w:bCs/>
              </w:rPr>
            </w:pPr>
            <w:r w:rsidRPr="003A6F63">
              <w:rPr>
                <w:b/>
                <w:bCs/>
              </w:rPr>
              <w:t>Практические занятия:</w:t>
            </w:r>
          </w:p>
          <w:p w:rsidR="00A44B91" w:rsidRPr="003A6F63" w:rsidRDefault="00A44B91" w:rsidP="00642B09">
            <w:pPr>
              <w:jc w:val="right"/>
              <w:rPr>
                <w:b/>
              </w:rPr>
            </w:pPr>
            <w:r w:rsidRPr="003A6F63">
              <w:rPr>
                <w:b/>
              </w:rPr>
              <w:t>Лекции:</w:t>
            </w:r>
          </w:p>
          <w:p w:rsidR="00A44B91" w:rsidRPr="003A6F63" w:rsidRDefault="00A44B91" w:rsidP="00642B09">
            <w:pPr>
              <w:jc w:val="right"/>
              <w:rPr>
                <w:b/>
              </w:rPr>
            </w:pPr>
            <w:r w:rsidRPr="003A6F63">
              <w:rPr>
                <w:b/>
              </w:rPr>
              <w:t>Курсовая работа</w:t>
            </w:r>
          </w:p>
          <w:p w:rsidR="00A44B91" w:rsidRPr="003A6F63" w:rsidRDefault="00A44B91" w:rsidP="00642B09">
            <w:pPr>
              <w:jc w:val="right"/>
              <w:rPr>
                <w:b/>
                <w:u w:val="single"/>
              </w:rPr>
            </w:pPr>
            <w:r w:rsidRPr="003A6F63">
              <w:rPr>
                <w:b/>
                <w:u w:val="single"/>
              </w:rPr>
              <w:t>Итого аудиторные МДК 03.01</w:t>
            </w:r>
          </w:p>
          <w:p w:rsidR="00A44B91" w:rsidRPr="003A6F63" w:rsidRDefault="00A44B91" w:rsidP="00642B09">
            <w:pPr>
              <w:jc w:val="right"/>
              <w:rPr>
                <w:b/>
              </w:rPr>
            </w:pPr>
            <w:r w:rsidRPr="003A6F63">
              <w:rPr>
                <w:b/>
              </w:rPr>
              <w:t>Самостоятельная работа:</w:t>
            </w:r>
          </w:p>
          <w:p w:rsidR="00A44B91" w:rsidRPr="003A6F63" w:rsidRDefault="00A44B91" w:rsidP="00E05492">
            <w:pPr>
              <w:jc w:val="right"/>
              <w:rPr>
                <w:b/>
                <w:bCs/>
                <w:u w:val="single"/>
              </w:rPr>
            </w:pPr>
            <w:r w:rsidRPr="003A6F63">
              <w:rPr>
                <w:b/>
                <w:bCs/>
                <w:u w:val="single"/>
              </w:rPr>
              <w:t>Максимальная учебная нагрузка:</w:t>
            </w:r>
          </w:p>
          <w:p w:rsidR="00816967" w:rsidRPr="003A6F63" w:rsidRDefault="00816967" w:rsidP="00816967">
            <w:pPr>
              <w:jc w:val="right"/>
              <w:rPr>
                <w:rFonts w:eastAsia="Calibri"/>
                <w:b/>
              </w:rPr>
            </w:pPr>
            <w:r w:rsidRPr="003A6F63">
              <w:rPr>
                <w:rFonts w:eastAsia="Calibri"/>
                <w:b/>
              </w:rPr>
              <w:t>Учебная практика:</w:t>
            </w:r>
          </w:p>
          <w:p w:rsidR="00A44B91" w:rsidRPr="003A6F63" w:rsidRDefault="00A44B91" w:rsidP="00A44B91">
            <w:pPr>
              <w:jc w:val="right"/>
              <w:rPr>
                <w:rFonts w:eastAsia="Calibri"/>
                <w:b/>
              </w:rPr>
            </w:pPr>
            <w:r w:rsidRPr="003A6F63">
              <w:rPr>
                <w:rFonts w:eastAsia="Calibri"/>
                <w:b/>
              </w:rPr>
              <w:t>Производственная практика:</w:t>
            </w:r>
          </w:p>
          <w:p w:rsidR="00A44B91" w:rsidRPr="003A6F63" w:rsidRDefault="00A44B91" w:rsidP="00A44B91">
            <w:pPr>
              <w:jc w:val="right"/>
              <w:rPr>
                <w:b/>
              </w:rPr>
            </w:pPr>
            <w:r w:rsidRPr="003A6F63">
              <w:rPr>
                <w:b/>
              </w:rPr>
              <w:t>Итого по модулю ПМ 03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44B91" w:rsidRPr="003A6F63" w:rsidRDefault="00A44B91" w:rsidP="00E054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6F63">
              <w:rPr>
                <w:b/>
              </w:rPr>
              <w:t>1</w:t>
            </w:r>
            <w:r w:rsidR="00816967" w:rsidRPr="003A6F63">
              <w:rPr>
                <w:b/>
              </w:rPr>
              <w:t>38</w:t>
            </w:r>
          </w:p>
          <w:p w:rsidR="00A44B91" w:rsidRPr="003A6F63" w:rsidRDefault="00A44B91" w:rsidP="00E054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6F63">
              <w:rPr>
                <w:b/>
              </w:rPr>
              <w:t>1</w:t>
            </w:r>
            <w:r w:rsidR="00816967" w:rsidRPr="003A6F63">
              <w:rPr>
                <w:b/>
              </w:rPr>
              <w:t>6</w:t>
            </w:r>
            <w:r w:rsidRPr="003A6F63">
              <w:rPr>
                <w:b/>
              </w:rPr>
              <w:t>8</w:t>
            </w:r>
          </w:p>
          <w:p w:rsidR="00A44B91" w:rsidRPr="003A6F63" w:rsidRDefault="00A44B91" w:rsidP="00E054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6F63">
              <w:rPr>
                <w:b/>
              </w:rPr>
              <w:t>20</w:t>
            </w:r>
          </w:p>
          <w:p w:rsidR="00A44B91" w:rsidRPr="003A6F63" w:rsidRDefault="00A44B91" w:rsidP="00E054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u w:val="single"/>
              </w:rPr>
            </w:pPr>
            <w:r w:rsidRPr="003A6F63">
              <w:rPr>
                <w:b/>
                <w:u w:val="single"/>
              </w:rPr>
              <w:t>32</w:t>
            </w:r>
            <w:r w:rsidR="00816967" w:rsidRPr="003A6F63">
              <w:rPr>
                <w:b/>
                <w:u w:val="single"/>
              </w:rPr>
              <w:t>6</w:t>
            </w:r>
          </w:p>
          <w:p w:rsidR="00A44B91" w:rsidRPr="003A6F63" w:rsidRDefault="00A44B91" w:rsidP="00E054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6F63">
              <w:rPr>
                <w:b/>
              </w:rPr>
              <w:t>1</w:t>
            </w:r>
            <w:r w:rsidR="00816967" w:rsidRPr="003A6F63">
              <w:rPr>
                <w:b/>
              </w:rPr>
              <w:t>63</w:t>
            </w:r>
          </w:p>
          <w:p w:rsidR="00A44B91" w:rsidRPr="003A6F63" w:rsidRDefault="000669E7" w:rsidP="00E054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u w:val="single"/>
              </w:rPr>
            </w:pPr>
            <w:r w:rsidRPr="003A6F63">
              <w:rPr>
                <w:b/>
                <w:u w:val="single"/>
              </w:rPr>
              <w:t>489</w:t>
            </w:r>
          </w:p>
          <w:p w:rsidR="00816967" w:rsidRPr="003A6F63" w:rsidRDefault="00816967" w:rsidP="00A44B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6F63">
              <w:rPr>
                <w:b/>
              </w:rPr>
              <w:t>72</w:t>
            </w:r>
          </w:p>
          <w:p w:rsidR="00A44B91" w:rsidRPr="003A6F63" w:rsidRDefault="00A44B91" w:rsidP="00A44B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6F63">
              <w:rPr>
                <w:b/>
              </w:rPr>
              <w:t>1</w:t>
            </w:r>
            <w:r w:rsidR="000669E7" w:rsidRPr="003A6F63">
              <w:rPr>
                <w:b/>
              </w:rPr>
              <w:t>08</w:t>
            </w:r>
          </w:p>
          <w:p w:rsidR="00A44B91" w:rsidRPr="003A6F63" w:rsidRDefault="00A44B91" w:rsidP="00A44B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3A6F63">
              <w:rPr>
                <w:b/>
              </w:rPr>
              <w:t>6</w:t>
            </w:r>
            <w:r w:rsidR="000669E7" w:rsidRPr="003A6F63">
              <w:rPr>
                <w:b/>
              </w:rPr>
              <w:t>69</w:t>
            </w:r>
          </w:p>
        </w:tc>
        <w:tc>
          <w:tcPr>
            <w:tcW w:w="1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B91" w:rsidRPr="003A6F63" w:rsidRDefault="00A44B91" w:rsidP="008F6D24">
            <w:pPr>
              <w:pStyle w:val="Style26"/>
              <w:widowControl/>
              <w:jc w:val="center"/>
            </w:pPr>
          </w:p>
        </w:tc>
        <w:tc>
          <w:tcPr>
            <w:tcW w:w="21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C01F8" w:rsidRPr="003A6F63" w:rsidRDefault="005C01F8" w:rsidP="00AC6E85">
            <w:pPr>
              <w:pStyle w:val="Style26"/>
              <w:widowControl/>
              <w:jc w:val="center"/>
            </w:pPr>
          </w:p>
        </w:tc>
      </w:tr>
    </w:tbl>
    <w:p w:rsidR="00FA2182" w:rsidRPr="003A6F63" w:rsidRDefault="00FA2182" w:rsidP="00BA1C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BA1C04" w:rsidRPr="003A6F63" w:rsidRDefault="00BA1C04" w:rsidP="00BA1C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3A6F63">
        <w:rPr>
          <w:b/>
          <w:sz w:val="28"/>
          <w:szCs w:val="28"/>
        </w:rPr>
        <w:t>Для характеристики уровня освоения учебного материала используются следующие обозначения:</w:t>
      </w:r>
    </w:p>
    <w:p w:rsidR="00BA1C04" w:rsidRPr="003A6F63" w:rsidRDefault="00BA1C04" w:rsidP="00BA1C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3A6F63">
        <w:rPr>
          <w:b/>
          <w:sz w:val="28"/>
          <w:szCs w:val="28"/>
        </w:rPr>
        <w:t>1</w:t>
      </w:r>
      <w:r w:rsidRPr="003A6F63">
        <w:rPr>
          <w:sz w:val="28"/>
          <w:szCs w:val="28"/>
        </w:rPr>
        <w:t xml:space="preserve"> – ознакомительный (узнавание ранее изученных объектов, свойств) </w:t>
      </w:r>
    </w:p>
    <w:p w:rsidR="00BA1C04" w:rsidRPr="003A6F63" w:rsidRDefault="00BA1C04" w:rsidP="00BA1C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3A6F63">
        <w:rPr>
          <w:b/>
          <w:sz w:val="28"/>
          <w:szCs w:val="28"/>
        </w:rPr>
        <w:t>2</w:t>
      </w:r>
      <w:r w:rsidRPr="003A6F63">
        <w:rPr>
          <w:sz w:val="28"/>
          <w:szCs w:val="28"/>
        </w:rPr>
        <w:t> – репродуктивный (выполнение деятельности по образцу, инструкции или под руководством)</w:t>
      </w:r>
    </w:p>
    <w:p w:rsidR="00BA1C04" w:rsidRPr="003A6F63" w:rsidRDefault="00BA1C04" w:rsidP="00BA1C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3A6F63">
        <w:rPr>
          <w:b/>
          <w:sz w:val="28"/>
          <w:szCs w:val="28"/>
        </w:rPr>
        <w:t>3</w:t>
      </w:r>
      <w:r w:rsidRPr="003A6F63">
        <w:rPr>
          <w:sz w:val="28"/>
          <w:szCs w:val="28"/>
        </w:rPr>
        <w:t xml:space="preserve"> – продуктивный (планирование и самостоятельное выполнение деятельности, решение проблемных задач)</w:t>
      </w:r>
    </w:p>
    <w:p w:rsidR="00DB7267" w:rsidRPr="003A6F63" w:rsidRDefault="00DB7267" w:rsidP="00DB7267">
      <w:pPr>
        <w:sectPr w:rsidR="00DB7267" w:rsidRPr="003A6F63" w:rsidSect="00D13312">
          <w:pgSz w:w="16838" w:h="11906" w:orient="landscape"/>
          <w:pgMar w:top="1438" w:right="1134" w:bottom="850" w:left="1134" w:header="708" w:footer="708" w:gutter="0"/>
          <w:cols w:space="720"/>
          <w:docGrid w:linePitch="326"/>
        </w:sectPr>
      </w:pPr>
    </w:p>
    <w:p w:rsidR="00EA68B3" w:rsidRPr="003A6F63" w:rsidRDefault="008B06AC" w:rsidP="00EA68B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360" w:lineRule="auto"/>
        <w:jc w:val="center"/>
        <w:outlineLvl w:val="0"/>
        <w:rPr>
          <w:rStyle w:val="FontStyle38"/>
          <w:color w:val="auto"/>
          <w:sz w:val="28"/>
          <w:szCs w:val="28"/>
        </w:rPr>
      </w:pPr>
      <w:r w:rsidRPr="003A6F63">
        <w:rPr>
          <w:rStyle w:val="FontStyle38"/>
          <w:color w:val="auto"/>
          <w:sz w:val="28"/>
          <w:szCs w:val="28"/>
        </w:rPr>
        <w:lastRenderedPageBreak/>
        <w:t xml:space="preserve">4 УСЛОВИЯ РЕАЛИЗАЦИИ ПРОГРАММЫ </w:t>
      </w:r>
    </w:p>
    <w:p w:rsidR="008B06AC" w:rsidRPr="003A6F63" w:rsidRDefault="008B06AC" w:rsidP="00EA68B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360" w:lineRule="auto"/>
        <w:jc w:val="center"/>
        <w:outlineLvl w:val="0"/>
        <w:rPr>
          <w:b/>
          <w:caps/>
          <w:sz w:val="28"/>
          <w:szCs w:val="28"/>
        </w:rPr>
      </w:pPr>
      <w:r w:rsidRPr="003A6F63">
        <w:rPr>
          <w:b/>
          <w:caps/>
          <w:sz w:val="28"/>
          <w:szCs w:val="28"/>
        </w:rPr>
        <w:t>ПРОФЕССИОНАЛЬНОГО МОДУЛЯ</w:t>
      </w:r>
    </w:p>
    <w:p w:rsidR="008B06AC" w:rsidRPr="003A6F63" w:rsidRDefault="008B06AC" w:rsidP="00EA6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</w:rPr>
      </w:pPr>
    </w:p>
    <w:p w:rsidR="008B06AC" w:rsidRPr="003A6F63" w:rsidRDefault="008B06AC" w:rsidP="00EA68B3">
      <w:pPr>
        <w:pStyle w:val="Style16"/>
        <w:widowControl/>
        <w:numPr>
          <w:ilvl w:val="1"/>
          <w:numId w:val="1"/>
        </w:numPr>
        <w:tabs>
          <w:tab w:val="left" w:pos="418"/>
          <w:tab w:val="left" w:pos="1134"/>
        </w:tabs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3A6F63">
        <w:rPr>
          <w:rStyle w:val="FontStyle39"/>
          <w:color w:val="auto"/>
          <w:sz w:val="28"/>
          <w:szCs w:val="28"/>
        </w:rPr>
        <w:t>Требования к минимальному материально-техническому обеспечению:</w:t>
      </w:r>
    </w:p>
    <w:p w:rsidR="008B06AC" w:rsidRPr="003A6F63" w:rsidRDefault="005F1CE2" w:rsidP="008B06AC">
      <w:pPr>
        <w:pStyle w:val="Style4"/>
        <w:widowControl/>
        <w:tabs>
          <w:tab w:val="left" w:pos="993"/>
        </w:tabs>
        <w:spacing w:line="360" w:lineRule="auto"/>
        <w:ind w:firstLine="709"/>
        <w:jc w:val="both"/>
        <w:rPr>
          <w:rStyle w:val="FontStyle38"/>
          <w:b w:val="0"/>
          <w:color w:val="auto"/>
          <w:sz w:val="28"/>
          <w:szCs w:val="28"/>
        </w:rPr>
      </w:pPr>
      <w:r w:rsidRPr="003A6F63">
        <w:rPr>
          <w:sz w:val="28"/>
          <w:szCs w:val="28"/>
        </w:rPr>
        <w:t>Программа</w:t>
      </w:r>
      <w:r w:rsidR="008B06AC" w:rsidRPr="003A6F63">
        <w:rPr>
          <w:sz w:val="28"/>
          <w:szCs w:val="28"/>
        </w:rPr>
        <w:t xml:space="preserve"> профессионального модуля </w:t>
      </w:r>
      <w:r w:rsidRPr="003A6F63">
        <w:rPr>
          <w:sz w:val="28"/>
          <w:szCs w:val="28"/>
        </w:rPr>
        <w:t>реализуется при наличии</w:t>
      </w:r>
      <w:r w:rsidR="008B06AC" w:rsidRPr="003A6F63">
        <w:rPr>
          <w:sz w:val="28"/>
          <w:szCs w:val="28"/>
        </w:rPr>
        <w:t xml:space="preserve"> учебных кабинетов </w:t>
      </w:r>
      <w:r w:rsidR="009A1396" w:rsidRPr="003A6F63">
        <w:rPr>
          <w:rStyle w:val="FontStyle38"/>
          <w:b w:val="0"/>
          <w:color w:val="auto"/>
          <w:sz w:val="28"/>
          <w:szCs w:val="28"/>
        </w:rPr>
        <w:t>Правовых основ профессиональной деятельности, Охраны труда</w:t>
      </w:r>
      <w:r w:rsidRPr="003A6F63">
        <w:rPr>
          <w:rStyle w:val="FontStyle38"/>
          <w:b w:val="0"/>
          <w:color w:val="auto"/>
          <w:sz w:val="28"/>
          <w:szCs w:val="28"/>
        </w:rPr>
        <w:t>, Основ экономики.</w:t>
      </w:r>
    </w:p>
    <w:p w:rsidR="008B06AC" w:rsidRPr="003A6F63" w:rsidRDefault="008B06AC" w:rsidP="008B06AC">
      <w:pPr>
        <w:pStyle w:val="Style4"/>
        <w:widowControl/>
        <w:tabs>
          <w:tab w:val="left" w:pos="993"/>
        </w:tabs>
        <w:spacing w:line="360" w:lineRule="auto"/>
        <w:ind w:firstLine="709"/>
        <w:jc w:val="both"/>
        <w:rPr>
          <w:rStyle w:val="FontStyle38"/>
          <w:color w:val="auto"/>
          <w:sz w:val="28"/>
          <w:szCs w:val="28"/>
        </w:rPr>
      </w:pPr>
    </w:p>
    <w:p w:rsidR="007553C2" w:rsidRPr="003A6F63" w:rsidRDefault="007553C2" w:rsidP="007553C2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3A6F63">
        <w:rPr>
          <w:i/>
          <w:sz w:val="28"/>
          <w:szCs w:val="28"/>
        </w:rPr>
        <w:t xml:space="preserve">Оборудование учебного кабинета: </w:t>
      </w:r>
      <w:r w:rsidRPr="003A6F63">
        <w:rPr>
          <w:bCs/>
          <w:i/>
          <w:sz w:val="28"/>
          <w:szCs w:val="28"/>
        </w:rPr>
        <w:t>и рабочих мест кабинета</w:t>
      </w:r>
      <w:r w:rsidRPr="003A6F63">
        <w:rPr>
          <w:bCs/>
          <w:sz w:val="28"/>
          <w:szCs w:val="28"/>
        </w:rPr>
        <w:t>:</w:t>
      </w:r>
    </w:p>
    <w:p w:rsidR="007553C2" w:rsidRPr="003A6F63" w:rsidRDefault="007553C2" w:rsidP="007553C2">
      <w:pPr>
        <w:pStyle w:val="Style13"/>
        <w:widowControl/>
        <w:numPr>
          <w:ilvl w:val="0"/>
          <w:numId w:val="2"/>
        </w:numPr>
        <w:tabs>
          <w:tab w:val="left" w:pos="523"/>
          <w:tab w:val="left" w:pos="993"/>
        </w:tabs>
        <w:spacing w:line="360" w:lineRule="auto"/>
        <w:ind w:left="0" w:firstLine="709"/>
        <w:jc w:val="left"/>
        <w:rPr>
          <w:rStyle w:val="FontStyle38"/>
          <w:b w:val="0"/>
          <w:color w:val="auto"/>
          <w:sz w:val="28"/>
          <w:szCs w:val="28"/>
        </w:rPr>
      </w:pPr>
      <w:r w:rsidRPr="003A6F63">
        <w:rPr>
          <w:rStyle w:val="FontStyle38"/>
          <w:b w:val="0"/>
          <w:color w:val="auto"/>
          <w:sz w:val="28"/>
          <w:szCs w:val="28"/>
        </w:rPr>
        <w:t>посадочные места по количеству обучающихся;</w:t>
      </w:r>
    </w:p>
    <w:p w:rsidR="007553C2" w:rsidRPr="003A6F63" w:rsidRDefault="007553C2" w:rsidP="007553C2">
      <w:pPr>
        <w:pStyle w:val="Style13"/>
        <w:widowControl/>
        <w:numPr>
          <w:ilvl w:val="0"/>
          <w:numId w:val="2"/>
        </w:numPr>
        <w:tabs>
          <w:tab w:val="left" w:pos="523"/>
          <w:tab w:val="left" w:pos="993"/>
        </w:tabs>
        <w:spacing w:line="360" w:lineRule="auto"/>
        <w:ind w:left="0" w:firstLine="709"/>
        <w:jc w:val="left"/>
        <w:rPr>
          <w:rStyle w:val="FontStyle38"/>
          <w:b w:val="0"/>
          <w:color w:val="auto"/>
          <w:sz w:val="28"/>
          <w:szCs w:val="28"/>
        </w:rPr>
      </w:pPr>
      <w:r w:rsidRPr="003A6F63">
        <w:rPr>
          <w:rStyle w:val="FontStyle38"/>
          <w:b w:val="0"/>
          <w:color w:val="auto"/>
          <w:sz w:val="28"/>
          <w:szCs w:val="28"/>
        </w:rPr>
        <w:t xml:space="preserve">рабочее место преподавателя. </w:t>
      </w:r>
    </w:p>
    <w:p w:rsidR="007553C2" w:rsidRPr="003A6F63" w:rsidRDefault="007553C2" w:rsidP="007553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5"/>
        <w:jc w:val="both"/>
        <w:rPr>
          <w:bCs/>
          <w:sz w:val="28"/>
          <w:szCs w:val="28"/>
        </w:rPr>
      </w:pPr>
    </w:p>
    <w:p w:rsidR="007553C2" w:rsidRPr="003A6F63" w:rsidRDefault="007553C2" w:rsidP="007553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i/>
          <w:sz w:val="28"/>
          <w:szCs w:val="28"/>
        </w:rPr>
      </w:pPr>
      <w:r w:rsidRPr="003A6F63">
        <w:rPr>
          <w:bCs/>
          <w:i/>
          <w:sz w:val="28"/>
          <w:szCs w:val="28"/>
        </w:rPr>
        <w:tab/>
        <w:t>Технические средства обучения:</w:t>
      </w:r>
    </w:p>
    <w:p w:rsidR="007553C2" w:rsidRPr="003A6F63" w:rsidRDefault="007553C2" w:rsidP="007553C2">
      <w:pPr>
        <w:pStyle w:val="Style17"/>
        <w:numPr>
          <w:ilvl w:val="0"/>
          <w:numId w:val="13"/>
        </w:numPr>
        <w:tabs>
          <w:tab w:val="left" w:pos="144"/>
        </w:tabs>
        <w:spacing w:line="360" w:lineRule="auto"/>
        <w:ind w:firstLine="709"/>
        <w:jc w:val="both"/>
        <w:rPr>
          <w:rStyle w:val="FontStyle37"/>
          <w:color w:val="auto"/>
          <w:sz w:val="28"/>
          <w:szCs w:val="28"/>
        </w:rPr>
      </w:pPr>
      <w:r w:rsidRPr="003A6F63">
        <w:rPr>
          <w:rStyle w:val="FontStyle37"/>
          <w:color w:val="auto"/>
          <w:sz w:val="28"/>
          <w:szCs w:val="28"/>
        </w:rPr>
        <w:t xml:space="preserve">компьютер с лицензионным программным обеспечением </w:t>
      </w:r>
    </w:p>
    <w:p w:rsidR="007553C2" w:rsidRPr="003A6F63" w:rsidRDefault="007553C2" w:rsidP="007553C2">
      <w:pPr>
        <w:pStyle w:val="Style17"/>
        <w:numPr>
          <w:ilvl w:val="0"/>
          <w:numId w:val="13"/>
        </w:numPr>
        <w:tabs>
          <w:tab w:val="left" w:pos="144"/>
        </w:tabs>
        <w:spacing w:line="360" w:lineRule="auto"/>
        <w:ind w:firstLine="709"/>
        <w:jc w:val="both"/>
        <w:rPr>
          <w:rStyle w:val="FontStyle37"/>
          <w:color w:val="auto"/>
          <w:sz w:val="28"/>
          <w:szCs w:val="28"/>
        </w:rPr>
      </w:pPr>
      <w:r w:rsidRPr="003A6F63">
        <w:rPr>
          <w:rStyle w:val="FontStyle37"/>
          <w:color w:val="auto"/>
          <w:sz w:val="28"/>
          <w:szCs w:val="28"/>
        </w:rPr>
        <w:t>мультимедиа проектор;</w:t>
      </w:r>
    </w:p>
    <w:p w:rsidR="007553C2" w:rsidRPr="003A6F63" w:rsidRDefault="007553C2" w:rsidP="007553C2">
      <w:pPr>
        <w:pStyle w:val="Style17"/>
        <w:numPr>
          <w:ilvl w:val="0"/>
          <w:numId w:val="13"/>
        </w:numPr>
        <w:tabs>
          <w:tab w:val="left" w:pos="144"/>
        </w:tabs>
        <w:spacing w:line="360" w:lineRule="auto"/>
        <w:ind w:firstLine="709"/>
        <w:jc w:val="both"/>
        <w:rPr>
          <w:rStyle w:val="FontStyle37"/>
          <w:color w:val="auto"/>
          <w:sz w:val="28"/>
          <w:szCs w:val="28"/>
        </w:rPr>
      </w:pPr>
      <w:r w:rsidRPr="003A6F63">
        <w:rPr>
          <w:rStyle w:val="FontStyle37"/>
          <w:color w:val="auto"/>
          <w:sz w:val="28"/>
          <w:szCs w:val="28"/>
        </w:rPr>
        <w:t>микрокалькуляторы;</w:t>
      </w:r>
    </w:p>
    <w:p w:rsidR="007553C2" w:rsidRPr="003A6F63" w:rsidRDefault="007553C2" w:rsidP="007553C2">
      <w:pPr>
        <w:pStyle w:val="af6"/>
        <w:numPr>
          <w:ilvl w:val="0"/>
          <w:numId w:val="1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jc w:val="both"/>
        <w:rPr>
          <w:bCs/>
          <w:sz w:val="28"/>
          <w:szCs w:val="28"/>
        </w:rPr>
      </w:pPr>
      <w:r w:rsidRPr="003A6F63">
        <w:rPr>
          <w:bCs/>
          <w:sz w:val="28"/>
          <w:szCs w:val="28"/>
        </w:rPr>
        <w:t>комплект учебно-методической документации на электронных носителях.</w:t>
      </w:r>
    </w:p>
    <w:p w:rsidR="007553C2" w:rsidRPr="003A6F63" w:rsidRDefault="007553C2" w:rsidP="007553C2">
      <w:pPr>
        <w:pStyle w:val="Style17"/>
        <w:tabs>
          <w:tab w:val="left" w:pos="144"/>
        </w:tabs>
        <w:spacing w:line="360" w:lineRule="auto"/>
        <w:jc w:val="both"/>
        <w:rPr>
          <w:rStyle w:val="FontStyle37"/>
          <w:color w:val="auto"/>
          <w:sz w:val="28"/>
          <w:szCs w:val="28"/>
        </w:rPr>
      </w:pPr>
    </w:p>
    <w:p w:rsidR="007553C2" w:rsidRPr="003A6F63" w:rsidRDefault="007553C2" w:rsidP="007553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i/>
          <w:sz w:val="28"/>
          <w:szCs w:val="28"/>
        </w:rPr>
      </w:pPr>
      <w:r w:rsidRPr="003A6F63">
        <w:rPr>
          <w:bCs/>
          <w:i/>
          <w:sz w:val="28"/>
          <w:szCs w:val="28"/>
        </w:rPr>
        <w:tab/>
        <w:t xml:space="preserve">Дидактические средства обучения: </w:t>
      </w:r>
    </w:p>
    <w:p w:rsidR="007553C2" w:rsidRPr="003A6F63" w:rsidRDefault="007553C2" w:rsidP="007553C2">
      <w:pPr>
        <w:pStyle w:val="af6"/>
        <w:numPr>
          <w:ilvl w:val="0"/>
          <w:numId w:val="14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426" w:hanging="426"/>
        <w:contextualSpacing/>
        <w:jc w:val="both"/>
        <w:rPr>
          <w:bCs/>
          <w:sz w:val="28"/>
          <w:szCs w:val="28"/>
        </w:rPr>
      </w:pPr>
      <w:r w:rsidRPr="003A6F63">
        <w:rPr>
          <w:bCs/>
          <w:sz w:val="28"/>
          <w:szCs w:val="28"/>
        </w:rPr>
        <w:t xml:space="preserve">комплект учебно-наглядных пособий по ПМ/МДК; </w:t>
      </w:r>
    </w:p>
    <w:p w:rsidR="007553C2" w:rsidRPr="003A6F63" w:rsidRDefault="007553C2" w:rsidP="007553C2">
      <w:pPr>
        <w:pStyle w:val="af6"/>
        <w:numPr>
          <w:ilvl w:val="0"/>
          <w:numId w:val="14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426" w:hanging="426"/>
        <w:contextualSpacing/>
        <w:jc w:val="both"/>
        <w:rPr>
          <w:bCs/>
          <w:sz w:val="28"/>
          <w:szCs w:val="28"/>
        </w:rPr>
      </w:pPr>
      <w:r w:rsidRPr="003A6F63">
        <w:rPr>
          <w:bCs/>
          <w:sz w:val="28"/>
          <w:szCs w:val="28"/>
        </w:rPr>
        <w:t>комплект практических работ на электронных носителях.</w:t>
      </w:r>
    </w:p>
    <w:p w:rsidR="007553C2" w:rsidRPr="003A6F63" w:rsidRDefault="007553C2" w:rsidP="007553C2">
      <w:pPr>
        <w:jc w:val="both"/>
        <w:rPr>
          <w:bCs/>
          <w:i/>
          <w:sz w:val="28"/>
          <w:szCs w:val="28"/>
        </w:rPr>
      </w:pPr>
    </w:p>
    <w:p w:rsidR="007553C2" w:rsidRPr="003A6F63" w:rsidRDefault="007553C2" w:rsidP="007553C2">
      <w:pPr>
        <w:tabs>
          <w:tab w:val="left" w:pos="0"/>
          <w:tab w:val="left" w:pos="426"/>
        </w:tabs>
        <w:spacing w:line="360" w:lineRule="auto"/>
        <w:ind w:firstLine="709"/>
        <w:jc w:val="both"/>
        <w:rPr>
          <w:sz w:val="28"/>
          <w:szCs w:val="28"/>
        </w:rPr>
      </w:pPr>
      <w:r w:rsidRPr="003A6F63">
        <w:rPr>
          <w:sz w:val="28"/>
          <w:szCs w:val="28"/>
        </w:rPr>
        <w:t>Реализация программы профессионального модуля предполагает обязательную производственную практику.</w:t>
      </w:r>
    </w:p>
    <w:p w:rsidR="008B06AC" w:rsidRPr="003A6F63" w:rsidRDefault="008B06AC" w:rsidP="00B77C6F">
      <w:pPr>
        <w:pStyle w:val="Style4"/>
        <w:widowControl/>
        <w:tabs>
          <w:tab w:val="left" w:pos="567"/>
        </w:tabs>
        <w:spacing w:line="360" w:lineRule="auto"/>
        <w:ind w:left="720"/>
        <w:rPr>
          <w:rStyle w:val="FontStyle33"/>
          <w:bCs/>
          <w:color w:val="auto"/>
          <w:sz w:val="28"/>
          <w:szCs w:val="28"/>
        </w:rPr>
      </w:pPr>
    </w:p>
    <w:p w:rsidR="002D7EB0" w:rsidRPr="003A6F63" w:rsidRDefault="002D7EB0" w:rsidP="00B77C6F">
      <w:pPr>
        <w:pStyle w:val="Style4"/>
        <w:widowControl/>
        <w:tabs>
          <w:tab w:val="left" w:pos="567"/>
        </w:tabs>
        <w:spacing w:line="360" w:lineRule="auto"/>
        <w:ind w:left="720"/>
        <w:rPr>
          <w:rStyle w:val="FontStyle33"/>
          <w:bCs/>
          <w:color w:val="auto"/>
          <w:sz w:val="28"/>
          <w:szCs w:val="28"/>
        </w:rPr>
      </w:pPr>
    </w:p>
    <w:p w:rsidR="002D7EB0" w:rsidRPr="003A6F63" w:rsidRDefault="002D7EB0" w:rsidP="00B77C6F">
      <w:pPr>
        <w:pStyle w:val="Style4"/>
        <w:widowControl/>
        <w:tabs>
          <w:tab w:val="left" w:pos="567"/>
        </w:tabs>
        <w:spacing w:line="360" w:lineRule="auto"/>
        <w:ind w:left="720"/>
        <w:rPr>
          <w:rStyle w:val="FontStyle33"/>
          <w:bCs/>
          <w:color w:val="auto"/>
          <w:sz w:val="28"/>
          <w:szCs w:val="28"/>
        </w:rPr>
      </w:pPr>
    </w:p>
    <w:p w:rsidR="002D7EB0" w:rsidRPr="003A6F63" w:rsidRDefault="002D7EB0" w:rsidP="00B77C6F">
      <w:pPr>
        <w:pStyle w:val="Style4"/>
        <w:widowControl/>
        <w:tabs>
          <w:tab w:val="left" w:pos="567"/>
        </w:tabs>
        <w:spacing w:line="360" w:lineRule="auto"/>
        <w:ind w:left="720"/>
        <w:rPr>
          <w:rStyle w:val="FontStyle33"/>
          <w:bCs/>
          <w:color w:val="auto"/>
          <w:sz w:val="28"/>
          <w:szCs w:val="28"/>
        </w:rPr>
      </w:pPr>
    </w:p>
    <w:p w:rsidR="00FE4FBD" w:rsidRPr="003A6F63" w:rsidRDefault="00B77C6F" w:rsidP="00F100E5">
      <w:pPr>
        <w:numPr>
          <w:ilvl w:val="1"/>
          <w:numId w:val="1"/>
        </w:numPr>
        <w:overflowPunct w:val="0"/>
        <w:jc w:val="both"/>
        <w:textAlignment w:val="baseline"/>
        <w:rPr>
          <w:b/>
          <w:sz w:val="28"/>
          <w:szCs w:val="28"/>
        </w:rPr>
      </w:pPr>
      <w:r w:rsidRPr="003A6F63">
        <w:rPr>
          <w:b/>
          <w:sz w:val="28"/>
          <w:szCs w:val="28"/>
        </w:rPr>
        <w:lastRenderedPageBreak/>
        <w:t>Информационное обеспечение обучени</w:t>
      </w:r>
      <w:r w:rsidR="00DE13A2" w:rsidRPr="003A6F63">
        <w:rPr>
          <w:b/>
          <w:sz w:val="28"/>
          <w:szCs w:val="28"/>
        </w:rPr>
        <w:t>я</w:t>
      </w:r>
      <w:r w:rsidRPr="003A6F63">
        <w:rPr>
          <w:b/>
          <w:sz w:val="28"/>
          <w:szCs w:val="28"/>
        </w:rPr>
        <w:t>:</w:t>
      </w:r>
    </w:p>
    <w:p w:rsidR="00F100E5" w:rsidRPr="003A6F63" w:rsidRDefault="00F100E5" w:rsidP="005C528F">
      <w:pPr>
        <w:overflowPunct w:val="0"/>
        <w:spacing w:line="360" w:lineRule="auto"/>
        <w:ind w:left="568"/>
        <w:jc w:val="both"/>
        <w:textAlignment w:val="baseline"/>
        <w:rPr>
          <w:b/>
          <w:sz w:val="28"/>
          <w:szCs w:val="28"/>
        </w:rPr>
      </w:pPr>
    </w:p>
    <w:p w:rsidR="00FF2A7E" w:rsidRPr="003A6F63" w:rsidRDefault="00FF2A7E" w:rsidP="00FF2A7E">
      <w:pPr>
        <w:spacing w:line="360" w:lineRule="auto"/>
        <w:ind w:firstLine="709"/>
        <w:jc w:val="both"/>
        <w:rPr>
          <w:sz w:val="28"/>
          <w:szCs w:val="28"/>
        </w:rPr>
      </w:pPr>
      <w:r w:rsidRPr="003A6F63">
        <w:rPr>
          <w:sz w:val="28"/>
          <w:szCs w:val="28"/>
        </w:rPr>
        <w:t>Для реализации программы учебной дисциплины библиотечный фонд имеет печатные и электронные образовательные и информационные ресурсы.</w:t>
      </w:r>
    </w:p>
    <w:p w:rsidR="002D7EB0" w:rsidRPr="003A6F63" w:rsidRDefault="000F2504" w:rsidP="000F2504">
      <w:pPr>
        <w:spacing w:line="360" w:lineRule="auto"/>
        <w:ind w:firstLine="708"/>
        <w:rPr>
          <w:b/>
          <w:sz w:val="28"/>
          <w:szCs w:val="28"/>
        </w:rPr>
      </w:pPr>
      <w:r w:rsidRPr="003A6F63">
        <w:rPr>
          <w:b/>
          <w:sz w:val="28"/>
          <w:szCs w:val="28"/>
        </w:rPr>
        <w:t xml:space="preserve">4.2.1 </w:t>
      </w:r>
      <w:r w:rsidR="002D7EB0" w:rsidRPr="003A6F63">
        <w:rPr>
          <w:b/>
          <w:sz w:val="28"/>
          <w:szCs w:val="28"/>
        </w:rPr>
        <w:t>Основная литература:</w:t>
      </w:r>
    </w:p>
    <w:p w:rsidR="002D7EB0" w:rsidRPr="003A6F63" w:rsidRDefault="002D7EB0" w:rsidP="000F2504">
      <w:pPr>
        <w:numPr>
          <w:ilvl w:val="0"/>
          <w:numId w:val="22"/>
        </w:numPr>
        <w:spacing w:line="360" w:lineRule="auto"/>
        <w:jc w:val="both"/>
        <w:rPr>
          <w:sz w:val="28"/>
          <w:szCs w:val="28"/>
        </w:rPr>
      </w:pPr>
      <w:r w:rsidRPr="003A6F63">
        <w:rPr>
          <w:sz w:val="28"/>
          <w:szCs w:val="28"/>
        </w:rPr>
        <w:t xml:space="preserve">Организация производства в 2 ч. Часть 1 : учебник для СПО / И. Н. Иванов [и др.] ; под ред. И. Н. Иванова. – Москва : Юрайт, 2018. – 404 с. – Режим доступа : </w:t>
      </w:r>
      <w:hyperlink r:id="rId10" w:history="1">
        <w:r w:rsidRPr="003A6F63">
          <w:rPr>
            <w:rStyle w:val="af8"/>
            <w:color w:val="auto"/>
            <w:sz w:val="28"/>
            <w:szCs w:val="28"/>
          </w:rPr>
          <w:t>www.biblio-online.ru/book/</w:t>
        </w:r>
      </w:hyperlink>
    </w:p>
    <w:p w:rsidR="002D7EB0" w:rsidRPr="003A6F63" w:rsidRDefault="002D7EB0" w:rsidP="000F2504">
      <w:pPr>
        <w:numPr>
          <w:ilvl w:val="0"/>
          <w:numId w:val="22"/>
        </w:numPr>
        <w:spacing w:line="360" w:lineRule="auto"/>
        <w:jc w:val="both"/>
        <w:rPr>
          <w:sz w:val="28"/>
          <w:szCs w:val="28"/>
        </w:rPr>
      </w:pPr>
      <w:r w:rsidRPr="003A6F63">
        <w:rPr>
          <w:sz w:val="28"/>
          <w:szCs w:val="28"/>
        </w:rPr>
        <w:t xml:space="preserve">Организация производства в 2 ч. Часть 2 : учебник для СПО / И. Н. Иванов [и др.] ; под ред. И. Н. Иванова. – Москва: Издательство Юрайт, 2018. – 174 с. – Режим доступа : </w:t>
      </w:r>
      <w:hyperlink r:id="rId11" w:history="1">
        <w:r w:rsidRPr="003A6F63">
          <w:rPr>
            <w:rStyle w:val="af8"/>
            <w:color w:val="auto"/>
            <w:sz w:val="28"/>
            <w:szCs w:val="28"/>
          </w:rPr>
          <w:t>www.biblio-online.ru/book/</w:t>
        </w:r>
      </w:hyperlink>
    </w:p>
    <w:p w:rsidR="002D7EB0" w:rsidRPr="003A6F63" w:rsidRDefault="002D7EB0" w:rsidP="000F2504">
      <w:pPr>
        <w:numPr>
          <w:ilvl w:val="0"/>
          <w:numId w:val="22"/>
        </w:numPr>
        <w:spacing w:line="360" w:lineRule="auto"/>
        <w:jc w:val="both"/>
        <w:rPr>
          <w:sz w:val="28"/>
          <w:szCs w:val="28"/>
        </w:rPr>
      </w:pPr>
      <w:r w:rsidRPr="003A6F63">
        <w:rPr>
          <w:sz w:val="28"/>
          <w:szCs w:val="28"/>
        </w:rPr>
        <w:t xml:space="preserve">Организация производства : учебник и практикум для СПО / Л. С. Леонтьева [и др.] ; под ред. Л. С. Леонтьевой, В. И. Кузнецова. — Москва: Издательство Юрайт, 2017. — 305 с. — Режим доступа: </w:t>
      </w:r>
      <w:hyperlink r:id="rId12" w:history="1">
        <w:r w:rsidRPr="003A6F63">
          <w:rPr>
            <w:rStyle w:val="af8"/>
            <w:color w:val="auto"/>
            <w:sz w:val="28"/>
            <w:szCs w:val="28"/>
          </w:rPr>
          <w:t>https://www.biblio-online.ru</w:t>
        </w:r>
      </w:hyperlink>
    </w:p>
    <w:p w:rsidR="002D7EB0" w:rsidRPr="003A6F63" w:rsidRDefault="000F2504" w:rsidP="000F2504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3A6F63">
        <w:rPr>
          <w:b/>
          <w:sz w:val="28"/>
          <w:szCs w:val="28"/>
        </w:rPr>
        <w:t xml:space="preserve">4.2.2 </w:t>
      </w:r>
      <w:r w:rsidR="002D7EB0" w:rsidRPr="003A6F63">
        <w:rPr>
          <w:b/>
          <w:sz w:val="28"/>
          <w:szCs w:val="28"/>
        </w:rPr>
        <w:t>Дополнительная литература:</w:t>
      </w:r>
    </w:p>
    <w:p w:rsidR="002D7EB0" w:rsidRPr="003A6F63" w:rsidRDefault="002D7EB0" w:rsidP="000F2504">
      <w:pPr>
        <w:numPr>
          <w:ilvl w:val="0"/>
          <w:numId w:val="23"/>
        </w:numPr>
        <w:spacing w:line="360" w:lineRule="auto"/>
        <w:jc w:val="both"/>
        <w:rPr>
          <w:sz w:val="28"/>
          <w:szCs w:val="28"/>
        </w:rPr>
      </w:pPr>
      <w:r w:rsidRPr="003A6F63">
        <w:rPr>
          <w:iCs/>
          <w:sz w:val="28"/>
          <w:szCs w:val="28"/>
        </w:rPr>
        <w:t xml:space="preserve">Коротков, Э. М. </w:t>
      </w:r>
      <w:r w:rsidRPr="003A6F63">
        <w:rPr>
          <w:sz w:val="28"/>
          <w:szCs w:val="28"/>
        </w:rPr>
        <w:t xml:space="preserve">Менеджмент [Электронный ресурс] : учебник для СПО / Э. М. Коротков. – 2-е изд., испр. и доп. – Москва : Юрайт, 2017. – 640 с.  Режим доступа: </w:t>
      </w:r>
      <w:hyperlink r:id="rId13" w:history="1">
        <w:r w:rsidRPr="003A6F63">
          <w:rPr>
            <w:rStyle w:val="af8"/>
            <w:color w:val="auto"/>
            <w:sz w:val="28"/>
            <w:szCs w:val="28"/>
          </w:rPr>
          <w:t>https://www.biblio-online.ru</w:t>
        </w:r>
      </w:hyperlink>
    </w:p>
    <w:p w:rsidR="002D7EB0" w:rsidRPr="003A6F63" w:rsidRDefault="002D7EB0" w:rsidP="000F2504">
      <w:pPr>
        <w:numPr>
          <w:ilvl w:val="0"/>
          <w:numId w:val="23"/>
        </w:numPr>
        <w:spacing w:line="360" w:lineRule="auto"/>
        <w:jc w:val="both"/>
        <w:rPr>
          <w:sz w:val="28"/>
          <w:szCs w:val="28"/>
        </w:rPr>
      </w:pPr>
      <w:r w:rsidRPr="003A6F63">
        <w:rPr>
          <w:sz w:val="28"/>
          <w:szCs w:val="28"/>
        </w:rPr>
        <w:t xml:space="preserve">Мальшина, Н. А. Менеджмент [Электронный ресурс] : учебное пособие для СПО / Н. А. Мальшина. — Электрон. текстовые данные. — Саратов : Профобразование, 2017. — 133 c. — Режим доступа: </w:t>
      </w:r>
      <w:hyperlink r:id="rId14" w:history="1">
        <w:r w:rsidRPr="003A6F63">
          <w:rPr>
            <w:rStyle w:val="af8"/>
            <w:color w:val="auto"/>
            <w:sz w:val="28"/>
            <w:szCs w:val="28"/>
          </w:rPr>
          <w:t>http://www.iprbooks</w:t>
        </w:r>
      </w:hyperlink>
    </w:p>
    <w:p w:rsidR="000F2504" w:rsidRPr="003A6F63" w:rsidRDefault="002D7EB0" w:rsidP="000F2504">
      <w:pPr>
        <w:numPr>
          <w:ilvl w:val="0"/>
          <w:numId w:val="23"/>
        </w:numPr>
        <w:spacing w:line="360" w:lineRule="auto"/>
        <w:jc w:val="both"/>
        <w:rPr>
          <w:sz w:val="28"/>
          <w:szCs w:val="28"/>
        </w:rPr>
      </w:pPr>
      <w:r w:rsidRPr="003A6F63">
        <w:rPr>
          <w:sz w:val="28"/>
          <w:szCs w:val="28"/>
        </w:rPr>
        <w:t xml:space="preserve">Разработка и эксплуатация газовых и газоконденсатных месторождений: учебное пособие [Электронный ресурс]: учеб. пособие / А.Ф. Безносиков [и др.]. — Тюмень: ТюмГНГУ, 2016. — 80 с.  Режим доступа: </w:t>
      </w:r>
      <w:hyperlink r:id="rId15" w:history="1">
        <w:r w:rsidRPr="003A6F63">
          <w:rPr>
            <w:rStyle w:val="af8"/>
            <w:color w:val="auto"/>
            <w:sz w:val="28"/>
            <w:szCs w:val="28"/>
          </w:rPr>
          <w:t>http://e.lanbook.com/book</w:t>
        </w:r>
      </w:hyperlink>
    </w:p>
    <w:p w:rsidR="00DF6D51" w:rsidRPr="003A6F63" w:rsidRDefault="00DF6D51" w:rsidP="000F2504">
      <w:pPr>
        <w:numPr>
          <w:ilvl w:val="0"/>
          <w:numId w:val="23"/>
        </w:numPr>
        <w:spacing w:line="360" w:lineRule="auto"/>
        <w:jc w:val="both"/>
        <w:rPr>
          <w:sz w:val="28"/>
          <w:szCs w:val="28"/>
        </w:rPr>
      </w:pPr>
      <w:r w:rsidRPr="003A6F63">
        <w:rPr>
          <w:sz w:val="28"/>
          <w:szCs w:val="28"/>
        </w:rPr>
        <w:t xml:space="preserve">Организация деятельности коллектива исполнителей методические указания по организации самостоятельной работы обучающихся по междисциплинарному курсу «Основы организации и планирования производственных работ на нефтяных и газовых месторождения/сост. А.Ю. </w:t>
      </w:r>
      <w:r w:rsidRPr="003A6F63">
        <w:rPr>
          <w:sz w:val="28"/>
          <w:szCs w:val="28"/>
        </w:rPr>
        <w:lastRenderedPageBreak/>
        <w:t>Туголукова; Тюменский государственный нефтегазовый университет. – Тюмень: Издательский центр БИК ТюмГНГУ, 2015. - 20с.</w:t>
      </w:r>
    </w:p>
    <w:p w:rsidR="00831D32" w:rsidRPr="003A6F63" w:rsidRDefault="00831D32" w:rsidP="000F2504">
      <w:pPr>
        <w:spacing w:line="360" w:lineRule="auto"/>
        <w:ind w:firstLine="709"/>
        <w:jc w:val="both"/>
        <w:rPr>
          <w:sz w:val="28"/>
          <w:szCs w:val="28"/>
        </w:rPr>
      </w:pPr>
    </w:p>
    <w:p w:rsidR="00075452" w:rsidRPr="003A6F63" w:rsidRDefault="00075452" w:rsidP="00561D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</w:rPr>
        <w:sectPr w:rsidR="00075452" w:rsidRPr="003A6F63" w:rsidSect="00831D32">
          <w:footerReference w:type="even" r:id="rId16"/>
          <w:footerReference w:type="default" r:id="rId17"/>
          <w:pgSz w:w="11906" w:h="16838"/>
          <w:pgMar w:top="1134" w:right="1134" w:bottom="1134" w:left="1134" w:header="709" w:footer="709" w:gutter="0"/>
          <w:cols w:space="720"/>
          <w:docGrid w:linePitch="326"/>
        </w:sectPr>
      </w:pPr>
    </w:p>
    <w:p w:rsidR="008B06AC" w:rsidRPr="003A6F63" w:rsidRDefault="005C528F" w:rsidP="008B06A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360" w:lineRule="auto"/>
        <w:ind w:firstLine="709"/>
        <w:outlineLvl w:val="0"/>
        <w:rPr>
          <w:b/>
          <w:sz w:val="28"/>
          <w:szCs w:val="28"/>
        </w:rPr>
      </w:pPr>
      <w:r w:rsidRPr="003A6F63">
        <w:rPr>
          <w:b/>
          <w:sz w:val="28"/>
          <w:szCs w:val="28"/>
        </w:rPr>
        <w:lastRenderedPageBreak/>
        <w:t>4.4</w:t>
      </w:r>
      <w:r w:rsidR="008B06AC" w:rsidRPr="003A6F63">
        <w:rPr>
          <w:b/>
          <w:sz w:val="28"/>
          <w:szCs w:val="28"/>
        </w:rPr>
        <w:t xml:space="preserve"> Общие требования к организации образовательного процесса:</w:t>
      </w:r>
    </w:p>
    <w:p w:rsidR="008B06AC" w:rsidRPr="003A6F63" w:rsidRDefault="008B06AC" w:rsidP="008B06A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360" w:lineRule="auto"/>
        <w:ind w:firstLine="709"/>
        <w:outlineLvl w:val="0"/>
        <w:rPr>
          <w:b/>
          <w:sz w:val="28"/>
          <w:szCs w:val="28"/>
        </w:rPr>
      </w:pPr>
    </w:p>
    <w:p w:rsidR="008B06AC" w:rsidRPr="003A6F63" w:rsidRDefault="008B06AC" w:rsidP="00FD73BE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3A6F63">
        <w:rPr>
          <w:bCs/>
          <w:sz w:val="28"/>
          <w:szCs w:val="28"/>
        </w:rPr>
        <w:t xml:space="preserve">Основой для овладения модулем являются знания, полученные в ходе изучения </w:t>
      </w:r>
      <w:r w:rsidRPr="003A6F63">
        <w:rPr>
          <w:sz w:val="28"/>
          <w:szCs w:val="28"/>
        </w:rPr>
        <w:t>общепрофессиональных дисциплин «</w:t>
      </w:r>
      <w:r w:rsidRPr="003A6F63">
        <w:rPr>
          <w:sz w:val="28"/>
          <w:szCs w:val="28"/>
          <w:shd w:val="clear" w:color="auto" w:fill="FFFFFF"/>
        </w:rPr>
        <w:t>Обществознание (включая экономику и право</w:t>
      </w:r>
      <w:r w:rsidRPr="003A6F63">
        <w:rPr>
          <w:sz w:val="28"/>
          <w:szCs w:val="28"/>
        </w:rPr>
        <w:t>», «</w:t>
      </w:r>
      <w:r w:rsidRPr="003A6F63">
        <w:rPr>
          <w:sz w:val="28"/>
          <w:szCs w:val="28"/>
          <w:shd w:val="clear" w:color="auto" w:fill="FFFFFF"/>
        </w:rPr>
        <w:t>Основы исследовательской деятельности</w:t>
      </w:r>
      <w:r w:rsidRPr="003A6F63">
        <w:rPr>
          <w:sz w:val="28"/>
          <w:szCs w:val="28"/>
        </w:rPr>
        <w:t>», «</w:t>
      </w:r>
      <w:r w:rsidRPr="003A6F63">
        <w:rPr>
          <w:sz w:val="28"/>
          <w:szCs w:val="28"/>
          <w:shd w:val="clear" w:color="auto" w:fill="FFFFFF"/>
        </w:rPr>
        <w:t>Основы экономики</w:t>
      </w:r>
      <w:r w:rsidRPr="003A6F63">
        <w:rPr>
          <w:sz w:val="28"/>
          <w:szCs w:val="28"/>
        </w:rPr>
        <w:t>»,</w:t>
      </w:r>
      <w:r w:rsidRPr="003A6F63">
        <w:rPr>
          <w:bCs/>
          <w:sz w:val="28"/>
        </w:rPr>
        <w:t xml:space="preserve"> «</w:t>
      </w:r>
      <w:r w:rsidRPr="003A6F63">
        <w:rPr>
          <w:sz w:val="28"/>
          <w:szCs w:val="28"/>
          <w:shd w:val="clear" w:color="auto" w:fill="FFFFFF"/>
        </w:rPr>
        <w:t>Правовые основы профессиональной деятельности</w:t>
      </w:r>
      <w:r w:rsidRPr="003A6F63">
        <w:rPr>
          <w:bCs/>
          <w:sz w:val="28"/>
        </w:rPr>
        <w:t>»</w:t>
      </w:r>
      <w:r w:rsidRPr="003A6F63">
        <w:rPr>
          <w:sz w:val="20"/>
          <w:szCs w:val="28"/>
        </w:rPr>
        <w:t xml:space="preserve">, </w:t>
      </w:r>
      <w:r w:rsidRPr="003A6F63">
        <w:rPr>
          <w:sz w:val="28"/>
          <w:szCs w:val="28"/>
        </w:rPr>
        <w:t>«Охрана труда»</w:t>
      </w:r>
      <w:r w:rsidR="00917603" w:rsidRPr="003A6F63">
        <w:rPr>
          <w:sz w:val="28"/>
          <w:szCs w:val="28"/>
        </w:rPr>
        <w:t>,</w:t>
      </w:r>
      <w:r w:rsidR="00917603" w:rsidRPr="003A6F63">
        <w:t xml:space="preserve"> «</w:t>
      </w:r>
      <w:r w:rsidR="00917603" w:rsidRPr="003A6F63">
        <w:rPr>
          <w:sz w:val="28"/>
          <w:szCs w:val="28"/>
        </w:rPr>
        <w:t>Безопасность жизнедеятельности»</w:t>
      </w:r>
      <w:r w:rsidR="00F100E5" w:rsidRPr="003A6F63">
        <w:rPr>
          <w:sz w:val="28"/>
          <w:szCs w:val="28"/>
        </w:rPr>
        <w:t>.</w:t>
      </w:r>
    </w:p>
    <w:p w:rsidR="008B06AC" w:rsidRPr="003A6F63" w:rsidRDefault="007E200D" w:rsidP="00FD73BE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  <w:r w:rsidRPr="003A6F63">
        <w:rPr>
          <w:sz w:val="28"/>
          <w:szCs w:val="28"/>
        </w:rPr>
        <w:t xml:space="preserve">Параллельно изучаются </w:t>
      </w:r>
      <w:r w:rsidR="00CB67DB" w:rsidRPr="003A6F63">
        <w:rPr>
          <w:sz w:val="28"/>
          <w:szCs w:val="28"/>
        </w:rPr>
        <w:t xml:space="preserve">профессиональные </w:t>
      </w:r>
      <w:r w:rsidRPr="003A6F63">
        <w:rPr>
          <w:sz w:val="28"/>
          <w:szCs w:val="28"/>
        </w:rPr>
        <w:t>модули «</w:t>
      </w:r>
      <w:r w:rsidRPr="003A6F63">
        <w:rPr>
          <w:bCs/>
          <w:sz w:val="28"/>
          <w:szCs w:val="28"/>
        </w:rPr>
        <w:t>Проведение техно</w:t>
      </w:r>
      <w:r w:rsidR="00F100E5" w:rsidRPr="003A6F63">
        <w:rPr>
          <w:bCs/>
          <w:sz w:val="28"/>
          <w:szCs w:val="28"/>
        </w:rPr>
        <w:t>логических процессов разработки</w:t>
      </w:r>
      <w:r w:rsidRPr="003A6F63">
        <w:rPr>
          <w:bCs/>
          <w:sz w:val="28"/>
          <w:szCs w:val="28"/>
        </w:rPr>
        <w:t xml:space="preserve"> и эксплуатации нефтяных и газовых месторождений»</w:t>
      </w:r>
      <w:r w:rsidRPr="003A6F63">
        <w:rPr>
          <w:sz w:val="28"/>
          <w:szCs w:val="28"/>
        </w:rPr>
        <w:t xml:space="preserve">, </w:t>
      </w:r>
      <w:r w:rsidR="00FD73BE" w:rsidRPr="003A6F63">
        <w:rPr>
          <w:sz w:val="28"/>
          <w:szCs w:val="28"/>
        </w:rPr>
        <w:t>«</w:t>
      </w:r>
      <w:r w:rsidRPr="003A6F63">
        <w:rPr>
          <w:sz w:val="28"/>
          <w:szCs w:val="28"/>
        </w:rPr>
        <w:t>Эксплуатация нефтегазопромыслового оборудования</w:t>
      </w:r>
      <w:r w:rsidR="00FD73BE" w:rsidRPr="003A6F63">
        <w:rPr>
          <w:sz w:val="28"/>
          <w:szCs w:val="28"/>
        </w:rPr>
        <w:t>»,</w:t>
      </w:r>
      <w:r w:rsidRPr="003A6F63">
        <w:rPr>
          <w:sz w:val="28"/>
          <w:szCs w:val="28"/>
        </w:rPr>
        <w:t xml:space="preserve"> «Организация деятельности коллектива исполнителей», </w:t>
      </w:r>
      <w:r w:rsidR="008B06AC" w:rsidRPr="003A6F63">
        <w:rPr>
          <w:sz w:val="28"/>
          <w:szCs w:val="28"/>
        </w:rPr>
        <w:t>«</w:t>
      </w:r>
      <w:r w:rsidRPr="003A6F63">
        <w:rPr>
          <w:sz w:val="28"/>
          <w:szCs w:val="28"/>
        </w:rPr>
        <w:t>Выполнение работ по професси</w:t>
      </w:r>
      <w:r w:rsidR="00FD73BE" w:rsidRPr="003A6F63">
        <w:rPr>
          <w:sz w:val="28"/>
          <w:szCs w:val="28"/>
        </w:rPr>
        <w:t xml:space="preserve">и 15832 </w:t>
      </w:r>
      <w:r w:rsidRPr="003A6F63">
        <w:rPr>
          <w:sz w:val="28"/>
          <w:szCs w:val="28"/>
        </w:rPr>
        <w:t>Оператор по исследованию скважин</w:t>
      </w:r>
      <w:r w:rsidR="008B06AC" w:rsidRPr="003A6F63">
        <w:rPr>
          <w:sz w:val="28"/>
          <w:szCs w:val="28"/>
        </w:rPr>
        <w:t>».</w:t>
      </w:r>
    </w:p>
    <w:p w:rsidR="008B06AC" w:rsidRPr="003A6F63" w:rsidRDefault="008B06AC" w:rsidP="008B06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A6F63">
        <w:rPr>
          <w:bCs/>
          <w:sz w:val="28"/>
          <w:szCs w:val="28"/>
        </w:rPr>
        <w:t xml:space="preserve">При работе </w:t>
      </w:r>
      <w:r w:rsidR="00F100E5" w:rsidRPr="003A6F63">
        <w:rPr>
          <w:bCs/>
          <w:sz w:val="28"/>
          <w:szCs w:val="28"/>
        </w:rPr>
        <w:t xml:space="preserve">над курсовой работой </w:t>
      </w:r>
      <w:r w:rsidRPr="003A6F63">
        <w:rPr>
          <w:bCs/>
          <w:sz w:val="28"/>
          <w:szCs w:val="28"/>
        </w:rPr>
        <w:t xml:space="preserve">обучающимся оказываются консультации. </w:t>
      </w:r>
      <w:r w:rsidRPr="003A6F63">
        <w:rPr>
          <w:sz w:val="28"/>
          <w:szCs w:val="28"/>
        </w:rPr>
        <w:t>Формы проведения консультаций – индивидуальные, групповые, фронтальные.</w:t>
      </w:r>
    </w:p>
    <w:p w:rsidR="008B06AC" w:rsidRPr="003A6F63" w:rsidRDefault="008B06AC" w:rsidP="008B06AC">
      <w:pPr>
        <w:widowControl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3A6F63">
        <w:rPr>
          <w:sz w:val="28"/>
          <w:szCs w:val="28"/>
        </w:rPr>
        <w:t>Производственная практика является обязательным разд</w:t>
      </w:r>
      <w:r w:rsidR="007608B5" w:rsidRPr="003A6F63">
        <w:rPr>
          <w:sz w:val="28"/>
          <w:szCs w:val="28"/>
        </w:rPr>
        <w:t>ело</w:t>
      </w:r>
      <w:r w:rsidR="00CB67DB" w:rsidRPr="003A6F63">
        <w:rPr>
          <w:sz w:val="28"/>
          <w:szCs w:val="28"/>
        </w:rPr>
        <w:t xml:space="preserve">м профессионального модуля. </w:t>
      </w:r>
      <w:r w:rsidRPr="003A6F63">
        <w:rPr>
          <w:sz w:val="28"/>
          <w:szCs w:val="28"/>
        </w:rPr>
        <w:t xml:space="preserve">Она представляет собой вид учебных занятий, обеспечивающих практико-ориентированную подготовку обучающихся. </w:t>
      </w:r>
    </w:p>
    <w:p w:rsidR="008B06AC" w:rsidRPr="003A6F63" w:rsidRDefault="008B06AC" w:rsidP="008B06A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A6F63">
        <w:rPr>
          <w:sz w:val="28"/>
          <w:szCs w:val="28"/>
        </w:rPr>
        <w:t xml:space="preserve">Обязательным условием допуска к производственной практике (по профилю специальности) в рамках профессионального модуля </w:t>
      </w:r>
      <w:r w:rsidRPr="003A6F63">
        <w:rPr>
          <w:caps/>
          <w:sz w:val="28"/>
          <w:szCs w:val="28"/>
        </w:rPr>
        <w:t>ПМ.0</w:t>
      </w:r>
      <w:r w:rsidR="00FD73BE" w:rsidRPr="003A6F63">
        <w:rPr>
          <w:caps/>
          <w:sz w:val="28"/>
          <w:szCs w:val="28"/>
        </w:rPr>
        <w:t xml:space="preserve">3 </w:t>
      </w:r>
      <w:r w:rsidR="00FD73BE" w:rsidRPr="003A6F63">
        <w:rPr>
          <w:i/>
          <w:sz w:val="28"/>
          <w:szCs w:val="28"/>
        </w:rPr>
        <w:t>Организация деятельности коллектива исполнителей</w:t>
      </w:r>
      <w:r w:rsidRPr="003A6F63">
        <w:rPr>
          <w:caps/>
          <w:sz w:val="28"/>
          <w:szCs w:val="28"/>
        </w:rPr>
        <w:t xml:space="preserve"> </w:t>
      </w:r>
      <w:r w:rsidRPr="003A6F63">
        <w:rPr>
          <w:sz w:val="28"/>
          <w:szCs w:val="28"/>
        </w:rPr>
        <w:t>является освоение междисциплинарн</w:t>
      </w:r>
      <w:r w:rsidR="00FD73BE" w:rsidRPr="003A6F63">
        <w:rPr>
          <w:sz w:val="28"/>
          <w:szCs w:val="28"/>
        </w:rPr>
        <w:t>ого курса</w:t>
      </w:r>
      <w:r w:rsidRPr="003A6F63">
        <w:rPr>
          <w:sz w:val="28"/>
          <w:szCs w:val="28"/>
        </w:rPr>
        <w:t xml:space="preserve"> </w:t>
      </w:r>
      <w:r w:rsidRPr="003A6F63">
        <w:rPr>
          <w:i/>
          <w:sz w:val="28"/>
          <w:szCs w:val="28"/>
        </w:rPr>
        <w:t>МДК.0</w:t>
      </w:r>
      <w:r w:rsidR="00FD73BE" w:rsidRPr="003A6F63">
        <w:rPr>
          <w:i/>
          <w:sz w:val="28"/>
          <w:szCs w:val="28"/>
        </w:rPr>
        <w:t>3</w:t>
      </w:r>
      <w:r w:rsidRPr="003A6F63">
        <w:rPr>
          <w:i/>
          <w:sz w:val="28"/>
          <w:szCs w:val="28"/>
        </w:rPr>
        <w:t xml:space="preserve">.01 </w:t>
      </w:r>
      <w:r w:rsidR="00FD73BE" w:rsidRPr="003A6F63">
        <w:rPr>
          <w:i/>
          <w:sz w:val="28"/>
          <w:szCs w:val="28"/>
        </w:rPr>
        <w:t>Основы организации и планирования производственных работ на нефтяных и газовых месторождениях</w:t>
      </w:r>
      <w:r w:rsidR="00FD73BE" w:rsidRPr="003A6F63">
        <w:rPr>
          <w:sz w:val="28"/>
          <w:szCs w:val="28"/>
        </w:rPr>
        <w:t xml:space="preserve">. </w:t>
      </w:r>
      <w:r w:rsidRPr="003A6F63">
        <w:rPr>
          <w:sz w:val="28"/>
          <w:szCs w:val="28"/>
        </w:rPr>
        <w:t>Программа профессионального модуля обеспечивается учебно-методической документацией по междисциплинарн</w:t>
      </w:r>
      <w:r w:rsidR="00FD73BE" w:rsidRPr="003A6F63">
        <w:rPr>
          <w:sz w:val="28"/>
          <w:szCs w:val="28"/>
        </w:rPr>
        <w:t>ому</w:t>
      </w:r>
      <w:r w:rsidRPr="003A6F63">
        <w:rPr>
          <w:sz w:val="28"/>
          <w:szCs w:val="28"/>
        </w:rPr>
        <w:t xml:space="preserve"> курс</w:t>
      </w:r>
      <w:r w:rsidR="00FD73BE" w:rsidRPr="003A6F63">
        <w:rPr>
          <w:sz w:val="28"/>
          <w:szCs w:val="28"/>
        </w:rPr>
        <w:t>у</w:t>
      </w:r>
      <w:r w:rsidR="007608B5" w:rsidRPr="003A6F63">
        <w:rPr>
          <w:sz w:val="28"/>
          <w:szCs w:val="28"/>
        </w:rPr>
        <w:t xml:space="preserve"> модуля. </w:t>
      </w:r>
      <w:r w:rsidRPr="003A6F63">
        <w:rPr>
          <w:sz w:val="28"/>
          <w:szCs w:val="28"/>
        </w:rPr>
        <w:t xml:space="preserve">Внеаудиторная работа сопровождается методическим обеспечением и обоснованием времени, затрачиваемого на ее выполнение. </w:t>
      </w:r>
    </w:p>
    <w:p w:rsidR="008B06AC" w:rsidRPr="003A6F63" w:rsidRDefault="008B06AC" w:rsidP="008B06A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A6F63">
        <w:rPr>
          <w:sz w:val="28"/>
          <w:szCs w:val="28"/>
        </w:rPr>
        <w:t>Реализация программы модуля обеспечивается доступом каждого обучающегося к базам данных и библиот</w:t>
      </w:r>
      <w:r w:rsidR="007608B5" w:rsidRPr="003A6F63">
        <w:rPr>
          <w:sz w:val="28"/>
          <w:szCs w:val="28"/>
        </w:rPr>
        <w:t xml:space="preserve">ечным фондам, укомплектованным </w:t>
      </w:r>
      <w:r w:rsidRPr="003A6F63">
        <w:rPr>
          <w:sz w:val="28"/>
          <w:szCs w:val="28"/>
        </w:rPr>
        <w:t xml:space="preserve">печатными и электронными изданиями основной и дополнительной учебной </w:t>
      </w:r>
      <w:r w:rsidRPr="003A6F63">
        <w:rPr>
          <w:sz w:val="28"/>
          <w:szCs w:val="28"/>
        </w:rPr>
        <w:lastRenderedPageBreak/>
        <w:t>литературы по данному модулю, изданной за последние 5 лет, официальными, справочно-библиографическими и периодическими изданиями.</w:t>
      </w:r>
    </w:p>
    <w:p w:rsidR="008B06AC" w:rsidRPr="003A6F63" w:rsidRDefault="008B06AC" w:rsidP="008B06AC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3A6F63">
        <w:rPr>
          <w:sz w:val="28"/>
          <w:szCs w:val="28"/>
        </w:rPr>
        <w:t>Во время самостоятельной подготовки обучающиеся обеспечиваются доступом к современным профессиональным базам данных и информационным ресурсам сети Интернет, получают возможность оперативного обмена информацией с отечественными образовательными учреждениями и организациями</w:t>
      </w:r>
    </w:p>
    <w:p w:rsidR="008B06AC" w:rsidRPr="003A6F63" w:rsidRDefault="008B06AC" w:rsidP="008B06AC">
      <w:pPr>
        <w:spacing w:line="360" w:lineRule="auto"/>
        <w:ind w:firstLine="720"/>
        <w:jc w:val="both"/>
        <w:rPr>
          <w:bCs/>
          <w:sz w:val="28"/>
          <w:szCs w:val="28"/>
        </w:rPr>
      </w:pPr>
    </w:p>
    <w:p w:rsidR="008B06AC" w:rsidRPr="003A6F63" w:rsidRDefault="005C528F" w:rsidP="008B06A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360" w:lineRule="auto"/>
        <w:ind w:firstLine="709"/>
        <w:outlineLvl w:val="0"/>
        <w:rPr>
          <w:b/>
          <w:sz w:val="28"/>
          <w:szCs w:val="28"/>
        </w:rPr>
      </w:pPr>
      <w:r w:rsidRPr="003A6F63">
        <w:rPr>
          <w:b/>
          <w:sz w:val="28"/>
          <w:szCs w:val="28"/>
        </w:rPr>
        <w:t>4.5</w:t>
      </w:r>
      <w:r w:rsidR="008B06AC" w:rsidRPr="003A6F63">
        <w:rPr>
          <w:b/>
          <w:sz w:val="28"/>
          <w:szCs w:val="28"/>
        </w:rPr>
        <w:t xml:space="preserve"> </w:t>
      </w:r>
      <w:r w:rsidR="008B06AC" w:rsidRPr="003A6F63">
        <w:rPr>
          <w:b/>
          <w:bCs/>
          <w:sz w:val="28"/>
          <w:szCs w:val="28"/>
        </w:rPr>
        <w:t>Кадровое обеспечение образовательного процесса:</w:t>
      </w:r>
    </w:p>
    <w:p w:rsidR="008B06AC" w:rsidRPr="003A6F63" w:rsidRDefault="008B06AC" w:rsidP="008B06AC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3A6F63">
        <w:rPr>
          <w:bCs/>
          <w:sz w:val="28"/>
          <w:szCs w:val="28"/>
        </w:rPr>
        <w:t>Требования к квалификации педагогических (инженерно-педагогических) кадров, обеспечивающих обучени</w:t>
      </w:r>
      <w:r w:rsidR="007608B5" w:rsidRPr="003A6F63">
        <w:rPr>
          <w:bCs/>
          <w:sz w:val="28"/>
          <w:szCs w:val="28"/>
        </w:rPr>
        <w:t xml:space="preserve">е по междисциплинарным курсам: </w:t>
      </w:r>
      <w:r w:rsidRPr="003A6F63">
        <w:rPr>
          <w:bCs/>
          <w:sz w:val="28"/>
          <w:szCs w:val="28"/>
        </w:rPr>
        <w:t>наличие высшего профессионального образования, соответствующего профиля. Опыт деятельности в организациях соответствующей профессиональной сферы является обязательным для преподавателей, отвечающих за освоение обучающимися программы модуля. Преподаватели прохо</w:t>
      </w:r>
      <w:r w:rsidR="007608B5" w:rsidRPr="003A6F63">
        <w:rPr>
          <w:bCs/>
          <w:sz w:val="28"/>
          <w:szCs w:val="28"/>
        </w:rPr>
        <w:t>дят</w:t>
      </w:r>
      <w:r w:rsidRPr="003A6F63">
        <w:rPr>
          <w:bCs/>
          <w:sz w:val="28"/>
          <w:szCs w:val="28"/>
        </w:rPr>
        <w:t xml:space="preserve"> стажировку в профильных организациях не реже 1-го раза в 3 года.</w:t>
      </w:r>
    </w:p>
    <w:p w:rsidR="008B06AC" w:rsidRPr="003A6F63" w:rsidRDefault="008B06AC" w:rsidP="008B0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</w:rPr>
      </w:pPr>
      <w:r w:rsidRPr="003A6F63">
        <w:rPr>
          <w:sz w:val="28"/>
          <w:szCs w:val="28"/>
        </w:rPr>
        <w:t>Требования к квалификации педагогических кадров, осуществляющих руководство практикой:</w:t>
      </w:r>
      <w:r w:rsidRPr="003A6F63">
        <w:rPr>
          <w:bCs/>
          <w:sz w:val="28"/>
          <w:szCs w:val="28"/>
        </w:rPr>
        <w:t xml:space="preserve"> наличие высшего профессионального образования, соответствующего профиля. Опыт деятельности в организациях соответствующей профессиональной сферы является обязательным для преподавателей, осуществляющих руководство практикой. Преподаватели </w:t>
      </w:r>
      <w:r w:rsidR="007608B5" w:rsidRPr="003A6F63">
        <w:rPr>
          <w:bCs/>
          <w:sz w:val="28"/>
          <w:szCs w:val="28"/>
        </w:rPr>
        <w:t>проходят</w:t>
      </w:r>
      <w:r w:rsidRPr="003A6F63">
        <w:rPr>
          <w:bCs/>
          <w:sz w:val="28"/>
          <w:szCs w:val="28"/>
        </w:rPr>
        <w:t xml:space="preserve"> стажировку в профильных организациях не реже 1-го раза в 3 года.</w:t>
      </w:r>
    </w:p>
    <w:p w:rsidR="008B06AC" w:rsidRPr="003A6F63" w:rsidRDefault="008B06AC" w:rsidP="00CF6C4F">
      <w:pPr>
        <w:pStyle w:val="Style14"/>
        <w:widowControl/>
        <w:spacing w:line="360" w:lineRule="auto"/>
        <w:rPr>
          <w:rStyle w:val="FontStyle38"/>
          <w:color w:val="auto"/>
        </w:rPr>
      </w:pPr>
    </w:p>
    <w:p w:rsidR="00831D32" w:rsidRPr="003A6F63" w:rsidRDefault="00831D32" w:rsidP="00CF6C4F">
      <w:pPr>
        <w:pStyle w:val="Style14"/>
        <w:widowControl/>
        <w:spacing w:line="360" w:lineRule="auto"/>
        <w:rPr>
          <w:rStyle w:val="FontStyle38"/>
          <w:color w:val="auto"/>
        </w:rPr>
      </w:pPr>
    </w:p>
    <w:p w:rsidR="00831D32" w:rsidRPr="003A6F63" w:rsidRDefault="00831D32" w:rsidP="00CF6C4F">
      <w:pPr>
        <w:pStyle w:val="Style14"/>
        <w:widowControl/>
        <w:spacing w:line="360" w:lineRule="auto"/>
        <w:rPr>
          <w:rStyle w:val="FontStyle38"/>
          <w:color w:val="auto"/>
        </w:rPr>
      </w:pPr>
    </w:p>
    <w:p w:rsidR="00831D32" w:rsidRPr="003A6F63" w:rsidRDefault="00831D32" w:rsidP="00CF6C4F">
      <w:pPr>
        <w:pStyle w:val="Style14"/>
        <w:widowControl/>
        <w:spacing w:line="360" w:lineRule="auto"/>
        <w:rPr>
          <w:rStyle w:val="FontStyle38"/>
          <w:color w:val="auto"/>
        </w:rPr>
      </w:pPr>
    </w:p>
    <w:p w:rsidR="00831D32" w:rsidRPr="003A6F63" w:rsidRDefault="00831D32" w:rsidP="00CF6C4F">
      <w:pPr>
        <w:pStyle w:val="Style14"/>
        <w:widowControl/>
        <w:spacing w:line="360" w:lineRule="auto"/>
        <w:rPr>
          <w:rStyle w:val="FontStyle38"/>
          <w:color w:val="auto"/>
        </w:rPr>
      </w:pPr>
    </w:p>
    <w:p w:rsidR="00831D32" w:rsidRPr="003A6F63" w:rsidRDefault="00831D32" w:rsidP="00CF6C4F">
      <w:pPr>
        <w:pStyle w:val="Style14"/>
        <w:widowControl/>
        <w:spacing w:line="360" w:lineRule="auto"/>
        <w:rPr>
          <w:rStyle w:val="FontStyle38"/>
          <w:color w:val="auto"/>
        </w:rPr>
      </w:pPr>
    </w:p>
    <w:p w:rsidR="008B06AC" w:rsidRPr="003A6F63" w:rsidRDefault="008B06AC" w:rsidP="008B06A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709"/>
        <w:jc w:val="center"/>
        <w:outlineLvl w:val="0"/>
        <w:rPr>
          <w:b/>
          <w:caps/>
          <w:sz w:val="28"/>
          <w:szCs w:val="28"/>
        </w:rPr>
      </w:pPr>
      <w:r w:rsidRPr="003A6F63">
        <w:rPr>
          <w:b/>
          <w:caps/>
          <w:sz w:val="28"/>
          <w:szCs w:val="28"/>
        </w:rPr>
        <w:lastRenderedPageBreak/>
        <w:t xml:space="preserve">5 Контроль и оценка результатов освоения профессионального модуля </w:t>
      </w:r>
    </w:p>
    <w:p w:rsidR="008B06AC" w:rsidRPr="003A6F63" w:rsidRDefault="008B06AC" w:rsidP="008B06A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709"/>
        <w:jc w:val="center"/>
        <w:outlineLvl w:val="0"/>
        <w:rPr>
          <w:b/>
          <w:caps/>
          <w:sz w:val="28"/>
          <w:szCs w:val="28"/>
        </w:rPr>
      </w:pPr>
      <w:r w:rsidRPr="003A6F63">
        <w:rPr>
          <w:b/>
          <w:caps/>
          <w:sz w:val="28"/>
          <w:szCs w:val="28"/>
        </w:rPr>
        <w:t>(вида профессиональной деятельности)</w:t>
      </w:r>
    </w:p>
    <w:p w:rsidR="008B06AC" w:rsidRPr="003A6F63" w:rsidRDefault="008B06AC" w:rsidP="008B06A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709"/>
        <w:jc w:val="center"/>
        <w:outlineLvl w:val="0"/>
        <w:rPr>
          <w:b/>
          <w:caps/>
          <w:sz w:val="28"/>
          <w:szCs w:val="28"/>
        </w:rPr>
      </w:pPr>
    </w:p>
    <w:p w:rsidR="008B06AC" w:rsidRPr="003A6F63" w:rsidRDefault="008B06AC" w:rsidP="008B06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A6F63">
        <w:rPr>
          <w:sz w:val="28"/>
          <w:szCs w:val="28"/>
        </w:rPr>
        <w:t xml:space="preserve">Формы и методы контроля и оценки результатов обучения </w:t>
      </w:r>
      <w:r w:rsidR="007608B5" w:rsidRPr="003A6F63">
        <w:rPr>
          <w:sz w:val="28"/>
          <w:szCs w:val="28"/>
        </w:rPr>
        <w:t>позволяют</w:t>
      </w:r>
      <w:r w:rsidRPr="003A6F63">
        <w:rPr>
          <w:sz w:val="28"/>
          <w:szCs w:val="28"/>
        </w:rPr>
        <w:t xml:space="preserve"> проверять у обучающихся не только сформированность профессиональных компетенций, но и развитие общих компете</w:t>
      </w:r>
      <w:r w:rsidR="007608B5" w:rsidRPr="003A6F63">
        <w:rPr>
          <w:sz w:val="28"/>
          <w:szCs w:val="28"/>
        </w:rPr>
        <w:t xml:space="preserve">нций, </w:t>
      </w:r>
      <w:r w:rsidR="00CD1FB5" w:rsidRPr="003A6F63">
        <w:rPr>
          <w:sz w:val="28"/>
          <w:szCs w:val="28"/>
        </w:rPr>
        <w:t>обеспечивающих</w:t>
      </w:r>
      <w:r w:rsidR="007608B5" w:rsidRPr="003A6F63">
        <w:rPr>
          <w:sz w:val="28"/>
          <w:szCs w:val="28"/>
        </w:rPr>
        <w:t xml:space="preserve"> виды деятельности по результатам освоения ПК и ОК.</w:t>
      </w:r>
      <w:r w:rsidR="00CD1FB5" w:rsidRPr="003A6F63">
        <w:rPr>
          <w:sz w:val="28"/>
          <w:szCs w:val="28"/>
        </w:rPr>
        <w:t xml:space="preserve"> </w:t>
      </w:r>
    </w:p>
    <w:tbl>
      <w:tblPr>
        <w:tblW w:w="9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2977"/>
        <w:gridCol w:w="3934"/>
      </w:tblGrid>
      <w:tr w:rsidR="00BE1475" w:rsidRPr="003A6F63" w:rsidTr="007F473A">
        <w:trPr>
          <w:tblHeader/>
        </w:trPr>
        <w:tc>
          <w:tcPr>
            <w:tcW w:w="3085" w:type="dxa"/>
          </w:tcPr>
          <w:p w:rsidR="00BE1475" w:rsidRPr="003A6F63" w:rsidRDefault="00BE1475" w:rsidP="007F473A">
            <w:pPr>
              <w:widowControl w:val="0"/>
              <w:suppressAutoHyphens/>
              <w:jc w:val="center"/>
              <w:rPr>
                <w:b/>
              </w:rPr>
            </w:pPr>
            <w:r w:rsidRPr="003A6F63">
              <w:rPr>
                <w:b/>
              </w:rPr>
              <w:t xml:space="preserve">Результаты </w:t>
            </w:r>
          </w:p>
          <w:p w:rsidR="00BE1475" w:rsidRPr="003A6F63" w:rsidRDefault="00BE1475" w:rsidP="007F473A">
            <w:pPr>
              <w:widowControl w:val="0"/>
              <w:suppressAutoHyphens/>
              <w:jc w:val="center"/>
              <w:rPr>
                <w:b/>
              </w:rPr>
            </w:pPr>
            <w:r w:rsidRPr="003A6F63">
              <w:rPr>
                <w:b/>
              </w:rPr>
              <w:t xml:space="preserve">(освоенные общие и профессиональные компетенции, </w:t>
            </w:r>
          </w:p>
          <w:p w:rsidR="00BE1475" w:rsidRPr="003A6F63" w:rsidRDefault="00BE1475" w:rsidP="007F473A">
            <w:pPr>
              <w:widowControl w:val="0"/>
              <w:suppressAutoHyphens/>
              <w:jc w:val="center"/>
              <w:rPr>
                <w:b/>
              </w:rPr>
            </w:pPr>
            <w:r w:rsidRPr="003A6F63">
              <w:rPr>
                <w:b/>
                <w:bCs/>
              </w:rPr>
              <w:t>освоенные умения, усвоенные знания</w:t>
            </w:r>
            <w:r w:rsidRPr="003A6F63">
              <w:rPr>
                <w:b/>
              </w:rPr>
              <w:t>)</w:t>
            </w:r>
          </w:p>
        </w:tc>
        <w:tc>
          <w:tcPr>
            <w:tcW w:w="2977" w:type="dxa"/>
            <w:vAlign w:val="center"/>
          </w:tcPr>
          <w:p w:rsidR="00BE1475" w:rsidRPr="003A6F63" w:rsidRDefault="00BE1475" w:rsidP="007F473A">
            <w:pPr>
              <w:widowControl w:val="0"/>
              <w:suppressAutoHyphens/>
              <w:jc w:val="center"/>
              <w:rPr>
                <w:b/>
              </w:rPr>
            </w:pPr>
            <w:r w:rsidRPr="003A6F63">
              <w:rPr>
                <w:b/>
              </w:rPr>
              <w:t>Основные показатели оценки результата</w:t>
            </w:r>
          </w:p>
        </w:tc>
        <w:tc>
          <w:tcPr>
            <w:tcW w:w="3934" w:type="dxa"/>
            <w:vAlign w:val="center"/>
          </w:tcPr>
          <w:p w:rsidR="00BE1475" w:rsidRPr="003A6F63" w:rsidRDefault="00BE1475" w:rsidP="007F473A">
            <w:pPr>
              <w:widowControl w:val="0"/>
              <w:suppressAutoHyphens/>
              <w:jc w:val="center"/>
              <w:rPr>
                <w:b/>
              </w:rPr>
            </w:pPr>
            <w:r w:rsidRPr="003A6F63">
              <w:rPr>
                <w:b/>
              </w:rPr>
              <w:t>Формы  и методы контроля  и оценки</w:t>
            </w:r>
          </w:p>
        </w:tc>
      </w:tr>
      <w:tr w:rsidR="00BE1475" w:rsidRPr="003A6F63" w:rsidTr="007F473A">
        <w:tc>
          <w:tcPr>
            <w:tcW w:w="3085" w:type="dxa"/>
          </w:tcPr>
          <w:p w:rsidR="00BE1475" w:rsidRPr="003A6F63" w:rsidRDefault="00BE1475" w:rsidP="007F473A">
            <w:pPr>
              <w:pStyle w:val="Bodytext20"/>
              <w:spacing w:line="240" w:lineRule="auto"/>
              <w:rPr>
                <w:sz w:val="24"/>
                <w:szCs w:val="24"/>
              </w:rPr>
            </w:pPr>
            <w:r w:rsidRPr="003A6F63">
              <w:rPr>
                <w:sz w:val="24"/>
                <w:szCs w:val="24"/>
              </w:rPr>
              <w:t>ОК 1 Понимает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2977" w:type="dxa"/>
          </w:tcPr>
          <w:p w:rsidR="00BE1475" w:rsidRPr="003A6F63" w:rsidRDefault="00BE1475" w:rsidP="007F473A">
            <w:pPr>
              <w:jc w:val="both"/>
            </w:pPr>
            <w:r w:rsidRPr="003A6F63">
              <w:t>- аргументированность и полнота объяснения сущности и социальной значимости будущей профессии;</w:t>
            </w:r>
          </w:p>
          <w:p w:rsidR="00BE1475" w:rsidRPr="003A6F63" w:rsidRDefault="00BE1475" w:rsidP="007F473A">
            <w:pPr>
              <w:tabs>
                <w:tab w:val="left" w:pos="315"/>
              </w:tabs>
              <w:jc w:val="both"/>
            </w:pPr>
            <w:r w:rsidRPr="003A6F63">
              <w:t>-активность, инициативность в процессе освоения профессиональной деятельности;</w:t>
            </w:r>
          </w:p>
          <w:p w:rsidR="00BE1475" w:rsidRPr="003A6F63" w:rsidRDefault="00BE1475" w:rsidP="007F473A">
            <w:pPr>
              <w:jc w:val="both"/>
            </w:pPr>
            <w:r w:rsidRPr="003A6F63">
              <w:t>-наличие положительных отзывов по итогам   практики;</w:t>
            </w:r>
          </w:p>
          <w:p w:rsidR="00BE1475" w:rsidRPr="003A6F63" w:rsidRDefault="00BE1475" w:rsidP="007F473A">
            <w:pPr>
              <w:jc w:val="both"/>
            </w:pPr>
            <w:r w:rsidRPr="003A6F63">
              <w:t>- участие в студенческих конференциях, конкурсах и т.п.</w:t>
            </w:r>
          </w:p>
        </w:tc>
        <w:tc>
          <w:tcPr>
            <w:tcW w:w="3934" w:type="dxa"/>
          </w:tcPr>
          <w:p w:rsidR="00BE1475" w:rsidRPr="003A6F63" w:rsidRDefault="00BE1475" w:rsidP="007F473A">
            <w:pPr>
              <w:pStyle w:val="NoSpacing"/>
              <w:rPr>
                <w:bCs/>
              </w:rPr>
            </w:pPr>
            <w:r w:rsidRPr="003A6F63">
              <w:rPr>
                <w:bCs/>
              </w:rPr>
              <w:t>- экспертная оценка решения ситуационных задач;</w:t>
            </w:r>
          </w:p>
          <w:p w:rsidR="00BE1475" w:rsidRPr="003A6F63" w:rsidRDefault="00BE1475" w:rsidP="007F473A">
            <w:pPr>
              <w:pStyle w:val="NoSpacing"/>
            </w:pPr>
            <w:r w:rsidRPr="003A6F63">
              <w:rPr>
                <w:bCs/>
              </w:rPr>
              <w:t>- наблюдение и экспертная оценка на практических занятиях</w:t>
            </w:r>
          </w:p>
        </w:tc>
      </w:tr>
      <w:tr w:rsidR="00BE1475" w:rsidRPr="003A6F63" w:rsidTr="007F473A">
        <w:tc>
          <w:tcPr>
            <w:tcW w:w="3085" w:type="dxa"/>
          </w:tcPr>
          <w:p w:rsidR="00BE1475" w:rsidRPr="003A6F63" w:rsidRDefault="00BE1475" w:rsidP="007F473A">
            <w:pPr>
              <w:pStyle w:val="Bodytext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3A6F63">
              <w:rPr>
                <w:sz w:val="24"/>
                <w:szCs w:val="24"/>
              </w:rPr>
              <w:t>ОК 2 Организовывает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2977" w:type="dxa"/>
          </w:tcPr>
          <w:p w:rsidR="00BE1475" w:rsidRPr="003A6F63" w:rsidRDefault="00BE1475" w:rsidP="007F473A">
            <w:pPr>
              <w:jc w:val="both"/>
            </w:pPr>
            <w:r w:rsidRPr="003A6F63">
              <w:t>- обоснованность постановки цели, выбора и применения методов и способов решения профессиональных задач;</w:t>
            </w:r>
          </w:p>
          <w:p w:rsidR="00BE1475" w:rsidRPr="003A6F63" w:rsidRDefault="00BE1475" w:rsidP="007F473A">
            <w:pPr>
              <w:jc w:val="both"/>
            </w:pPr>
            <w:r w:rsidRPr="003A6F63">
              <w:t xml:space="preserve">- своевременность сдачи заданий, отчетов и проч. </w:t>
            </w:r>
          </w:p>
        </w:tc>
        <w:tc>
          <w:tcPr>
            <w:tcW w:w="3934" w:type="dxa"/>
          </w:tcPr>
          <w:p w:rsidR="00BE1475" w:rsidRPr="003A6F63" w:rsidRDefault="00BE1475" w:rsidP="007F473A">
            <w:pPr>
              <w:pStyle w:val="NoSpacing"/>
              <w:rPr>
                <w:bCs/>
              </w:rPr>
            </w:pPr>
            <w:r w:rsidRPr="003A6F63">
              <w:rPr>
                <w:bCs/>
              </w:rPr>
              <w:t>- экспертная оценка решения ситуационных задач;</w:t>
            </w:r>
          </w:p>
          <w:p w:rsidR="00BE1475" w:rsidRPr="003A6F63" w:rsidRDefault="00BE1475" w:rsidP="007F473A">
            <w:pPr>
              <w:pStyle w:val="NoSpacing"/>
            </w:pPr>
            <w:r w:rsidRPr="003A6F63">
              <w:rPr>
                <w:bCs/>
              </w:rPr>
              <w:t>- наблюдение и экспертная оценка на практических занятиях</w:t>
            </w:r>
          </w:p>
        </w:tc>
      </w:tr>
      <w:tr w:rsidR="00BE1475" w:rsidRPr="003A6F63" w:rsidTr="007F473A">
        <w:tc>
          <w:tcPr>
            <w:tcW w:w="3085" w:type="dxa"/>
          </w:tcPr>
          <w:p w:rsidR="00BE1475" w:rsidRPr="003A6F63" w:rsidRDefault="00BE1475" w:rsidP="007F473A">
            <w:pPr>
              <w:pStyle w:val="Bodytext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3A6F63">
              <w:rPr>
                <w:sz w:val="24"/>
                <w:szCs w:val="24"/>
              </w:rPr>
              <w:t>ОК 3 Принимает решения в стандартных и нестандартных ситуациях и нести за них ответственность</w:t>
            </w:r>
          </w:p>
        </w:tc>
        <w:tc>
          <w:tcPr>
            <w:tcW w:w="2977" w:type="dxa"/>
          </w:tcPr>
          <w:p w:rsidR="00BE1475" w:rsidRPr="003A6F63" w:rsidRDefault="00BE1475" w:rsidP="007F473A">
            <w:pPr>
              <w:jc w:val="both"/>
            </w:pPr>
            <w:r w:rsidRPr="003A6F63">
              <w:t>- адекватность и обоснованность принятия  решений в стандартных и нестандартных  ситуациях</w:t>
            </w:r>
          </w:p>
        </w:tc>
        <w:tc>
          <w:tcPr>
            <w:tcW w:w="3934" w:type="dxa"/>
          </w:tcPr>
          <w:p w:rsidR="00BE1475" w:rsidRPr="003A6F63" w:rsidRDefault="00BE1475" w:rsidP="007F473A">
            <w:pPr>
              <w:pStyle w:val="NoSpacing"/>
              <w:rPr>
                <w:bCs/>
              </w:rPr>
            </w:pPr>
            <w:r w:rsidRPr="003A6F63">
              <w:rPr>
                <w:bCs/>
              </w:rPr>
              <w:t>- экспертная оценка решения ситуационных задач;</w:t>
            </w:r>
          </w:p>
          <w:p w:rsidR="00BE1475" w:rsidRPr="003A6F63" w:rsidRDefault="00BE1475" w:rsidP="007F473A">
            <w:pPr>
              <w:pStyle w:val="NoSpacing"/>
            </w:pPr>
            <w:r w:rsidRPr="003A6F63">
              <w:rPr>
                <w:bCs/>
              </w:rPr>
              <w:t>- наблюдение и экспертная оценка на практических занятиях</w:t>
            </w:r>
          </w:p>
        </w:tc>
      </w:tr>
      <w:tr w:rsidR="00BE1475" w:rsidRPr="003A6F63" w:rsidTr="007F473A">
        <w:tc>
          <w:tcPr>
            <w:tcW w:w="3085" w:type="dxa"/>
          </w:tcPr>
          <w:p w:rsidR="00BE1475" w:rsidRPr="003A6F63" w:rsidRDefault="00BE1475" w:rsidP="007F473A">
            <w:pPr>
              <w:pStyle w:val="28"/>
              <w:shd w:val="clear" w:color="auto" w:fill="auto"/>
              <w:spacing w:line="240" w:lineRule="auto"/>
              <w:ind w:left="40" w:right="20" w:firstLine="0"/>
              <w:rPr>
                <w:b w:val="0"/>
                <w:sz w:val="24"/>
                <w:szCs w:val="24"/>
              </w:rPr>
            </w:pPr>
            <w:r w:rsidRPr="003A6F63">
              <w:rPr>
                <w:b w:val="0"/>
                <w:sz w:val="24"/>
                <w:szCs w:val="24"/>
              </w:rPr>
              <w:t xml:space="preserve">ОК 4 Осуществляет поиск и использование информации, необходимой для эффективного выполнения профессиональных задач, профессионального и </w:t>
            </w:r>
            <w:r w:rsidRPr="003A6F63">
              <w:rPr>
                <w:b w:val="0"/>
                <w:sz w:val="24"/>
                <w:szCs w:val="24"/>
              </w:rPr>
              <w:lastRenderedPageBreak/>
              <w:t>личностного развития</w:t>
            </w:r>
          </w:p>
        </w:tc>
        <w:tc>
          <w:tcPr>
            <w:tcW w:w="2977" w:type="dxa"/>
          </w:tcPr>
          <w:p w:rsidR="00BE1475" w:rsidRPr="003A6F63" w:rsidRDefault="00BE1475" w:rsidP="007F473A">
            <w:pPr>
              <w:jc w:val="both"/>
            </w:pPr>
            <w:r w:rsidRPr="003A6F63">
              <w:lastRenderedPageBreak/>
              <w:t>- адекватность и обоснованность отбора и использования информации при решении профессиональных задач</w:t>
            </w:r>
          </w:p>
        </w:tc>
        <w:tc>
          <w:tcPr>
            <w:tcW w:w="3934" w:type="dxa"/>
          </w:tcPr>
          <w:p w:rsidR="00BE1475" w:rsidRPr="003A6F63" w:rsidRDefault="00BE1475" w:rsidP="007F473A">
            <w:pPr>
              <w:pStyle w:val="NoSpacing"/>
              <w:rPr>
                <w:bCs/>
              </w:rPr>
            </w:pPr>
            <w:r w:rsidRPr="003A6F63">
              <w:rPr>
                <w:bCs/>
              </w:rPr>
              <w:t>- экспертная оценка решения ситуационных задач;</w:t>
            </w:r>
          </w:p>
          <w:p w:rsidR="00BE1475" w:rsidRPr="003A6F63" w:rsidRDefault="00BE1475" w:rsidP="007F473A">
            <w:pPr>
              <w:pStyle w:val="NoSpacing"/>
            </w:pPr>
            <w:r w:rsidRPr="003A6F63">
              <w:rPr>
                <w:bCs/>
              </w:rPr>
              <w:t>- наблюдение и экспертная оценка на практических занятиях</w:t>
            </w:r>
          </w:p>
        </w:tc>
      </w:tr>
      <w:tr w:rsidR="00BE1475" w:rsidRPr="003A6F63" w:rsidTr="007F473A">
        <w:tc>
          <w:tcPr>
            <w:tcW w:w="3085" w:type="dxa"/>
          </w:tcPr>
          <w:p w:rsidR="00BE1475" w:rsidRPr="003A6F63" w:rsidRDefault="00BE1475" w:rsidP="007F473A">
            <w:pPr>
              <w:pStyle w:val="Bodytext20"/>
              <w:spacing w:line="240" w:lineRule="auto"/>
              <w:rPr>
                <w:sz w:val="24"/>
                <w:szCs w:val="24"/>
              </w:rPr>
            </w:pPr>
            <w:r w:rsidRPr="003A6F63">
              <w:rPr>
                <w:sz w:val="24"/>
                <w:szCs w:val="24"/>
              </w:rPr>
              <w:lastRenderedPageBreak/>
              <w:t>ОК 5 Использует информационно-коммуникационные технологии в профессиональной деятельности</w:t>
            </w:r>
          </w:p>
        </w:tc>
        <w:tc>
          <w:tcPr>
            <w:tcW w:w="2977" w:type="dxa"/>
          </w:tcPr>
          <w:p w:rsidR="00BE1475" w:rsidRPr="003A6F63" w:rsidRDefault="00BE1475" w:rsidP="007F473A">
            <w:pPr>
              <w:jc w:val="both"/>
            </w:pPr>
            <w:r w:rsidRPr="003A6F63">
              <w:t>- адекватность и обоснованность отбора и использования информации при решении профессиональных задач;</w:t>
            </w:r>
          </w:p>
          <w:p w:rsidR="00BE1475" w:rsidRPr="003A6F63" w:rsidRDefault="00BE1475" w:rsidP="007F473A">
            <w:pPr>
              <w:jc w:val="both"/>
            </w:pPr>
            <w:r w:rsidRPr="003A6F63">
              <w:t>-рациональное применение информационных источников в ходе выполнения профессиональных задач</w:t>
            </w:r>
          </w:p>
        </w:tc>
        <w:tc>
          <w:tcPr>
            <w:tcW w:w="3934" w:type="dxa"/>
          </w:tcPr>
          <w:p w:rsidR="00BE1475" w:rsidRPr="003A6F63" w:rsidRDefault="00BE1475" w:rsidP="007F473A">
            <w:pPr>
              <w:pStyle w:val="NoSpacing"/>
              <w:rPr>
                <w:bCs/>
              </w:rPr>
            </w:pPr>
            <w:r w:rsidRPr="003A6F63">
              <w:rPr>
                <w:bCs/>
              </w:rPr>
              <w:t>- экспертная оценка решения ситуационных задач;</w:t>
            </w:r>
          </w:p>
          <w:p w:rsidR="00BE1475" w:rsidRPr="003A6F63" w:rsidRDefault="00BE1475" w:rsidP="007F473A">
            <w:pPr>
              <w:pStyle w:val="NoSpacing"/>
            </w:pPr>
            <w:r w:rsidRPr="003A6F63">
              <w:rPr>
                <w:bCs/>
              </w:rPr>
              <w:t>- наблюдение и экспертная оценка на практических занятиях</w:t>
            </w:r>
          </w:p>
        </w:tc>
      </w:tr>
      <w:tr w:rsidR="00BE1475" w:rsidRPr="003A6F63" w:rsidTr="007F473A">
        <w:tc>
          <w:tcPr>
            <w:tcW w:w="3085" w:type="dxa"/>
          </w:tcPr>
          <w:p w:rsidR="00BE1475" w:rsidRPr="003A6F63" w:rsidRDefault="00BE1475" w:rsidP="007F473A">
            <w:pPr>
              <w:pStyle w:val="Bodytext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3A6F63">
              <w:rPr>
                <w:sz w:val="24"/>
                <w:szCs w:val="24"/>
              </w:rPr>
              <w:t>ОК 6 Работает в коллективе и команде, эффективно общаться с коллегами, руководством, потребителями</w:t>
            </w:r>
          </w:p>
        </w:tc>
        <w:tc>
          <w:tcPr>
            <w:tcW w:w="2977" w:type="dxa"/>
          </w:tcPr>
          <w:p w:rsidR="00BE1475" w:rsidRPr="003A6F63" w:rsidRDefault="00BE1475" w:rsidP="007F473A">
            <w:pPr>
              <w:jc w:val="both"/>
            </w:pPr>
            <w:r w:rsidRPr="003A6F63">
              <w:t>- взаимодействие с обучающимися, преподавателями и наставниками в ходе обучения и  прохождения производственной практики</w:t>
            </w:r>
          </w:p>
        </w:tc>
        <w:tc>
          <w:tcPr>
            <w:tcW w:w="3934" w:type="dxa"/>
          </w:tcPr>
          <w:p w:rsidR="00BE1475" w:rsidRPr="003A6F63" w:rsidRDefault="00BE1475" w:rsidP="007F473A">
            <w:pPr>
              <w:pStyle w:val="NoSpacing"/>
              <w:rPr>
                <w:bCs/>
              </w:rPr>
            </w:pPr>
            <w:r w:rsidRPr="003A6F63">
              <w:rPr>
                <w:bCs/>
              </w:rPr>
              <w:t>- экспертная оценка решения ситуационных задач;</w:t>
            </w:r>
          </w:p>
          <w:p w:rsidR="00BE1475" w:rsidRPr="003A6F63" w:rsidRDefault="00BE1475" w:rsidP="007F473A">
            <w:pPr>
              <w:pStyle w:val="NoSpacing"/>
            </w:pPr>
            <w:r w:rsidRPr="003A6F63">
              <w:rPr>
                <w:bCs/>
              </w:rPr>
              <w:t>- наблюдение и экспертная оценка на практических занятиях</w:t>
            </w:r>
          </w:p>
        </w:tc>
      </w:tr>
      <w:tr w:rsidR="00BE1475" w:rsidRPr="003A6F63" w:rsidTr="007F473A">
        <w:trPr>
          <w:trHeight w:val="422"/>
        </w:trPr>
        <w:tc>
          <w:tcPr>
            <w:tcW w:w="3085" w:type="dxa"/>
          </w:tcPr>
          <w:p w:rsidR="00BE1475" w:rsidRPr="003A6F63" w:rsidRDefault="00BE1475" w:rsidP="007F473A">
            <w:pPr>
              <w:pStyle w:val="28"/>
              <w:shd w:val="clear" w:color="auto" w:fill="auto"/>
              <w:spacing w:line="240" w:lineRule="auto"/>
              <w:ind w:left="40" w:right="20" w:firstLine="0"/>
              <w:rPr>
                <w:b w:val="0"/>
                <w:sz w:val="24"/>
                <w:szCs w:val="24"/>
              </w:rPr>
            </w:pPr>
            <w:r w:rsidRPr="003A6F63">
              <w:rPr>
                <w:b w:val="0"/>
                <w:sz w:val="24"/>
                <w:szCs w:val="24"/>
              </w:rPr>
              <w:t>ОК 7 Берет на себя ответственность за работу членов команды (подчиненных), результат выполнения заданий</w:t>
            </w:r>
          </w:p>
          <w:p w:rsidR="00BE1475" w:rsidRPr="003A6F63" w:rsidRDefault="00BE1475" w:rsidP="007F473A">
            <w:pPr>
              <w:pStyle w:val="Bodytext20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E1475" w:rsidRPr="003A6F63" w:rsidRDefault="00BE1475" w:rsidP="007F473A">
            <w:pPr>
              <w:jc w:val="both"/>
            </w:pPr>
            <w:r w:rsidRPr="003A6F63">
              <w:t>-проявление ответственности за работу членов команды, результат выполнения заданий</w:t>
            </w:r>
          </w:p>
        </w:tc>
        <w:tc>
          <w:tcPr>
            <w:tcW w:w="3934" w:type="dxa"/>
          </w:tcPr>
          <w:p w:rsidR="00BE1475" w:rsidRPr="003A6F63" w:rsidRDefault="00BE1475" w:rsidP="007F473A">
            <w:pPr>
              <w:pStyle w:val="NoSpacing"/>
              <w:rPr>
                <w:bCs/>
              </w:rPr>
            </w:pPr>
            <w:r w:rsidRPr="003A6F63">
              <w:rPr>
                <w:bCs/>
              </w:rPr>
              <w:t>Оценка в рамках текущего контроля:</w:t>
            </w:r>
          </w:p>
          <w:p w:rsidR="00BE1475" w:rsidRPr="003A6F63" w:rsidRDefault="00BE1475" w:rsidP="007F473A">
            <w:pPr>
              <w:pStyle w:val="NoSpacing"/>
              <w:rPr>
                <w:bCs/>
              </w:rPr>
            </w:pPr>
            <w:r w:rsidRPr="003A6F63">
              <w:rPr>
                <w:bCs/>
              </w:rPr>
              <w:t>-результатов работы на практических занятиях;</w:t>
            </w:r>
          </w:p>
          <w:p w:rsidR="00BE1475" w:rsidRPr="003A6F63" w:rsidRDefault="00BE1475" w:rsidP="007F473A">
            <w:pPr>
              <w:pStyle w:val="NoSpacing"/>
              <w:rPr>
                <w:bCs/>
              </w:rPr>
            </w:pPr>
            <w:r w:rsidRPr="003A6F63">
              <w:rPr>
                <w:bCs/>
              </w:rPr>
              <w:t>-результатов выполнения индивидуальных домашних заданий;</w:t>
            </w:r>
          </w:p>
          <w:p w:rsidR="00BE1475" w:rsidRPr="003A6F63" w:rsidRDefault="00BE1475" w:rsidP="007F473A">
            <w:pPr>
              <w:pStyle w:val="NoSpacing"/>
              <w:rPr>
                <w:bCs/>
              </w:rPr>
            </w:pPr>
            <w:r w:rsidRPr="003A6F63">
              <w:rPr>
                <w:bCs/>
              </w:rPr>
              <w:t>-результатов тестирования</w:t>
            </w:r>
          </w:p>
        </w:tc>
      </w:tr>
      <w:tr w:rsidR="00BE1475" w:rsidRPr="003A6F63" w:rsidTr="007F473A">
        <w:trPr>
          <w:trHeight w:val="422"/>
        </w:trPr>
        <w:tc>
          <w:tcPr>
            <w:tcW w:w="3085" w:type="dxa"/>
          </w:tcPr>
          <w:p w:rsidR="00BE1475" w:rsidRPr="003A6F63" w:rsidRDefault="00BE1475" w:rsidP="007F47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6F63">
              <w:rPr>
                <w:rFonts w:ascii="Times New Roman" w:hAnsi="Times New Roman" w:cs="Times New Roman"/>
                <w:sz w:val="24"/>
                <w:szCs w:val="24"/>
              </w:rPr>
              <w:t>ОК 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BE1475" w:rsidRPr="003A6F63" w:rsidRDefault="00BE1475" w:rsidP="007F473A">
            <w:pPr>
              <w:pStyle w:val="Style24"/>
              <w:widowControl/>
              <w:jc w:val="left"/>
              <w:rPr>
                <w:rStyle w:val="FontStyle37"/>
                <w:color w:val="auto"/>
                <w:sz w:val="24"/>
              </w:rPr>
            </w:pPr>
          </w:p>
        </w:tc>
        <w:tc>
          <w:tcPr>
            <w:tcW w:w="2977" w:type="dxa"/>
          </w:tcPr>
          <w:p w:rsidR="00BE1475" w:rsidRPr="003A6F63" w:rsidRDefault="00BE1475" w:rsidP="007F473A">
            <w:pPr>
              <w:pStyle w:val="Style24"/>
              <w:widowControl/>
              <w:jc w:val="left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- демонстрация навыков</w:t>
            </w:r>
            <w:r w:rsidRPr="003A6F63">
              <w:t xml:space="preserve">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934" w:type="dxa"/>
          </w:tcPr>
          <w:p w:rsidR="00BE1475" w:rsidRPr="003A6F63" w:rsidRDefault="00BE1475" w:rsidP="007F473A">
            <w:r w:rsidRPr="003A6F63">
              <w:rPr>
                <w:rStyle w:val="FontStyle37"/>
                <w:color w:val="auto"/>
                <w:sz w:val="24"/>
              </w:rPr>
              <w:t>Экспертное наблюдение и оценка на практических занятиях при выполнении работ по учебной и производственной практике, выполнения самостоятельных работ.</w:t>
            </w:r>
          </w:p>
        </w:tc>
      </w:tr>
      <w:tr w:rsidR="00BE1475" w:rsidRPr="003A6F63" w:rsidTr="007F473A">
        <w:trPr>
          <w:trHeight w:val="422"/>
        </w:trPr>
        <w:tc>
          <w:tcPr>
            <w:tcW w:w="3085" w:type="dxa"/>
          </w:tcPr>
          <w:p w:rsidR="00BE1475" w:rsidRPr="003A6F63" w:rsidRDefault="00BE1475" w:rsidP="007F473A">
            <w:r w:rsidRPr="003A6F63">
              <w:t>ОК 9 Ориентироваться в условиях частой смены технологий в профессиональной деятельности</w:t>
            </w:r>
          </w:p>
          <w:p w:rsidR="00BE1475" w:rsidRPr="003A6F63" w:rsidRDefault="00BE1475" w:rsidP="007F473A">
            <w:pPr>
              <w:pStyle w:val="Style24"/>
              <w:widowControl/>
              <w:jc w:val="left"/>
              <w:rPr>
                <w:rStyle w:val="FontStyle37"/>
                <w:color w:val="auto"/>
                <w:sz w:val="24"/>
              </w:rPr>
            </w:pPr>
          </w:p>
        </w:tc>
        <w:tc>
          <w:tcPr>
            <w:tcW w:w="2977" w:type="dxa"/>
          </w:tcPr>
          <w:p w:rsidR="00BE1475" w:rsidRPr="003A6F63" w:rsidRDefault="00BE1475" w:rsidP="007F473A">
            <w:pPr>
              <w:pStyle w:val="Style24"/>
              <w:widowControl/>
              <w:jc w:val="left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>- демонстрация навыков</w:t>
            </w:r>
            <w:r w:rsidRPr="003A6F63">
              <w:t xml:space="preserve"> ориентироваться в условиях частой смены технологий в профессиональной деятельности</w:t>
            </w:r>
          </w:p>
        </w:tc>
        <w:tc>
          <w:tcPr>
            <w:tcW w:w="3934" w:type="dxa"/>
          </w:tcPr>
          <w:p w:rsidR="00BE1475" w:rsidRPr="003A6F63" w:rsidRDefault="00BE1475" w:rsidP="007F473A">
            <w:r w:rsidRPr="003A6F63">
              <w:rPr>
                <w:rStyle w:val="FontStyle37"/>
                <w:color w:val="auto"/>
                <w:sz w:val="24"/>
              </w:rPr>
              <w:t>Экспертное наблюдение и оценка на практических занятиях при выполнении работ по учебной и производственной практике, выполнения самостоятельных работ.</w:t>
            </w:r>
          </w:p>
        </w:tc>
      </w:tr>
      <w:tr w:rsidR="00BE1475" w:rsidRPr="003A6F63" w:rsidTr="007F473A">
        <w:trPr>
          <w:trHeight w:val="2257"/>
        </w:trPr>
        <w:tc>
          <w:tcPr>
            <w:tcW w:w="3085" w:type="dxa"/>
          </w:tcPr>
          <w:p w:rsidR="00BE1475" w:rsidRPr="003A6F63" w:rsidRDefault="00BE1475" w:rsidP="007F47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6F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3.1 Осуществляет текущее и перспективное планирование и организацию производственных работ на нефтяных и газовых месторождениях.</w:t>
            </w:r>
          </w:p>
          <w:p w:rsidR="00BE1475" w:rsidRPr="003A6F63" w:rsidRDefault="00BE1475" w:rsidP="007F473A">
            <w:pPr>
              <w:pStyle w:val="afe"/>
              <w:widowControl w:val="0"/>
              <w:ind w:left="0" w:firstLine="0"/>
            </w:pPr>
          </w:p>
        </w:tc>
        <w:tc>
          <w:tcPr>
            <w:tcW w:w="2977" w:type="dxa"/>
          </w:tcPr>
          <w:p w:rsidR="00BE1475" w:rsidRPr="003A6F63" w:rsidRDefault="00BE1475" w:rsidP="007F473A">
            <w:pPr>
              <w:pStyle w:val="Style16"/>
              <w:widowControl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 xml:space="preserve">-демонстрация навыков, умений по </w:t>
            </w:r>
            <w:r w:rsidRPr="003A6F63">
              <w:t>планированию и организации производственных работ на нефтяных и газовых месторождениях.</w:t>
            </w:r>
          </w:p>
        </w:tc>
        <w:tc>
          <w:tcPr>
            <w:tcW w:w="3934" w:type="dxa"/>
          </w:tcPr>
          <w:p w:rsidR="00BE1475" w:rsidRPr="003A6F63" w:rsidRDefault="00BE1475" w:rsidP="007F473A">
            <w:pPr>
              <w:rPr>
                <w:rStyle w:val="FontStyle37"/>
                <w:bCs/>
                <w:color w:val="auto"/>
                <w:sz w:val="24"/>
              </w:rPr>
            </w:pPr>
            <w:r w:rsidRPr="003A6F63">
              <w:rPr>
                <w:rStyle w:val="FontStyle37"/>
                <w:bCs/>
                <w:color w:val="auto"/>
                <w:sz w:val="24"/>
              </w:rPr>
              <w:t>Оценка в рамках текущего контроля:</w:t>
            </w:r>
          </w:p>
          <w:p w:rsidR="00BE1475" w:rsidRPr="003A6F63" w:rsidRDefault="00BE1475" w:rsidP="007F473A">
            <w:pPr>
              <w:rPr>
                <w:rStyle w:val="FontStyle37"/>
                <w:bCs/>
                <w:color w:val="auto"/>
                <w:sz w:val="24"/>
              </w:rPr>
            </w:pPr>
            <w:r w:rsidRPr="003A6F63">
              <w:rPr>
                <w:rStyle w:val="FontStyle37"/>
                <w:bCs/>
                <w:color w:val="auto"/>
                <w:sz w:val="24"/>
              </w:rPr>
              <w:t>-результатов работы на практических занятиях;</w:t>
            </w:r>
          </w:p>
          <w:p w:rsidR="00BE1475" w:rsidRPr="003A6F63" w:rsidRDefault="00BE1475" w:rsidP="007F473A">
            <w:pPr>
              <w:rPr>
                <w:rStyle w:val="FontStyle37"/>
                <w:bCs/>
                <w:color w:val="auto"/>
                <w:sz w:val="24"/>
              </w:rPr>
            </w:pPr>
            <w:r w:rsidRPr="003A6F63">
              <w:rPr>
                <w:rStyle w:val="FontStyle37"/>
                <w:bCs/>
                <w:color w:val="auto"/>
                <w:sz w:val="24"/>
              </w:rPr>
              <w:t>-результатов выполнения индивидуальных домашних заданий;</w:t>
            </w:r>
          </w:p>
          <w:p w:rsidR="00BE1475" w:rsidRPr="003A6F63" w:rsidRDefault="00BE1475" w:rsidP="007F473A">
            <w:pPr>
              <w:rPr>
                <w:rStyle w:val="FontStyle37"/>
                <w:bCs/>
                <w:color w:val="auto"/>
                <w:sz w:val="24"/>
              </w:rPr>
            </w:pPr>
            <w:r w:rsidRPr="003A6F63">
              <w:rPr>
                <w:rStyle w:val="FontStyle37"/>
                <w:bCs/>
                <w:color w:val="auto"/>
                <w:sz w:val="24"/>
              </w:rPr>
              <w:t>- результатов тестирования</w:t>
            </w:r>
          </w:p>
        </w:tc>
      </w:tr>
      <w:tr w:rsidR="00BE1475" w:rsidRPr="003A6F63" w:rsidTr="007F473A">
        <w:tc>
          <w:tcPr>
            <w:tcW w:w="3085" w:type="dxa"/>
          </w:tcPr>
          <w:p w:rsidR="00BE1475" w:rsidRPr="003A6F63" w:rsidRDefault="00BE1475" w:rsidP="007F47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6F63">
              <w:rPr>
                <w:rFonts w:ascii="Times New Roman" w:hAnsi="Times New Roman" w:cs="Times New Roman"/>
                <w:sz w:val="24"/>
                <w:szCs w:val="24"/>
              </w:rPr>
              <w:t>ПК 3.2 Обеспечивает профилактику и безопасность условий труда на нефтяных и газовых месторождениях.</w:t>
            </w:r>
          </w:p>
          <w:p w:rsidR="00BE1475" w:rsidRPr="003A6F63" w:rsidRDefault="00BE1475" w:rsidP="007F473A">
            <w:pPr>
              <w:pStyle w:val="afe"/>
              <w:widowControl w:val="0"/>
              <w:ind w:left="0" w:firstLine="0"/>
              <w:rPr>
                <w:bCs/>
              </w:rPr>
            </w:pPr>
          </w:p>
        </w:tc>
        <w:tc>
          <w:tcPr>
            <w:tcW w:w="2977" w:type="dxa"/>
          </w:tcPr>
          <w:p w:rsidR="00BE1475" w:rsidRPr="003A6F63" w:rsidRDefault="00BE1475" w:rsidP="007F47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F63">
              <w:rPr>
                <w:rStyle w:val="FontStyle37"/>
                <w:rFonts w:cs="Times New Roman"/>
                <w:color w:val="auto"/>
                <w:sz w:val="24"/>
                <w:szCs w:val="24"/>
              </w:rPr>
              <w:t xml:space="preserve">-демонстрация навыков </w:t>
            </w:r>
            <w:r w:rsidRPr="003A6F63">
              <w:rPr>
                <w:rFonts w:ascii="Times New Roman" w:hAnsi="Times New Roman" w:cs="Times New Roman"/>
                <w:sz w:val="24"/>
                <w:szCs w:val="24"/>
              </w:rPr>
              <w:t>безопасности условий труда на нефтяных и газовых месторождениях.</w:t>
            </w:r>
          </w:p>
          <w:p w:rsidR="00BE1475" w:rsidRPr="003A6F63" w:rsidRDefault="00BE1475" w:rsidP="007F473A">
            <w:pPr>
              <w:pStyle w:val="Style27"/>
              <w:widowControl/>
              <w:spacing w:line="240" w:lineRule="auto"/>
              <w:ind w:firstLine="5"/>
              <w:rPr>
                <w:rStyle w:val="FontStyle37"/>
                <w:color w:val="auto"/>
                <w:sz w:val="24"/>
              </w:rPr>
            </w:pPr>
          </w:p>
        </w:tc>
        <w:tc>
          <w:tcPr>
            <w:tcW w:w="3934" w:type="dxa"/>
          </w:tcPr>
          <w:p w:rsidR="00BE1475" w:rsidRPr="003A6F63" w:rsidRDefault="00BE1475" w:rsidP="007F473A">
            <w:pPr>
              <w:rPr>
                <w:rStyle w:val="FontStyle37"/>
                <w:bCs/>
                <w:color w:val="auto"/>
                <w:sz w:val="24"/>
              </w:rPr>
            </w:pPr>
            <w:r w:rsidRPr="003A6F63">
              <w:rPr>
                <w:rStyle w:val="FontStyle37"/>
                <w:bCs/>
                <w:color w:val="auto"/>
                <w:sz w:val="24"/>
              </w:rPr>
              <w:t>Оценка в рамках текущего контроля:</w:t>
            </w:r>
          </w:p>
          <w:p w:rsidR="00BE1475" w:rsidRPr="003A6F63" w:rsidRDefault="00BE1475" w:rsidP="007F473A">
            <w:pPr>
              <w:rPr>
                <w:rStyle w:val="FontStyle37"/>
                <w:bCs/>
                <w:color w:val="auto"/>
                <w:sz w:val="24"/>
              </w:rPr>
            </w:pPr>
            <w:r w:rsidRPr="003A6F63">
              <w:rPr>
                <w:rStyle w:val="FontStyle37"/>
                <w:bCs/>
                <w:color w:val="auto"/>
                <w:sz w:val="24"/>
              </w:rPr>
              <w:t>-результатов работы на практических занятиях;</w:t>
            </w:r>
          </w:p>
          <w:p w:rsidR="00BE1475" w:rsidRPr="003A6F63" w:rsidRDefault="00BE1475" w:rsidP="007F473A">
            <w:pPr>
              <w:rPr>
                <w:rStyle w:val="FontStyle37"/>
                <w:bCs/>
                <w:color w:val="auto"/>
                <w:sz w:val="24"/>
              </w:rPr>
            </w:pPr>
            <w:r w:rsidRPr="003A6F63">
              <w:rPr>
                <w:rStyle w:val="FontStyle37"/>
                <w:bCs/>
                <w:color w:val="auto"/>
                <w:sz w:val="24"/>
              </w:rPr>
              <w:t>-результатов выполнения индивидуальных домашних заданий;</w:t>
            </w:r>
          </w:p>
          <w:p w:rsidR="00BE1475" w:rsidRPr="003A6F63" w:rsidRDefault="00BE1475" w:rsidP="007F473A">
            <w:pPr>
              <w:rPr>
                <w:rStyle w:val="FontStyle37"/>
                <w:bCs/>
                <w:color w:val="auto"/>
                <w:sz w:val="24"/>
              </w:rPr>
            </w:pPr>
            <w:r w:rsidRPr="003A6F63">
              <w:rPr>
                <w:rStyle w:val="FontStyle37"/>
                <w:bCs/>
                <w:color w:val="auto"/>
                <w:sz w:val="24"/>
              </w:rPr>
              <w:t>- результатов тестирования</w:t>
            </w:r>
          </w:p>
        </w:tc>
      </w:tr>
      <w:tr w:rsidR="00BE1475" w:rsidRPr="003A6F63" w:rsidTr="007F473A">
        <w:tc>
          <w:tcPr>
            <w:tcW w:w="3085" w:type="dxa"/>
          </w:tcPr>
          <w:p w:rsidR="00BE1475" w:rsidRPr="003A6F63" w:rsidRDefault="00BE1475" w:rsidP="007F473A">
            <w:r w:rsidRPr="003A6F63">
              <w:t>ПК 3.3 Контролирует выполнение производственных работ по добыче нефти и газа, сбору и транспорту скважинной продукции</w:t>
            </w:r>
          </w:p>
          <w:p w:rsidR="00BE1475" w:rsidRPr="003A6F63" w:rsidRDefault="00BE1475" w:rsidP="007F473A">
            <w:pPr>
              <w:pStyle w:val="Style27"/>
              <w:widowControl/>
              <w:spacing w:line="240" w:lineRule="auto"/>
              <w:ind w:left="5" w:hanging="5"/>
              <w:rPr>
                <w:rStyle w:val="FontStyle37"/>
                <w:color w:val="auto"/>
                <w:sz w:val="24"/>
              </w:rPr>
            </w:pPr>
          </w:p>
        </w:tc>
        <w:tc>
          <w:tcPr>
            <w:tcW w:w="2977" w:type="dxa"/>
          </w:tcPr>
          <w:p w:rsidR="00BE1475" w:rsidRPr="003A6F63" w:rsidRDefault="00BE1475" w:rsidP="007F473A">
            <w:pPr>
              <w:pStyle w:val="Style27"/>
              <w:widowControl/>
              <w:spacing w:line="240" w:lineRule="auto"/>
              <w:ind w:firstLine="5"/>
              <w:rPr>
                <w:rStyle w:val="FontStyle37"/>
                <w:color w:val="auto"/>
                <w:sz w:val="24"/>
              </w:rPr>
            </w:pPr>
            <w:r w:rsidRPr="003A6F63">
              <w:rPr>
                <w:rStyle w:val="FontStyle37"/>
                <w:color w:val="auto"/>
                <w:sz w:val="24"/>
              </w:rPr>
              <w:t xml:space="preserve">-демонстрация навыков, умений </w:t>
            </w:r>
            <w:r w:rsidRPr="003A6F63">
              <w:t>производственных работ по добыче нефти и газа, сбору и транспорту скважинной продукции.</w:t>
            </w:r>
          </w:p>
        </w:tc>
        <w:tc>
          <w:tcPr>
            <w:tcW w:w="3934" w:type="dxa"/>
          </w:tcPr>
          <w:p w:rsidR="00BE1475" w:rsidRPr="003A6F63" w:rsidRDefault="00BE1475" w:rsidP="007F473A">
            <w:pPr>
              <w:rPr>
                <w:rStyle w:val="FontStyle37"/>
                <w:bCs/>
                <w:color w:val="auto"/>
                <w:sz w:val="24"/>
              </w:rPr>
            </w:pPr>
            <w:r w:rsidRPr="003A6F63">
              <w:rPr>
                <w:rStyle w:val="FontStyle37"/>
                <w:bCs/>
                <w:color w:val="auto"/>
                <w:sz w:val="24"/>
              </w:rPr>
              <w:t>Оценка в рамках текущего контроля:</w:t>
            </w:r>
          </w:p>
          <w:p w:rsidR="00BE1475" w:rsidRPr="003A6F63" w:rsidRDefault="00BE1475" w:rsidP="007F473A">
            <w:pPr>
              <w:rPr>
                <w:rStyle w:val="FontStyle37"/>
                <w:bCs/>
                <w:color w:val="auto"/>
                <w:sz w:val="24"/>
              </w:rPr>
            </w:pPr>
            <w:r w:rsidRPr="003A6F63">
              <w:rPr>
                <w:rStyle w:val="FontStyle37"/>
                <w:bCs/>
                <w:color w:val="auto"/>
                <w:sz w:val="24"/>
              </w:rPr>
              <w:t>-результатов работы на практических занятиях;</w:t>
            </w:r>
          </w:p>
          <w:p w:rsidR="00BE1475" w:rsidRPr="003A6F63" w:rsidRDefault="00BE1475" w:rsidP="007F473A">
            <w:pPr>
              <w:rPr>
                <w:rStyle w:val="FontStyle37"/>
                <w:bCs/>
                <w:color w:val="auto"/>
                <w:sz w:val="24"/>
              </w:rPr>
            </w:pPr>
            <w:r w:rsidRPr="003A6F63">
              <w:rPr>
                <w:rStyle w:val="FontStyle37"/>
                <w:bCs/>
                <w:color w:val="auto"/>
                <w:sz w:val="24"/>
              </w:rPr>
              <w:t>-результатов выполнения индивидуальных домашних заданий;</w:t>
            </w:r>
          </w:p>
          <w:p w:rsidR="00BE1475" w:rsidRPr="003A6F63" w:rsidRDefault="00BE1475" w:rsidP="007F473A">
            <w:pPr>
              <w:rPr>
                <w:rStyle w:val="FontStyle37"/>
                <w:bCs/>
                <w:color w:val="auto"/>
                <w:sz w:val="24"/>
              </w:rPr>
            </w:pPr>
            <w:r w:rsidRPr="003A6F63">
              <w:rPr>
                <w:rStyle w:val="FontStyle37"/>
                <w:bCs/>
                <w:color w:val="auto"/>
                <w:sz w:val="24"/>
              </w:rPr>
              <w:t>- результатов тестирования</w:t>
            </w:r>
          </w:p>
        </w:tc>
      </w:tr>
    </w:tbl>
    <w:p w:rsidR="00BE1475" w:rsidRPr="003A6F63" w:rsidRDefault="00BE1475" w:rsidP="008B06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926DBA" w:rsidRPr="003A6F63" w:rsidRDefault="00926DBA" w:rsidP="00DE13A2">
      <w:pPr>
        <w:spacing w:line="360" w:lineRule="auto"/>
        <w:ind w:firstLine="709"/>
        <w:jc w:val="both"/>
        <w:rPr>
          <w:sz w:val="28"/>
          <w:szCs w:val="28"/>
        </w:rPr>
      </w:pPr>
      <w:r w:rsidRPr="003A6F63">
        <w:rPr>
          <w:sz w:val="28"/>
          <w:szCs w:val="28"/>
        </w:rPr>
        <w:t xml:space="preserve">Для аттестации обучающихся на соответствие их персональных достижений требованиям </w:t>
      </w:r>
      <w:r w:rsidR="007608B5" w:rsidRPr="003A6F63">
        <w:rPr>
          <w:sz w:val="28"/>
          <w:szCs w:val="28"/>
        </w:rPr>
        <w:t xml:space="preserve">основной профессиональной </w:t>
      </w:r>
      <w:r w:rsidRPr="003A6F63">
        <w:rPr>
          <w:sz w:val="28"/>
          <w:szCs w:val="28"/>
        </w:rPr>
        <w:t>образовательной программы (текущая и промежуточная аттестация) создаются фонды оценочных средств, позволяющие оценить знания, умения и освоенные компетенции. Фонды оценочных средств для промежуточной аттестации разрабатываются преподавателем самостоятельно.</w:t>
      </w:r>
    </w:p>
    <w:p w:rsidR="00926DBA" w:rsidRPr="003A6F63" w:rsidRDefault="00926DBA" w:rsidP="00DE13A2">
      <w:pPr>
        <w:spacing w:line="360" w:lineRule="auto"/>
        <w:ind w:firstLine="709"/>
        <w:jc w:val="both"/>
        <w:rPr>
          <w:sz w:val="28"/>
          <w:szCs w:val="28"/>
        </w:rPr>
      </w:pPr>
      <w:r w:rsidRPr="003A6F63">
        <w:rPr>
          <w:sz w:val="28"/>
          <w:szCs w:val="28"/>
        </w:rPr>
        <w:t xml:space="preserve">К основным методам оценки, используемым в модульном обучении, основанным на компетенциях, относятся: </w:t>
      </w:r>
    </w:p>
    <w:p w:rsidR="00926DBA" w:rsidRPr="003A6F63" w:rsidRDefault="00926DBA" w:rsidP="00DE13A2">
      <w:pPr>
        <w:numPr>
          <w:ilvl w:val="0"/>
          <w:numId w:val="1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3A6F63">
        <w:rPr>
          <w:sz w:val="28"/>
          <w:szCs w:val="28"/>
        </w:rPr>
        <w:t>сбор средств деятельности обучающихся, демонстрирующие освоение ими требуемых компетенций;</w:t>
      </w:r>
    </w:p>
    <w:p w:rsidR="00926DBA" w:rsidRPr="003A6F63" w:rsidRDefault="005C528F" w:rsidP="00DE13A2">
      <w:pPr>
        <w:numPr>
          <w:ilvl w:val="0"/>
          <w:numId w:val="1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3A6F63">
        <w:rPr>
          <w:sz w:val="28"/>
          <w:szCs w:val="28"/>
        </w:rPr>
        <w:t xml:space="preserve">дифференцированный зачет, </w:t>
      </w:r>
      <w:r w:rsidR="00220665" w:rsidRPr="003A6F63">
        <w:rPr>
          <w:sz w:val="28"/>
          <w:szCs w:val="28"/>
        </w:rPr>
        <w:t xml:space="preserve">комплексный </w:t>
      </w:r>
      <w:r w:rsidR="00926DBA" w:rsidRPr="003A6F63">
        <w:rPr>
          <w:sz w:val="28"/>
          <w:szCs w:val="28"/>
        </w:rPr>
        <w:t>экзамен</w:t>
      </w:r>
      <w:r w:rsidR="00A136D4" w:rsidRPr="003A6F63">
        <w:rPr>
          <w:sz w:val="28"/>
          <w:szCs w:val="28"/>
        </w:rPr>
        <w:t xml:space="preserve"> (беседа, собеседование, тестирование, интервью)</w:t>
      </w:r>
      <w:r w:rsidR="00926DBA" w:rsidRPr="003A6F63">
        <w:rPr>
          <w:sz w:val="28"/>
          <w:szCs w:val="28"/>
        </w:rPr>
        <w:t>;</w:t>
      </w:r>
    </w:p>
    <w:p w:rsidR="00926DBA" w:rsidRPr="003A6F63" w:rsidRDefault="00926DBA" w:rsidP="00DE13A2">
      <w:pPr>
        <w:numPr>
          <w:ilvl w:val="0"/>
          <w:numId w:val="1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3A6F63">
        <w:rPr>
          <w:sz w:val="28"/>
          <w:szCs w:val="28"/>
        </w:rPr>
        <w:lastRenderedPageBreak/>
        <w:t>журналы/дневники, которые ведут обучающиеся;</w:t>
      </w:r>
    </w:p>
    <w:p w:rsidR="00926DBA" w:rsidRPr="003A6F63" w:rsidRDefault="00926DBA" w:rsidP="00DE13A2">
      <w:pPr>
        <w:numPr>
          <w:ilvl w:val="0"/>
          <w:numId w:val="1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3A6F63">
        <w:rPr>
          <w:sz w:val="28"/>
          <w:szCs w:val="28"/>
        </w:rPr>
        <w:t>индивидуальные и групповые проекты;</w:t>
      </w:r>
    </w:p>
    <w:p w:rsidR="00926DBA" w:rsidRPr="003A6F63" w:rsidRDefault="00926DBA" w:rsidP="00DE13A2">
      <w:pPr>
        <w:numPr>
          <w:ilvl w:val="0"/>
          <w:numId w:val="1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3A6F63">
        <w:rPr>
          <w:sz w:val="28"/>
          <w:szCs w:val="28"/>
        </w:rPr>
        <w:t>практические задания по демонстрации умений.</w:t>
      </w:r>
    </w:p>
    <w:sectPr w:rsidR="00926DBA" w:rsidRPr="003A6F63" w:rsidSect="00831D32">
      <w:pgSz w:w="11906" w:h="16838"/>
      <w:pgMar w:top="1134" w:right="1134" w:bottom="1134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4DD" w:rsidRDefault="00B254DD">
      <w:r>
        <w:separator/>
      </w:r>
    </w:p>
  </w:endnote>
  <w:endnote w:type="continuationSeparator" w:id="0">
    <w:p w:rsidR="00B254DD" w:rsidRDefault="00B25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plified Arabic Fixed">
    <w:altName w:val="Courier New"/>
    <w:charset w:val="B2"/>
    <w:family w:val="modern"/>
    <w:pitch w:val="fixed"/>
    <w:sig w:usb0="00002001" w:usb1="00000000" w:usb2="00000000" w:usb3="00000000" w:csb0="0000004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B27" w:rsidRDefault="002F3B27" w:rsidP="0006135B">
    <w:pPr>
      <w:pStyle w:val="af1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2F3B27" w:rsidRDefault="002F3B27" w:rsidP="00186EA0">
    <w:pPr>
      <w:pStyle w:val="af1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B27" w:rsidRDefault="002F3B27">
    <w:pPr>
      <w:pStyle w:val="af1"/>
      <w:jc w:val="right"/>
    </w:pPr>
    <w:r>
      <w:fldChar w:fldCharType="begin"/>
    </w:r>
    <w:r>
      <w:instrText>PAGE   \* MERGEFORMAT</w:instrText>
    </w:r>
    <w:r>
      <w:fldChar w:fldCharType="separate"/>
    </w:r>
    <w:r w:rsidR="00FF1FD7">
      <w:rPr>
        <w:noProof/>
      </w:rPr>
      <w:t>24</w:t>
    </w:r>
    <w:r>
      <w:fldChar w:fldCharType="end"/>
    </w:r>
  </w:p>
  <w:p w:rsidR="002F3B27" w:rsidRDefault="002F3B27" w:rsidP="00186EA0">
    <w:pPr>
      <w:pStyle w:val="af1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B27" w:rsidRDefault="002F3B27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B27" w:rsidRPr="00032B84" w:rsidRDefault="002F3B27">
    <w:pPr>
      <w:pStyle w:val="Style6"/>
      <w:widowControl/>
      <w:ind w:right="19"/>
      <w:jc w:val="right"/>
      <w:rPr>
        <w:rStyle w:val="FontStyle43"/>
        <w:b w:val="0"/>
        <w:sz w:val="24"/>
        <w:szCs w:val="24"/>
      </w:rPr>
    </w:pPr>
    <w:r w:rsidRPr="00032B84">
      <w:rPr>
        <w:rStyle w:val="FontStyle43"/>
        <w:b w:val="0"/>
        <w:sz w:val="24"/>
        <w:szCs w:val="24"/>
      </w:rPr>
      <w:fldChar w:fldCharType="begin"/>
    </w:r>
    <w:r w:rsidRPr="00032B84">
      <w:rPr>
        <w:rStyle w:val="FontStyle43"/>
        <w:b w:val="0"/>
        <w:sz w:val="24"/>
        <w:szCs w:val="24"/>
      </w:rPr>
      <w:instrText>PAGE</w:instrText>
    </w:r>
    <w:r w:rsidRPr="00032B84">
      <w:rPr>
        <w:rStyle w:val="FontStyle43"/>
        <w:b w:val="0"/>
        <w:sz w:val="24"/>
        <w:szCs w:val="24"/>
      </w:rPr>
      <w:fldChar w:fldCharType="separate"/>
    </w:r>
    <w:r w:rsidR="00FF1FD7">
      <w:rPr>
        <w:rStyle w:val="FontStyle43"/>
        <w:b w:val="0"/>
        <w:noProof/>
        <w:sz w:val="24"/>
        <w:szCs w:val="24"/>
      </w:rPr>
      <w:t>29</w:t>
    </w:r>
    <w:r w:rsidRPr="00032B84">
      <w:rPr>
        <w:rStyle w:val="FontStyle43"/>
        <w:b w:val="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4DD" w:rsidRDefault="00B254DD">
      <w:r>
        <w:separator/>
      </w:r>
    </w:p>
  </w:footnote>
  <w:footnote w:type="continuationSeparator" w:id="0">
    <w:p w:rsidR="00B254DD" w:rsidRDefault="00B254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CD43FCA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14C78A4"/>
    <w:multiLevelType w:val="hybridMultilevel"/>
    <w:tmpl w:val="F9DE3D42"/>
    <w:lvl w:ilvl="0" w:tplc="0D7468E8">
      <w:start w:val="1"/>
      <w:numFmt w:val="bullet"/>
      <w:lvlText w:val="-"/>
      <w:lvlJc w:val="left"/>
      <w:pPr>
        <w:ind w:left="1146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01833FC3"/>
    <w:multiLevelType w:val="hybridMultilevel"/>
    <w:tmpl w:val="AF74A0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A92E32"/>
    <w:multiLevelType w:val="hybridMultilevel"/>
    <w:tmpl w:val="A0E62B8A"/>
    <w:lvl w:ilvl="0" w:tplc="C3EE1734">
      <w:start w:val="1"/>
      <w:numFmt w:val="decimal"/>
      <w:lvlText w:val="%1."/>
      <w:lvlJc w:val="left"/>
      <w:pPr>
        <w:ind w:left="1429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6006C13"/>
    <w:multiLevelType w:val="hybridMultilevel"/>
    <w:tmpl w:val="CF72061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0FD74C4"/>
    <w:multiLevelType w:val="hybridMultilevel"/>
    <w:tmpl w:val="968028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7C46940"/>
    <w:multiLevelType w:val="hybridMultilevel"/>
    <w:tmpl w:val="FEB4F732"/>
    <w:lvl w:ilvl="0" w:tplc="A61CEE7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E5B3F1C"/>
    <w:multiLevelType w:val="hybridMultilevel"/>
    <w:tmpl w:val="C408136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1D80CA2"/>
    <w:multiLevelType w:val="hybridMultilevel"/>
    <w:tmpl w:val="8A5A1B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8B56A81"/>
    <w:multiLevelType w:val="hybridMultilevel"/>
    <w:tmpl w:val="1402068C"/>
    <w:lvl w:ilvl="0" w:tplc="99A494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760E23"/>
    <w:multiLevelType w:val="hybridMultilevel"/>
    <w:tmpl w:val="2DF0A818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2">
    <w:nsid w:val="2EC20CC4"/>
    <w:multiLevelType w:val="hybridMultilevel"/>
    <w:tmpl w:val="F51E2A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79169D"/>
    <w:multiLevelType w:val="hybridMultilevel"/>
    <w:tmpl w:val="71AA0CFE"/>
    <w:lvl w:ilvl="0" w:tplc="2968E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E469A0"/>
    <w:multiLevelType w:val="hybridMultilevel"/>
    <w:tmpl w:val="D3D40C6C"/>
    <w:lvl w:ilvl="0" w:tplc="2968E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3B3CC1"/>
    <w:multiLevelType w:val="multilevel"/>
    <w:tmpl w:val="1B920AFE"/>
    <w:lvl w:ilvl="0">
      <w:start w:val="4"/>
      <w:numFmt w:val="decimal"/>
      <w:lvlText w:val="%1."/>
      <w:lvlJc w:val="left"/>
      <w:pPr>
        <w:ind w:left="2062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8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4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62" w:hanging="2160"/>
      </w:pPr>
      <w:rPr>
        <w:rFonts w:hint="default"/>
      </w:rPr>
    </w:lvl>
  </w:abstractNum>
  <w:abstractNum w:abstractNumId="16">
    <w:nsid w:val="45185F07"/>
    <w:multiLevelType w:val="hybridMultilevel"/>
    <w:tmpl w:val="BCD251E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464920F6"/>
    <w:multiLevelType w:val="hybridMultilevel"/>
    <w:tmpl w:val="892CBE58"/>
    <w:lvl w:ilvl="0" w:tplc="2968ED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CEF759A"/>
    <w:multiLevelType w:val="hybridMultilevel"/>
    <w:tmpl w:val="B3BA6B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9">
    <w:nsid w:val="62982C14"/>
    <w:multiLevelType w:val="hybridMultilevel"/>
    <w:tmpl w:val="CF3EF936"/>
    <w:lvl w:ilvl="0" w:tplc="2968E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968ED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2E56A2"/>
    <w:multiLevelType w:val="hybridMultilevel"/>
    <w:tmpl w:val="083AEC5E"/>
    <w:lvl w:ilvl="0" w:tplc="2968EDCC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2968ED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D93A23"/>
    <w:multiLevelType w:val="multilevel"/>
    <w:tmpl w:val="61C06F86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2">
    <w:nsid w:val="79F87165"/>
    <w:multiLevelType w:val="hybridMultilevel"/>
    <w:tmpl w:val="F702D2C4"/>
    <w:lvl w:ilvl="0" w:tplc="2968ED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13"/>
  </w:num>
  <w:num w:numId="4">
    <w:abstractNumId w:val="14"/>
  </w:num>
  <w:num w:numId="5">
    <w:abstractNumId w:val="19"/>
  </w:num>
  <w:num w:numId="6">
    <w:abstractNumId w:val="1"/>
  </w:num>
  <w:num w:numId="7">
    <w:abstractNumId w:val="7"/>
  </w:num>
  <w:num w:numId="8">
    <w:abstractNumId w:val="16"/>
  </w:num>
  <w:num w:numId="9">
    <w:abstractNumId w:val="20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11"/>
  </w:num>
  <w:num w:numId="13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14">
    <w:abstractNumId w:val="2"/>
  </w:num>
  <w:num w:numId="15">
    <w:abstractNumId w:val="22"/>
  </w:num>
  <w:num w:numId="16">
    <w:abstractNumId w:val="10"/>
  </w:num>
  <w:num w:numId="17">
    <w:abstractNumId w:val="9"/>
  </w:num>
  <w:num w:numId="18">
    <w:abstractNumId w:val="6"/>
  </w:num>
  <w:num w:numId="19">
    <w:abstractNumId w:val="3"/>
  </w:num>
  <w:num w:numId="20">
    <w:abstractNumId w:val="4"/>
  </w:num>
  <w:num w:numId="21">
    <w:abstractNumId w:val="12"/>
  </w:num>
  <w:num w:numId="22">
    <w:abstractNumId w:val="5"/>
  </w:num>
  <w:num w:numId="23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26F1"/>
    <w:rsid w:val="00002B3F"/>
    <w:rsid w:val="00004734"/>
    <w:rsid w:val="00007DCC"/>
    <w:rsid w:val="00010B1D"/>
    <w:rsid w:val="000112A7"/>
    <w:rsid w:val="00013A54"/>
    <w:rsid w:val="00020A4F"/>
    <w:rsid w:val="00030102"/>
    <w:rsid w:val="00031CAB"/>
    <w:rsid w:val="00032B84"/>
    <w:rsid w:val="00033BD9"/>
    <w:rsid w:val="00035FE3"/>
    <w:rsid w:val="00037458"/>
    <w:rsid w:val="00037EBE"/>
    <w:rsid w:val="00040E09"/>
    <w:rsid w:val="000473FC"/>
    <w:rsid w:val="0004786A"/>
    <w:rsid w:val="0005543C"/>
    <w:rsid w:val="00060370"/>
    <w:rsid w:val="0006097B"/>
    <w:rsid w:val="0006135B"/>
    <w:rsid w:val="000625F7"/>
    <w:rsid w:val="00062861"/>
    <w:rsid w:val="00063968"/>
    <w:rsid w:val="00064D79"/>
    <w:rsid w:val="000669E7"/>
    <w:rsid w:val="00072DB3"/>
    <w:rsid w:val="00074179"/>
    <w:rsid w:val="00074CF0"/>
    <w:rsid w:val="00075452"/>
    <w:rsid w:val="00077E6E"/>
    <w:rsid w:val="0008123D"/>
    <w:rsid w:val="000821CC"/>
    <w:rsid w:val="0008446C"/>
    <w:rsid w:val="000857A8"/>
    <w:rsid w:val="00085B16"/>
    <w:rsid w:val="00086A1F"/>
    <w:rsid w:val="000948D6"/>
    <w:rsid w:val="00096630"/>
    <w:rsid w:val="000A0B8E"/>
    <w:rsid w:val="000A28F1"/>
    <w:rsid w:val="000B1F43"/>
    <w:rsid w:val="000C5833"/>
    <w:rsid w:val="000C7AC9"/>
    <w:rsid w:val="000D0285"/>
    <w:rsid w:val="000D16F6"/>
    <w:rsid w:val="000D5A92"/>
    <w:rsid w:val="000D5CDF"/>
    <w:rsid w:val="000D7830"/>
    <w:rsid w:val="000E0275"/>
    <w:rsid w:val="000E3F39"/>
    <w:rsid w:val="000E4B62"/>
    <w:rsid w:val="000F2504"/>
    <w:rsid w:val="000F370D"/>
    <w:rsid w:val="000F6C39"/>
    <w:rsid w:val="000F74B1"/>
    <w:rsid w:val="0010171B"/>
    <w:rsid w:val="00106480"/>
    <w:rsid w:val="00111167"/>
    <w:rsid w:val="0011375E"/>
    <w:rsid w:val="00114745"/>
    <w:rsid w:val="00125E0E"/>
    <w:rsid w:val="001351A1"/>
    <w:rsid w:val="0014522E"/>
    <w:rsid w:val="001500CC"/>
    <w:rsid w:val="001618D2"/>
    <w:rsid w:val="00164D0B"/>
    <w:rsid w:val="00166868"/>
    <w:rsid w:val="00166D61"/>
    <w:rsid w:val="00172693"/>
    <w:rsid w:val="00174764"/>
    <w:rsid w:val="00175AFB"/>
    <w:rsid w:val="00177879"/>
    <w:rsid w:val="001804CB"/>
    <w:rsid w:val="00182B0F"/>
    <w:rsid w:val="00184B65"/>
    <w:rsid w:val="00185914"/>
    <w:rsid w:val="00186EA0"/>
    <w:rsid w:val="00192FAC"/>
    <w:rsid w:val="00193975"/>
    <w:rsid w:val="001A14F3"/>
    <w:rsid w:val="001A2A6A"/>
    <w:rsid w:val="001A3CF7"/>
    <w:rsid w:val="001B1AEE"/>
    <w:rsid w:val="001B26F1"/>
    <w:rsid w:val="001B2D8B"/>
    <w:rsid w:val="001B40C3"/>
    <w:rsid w:val="001B4157"/>
    <w:rsid w:val="001B4FD0"/>
    <w:rsid w:val="001C2903"/>
    <w:rsid w:val="001D0E7B"/>
    <w:rsid w:val="001D2214"/>
    <w:rsid w:val="001D441E"/>
    <w:rsid w:val="001D6A53"/>
    <w:rsid w:val="001E06DE"/>
    <w:rsid w:val="001E25F7"/>
    <w:rsid w:val="001E426B"/>
    <w:rsid w:val="001E7128"/>
    <w:rsid w:val="001E78D6"/>
    <w:rsid w:val="001E79E6"/>
    <w:rsid w:val="001F0E84"/>
    <w:rsid w:val="001F23C3"/>
    <w:rsid w:val="001F32BF"/>
    <w:rsid w:val="001F38DD"/>
    <w:rsid w:val="001F6DD7"/>
    <w:rsid w:val="00203DF7"/>
    <w:rsid w:val="00206C48"/>
    <w:rsid w:val="00207260"/>
    <w:rsid w:val="00211E37"/>
    <w:rsid w:val="00212B17"/>
    <w:rsid w:val="002131EE"/>
    <w:rsid w:val="00220665"/>
    <w:rsid w:val="00220CE6"/>
    <w:rsid w:val="00220E9B"/>
    <w:rsid w:val="00231910"/>
    <w:rsid w:val="002466C3"/>
    <w:rsid w:val="0025216F"/>
    <w:rsid w:val="002553F8"/>
    <w:rsid w:val="002560EA"/>
    <w:rsid w:val="0025793E"/>
    <w:rsid w:val="00260AAC"/>
    <w:rsid w:val="00260CCF"/>
    <w:rsid w:val="002652B2"/>
    <w:rsid w:val="00265AFD"/>
    <w:rsid w:val="002700F3"/>
    <w:rsid w:val="00272BD7"/>
    <w:rsid w:val="00273A54"/>
    <w:rsid w:val="002761DD"/>
    <w:rsid w:val="002830A1"/>
    <w:rsid w:val="002834EE"/>
    <w:rsid w:val="002860F0"/>
    <w:rsid w:val="002874A4"/>
    <w:rsid w:val="002912AA"/>
    <w:rsid w:val="00291F32"/>
    <w:rsid w:val="00292AA4"/>
    <w:rsid w:val="002A2796"/>
    <w:rsid w:val="002A474F"/>
    <w:rsid w:val="002A74AB"/>
    <w:rsid w:val="002B4C5E"/>
    <w:rsid w:val="002B7741"/>
    <w:rsid w:val="002C2162"/>
    <w:rsid w:val="002C5116"/>
    <w:rsid w:val="002D0793"/>
    <w:rsid w:val="002D3718"/>
    <w:rsid w:val="002D71AC"/>
    <w:rsid w:val="002D7EB0"/>
    <w:rsid w:val="002E01E3"/>
    <w:rsid w:val="002E06D5"/>
    <w:rsid w:val="002E7243"/>
    <w:rsid w:val="002F118B"/>
    <w:rsid w:val="002F3B27"/>
    <w:rsid w:val="002F3F69"/>
    <w:rsid w:val="002F642D"/>
    <w:rsid w:val="002F78BC"/>
    <w:rsid w:val="00301201"/>
    <w:rsid w:val="003029BA"/>
    <w:rsid w:val="00302D25"/>
    <w:rsid w:val="00304743"/>
    <w:rsid w:val="003121E1"/>
    <w:rsid w:val="0032301E"/>
    <w:rsid w:val="00323A41"/>
    <w:rsid w:val="003275AB"/>
    <w:rsid w:val="00332B30"/>
    <w:rsid w:val="00334A6D"/>
    <w:rsid w:val="00340EB2"/>
    <w:rsid w:val="00343388"/>
    <w:rsid w:val="00343E98"/>
    <w:rsid w:val="00343EC7"/>
    <w:rsid w:val="003509A1"/>
    <w:rsid w:val="00350F1D"/>
    <w:rsid w:val="00361C74"/>
    <w:rsid w:val="00363B58"/>
    <w:rsid w:val="003648A6"/>
    <w:rsid w:val="00371C3A"/>
    <w:rsid w:val="00375286"/>
    <w:rsid w:val="003854B5"/>
    <w:rsid w:val="0039388E"/>
    <w:rsid w:val="003955FA"/>
    <w:rsid w:val="00395AAD"/>
    <w:rsid w:val="003A43A4"/>
    <w:rsid w:val="003A4E35"/>
    <w:rsid w:val="003A6145"/>
    <w:rsid w:val="003A6F63"/>
    <w:rsid w:val="003B2B6F"/>
    <w:rsid w:val="003B4EDB"/>
    <w:rsid w:val="003C34F2"/>
    <w:rsid w:val="003C43ED"/>
    <w:rsid w:val="003C5AF2"/>
    <w:rsid w:val="003C7558"/>
    <w:rsid w:val="003D0A39"/>
    <w:rsid w:val="003D341E"/>
    <w:rsid w:val="003D69CC"/>
    <w:rsid w:val="003E0133"/>
    <w:rsid w:val="003E0FBC"/>
    <w:rsid w:val="003E11DE"/>
    <w:rsid w:val="003E4FD2"/>
    <w:rsid w:val="003F4A34"/>
    <w:rsid w:val="003F5600"/>
    <w:rsid w:val="003F7028"/>
    <w:rsid w:val="00404874"/>
    <w:rsid w:val="004117F7"/>
    <w:rsid w:val="00412F01"/>
    <w:rsid w:val="00413F18"/>
    <w:rsid w:val="00421355"/>
    <w:rsid w:val="00422348"/>
    <w:rsid w:val="0042381A"/>
    <w:rsid w:val="004244CF"/>
    <w:rsid w:val="00433110"/>
    <w:rsid w:val="00435734"/>
    <w:rsid w:val="0043728D"/>
    <w:rsid w:val="0044026B"/>
    <w:rsid w:val="00440E26"/>
    <w:rsid w:val="0044541A"/>
    <w:rsid w:val="00445FDD"/>
    <w:rsid w:val="00452BC0"/>
    <w:rsid w:val="00456119"/>
    <w:rsid w:val="004562CF"/>
    <w:rsid w:val="00463960"/>
    <w:rsid w:val="00463EFB"/>
    <w:rsid w:val="00470413"/>
    <w:rsid w:val="00472063"/>
    <w:rsid w:val="004759F0"/>
    <w:rsid w:val="00480D6F"/>
    <w:rsid w:val="00482451"/>
    <w:rsid w:val="004855A7"/>
    <w:rsid w:val="00485E99"/>
    <w:rsid w:val="00490D38"/>
    <w:rsid w:val="00490FD5"/>
    <w:rsid w:val="00491943"/>
    <w:rsid w:val="004923E9"/>
    <w:rsid w:val="00492935"/>
    <w:rsid w:val="00492BE6"/>
    <w:rsid w:val="00494C6B"/>
    <w:rsid w:val="0049646A"/>
    <w:rsid w:val="004A1296"/>
    <w:rsid w:val="004A4198"/>
    <w:rsid w:val="004A4957"/>
    <w:rsid w:val="004B0570"/>
    <w:rsid w:val="004B4A14"/>
    <w:rsid w:val="004B5D49"/>
    <w:rsid w:val="004C0D5B"/>
    <w:rsid w:val="004C3D21"/>
    <w:rsid w:val="004C5780"/>
    <w:rsid w:val="004C66B9"/>
    <w:rsid w:val="004C6E44"/>
    <w:rsid w:val="004C79A1"/>
    <w:rsid w:val="004C7E46"/>
    <w:rsid w:val="004D049B"/>
    <w:rsid w:val="004D61E9"/>
    <w:rsid w:val="004E2076"/>
    <w:rsid w:val="004E2C0C"/>
    <w:rsid w:val="004F5E11"/>
    <w:rsid w:val="004F69AC"/>
    <w:rsid w:val="005040D8"/>
    <w:rsid w:val="00504593"/>
    <w:rsid w:val="00512333"/>
    <w:rsid w:val="00515BD3"/>
    <w:rsid w:val="00517500"/>
    <w:rsid w:val="00531020"/>
    <w:rsid w:val="0053564A"/>
    <w:rsid w:val="005565E0"/>
    <w:rsid w:val="00561C69"/>
    <w:rsid w:val="00561DEB"/>
    <w:rsid w:val="00563F24"/>
    <w:rsid w:val="00564263"/>
    <w:rsid w:val="00564537"/>
    <w:rsid w:val="00582220"/>
    <w:rsid w:val="0058449B"/>
    <w:rsid w:val="00586B54"/>
    <w:rsid w:val="005905F5"/>
    <w:rsid w:val="0059125C"/>
    <w:rsid w:val="0059554C"/>
    <w:rsid w:val="005A1B3A"/>
    <w:rsid w:val="005A6D17"/>
    <w:rsid w:val="005B1CBE"/>
    <w:rsid w:val="005B3F6F"/>
    <w:rsid w:val="005B5F6C"/>
    <w:rsid w:val="005B643A"/>
    <w:rsid w:val="005B77AB"/>
    <w:rsid w:val="005C01F8"/>
    <w:rsid w:val="005C0576"/>
    <w:rsid w:val="005C1794"/>
    <w:rsid w:val="005C528F"/>
    <w:rsid w:val="005D09B7"/>
    <w:rsid w:val="005D1845"/>
    <w:rsid w:val="005D342B"/>
    <w:rsid w:val="005D364C"/>
    <w:rsid w:val="005D6104"/>
    <w:rsid w:val="005D7440"/>
    <w:rsid w:val="005D7874"/>
    <w:rsid w:val="005E1319"/>
    <w:rsid w:val="005E28F5"/>
    <w:rsid w:val="005E5C8A"/>
    <w:rsid w:val="005E6053"/>
    <w:rsid w:val="005F1CE2"/>
    <w:rsid w:val="0061330B"/>
    <w:rsid w:val="00613DF3"/>
    <w:rsid w:val="00615905"/>
    <w:rsid w:val="00615B3F"/>
    <w:rsid w:val="00620DBD"/>
    <w:rsid w:val="00621D35"/>
    <w:rsid w:val="00621D56"/>
    <w:rsid w:val="006254FB"/>
    <w:rsid w:val="00627E4F"/>
    <w:rsid w:val="006320D4"/>
    <w:rsid w:val="00633CCD"/>
    <w:rsid w:val="00634783"/>
    <w:rsid w:val="00642267"/>
    <w:rsid w:val="0064244A"/>
    <w:rsid w:val="00642B09"/>
    <w:rsid w:val="00644422"/>
    <w:rsid w:val="006454C1"/>
    <w:rsid w:val="00646207"/>
    <w:rsid w:val="0064688B"/>
    <w:rsid w:val="0064795A"/>
    <w:rsid w:val="00651CCA"/>
    <w:rsid w:val="00652CCB"/>
    <w:rsid w:val="00653EC3"/>
    <w:rsid w:val="00656BAC"/>
    <w:rsid w:val="00656E9B"/>
    <w:rsid w:val="0066564B"/>
    <w:rsid w:val="006662C9"/>
    <w:rsid w:val="00672B42"/>
    <w:rsid w:val="00674E5B"/>
    <w:rsid w:val="00682630"/>
    <w:rsid w:val="00687714"/>
    <w:rsid w:val="00690B53"/>
    <w:rsid w:val="00690FA2"/>
    <w:rsid w:val="006937BD"/>
    <w:rsid w:val="00695809"/>
    <w:rsid w:val="006A096E"/>
    <w:rsid w:val="006A3648"/>
    <w:rsid w:val="006A52B1"/>
    <w:rsid w:val="006A5323"/>
    <w:rsid w:val="006B00E7"/>
    <w:rsid w:val="006B254C"/>
    <w:rsid w:val="006B2567"/>
    <w:rsid w:val="006B2863"/>
    <w:rsid w:val="006B33E4"/>
    <w:rsid w:val="006B52BB"/>
    <w:rsid w:val="006C4B80"/>
    <w:rsid w:val="006C5F7E"/>
    <w:rsid w:val="006C745C"/>
    <w:rsid w:val="006D7DE3"/>
    <w:rsid w:val="006E58D4"/>
    <w:rsid w:val="006E63AA"/>
    <w:rsid w:val="006F30E3"/>
    <w:rsid w:val="006F5A4E"/>
    <w:rsid w:val="006F6A18"/>
    <w:rsid w:val="006F73C1"/>
    <w:rsid w:val="00703CF1"/>
    <w:rsid w:val="007041B2"/>
    <w:rsid w:val="00710D8C"/>
    <w:rsid w:val="007129FE"/>
    <w:rsid w:val="00715BFD"/>
    <w:rsid w:val="0072367E"/>
    <w:rsid w:val="00723D19"/>
    <w:rsid w:val="007268C3"/>
    <w:rsid w:val="00726AC4"/>
    <w:rsid w:val="00727BC5"/>
    <w:rsid w:val="00730253"/>
    <w:rsid w:val="00733FD3"/>
    <w:rsid w:val="00747972"/>
    <w:rsid w:val="00753BF4"/>
    <w:rsid w:val="0075426E"/>
    <w:rsid w:val="007553C2"/>
    <w:rsid w:val="00756A90"/>
    <w:rsid w:val="007608B5"/>
    <w:rsid w:val="00761597"/>
    <w:rsid w:val="00762579"/>
    <w:rsid w:val="00762CDE"/>
    <w:rsid w:val="0076595C"/>
    <w:rsid w:val="00780509"/>
    <w:rsid w:val="00787743"/>
    <w:rsid w:val="00791965"/>
    <w:rsid w:val="00793311"/>
    <w:rsid w:val="00797C93"/>
    <w:rsid w:val="007A1B0E"/>
    <w:rsid w:val="007A7067"/>
    <w:rsid w:val="007B2B39"/>
    <w:rsid w:val="007B3391"/>
    <w:rsid w:val="007B4441"/>
    <w:rsid w:val="007B5343"/>
    <w:rsid w:val="007B579D"/>
    <w:rsid w:val="007B6FA7"/>
    <w:rsid w:val="007C1234"/>
    <w:rsid w:val="007C6885"/>
    <w:rsid w:val="007D7384"/>
    <w:rsid w:val="007D7396"/>
    <w:rsid w:val="007E200D"/>
    <w:rsid w:val="007E2272"/>
    <w:rsid w:val="007E24B5"/>
    <w:rsid w:val="007E30AF"/>
    <w:rsid w:val="007E369F"/>
    <w:rsid w:val="007E399B"/>
    <w:rsid w:val="007E42F1"/>
    <w:rsid w:val="007E587B"/>
    <w:rsid w:val="007E716F"/>
    <w:rsid w:val="007F0541"/>
    <w:rsid w:val="007F1F41"/>
    <w:rsid w:val="007F473A"/>
    <w:rsid w:val="007F71D5"/>
    <w:rsid w:val="00804118"/>
    <w:rsid w:val="00806EAF"/>
    <w:rsid w:val="0081056E"/>
    <w:rsid w:val="00816967"/>
    <w:rsid w:val="00821F87"/>
    <w:rsid w:val="008223B5"/>
    <w:rsid w:val="00826805"/>
    <w:rsid w:val="00831D32"/>
    <w:rsid w:val="0083271E"/>
    <w:rsid w:val="00842129"/>
    <w:rsid w:val="008442B0"/>
    <w:rsid w:val="00844BA5"/>
    <w:rsid w:val="00844EC6"/>
    <w:rsid w:val="008478F3"/>
    <w:rsid w:val="00857BB6"/>
    <w:rsid w:val="0088177F"/>
    <w:rsid w:val="0089569A"/>
    <w:rsid w:val="008A48AE"/>
    <w:rsid w:val="008B06AC"/>
    <w:rsid w:val="008B1287"/>
    <w:rsid w:val="008B3081"/>
    <w:rsid w:val="008B3467"/>
    <w:rsid w:val="008B6055"/>
    <w:rsid w:val="008B6970"/>
    <w:rsid w:val="008B704A"/>
    <w:rsid w:val="008C0D91"/>
    <w:rsid w:val="008C2062"/>
    <w:rsid w:val="008D0D87"/>
    <w:rsid w:val="008D442B"/>
    <w:rsid w:val="008D780A"/>
    <w:rsid w:val="008E2112"/>
    <w:rsid w:val="008E4679"/>
    <w:rsid w:val="008E5E84"/>
    <w:rsid w:val="008F0213"/>
    <w:rsid w:val="008F44F6"/>
    <w:rsid w:val="008F4989"/>
    <w:rsid w:val="008F57C1"/>
    <w:rsid w:val="008F6D24"/>
    <w:rsid w:val="009010E2"/>
    <w:rsid w:val="00906913"/>
    <w:rsid w:val="0091113E"/>
    <w:rsid w:val="009117BB"/>
    <w:rsid w:val="00917603"/>
    <w:rsid w:val="00917851"/>
    <w:rsid w:val="009221F0"/>
    <w:rsid w:val="00926DBA"/>
    <w:rsid w:val="009409A5"/>
    <w:rsid w:val="009471BC"/>
    <w:rsid w:val="00950424"/>
    <w:rsid w:val="00952572"/>
    <w:rsid w:val="00954627"/>
    <w:rsid w:val="009560B9"/>
    <w:rsid w:val="0095624B"/>
    <w:rsid w:val="00957766"/>
    <w:rsid w:val="0096198D"/>
    <w:rsid w:val="00963770"/>
    <w:rsid w:val="00964043"/>
    <w:rsid w:val="00964095"/>
    <w:rsid w:val="00966270"/>
    <w:rsid w:val="009679DA"/>
    <w:rsid w:val="00972654"/>
    <w:rsid w:val="00973FC5"/>
    <w:rsid w:val="00977FBD"/>
    <w:rsid w:val="00984284"/>
    <w:rsid w:val="009932F2"/>
    <w:rsid w:val="009939C2"/>
    <w:rsid w:val="00995F85"/>
    <w:rsid w:val="00996068"/>
    <w:rsid w:val="009A1396"/>
    <w:rsid w:val="009A27E7"/>
    <w:rsid w:val="009A4D1A"/>
    <w:rsid w:val="009B059F"/>
    <w:rsid w:val="009B2792"/>
    <w:rsid w:val="009B36B7"/>
    <w:rsid w:val="009B4A24"/>
    <w:rsid w:val="009B5AA0"/>
    <w:rsid w:val="009C03CB"/>
    <w:rsid w:val="009C0CBB"/>
    <w:rsid w:val="009C1ECF"/>
    <w:rsid w:val="009C2ECC"/>
    <w:rsid w:val="009C5986"/>
    <w:rsid w:val="009C59A8"/>
    <w:rsid w:val="009D7353"/>
    <w:rsid w:val="009E16AC"/>
    <w:rsid w:val="009E4343"/>
    <w:rsid w:val="009E7B01"/>
    <w:rsid w:val="009F1474"/>
    <w:rsid w:val="009F35F5"/>
    <w:rsid w:val="00A01072"/>
    <w:rsid w:val="00A01D81"/>
    <w:rsid w:val="00A0466E"/>
    <w:rsid w:val="00A05414"/>
    <w:rsid w:val="00A108E0"/>
    <w:rsid w:val="00A1183A"/>
    <w:rsid w:val="00A136D4"/>
    <w:rsid w:val="00A1550D"/>
    <w:rsid w:val="00A20624"/>
    <w:rsid w:val="00A20A46"/>
    <w:rsid w:val="00A20A8B"/>
    <w:rsid w:val="00A20BBD"/>
    <w:rsid w:val="00A30EE2"/>
    <w:rsid w:val="00A35311"/>
    <w:rsid w:val="00A40D6C"/>
    <w:rsid w:val="00A44B91"/>
    <w:rsid w:val="00A50E70"/>
    <w:rsid w:val="00A55148"/>
    <w:rsid w:val="00A55387"/>
    <w:rsid w:val="00A5565A"/>
    <w:rsid w:val="00A56091"/>
    <w:rsid w:val="00A56E15"/>
    <w:rsid w:val="00A66060"/>
    <w:rsid w:val="00A70A18"/>
    <w:rsid w:val="00A70B1D"/>
    <w:rsid w:val="00A7119F"/>
    <w:rsid w:val="00A725EA"/>
    <w:rsid w:val="00A74573"/>
    <w:rsid w:val="00A81357"/>
    <w:rsid w:val="00A85691"/>
    <w:rsid w:val="00A905C0"/>
    <w:rsid w:val="00A9498D"/>
    <w:rsid w:val="00A96902"/>
    <w:rsid w:val="00A97417"/>
    <w:rsid w:val="00AA0638"/>
    <w:rsid w:val="00AA22D8"/>
    <w:rsid w:val="00AA482B"/>
    <w:rsid w:val="00AA4F85"/>
    <w:rsid w:val="00AB0C38"/>
    <w:rsid w:val="00AB0D79"/>
    <w:rsid w:val="00AB0D9A"/>
    <w:rsid w:val="00AB75AD"/>
    <w:rsid w:val="00AC0EEB"/>
    <w:rsid w:val="00AC202A"/>
    <w:rsid w:val="00AC6E85"/>
    <w:rsid w:val="00AC7685"/>
    <w:rsid w:val="00AD1BCF"/>
    <w:rsid w:val="00AD45F9"/>
    <w:rsid w:val="00AD48F2"/>
    <w:rsid w:val="00AD6041"/>
    <w:rsid w:val="00AE16F7"/>
    <w:rsid w:val="00AE3350"/>
    <w:rsid w:val="00AE7FBD"/>
    <w:rsid w:val="00AF0C9B"/>
    <w:rsid w:val="00AF22B7"/>
    <w:rsid w:val="00AF38BF"/>
    <w:rsid w:val="00AF38DA"/>
    <w:rsid w:val="00AF47A7"/>
    <w:rsid w:val="00AF5393"/>
    <w:rsid w:val="00AF7784"/>
    <w:rsid w:val="00B02B4C"/>
    <w:rsid w:val="00B039C1"/>
    <w:rsid w:val="00B06A4C"/>
    <w:rsid w:val="00B1248E"/>
    <w:rsid w:val="00B14F11"/>
    <w:rsid w:val="00B2420E"/>
    <w:rsid w:val="00B254DD"/>
    <w:rsid w:val="00B33F4E"/>
    <w:rsid w:val="00B37D8E"/>
    <w:rsid w:val="00B40D1E"/>
    <w:rsid w:val="00B42890"/>
    <w:rsid w:val="00B43CAE"/>
    <w:rsid w:val="00B4612E"/>
    <w:rsid w:val="00B4640A"/>
    <w:rsid w:val="00B561D1"/>
    <w:rsid w:val="00B56D52"/>
    <w:rsid w:val="00B60062"/>
    <w:rsid w:val="00B62BE4"/>
    <w:rsid w:val="00B638A3"/>
    <w:rsid w:val="00B667E6"/>
    <w:rsid w:val="00B6683E"/>
    <w:rsid w:val="00B6772E"/>
    <w:rsid w:val="00B71688"/>
    <w:rsid w:val="00B73A2C"/>
    <w:rsid w:val="00B75024"/>
    <w:rsid w:val="00B77C6F"/>
    <w:rsid w:val="00B82155"/>
    <w:rsid w:val="00B85CED"/>
    <w:rsid w:val="00B86673"/>
    <w:rsid w:val="00B86843"/>
    <w:rsid w:val="00B87620"/>
    <w:rsid w:val="00B946EA"/>
    <w:rsid w:val="00B975A8"/>
    <w:rsid w:val="00BA1C04"/>
    <w:rsid w:val="00BA5B63"/>
    <w:rsid w:val="00BB43E7"/>
    <w:rsid w:val="00BB4B14"/>
    <w:rsid w:val="00BB5632"/>
    <w:rsid w:val="00BB6FB0"/>
    <w:rsid w:val="00BC0020"/>
    <w:rsid w:val="00BC0AAA"/>
    <w:rsid w:val="00BC631A"/>
    <w:rsid w:val="00BC66B7"/>
    <w:rsid w:val="00BC75F0"/>
    <w:rsid w:val="00BC7608"/>
    <w:rsid w:val="00BD1B6D"/>
    <w:rsid w:val="00BD2534"/>
    <w:rsid w:val="00BD43B5"/>
    <w:rsid w:val="00BD4433"/>
    <w:rsid w:val="00BD4709"/>
    <w:rsid w:val="00BD5104"/>
    <w:rsid w:val="00BD7F01"/>
    <w:rsid w:val="00BE1475"/>
    <w:rsid w:val="00BE5AC2"/>
    <w:rsid w:val="00BF6BDD"/>
    <w:rsid w:val="00C0365B"/>
    <w:rsid w:val="00C054A1"/>
    <w:rsid w:val="00C06A3C"/>
    <w:rsid w:val="00C13C09"/>
    <w:rsid w:val="00C13DE9"/>
    <w:rsid w:val="00C15A08"/>
    <w:rsid w:val="00C234D3"/>
    <w:rsid w:val="00C25B6F"/>
    <w:rsid w:val="00C30C2C"/>
    <w:rsid w:val="00C33EE8"/>
    <w:rsid w:val="00C40713"/>
    <w:rsid w:val="00C46853"/>
    <w:rsid w:val="00C46868"/>
    <w:rsid w:val="00C52589"/>
    <w:rsid w:val="00C537BB"/>
    <w:rsid w:val="00C57EB0"/>
    <w:rsid w:val="00C6074A"/>
    <w:rsid w:val="00C60F4A"/>
    <w:rsid w:val="00C60FE2"/>
    <w:rsid w:val="00C61E8E"/>
    <w:rsid w:val="00C62F06"/>
    <w:rsid w:val="00C63DCC"/>
    <w:rsid w:val="00C6537F"/>
    <w:rsid w:val="00C717B0"/>
    <w:rsid w:val="00C73A47"/>
    <w:rsid w:val="00C879D2"/>
    <w:rsid w:val="00C92546"/>
    <w:rsid w:val="00C94FAB"/>
    <w:rsid w:val="00CA4E38"/>
    <w:rsid w:val="00CA5F53"/>
    <w:rsid w:val="00CB0575"/>
    <w:rsid w:val="00CB0675"/>
    <w:rsid w:val="00CB075E"/>
    <w:rsid w:val="00CB09E1"/>
    <w:rsid w:val="00CB0D74"/>
    <w:rsid w:val="00CB67DB"/>
    <w:rsid w:val="00CB72E9"/>
    <w:rsid w:val="00CC102A"/>
    <w:rsid w:val="00CC1CCC"/>
    <w:rsid w:val="00CC6AB8"/>
    <w:rsid w:val="00CD07A8"/>
    <w:rsid w:val="00CD1014"/>
    <w:rsid w:val="00CD1FB5"/>
    <w:rsid w:val="00CD22D0"/>
    <w:rsid w:val="00CD54E7"/>
    <w:rsid w:val="00CD5F05"/>
    <w:rsid w:val="00CE04CB"/>
    <w:rsid w:val="00CE2957"/>
    <w:rsid w:val="00CE3332"/>
    <w:rsid w:val="00CE4132"/>
    <w:rsid w:val="00CE6AD9"/>
    <w:rsid w:val="00CE7E56"/>
    <w:rsid w:val="00CF0113"/>
    <w:rsid w:val="00CF3892"/>
    <w:rsid w:val="00CF6C4F"/>
    <w:rsid w:val="00D04456"/>
    <w:rsid w:val="00D116F9"/>
    <w:rsid w:val="00D12FEA"/>
    <w:rsid w:val="00D13312"/>
    <w:rsid w:val="00D16387"/>
    <w:rsid w:val="00D200E9"/>
    <w:rsid w:val="00D2035F"/>
    <w:rsid w:val="00D249EC"/>
    <w:rsid w:val="00D27574"/>
    <w:rsid w:val="00D27D18"/>
    <w:rsid w:val="00D317DA"/>
    <w:rsid w:val="00D345BA"/>
    <w:rsid w:val="00D364D0"/>
    <w:rsid w:val="00D36ECE"/>
    <w:rsid w:val="00D37CB7"/>
    <w:rsid w:val="00D47F06"/>
    <w:rsid w:val="00D56740"/>
    <w:rsid w:val="00D57552"/>
    <w:rsid w:val="00D57B49"/>
    <w:rsid w:val="00D65920"/>
    <w:rsid w:val="00D665D1"/>
    <w:rsid w:val="00D67034"/>
    <w:rsid w:val="00D73DA2"/>
    <w:rsid w:val="00D7485F"/>
    <w:rsid w:val="00D8516F"/>
    <w:rsid w:val="00D922EF"/>
    <w:rsid w:val="00D92B4B"/>
    <w:rsid w:val="00D92F87"/>
    <w:rsid w:val="00D9455D"/>
    <w:rsid w:val="00D951FE"/>
    <w:rsid w:val="00D968B3"/>
    <w:rsid w:val="00DA0582"/>
    <w:rsid w:val="00DA0D17"/>
    <w:rsid w:val="00DA6C64"/>
    <w:rsid w:val="00DB2D43"/>
    <w:rsid w:val="00DB7267"/>
    <w:rsid w:val="00DC1973"/>
    <w:rsid w:val="00DC3A2F"/>
    <w:rsid w:val="00DC584B"/>
    <w:rsid w:val="00DD41C0"/>
    <w:rsid w:val="00DE02D2"/>
    <w:rsid w:val="00DE13A2"/>
    <w:rsid w:val="00DE412E"/>
    <w:rsid w:val="00DE6874"/>
    <w:rsid w:val="00DE6E90"/>
    <w:rsid w:val="00DF0403"/>
    <w:rsid w:val="00DF1538"/>
    <w:rsid w:val="00DF40C5"/>
    <w:rsid w:val="00DF4A5B"/>
    <w:rsid w:val="00DF4E91"/>
    <w:rsid w:val="00DF6D51"/>
    <w:rsid w:val="00E00193"/>
    <w:rsid w:val="00E011B8"/>
    <w:rsid w:val="00E05492"/>
    <w:rsid w:val="00E10A04"/>
    <w:rsid w:val="00E10AC4"/>
    <w:rsid w:val="00E137A9"/>
    <w:rsid w:val="00E1401B"/>
    <w:rsid w:val="00E16532"/>
    <w:rsid w:val="00E1760E"/>
    <w:rsid w:val="00E21C40"/>
    <w:rsid w:val="00E2214A"/>
    <w:rsid w:val="00E221EB"/>
    <w:rsid w:val="00E23580"/>
    <w:rsid w:val="00E25BF6"/>
    <w:rsid w:val="00E262B0"/>
    <w:rsid w:val="00E27274"/>
    <w:rsid w:val="00E40015"/>
    <w:rsid w:val="00E40F18"/>
    <w:rsid w:val="00E41513"/>
    <w:rsid w:val="00E41B38"/>
    <w:rsid w:val="00E46089"/>
    <w:rsid w:val="00E46934"/>
    <w:rsid w:val="00E557C9"/>
    <w:rsid w:val="00E55C9A"/>
    <w:rsid w:val="00E579C6"/>
    <w:rsid w:val="00E644E1"/>
    <w:rsid w:val="00E70E23"/>
    <w:rsid w:val="00E733BE"/>
    <w:rsid w:val="00E746F8"/>
    <w:rsid w:val="00E8059E"/>
    <w:rsid w:val="00E81900"/>
    <w:rsid w:val="00E84C25"/>
    <w:rsid w:val="00E86DB7"/>
    <w:rsid w:val="00E86E3C"/>
    <w:rsid w:val="00E926FF"/>
    <w:rsid w:val="00E93A80"/>
    <w:rsid w:val="00E95912"/>
    <w:rsid w:val="00EA0447"/>
    <w:rsid w:val="00EA68B3"/>
    <w:rsid w:val="00EA7EA4"/>
    <w:rsid w:val="00EB171A"/>
    <w:rsid w:val="00EB75B7"/>
    <w:rsid w:val="00EC0516"/>
    <w:rsid w:val="00EC2DD7"/>
    <w:rsid w:val="00ED305F"/>
    <w:rsid w:val="00ED3F41"/>
    <w:rsid w:val="00ED678C"/>
    <w:rsid w:val="00EE22C7"/>
    <w:rsid w:val="00EE5EE6"/>
    <w:rsid w:val="00EF1FBE"/>
    <w:rsid w:val="00EF3FF8"/>
    <w:rsid w:val="00EF60CE"/>
    <w:rsid w:val="00EF6982"/>
    <w:rsid w:val="00F01740"/>
    <w:rsid w:val="00F02DDE"/>
    <w:rsid w:val="00F03990"/>
    <w:rsid w:val="00F03BE4"/>
    <w:rsid w:val="00F03E11"/>
    <w:rsid w:val="00F100E5"/>
    <w:rsid w:val="00F2506C"/>
    <w:rsid w:val="00F25BB6"/>
    <w:rsid w:val="00F34FB3"/>
    <w:rsid w:val="00F401F2"/>
    <w:rsid w:val="00F43394"/>
    <w:rsid w:val="00F4731F"/>
    <w:rsid w:val="00F52BAA"/>
    <w:rsid w:val="00F6017D"/>
    <w:rsid w:val="00F60C91"/>
    <w:rsid w:val="00F60CDC"/>
    <w:rsid w:val="00F649DC"/>
    <w:rsid w:val="00F703E7"/>
    <w:rsid w:val="00F72B8A"/>
    <w:rsid w:val="00F7377C"/>
    <w:rsid w:val="00F748ED"/>
    <w:rsid w:val="00F7662B"/>
    <w:rsid w:val="00F76771"/>
    <w:rsid w:val="00F81B91"/>
    <w:rsid w:val="00F833D7"/>
    <w:rsid w:val="00F847E2"/>
    <w:rsid w:val="00F934B8"/>
    <w:rsid w:val="00F93DAA"/>
    <w:rsid w:val="00F97734"/>
    <w:rsid w:val="00FA1C9E"/>
    <w:rsid w:val="00FA2182"/>
    <w:rsid w:val="00FA3464"/>
    <w:rsid w:val="00FA4225"/>
    <w:rsid w:val="00FB2F7C"/>
    <w:rsid w:val="00FB508C"/>
    <w:rsid w:val="00FB6E93"/>
    <w:rsid w:val="00FB6ED6"/>
    <w:rsid w:val="00FC2B49"/>
    <w:rsid w:val="00FC42B6"/>
    <w:rsid w:val="00FC4F7D"/>
    <w:rsid w:val="00FC69C5"/>
    <w:rsid w:val="00FD00D5"/>
    <w:rsid w:val="00FD0BEE"/>
    <w:rsid w:val="00FD10CC"/>
    <w:rsid w:val="00FD3EA7"/>
    <w:rsid w:val="00FD5FD1"/>
    <w:rsid w:val="00FD6293"/>
    <w:rsid w:val="00FD6F5D"/>
    <w:rsid w:val="00FD73BE"/>
    <w:rsid w:val="00FE2CE3"/>
    <w:rsid w:val="00FE48D8"/>
    <w:rsid w:val="00FE4FBD"/>
    <w:rsid w:val="00FF1FD7"/>
    <w:rsid w:val="00FF2A7E"/>
    <w:rsid w:val="00FF2C04"/>
    <w:rsid w:val="00FF5D23"/>
    <w:rsid w:val="00FF6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696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FC69C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5B77A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link w:val="23"/>
    <w:rsid w:val="00FF6AC7"/>
    <w:pPr>
      <w:spacing w:after="120" w:line="480" w:lineRule="auto"/>
      <w:ind w:left="283"/>
    </w:pPr>
  </w:style>
  <w:style w:type="character" w:styleId="a4">
    <w:name w:val="Strong"/>
    <w:qFormat/>
    <w:rsid w:val="00FF6AC7"/>
    <w:rPr>
      <w:b/>
      <w:bCs/>
    </w:rPr>
  </w:style>
  <w:style w:type="paragraph" w:styleId="a5">
    <w:name w:val="footnote text"/>
    <w:basedOn w:val="a"/>
    <w:link w:val="a6"/>
    <w:semiHidden/>
    <w:rsid w:val="00FF6AC7"/>
    <w:rPr>
      <w:sz w:val="20"/>
      <w:szCs w:val="20"/>
    </w:rPr>
  </w:style>
  <w:style w:type="character" w:styleId="a7">
    <w:name w:val="footnote reference"/>
    <w:semiHidden/>
    <w:rsid w:val="00FF6AC7"/>
    <w:rPr>
      <w:vertAlign w:val="superscript"/>
    </w:rPr>
  </w:style>
  <w:style w:type="paragraph" w:styleId="a8">
    <w:name w:val="Balloon Text"/>
    <w:basedOn w:val="a"/>
    <w:link w:val="a9"/>
    <w:semiHidden/>
    <w:rsid w:val="00BF6BDD"/>
    <w:rPr>
      <w:rFonts w:ascii="Tahoma" w:hAnsi="Tahoma" w:cs="Tahoma"/>
      <w:sz w:val="16"/>
      <w:szCs w:val="16"/>
    </w:rPr>
  </w:style>
  <w:style w:type="paragraph" w:styleId="24">
    <w:name w:val="Body Text 2"/>
    <w:basedOn w:val="a"/>
    <w:rsid w:val="00BD4709"/>
    <w:pPr>
      <w:spacing w:after="120" w:line="480" w:lineRule="auto"/>
    </w:pPr>
  </w:style>
  <w:style w:type="paragraph" w:styleId="aa">
    <w:name w:val="Body Text"/>
    <w:basedOn w:val="a"/>
    <w:link w:val="ab"/>
    <w:uiPriority w:val="99"/>
    <w:rsid w:val="00BD4709"/>
    <w:pPr>
      <w:spacing w:after="120"/>
    </w:pPr>
  </w:style>
  <w:style w:type="character" w:customStyle="1" w:styleId="ab">
    <w:name w:val="Основной текст Знак"/>
    <w:link w:val="aa"/>
    <w:uiPriority w:val="99"/>
    <w:rsid w:val="00BD4709"/>
    <w:rPr>
      <w:sz w:val="24"/>
      <w:szCs w:val="24"/>
      <w:lang w:val="ru-RU" w:eastAsia="ru-RU" w:bidi="ar-SA"/>
    </w:rPr>
  </w:style>
  <w:style w:type="character" w:styleId="ac">
    <w:name w:val="annotation reference"/>
    <w:semiHidden/>
    <w:rsid w:val="003E0FBC"/>
    <w:rPr>
      <w:sz w:val="16"/>
      <w:szCs w:val="16"/>
    </w:rPr>
  </w:style>
  <w:style w:type="paragraph" w:styleId="ad">
    <w:name w:val="annotation text"/>
    <w:basedOn w:val="a"/>
    <w:semiHidden/>
    <w:rsid w:val="003E0FBC"/>
    <w:rPr>
      <w:sz w:val="20"/>
      <w:szCs w:val="20"/>
    </w:rPr>
  </w:style>
  <w:style w:type="paragraph" w:styleId="ae">
    <w:name w:val="annotation subject"/>
    <w:basedOn w:val="ad"/>
    <w:next w:val="ad"/>
    <w:semiHidden/>
    <w:rsid w:val="003E0FBC"/>
    <w:rPr>
      <w:b/>
      <w:bCs/>
    </w:rPr>
  </w:style>
  <w:style w:type="table" w:styleId="af">
    <w:name w:val="Table Grid"/>
    <w:basedOn w:val="a1"/>
    <w:uiPriority w:val="59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 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1">
    <w:name w:val="footer"/>
    <w:basedOn w:val="a"/>
    <w:link w:val="af2"/>
    <w:uiPriority w:val="99"/>
    <w:rsid w:val="00186EA0"/>
    <w:pPr>
      <w:tabs>
        <w:tab w:val="center" w:pos="4677"/>
        <w:tab w:val="right" w:pos="9355"/>
      </w:tabs>
    </w:pPr>
  </w:style>
  <w:style w:type="character" w:styleId="af3">
    <w:name w:val="page number"/>
    <w:basedOn w:val="a0"/>
    <w:rsid w:val="00186EA0"/>
  </w:style>
  <w:style w:type="paragraph" w:customStyle="1" w:styleId="25">
    <w:name w:val=" 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4">
    <w:name w:val="header"/>
    <w:basedOn w:val="a"/>
    <w:link w:val="af5"/>
    <w:rsid w:val="0006135B"/>
    <w:pPr>
      <w:tabs>
        <w:tab w:val="center" w:pos="4677"/>
        <w:tab w:val="right" w:pos="9355"/>
      </w:tabs>
    </w:pPr>
  </w:style>
  <w:style w:type="paragraph" w:styleId="af6">
    <w:name w:val="List Paragraph"/>
    <w:basedOn w:val="a"/>
    <w:uiPriority w:val="34"/>
    <w:qFormat/>
    <w:rsid w:val="00A70B1D"/>
    <w:pPr>
      <w:ind w:left="708"/>
    </w:pPr>
  </w:style>
  <w:style w:type="paragraph" w:styleId="af7">
    <w:name w:val="No Spacing"/>
    <w:uiPriority w:val="1"/>
    <w:qFormat/>
    <w:rsid w:val="00CF0113"/>
    <w:rPr>
      <w:sz w:val="24"/>
      <w:szCs w:val="24"/>
    </w:rPr>
  </w:style>
  <w:style w:type="character" w:customStyle="1" w:styleId="apple-style-span">
    <w:name w:val="apple-style-span"/>
    <w:rsid w:val="000B1F43"/>
  </w:style>
  <w:style w:type="character" w:styleId="af8">
    <w:name w:val="Hyperlink"/>
    <w:rsid w:val="00561DEB"/>
    <w:rPr>
      <w:color w:val="0000FF"/>
      <w:u w:val="single"/>
    </w:rPr>
  </w:style>
  <w:style w:type="character" w:customStyle="1" w:styleId="26">
    <w:name w:val="Основной текст (2)_"/>
    <w:link w:val="27"/>
    <w:rsid w:val="006A52B1"/>
    <w:rPr>
      <w:sz w:val="27"/>
      <w:szCs w:val="27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6A52B1"/>
    <w:pPr>
      <w:shd w:val="clear" w:color="auto" w:fill="FFFFFF"/>
      <w:spacing w:after="420" w:line="0" w:lineRule="atLeast"/>
    </w:pPr>
    <w:rPr>
      <w:sz w:val="27"/>
      <w:szCs w:val="27"/>
      <w:shd w:val="clear" w:color="auto" w:fill="FFFFFF"/>
      <w:lang w:val="x-none" w:eastAsia="x-none"/>
    </w:rPr>
  </w:style>
  <w:style w:type="paragraph" w:customStyle="1" w:styleId="Default">
    <w:name w:val="Default"/>
    <w:rsid w:val="006A52B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Style40">
    <w:name w:val="Font Style40"/>
    <w:uiPriority w:val="99"/>
    <w:rsid w:val="00690FA2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5">
    <w:name w:val="Style5"/>
    <w:basedOn w:val="a"/>
    <w:uiPriority w:val="99"/>
    <w:rsid w:val="00690FA2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4">
    <w:name w:val="Основной текст (4)_"/>
    <w:rsid w:val="00C60F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6"/>
      <w:sz w:val="23"/>
      <w:szCs w:val="23"/>
      <w:u w:val="none"/>
    </w:rPr>
  </w:style>
  <w:style w:type="character" w:customStyle="1" w:styleId="40">
    <w:name w:val="Основной текст (4)"/>
    <w:rsid w:val="00C60F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23"/>
      <w:szCs w:val="23"/>
      <w:u w:val="single"/>
      <w:lang w:val="ru-RU"/>
    </w:rPr>
  </w:style>
  <w:style w:type="character" w:customStyle="1" w:styleId="50">
    <w:name w:val="Заголовок 5 Знак"/>
    <w:link w:val="5"/>
    <w:semiHidden/>
    <w:rsid w:val="005B77AB"/>
    <w:rPr>
      <w:rFonts w:ascii="Calibri" w:hAnsi="Calibri"/>
      <w:b/>
      <w:bCs/>
      <w:i/>
      <w:iCs/>
      <w:sz w:val="26"/>
      <w:szCs w:val="26"/>
    </w:rPr>
  </w:style>
  <w:style w:type="character" w:customStyle="1" w:styleId="af9">
    <w:name w:val="Основной текст_"/>
    <w:link w:val="28"/>
    <w:rsid w:val="005B77AB"/>
    <w:rPr>
      <w:b/>
      <w:bCs/>
      <w:spacing w:val="-6"/>
      <w:sz w:val="25"/>
      <w:szCs w:val="25"/>
      <w:shd w:val="clear" w:color="auto" w:fill="FFFFFF"/>
    </w:rPr>
  </w:style>
  <w:style w:type="paragraph" w:customStyle="1" w:styleId="28">
    <w:name w:val="Основной текст2"/>
    <w:basedOn w:val="a"/>
    <w:link w:val="af9"/>
    <w:rsid w:val="005B77AB"/>
    <w:pPr>
      <w:widowControl w:val="0"/>
      <w:shd w:val="clear" w:color="auto" w:fill="FFFFFF"/>
      <w:spacing w:line="0" w:lineRule="atLeast"/>
      <w:ind w:hanging="1660"/>
    </w:pPr>
    <w:rPr>
      <w:b/>
      <w:bCs/>
      <w:spacing w:val="-6"/>
      <w:sz w:val="25"/>
      <w:szCs w:val="25"/>
    </w:rPr>
  </w:style>
  <w:style w:type="character" w:customStyle="1" w:styleId="115pt">
    <w:name w:val="Основной текст + 11;5 pt;Не полужирный"/>
    <w:rsid w:val="00A20B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Style6">
    <w:name w:val="Style6"/>
    <w:basedOn w:val="a"/>
    <w:uiPriority w:val="99"/>
    <w:rsid w:val="00FE4FBD"/>
    <w:pPr>
      <w:widowControl w:val="0"/>
      <w:autoSpaceDE w:val="0"/>
      <w:autoSpaceDN w:val="0"/>
      <w:adjustRightInd w:val="0"/>
    </w:pPr>
  </w:style>
  <w:style w:type="paragraph" w:customStyle="1" w:styleId="Style19">
    <w:name w:val="Style19"/>
    <w:basedOn w:val="a"/>
    <w:uiPriority w:val="99"/>
    <w:rsid w:val="00FE4FBD"/>
    <w:pPr>
      <w:widowControl w:val="0"/>
      <w:autoSpaceDE w:val="0"/>
      <w:autoSpaceDN w:val="0"/>
      <w:adjustRightInd w:val="0"/>
      <w:spacing w:line="274" w:lineRule="exact"/>
    </w:pPr>
  </w:style>
  <w:style w:type="paragraph" w:customStyle="1" w:styleId="Style16">
    <w:name w:val="Style16"/>
    <w:basedOn w:val="a"/>
    <w:uiPriority w:val="99"/>
    <w:rsid w:val="00FE4FBD"/>
    <w:pPr>
      <w:widowControl w:val="0"/>
      <w:autoSpaceDE w:val="0"/>
      <w:autoSpaceDN w:val="0"/>
      <w:adjustRightInd w:val="0"/>
    </w:pPr>
  </w:style>
  <w:style w:type="character" w:customStyle="1" w:styleId="FontStyle39">
    <w:name w:val="Font Style39"/>
    <w:uiPriority w:val="99"/>
    <w:rsid w:val="00FE4FBD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4">
    <w:name w:val="Style4"/>
    <w:basedOn w:val="a"/>
    <w:uiPriority w:val="99"/>
    <w:rsid w:val="00FE4FBD"/>
    <w:pPr>
      <w:widowControl w:val="0"/>
      <w:autoSpaceDE w:val="0"/>
      <w:autoSpaceDN w:val="0"/>
      <w:adjustRightInd w:val="0"/>
      <w:spacing w:line="533" w:lineRule="exact"/>
      <w:jc w:val="center"/>
    </w:pPr>
  </w:style>
  <w:style w:type="character" w:customStyle="1" w:styleId="FontStyle38">
    <w:name w:val="Font Style38"/>
    <w:uiPriority w:val="99"/>
    <w:rsid w:val="00FE4FBD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43">
    <w:name w:val="Font Style43"/>
    <w:uiPriority w:val="99"/>
    <w:rsid w:val="00FE4FBD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0pt">
    <w:name w:val="Оглавление + Курсив;Интервал 0 pt"/>
    <w:rsid w:val="0006396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14"/>
      <w:szCs w:val="14"/>
      <w:u w:val="none"/>
      <w:lang w:val="ru-RU"/>
    </w:rPr>
  </w:style>
  <w:style w:type="paragraph" w:customStyle="1" w:styleId="Style26">
    <w:name w:val="Style26"/>
    <w:basedOn w:val="a"/>
    <w:uiPriority w:val="99"/>
    <w:rsid w:val="00075452"/>
    <w:pPr>
      <w:widowControl w:val="0"/>
      <w:autoSpaceDE w:val="0"/>
      <w:autoSpaceDN w:val="0"/>
      <w:adjustRightInd w:val="0"/>
    </w:pPr>
  </w:style>
  <w:style w:type="character" w:customStyle="1" w:styleId="FontStyle41">
    <w:name w:val="Font Style41"/>
    <w:uiPriority w:val="99"/>
    <w:rsid w:val="00075452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42">
    <w:name w:val="Font Style42"/>
    <w:uiPriority w:val="99"/>
    <w:rsid w:val="00075452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14">
    <w:name w:val="Style14"/>
    <w:basedOn w:val="a"/>
    <w:uiPriority w:val="99"/>
    <w:rsid w:val="00075452"/>
    <w:pPr>
      <w:widowControl w:val="0"/>
      <w:autoSpaceDE w:val="0"/>
      <w:autoSpaceDN w:val="0"/>
      <w:adjustRightInd w:val="0"/>
    </w:pPr>
  </w:style>
  <w:style w:type="paragraph" w:customStyle="1" w:styleId="Style17">
    <w:name w:val="Style17"/>
    <w:basedOn w:val="a"/>
    <w:uiPriority w:val="99"/>
    <w:rsid w:val="00075452"/>
    <w:pPr>
      <w:widowControl w:val="0"/>
      <w:autoSpaceDE w:val="0"/>
      <w:autoSpaceDN w:val="0"/>
      <w:adjustRightInd w:val="0"/>
      <w:spacing w:line="230" w:lineRule="exact"/>
    </w:pPr>
  </w:style>
  <w:style w:type="paragraph" w:customStyle="1" w:styleId="Style18">
    <w:name w:val="Style18"/>
    <w:basedOn w:val="a"/>
    <w:uiPriority w:val="99"/>
    <w:rsid w:val="00075452"/>
    <w:pPr>
      <w:widowControl w:val="0"/>
      <w:autoSpaceDE w:val="0"/>
      <w:autoSpaceDN w:val="0"/>
      <w:adjustRightInd w:val="0"/>
      <w:spacing w:line="206" w:lineRule="exact"/>
      <w:ind w:firstLine="701"/>
    </w:pPr>
  </w:style>
  <w:style w:type="paragraph" w:customStyle="1" w:styleId="Style27">
    <w:name w:val="Style27"/>
    <w:basedOn w:val="a"/>
    <w:uiPriority w:val="99"/>
    <w:rsid w:val="00075452"/>
    <w:pPr>
      <w:widowControl w:val="0"/>
      <w:autoSpaceDE w:val="0"/>
      <w:autoSpaceDN w:val="0"/>
      <w:adjustRightInd w:val="0"/>
      <w:spacing w:line="235" w:lineRule="exact"/>
      <w:ind w:firstLine="792"/>
    </w:pPr>
  </w:style>
  <w:style w:type="character" w:customStyle="1" w:styleId="Bodytext2">
    <w:name w:val="Body text (2)_"/>
    <w:link w:val="Bodytext20"/>
    <w:locked/>
    <w:rsid w:val="00075452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075452"/>
    <w:pPr>
      <w:shd w:val="clear" w:color="auto" w:fill="FFFFFF"/>
      <w:spacing w:line="240" w:lineRule="atLeast"/>
    </w:pPr>
    <w:rPr>
      <w:sz w:val="26"/>
      <w:szCs w:val="26"/>
    </w:rPr>
  </w:style>
  <w:style w:type="character" w:customStyle="1" w:styleId="FontStyle36">
    <w:name w:val="Font Style36"/>
    <w:uiPriority w:val="99"/>
    <w:rsid w:val="00CC102A"/>
    <w:rPr>
      <w:rFonts w:ascii="Times New Roman" w:hAnsi="Times New Roman" w:cs="Times New Roman"/>
      <w:i/>
      <w:iCs/>
      <w:color w:val="000000"/>
      <w:spacing w:val="-20"/>
      <w:sz w:val="18"/>
      <w:szCs w:val="18"/>
    </w:rPr>
  </w:style>
  <w:style w:type="character" w:customStyle="1" w:styleId="af2">
    <w:name w:val="Нижний колонтитул Знак"/>
    <w:link w:val="af1"/>
    <w:uiPriority w:val="99"/>
    <w:rsid w:val="00CE3332"/>
    <w:rPr>
      <w:sz w:val="24"/>
      <w:szCs w:val="24"/>
    </w:rPr>
  </w:style>
  <w:style w:type="paragraph" w:customStyle="1" w:styleId="Style3">
    <w:name w:val="Style3"/>
    <w:basedOn w:val="a"/>
    <w:uiPriority w:val="99"/>
    <w:rsid w:val="00032B84"/>
    <w:pPr>
      <w:widowControl w:val="0"/>
      <w:autoSpaceDE w:val="0"/>
      <w:autoSpaceDN w:val="0"/>
      <w:adjustRightInd w:val="0"/>
      <w:spacing w:line="250" w:lineRule="exact"/>
      <w:jc w:val="center"/>
    </w:pPr>
  </w:style>
  <w:style w:type="paragraph" w:customStyle="1" w:styleId="Style7">
    <w:name w:val="Style7"/>
    <w:basedOn w:val="a"/>
    <w:uiPriority w:val="99"/>
    <w:rsid w:val="00032B84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uiPriority w:val="99"/>
    <w:rsid w:val="00032B84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uiPriority w:val="99"/>
    <w:rsid w:val="00032B84"/>
    <w:pPr>
      <w:widowControl w:val="0"/>
      <w:autoSpaceDE w:val="0"/>
      <w:autoSpaceDN w:val="0"/>
      <w:adjustRightInd w:val="0"/>
      <w:spacing w:line="250" w:lineRule="exact"/>
      <w:jc w:val="both"/>
    </w:pPr>
  </w:style>
  <w:style w:type="paragraph" w:customStyle="1" w:styleId="Style10">
    <w:name w:val="Style10"/>
    <w:basedOn w:val="a"/>
    <w:uiPriority w:val="99"/>
    <w:rsid w:val="00032B84"/>
    <w:pPr>
      <w:widowControl w:val="0"/>
      <w:autoSpaceDE w:val="0"/>
      <w:autoSpaceDN w:val="0"/>
      <w:adjustRightInd w:val="0"/>
    </w:pPr>
  </w:style>
  <w:style w:type="character" w:customStyle="1" w:styleId="FontStyle12">
    <w:name w:val="Font Style12"/>
    <w:uiPriority w:val="99"/>
    <w:rsid w:val="00032B84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13">
    <w:name w:val="Font Style13"/>
    <w:uiPriority w:val="99"/>
    <w:rsid w:val="00032B84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4">
    <w:name w:val="Font Style14"/>
    <w:uiPriority w:val="99"/>
    <w:rsid w:val="00032B84"/>
    <w:rPr>
      <w:rFonts w:ascii="Times New Roman" w:hAnsi="Times New Roman" w:cs="Times New Roman"/>
      <w:b/>
      <w:bCs/>
      <w:i/>
      <w:iCs/>
      <w:color w:val="000000"/>
      <w:sz w:val="16"/>
      <w:szCs w:val="16"/>
    </w:rPr>
  </w:style>
  <w:style w:type="character" w:customStyle="1" w:styleId="FontStyle15">
    <w:name w:val="Font Style15"/>
    <w:uiPriority w:val="99"/>
    <w:rsid w:val="00032B84"/>
    <w:rPr>
      <w:rFonts w:ascii="Book Antiqua" w:hAnsi="Book Antiqua" w:cs="Book Antiqua"/>
      <w:b/>
      <w:bCs/>
      <w:color w:val="000000"/>
      <w:spacing w:val="10"/>
      <w:sz w:val="14"/>
      <w:szCs w:val="14"/>
    </w:rPr>
  </w:style>
  <w:style w:type="paragraph" w:customStyle="1" w:styleId="ListParagraph">
    <w:name w:val="List Paragraph"/>
    <w:basedOn w:val="a"/>
    <w:rsid w:val="00857BB6"/>
    <w:pPr>
      <w:suppressAutoHyphens/>
      <w:ind w:left="720"/>
    </w:pPr>
    <w:rPr>
      <w:lang w:eastAsia="ar-SA"/>
    </w:rPr>
  </w:style>
  <w:style w:type="paragraph" w:customStyle="1" w:styleId="29">
    <w:name w:val="Знак2"/>
    <w:basedOn w:val="a"/>
    <w:rsid w:val="00E011B8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a">
    <w:name w:val="Subtitle"/>
    <w:basedOn w:val="a"/>
    <w:link w:val="afb"/>
    <w:qFormat/>
    <w:rsid w:val="00E011B8"/>
    <w:pPr>
      <w:jc w:val="center"/>
    </w:pPr>
    <w:rPr>
      <w:b/>
      <w:sz w:val="20"/>
      <w:szCs w:val="20"/>
    </w:rPr>
  </w:style>
  <w:style w:type="character" w:customStyle="1" w:styleId="afb">
    <w:name w:val="Подзаголовок Знак"/>
    <w:link w:val="afa"/>
    <w:rsid w:val="00E011B8"/>
    <w:rPr>
      <w:b/>
    </w:rPr>
  </w:style>
  <w:style w:type="paragraph" w:customStyle="1" w:styleId="afc">
    <w:name w:val="Прижатый влево"/>
    <w:basedOn w:val="a"/>
    <w:next w:val="a"/>
    <w:rsid w:val="00DB726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d">
    <w:name w:val="Гипертекстовая ссылка"/>
    <w:rsid w:val="00DB7267"/>
    <w:rPr>
      <w:color w:val="106BBE"/>
    </w:rPr>
  </w:style>
  <w:style w:type="paragraph" w:customStyle="1" w:styleId="Style21">
    <w:name w:val="Style21"/>
    <w:basedOn w:val="a"/>
    <w:rsid w:val="00DB7267"/>
    <w:pPr>
      <w:widowControl w:val="0"/>
      <w:autoSpaceDE w:val="0"/>
      <w:autoSpaceDN w:val="0"/>
      <w:adjustRightInd w:val="0"/>
      <w:spacing w:line="230" w:lineRule="exact"/>
    </w:pPr>
  </w:style>
  <w:style w:type="paragraph" w:customStyle="1" w:styleId="Style28">
    <w:name w:val="Style28"/>
    <w:basedOn w:val="a"/>
    <w:rsid w:val="00DB7267"/>
    <w:pPr>
      <w:widowControl w:val="0"/>
      <w:autoSpaceDE w:val="0"/>
      <w:autoSpaceDN w:val="0"/>
      <w:adjustRightInd w:val="0"/>
      <w:spacing w:line="228" w:lineRule="exact"/>
      <w:jc w:val="center"/>
    </w:pPr>
  </w:style>
  <w:style w:type="character" w:customStyle="1" w:styleId="FontStyle37">
    <w:name w:val="Font Style37"/>
    <w:rsid w:val="00DB7267"/>
    <w:rPr>
      <w:rFonts w:ascii="Times New Roman" w:hAnsi="Times New Roman"/>
      <w:color w:val="000000"/>
      <w:sz w:val="18"/>
    </w:rPr>
  </w:style>
  <w:style w:type="paragraph" w:styleId="afe">
    <w:name w:val="List"/>
    <w:basedOn w:val="a"/>
    <w:rsid w:val="00733FD3"/>
    <w:pPr>
      <w:ind w:left="283" w:hanging="283"/>
    </w:pPr>
  </w:style>
  <w:style w:type="paragraph" w:customStyle="1" w:styleId="Style25">
    <w:name w:val="Style25"/>
    <w:basedOn w:val="a"/>
    <w:rsid w:val="00733FD3"/>
    <w:pPr>
      <w:widowControl w:val="0"/>
      <w:autoSpaceDE w:val="0"/>
      <w:autoSpaceDN w:val="0"/>
      <w:adjustRightInd w:val="0"/>
      <w:jc w:val="center"/>
    </w:pPr>
  </w:style>
  <w:style w:type="paragraph" w:customStyle="1" w:styleId="ConsPlusNormal">
    <w:name w:val="ConsPlusNormal"/>
    <w:rsid w:val="00733FD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">
    <w:name w:val="Style1"/>
    <w:basedOn w:val="a"/>
    <w:rsid w:val="00733FD3"/>
    <w:pPr>
      <w:widowControl w:val="0"/>
      <w:autoSpaceDE w:val="0"/>
      <w:autoSpaceDN w:val="0"/>
      <w:adjustRightInd w:val="0"/>
      <w:spacing w:line="230" w:lineRule="exact"/>
      <w:ind w:firstLine="293"/>
    </w:pPr>
  </w:style>
  <w:style w:type="paragraph" w:customStyle="1" w:styleId="Style11">
    <w:name w:val="Style11"/>
    <w:basedOn w:val="a"/>
    <w:rsid w:val="00733FD3"/>
    <w:pPr>
      <w:widowControl w:val="0"/>
      <w:autoSpaceDE w:val="0"/>
      <w:autoSpaceDN w:val="0"/>
      <w:adjustRightInd w:val="0"/>
      <w:spacing w:line="229" w:lineRule="exact"/>
    </w:pPr>
  </w:style>
  <w:style w:type="paragraph" w:customStyle="1" w:styleId="Style15">
    <w:name w:val="Style15"/>
    <w:basedOn w:val="a"/>
    <w:rsid w:val="00733FD3"/>
    <w:pPr>
      <w:widowControl w:val="0"/>
      <w:autoSpaceDE w:val="0"/>
      <w:autoSpaceDN w:val="0"/>
      <w:adjustRightInd w:val="0"/>
      <w:spacing w:line="230" w:lineRule="exact"/>
      <w:ind w:firstLine="101"/>
    </w:pPr>
  </w:style>
  <w:style w:type="paragraph" w:customStyle="1" w:styleId="Style24">
    <w:name w:val="Style24"/>
    <w:basedOn w:val="a"/>
    <w:rsid w:val="00733FD3"/>
    <w:pPr>
      <w:widowControl w:val="0"/>
      <w:autoSpaceDE w:val="0"/>
      <w:autoSpaceDN w:val="0"/>
      <w:adjustRightInd w:val="0"/>
      <w:jc w:val="both"/>
    </w:pPr>
  </w:style>
  <w:style w:type="paragraph" w:customStyle="1" w:styleId="Style29">
    <w:name w:val="Style29"/>
    <w:basedOn w:val="a"/>
    <w:rsid w:val="00733FD3"/>
    <w:pPr>
      <w:widowControl w:val="0"/>
      <w:autoSpaceDE w:val="0"/>
      <w:autoSpaceDN w:val="0"/>
      <w:adjustRightInd w:val="0"/>
      <w:spacing w:line="230" w:lineRule="exact"/>
      <w:jc w:val="both"/>
    </w:pPr>
  </w:style>
  <w:style w:type="character" w:customStyle="1" w:styleId="10">
    <w:name w:val="Заголовок 1 Знак"/>
    <w:link w:val="1"/>
    <w:locked/>
    <w:rsid w:val="00E8059E"/>
    <w:rPr>
      <w:sz w:val="24"/>
      <w:szCs w:val="24"/>
      <w:lang w:val="ru-RU" w:eastAsia="ru-RU" w:bidi="ar-SA"/>
    </w:rPr>
  </w:style>
  <w:style w:type="character" w:customStyle="1" w:styleId="Heading5Char">
    <w:name w:val="Heading 5 Char"/>
    <w:locked/>
    <w:rsid w:val="00E8059E"/>
    <w:rPr>
      <w:rFonts w:ascii="Calibri" w:hAnsi="Calibri" w:cs="Times New Roman"/>
      <w:b/>
      <w:i/>
      <w:sz w:val="26"/>
      <w:lang w:val="x-none" w:eastAsia="en-US"/>
    </w:rPr>
  </w:style>
  <w:style w:type="paragraph" w:customStyle="1" w:styleId="Style2">
    <w:name w:val="Style2"/>
    <w:basedOn w:val="a"/>
    <w:rsid w:val="00E8059E"/>
    <w:pPr>
      <w:widowControl w:val="0"/>
      <w:autoSpaceDE w:val="0"/>
      <w:autoSpaceDN w:val="0"/>
      <w:adjustRightInd w:val="0"/>
      <w:spacing w:line="276" w:lineRule="exact"/>
      <w:jc w:val="center"/>
    </w:pPr>
  </w:style>
  <w:style w:type="paragraph" w:customStyle="1" w:styleId="Style12">
    <w:name w:val="Style12"/>
    <w:basedOn w:val="a"/>
    <w:rsid w:val="00E8059E"/>
    <w:pPr>
      <w:widowControl w:val="0"/>
      <w:autoSpaceDE w:val="0"/>
      <w:autoSpaceDN w:val="0"/>
      <w:adjustRightInd w:val="0"/>
    </w:pPr>
  </w:style>
  <w:style w:type="paragraph" w:customStyle="1" w:styleId="Style13">
    <w:name w:val="Style13"/>
    <w:basedOn w:val="a"/>
    <w:rsid w:val="00E8059E"/>
    <w:pPr>
      <w:widowControl w:val="0"/>
      <w:autoSpaceDE w:val="0"/>
      <w:autoSpaceDN w:val="0"/>
      <w:adjustRightInd w:val="0"/>
      <w:spacing w:line="283" w:lineRule="exact"/>
      <w:jc w:val="both"/>
    </w:pPr>
  </w:style>
  <w:style w:type="paragraph" w:customStyle="1" w:styleId="Style20">
    <w:name w:val="Style20"/>
    <w:basedOn w:val="a"/>
    <w:rsid w:val="00E8059E"/>
    <w:pPr>
      <w:widowControl w:val="0"/>
      <w:autoSpaceDE w:val="0"/>
      <w:autoSpaceDN w:val="0"/>
      <w:adjustRightInd w:val="0"/>
      <w:spacing w:line="276" w:lineRule="exact"/>
      <w:ind w:firstLine="730"/>
    </w:pPr>
  </w:style>
  <w:style w:type="paragraph" w:customStyle="1" w:styleId="Style22">
    <w:name w:val="Style22"/>
    <w:basedOn w:val="a"/>
    <w:rsid w:val="00E8059E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rsid w:val="00E8059E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059E"/>
    <w:rPr>
      <w:rFonts w:ascii="Times New Roman" w:hAnsi="Times New Roman"/>
      <w:color w:val="000000"/>
      <w:sz w:val="28"/>
    </w:rPr>
  </w:style>
  <w:style w:type="character" w:customStyle="1" w:styleId="FontStyle32">
    <w:name w:val="Font Style32"/>
    <w:rsid w:val="00E8059E"/>
    <w:rPr>
      <w:rFonts w:ascii="Times New Roman" w:hAnsi="Times New Roman"/>
      <w:i/>
      <w:color w:val="000000"/>
      <w:sz w:val="18"/>
    </w:rPr>
  </w:style>
  <w:style w:type="character" w:customStyle="1" w:styleId="FontStyle33">
    <w:name w:val="Font Style33"/>
    <w:rsid w:val="00E8059E"/>
    <w:rPr>
      <w:rFonts w:ascii="Times New Roman" w:hAnsi="Times New Roman"/>
      <w:b/>
      <w:color w:val="000000"/>
      <w:sz w:val="26"/>
    </w:rPr>
  </w:style>
  <w:style w:type="character" w:customStyle="1" w:styleId="FontStyle34">
    <w:name w:val="Font Style34"/>
    <w:rsid w:val="00E8059E"/>
    <w:rPr>
      <w:rFonts w:ascii="Times New Roman" w:hAnsi="Times New Roman"/>
      <w:b/>
      <w:color w:val="000000"/>
      <w:sz w:val="22"/>
    </w:rPr>
  </w:style>
  <w:style w:type="character" w:customStyle="1" w:styleId="FontStyle35">
    <w:name w:val="Font Style35"/>
    <w:rsid w:val="00E8059E"/>
    <w:rPr>
      <w:rFonts w:ascii="Times New Roman" w:hAnsi="Times New Roman"/>
      <w:b/>
      <w:color w:val="000000"/>
      <w:sz w:val="12"/>
    </w:rPr>
  </w:style>
  <w:style w:type="character" w:customStyle="1" w:styleId="a9">
    <w:name w:val="Текст выноски Знак"/>
    <w:link w:val="a8"/>
    <w:semiHidden/>
    <w:locked/>
    <w:rsid w:val="00E8059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12">
    <w:name w:val="Без интервала1"/>
    <w:rsid w:val="00E8059E"/>
    <w:rPr>
      <w:rFonts w:ascii="Calibri" w:hAnsi="Calibri"/>
      <w:sz w:val="22"/>
      <w:szCs w:val="22"/>
      <w:lang w:eastAsia="en-US"/>
    </w:rPr>
  </w:style>
  <w:style w:type="character" w:customStyle="1" w:styleId="af5">
    <w:name w:val="Верхний колонтитул Знак"/>
    <w:link w:val="af4"/>
    <w:locked/>
    <w:rsid w:val="00E8059E"/>
    <w:rPr>
      <w:sz w:val="24"/>
      <w:szCs w:val="24"/>
      <w:lang w:val="ru-RU" w:eastAsia="ru-RU" w:bidi="ar-SA"/>
    </w:rPr>
  </w:style>
  <w:style w:type="character" w:customStyle="1" w:styleId="FooterChar">
    <w:name w:val="Footer Char"/>
    <w:locked/>
    <w:rsid w:val="00E8059E"/>
    <w:rPr>
      <w:rFonts w:hAnsi="Times New Roman" w:cs="Times New Roman"/>
      <w:sz w:val="24"/>
    </w:rPr>
  </w:style>
  <w:style w:type="paragraph" w:customStyle="1" w:styleId="aff">
    <w:name w:val="Заголовок для информации об изменениях"/>
    <w:basedOn w:val="1"/>
    <w:next w:val="a"/>
    <w:rsid w:val="00E8059E"/>
    <w:pPr>
      <w:keepNext w:val="0"/>
      <w:widowControl w:val="0"/>
      <w:adjustRightInd w:val="0"/>
      <w:spacing w:after="108"/>
      <w:ind w:firstLine="0"/>
      <w:jc w:val="center"/>
      <w:outlineLvl w:val="9"/>
    </w:pPr>
    <w:rPr>
      <w:rFonts w:ascii="Arial" w:hAnsi="Arial" w:cs="Arial"/>
      <w:color w:val="26282F"/>
      <w:sz w:val="18"/>
      <w:szCs w:val="18"/>
      <w:shd w:val="clear" w:color="auto" w:fill="FFFFFF"/>
    </w:rPr>
  </w:style>
  <w:style w:type="character" w:customStyle="1" w:styleId="FontStyle48">
    <w:name w:val="Font Style48"/>
    <w:rsid w:val="00E8059E"/>
    <w:rPr>
      <w:rFonts w:ascii="Times New Roman" w:hAnsi="Times New Roman"/>
      <w:color w:val="000000"/>
      <w:sz w:val="22"/>
    </w:rPr>
  </w:style>
  <w:style w:type="character" w:customStyle="1" w:styleId="23">
    <w:name w:val="Основной текст с отступом 2 Знак"/>
    <w:link w:val="22"/>
    <w:semiHidden/>
    <w:locked/>
    <w:rsid w:val="00E8059E"/>
    <w:rPr>
      <w:sz w:val="24"/>
      <w:szCs w:val="24"/>
      <w:lang w:val="ru-RU" w:eastAsia="ru-RU" w:bidi="ar-SA"/>
    </w:rPr>
  </w:style>
  <w:style w:type="character" w:customStyle="1" w:styleId="a6">
    <w:name w:val="Текст сноски Знак"/>
    <w:link w:val="a5"/>
    <w:semiHidden/>
    <w:locked/>
    <w:rsid w:val="00AC6E85"/>
    <w:rPr>
      <w:lang w:val="ru-RU" w:eastAsia="ru-RU" w:bidi="ar-SA"/>
    </w:rPr>
  </w:style>
  <w:style w:type="character" w:customStyle="1" w:styleId="FontStyle11">
    <w:name w:val="Font Style11"/>
    <w:rsid w:val="00AC6E85"/>
    <w:rPr>
      <w:rFonts w:ascii="Times New Roman" w:hAnsi="Times New Roman"/>
      <w:sz w:val="18"/>
    </w:rPr>
  </w:style>
  <w:style w:type="paragraph" w:customStyle="1" w:styleId="NoSpacing">
    <w:name w:val="No Spacing"/>
    <w:rsid w:val="00690B53"/>
    <w:pPr>
      <w:jc w:val="both"/>
    </w:pPr>
    <w:rPr>
      <w:sz w:val="24"/>
      <w:szCs w:val="24"/>
      <w:lang w:eastAsia="en-US"/>
    </w:rPr>
  </w:style>
  <w:style w:type="character" w:customStyle="1" w:styleId="BodyTextChar">
    <w:name w:val="Body Text Char"/>
    <w:locked/>
    <w:rsid w:val="00690B53"/>
    <w:rPr>
      <w:rFonts w:ascii="Times New Roman" w:hAnsi="Times New Roman" w:cs="Times New Roman"/>
      <w:sz w:val="24"/>
      <w:lang w:val="x-none" w:eastAsia="ru-RU"/>
    </w:rPr>
  </w:style>
  <w:style w:type="character" w:customStyle="1" w:styleId="20">
    <w:name w:val="Заголовок 2 Знак"/>
    <w:link w:val="2"/>
    <w:semiHidden/>
    <w:rsid w:val="00FC69C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210">
    <w:name w:val="Основной текст (2)1 Знак"/>
    <w:link w:val="211"/>
    <w:locked/>
    <w:rsid w:val="00BE1475"/>
    <w:rPr>
      <w:sz w:val="27"/>
      <w:lang w:bidi="ar-SA"/>
    </w:rPr>
  </w:style>
  <w:style w:type="paragraph" w:customStyle="1" w:styleId="211">
    <w:name w:val="Основной текст (2)1"/>
    <w:basedOn w:val="a"/>
    <w:link w:val="210"/>
    <w:rsid w:val="00BE1475"/>
    <w:pPr>
      <w:shd w:val="clear" w:color="auto" w:fill="FFFFFF"/>
      <w:spacing w:after="360" w:line="240" w:lineRule="atLeast"/>
    </w:pPr>
    <w:rPr>
      <w:sz w:val="27"/>
      <w:szCs w:val="20"/>
      <w:lang w:val="ru-RU" w:eastAsia="ru-RU"/>
    </w:rPr>
  </w:style>
  <w:style w:type="paragraph" w:customStyle="1" w:styleId="aff0">
    <w:name w:val="Без интервала Знак"/>
    <w:link w:val="aff1"/>
    <w:rsid w:val="00BE1475"/>
    <w:rPr>
      <w:rFonts w:ascii="Calibri" w:hAnsi="Calibri"/>
      <w:sz w:val="22"/>
      <w:szCs w:val="22"/>
    </w:rPr>
  </w:style>
  <w:style w:type="character" w:customStyle="1" w:styleId="aff1">
    <w:name w:val="Без интервала Знак Знак"/>
    <w:link w:val="aff0"/>
    <w:locked/>
    <w:rsid w:val="00BE1475"/>
    <w:rPr>
      <w:rFonts w:ascii="Calibri" w:hAnsi="Calibri"/>
      <w:sz w:val="22"/>
      <w:szCs w:val="22"/>
      <w:lang w:val="ru-RU" w:eastAsia="ru-RU" w:bidi="ar-SA"/>
    </w:rPr>
  </w:style>
  <w:style w:type="character" w:customStyle="1" w:styleId="BalloonTextChar">
    <w:name w:val="Balloon Text Char"/>
    <w:semiHidden/>
    <w:locked/>
    <w:rsid w:val="00BE1475"/>
    <w:rPr>
      <w:rFonts w:ascii="Tahoma" w:hAnsi="Tahoma" w:cs="Times New Roman"/>
      <w:sz w:val="16"/>
      <w:lang w:val="x-none" w:eastAsia="ru-RU"/>
    </w:rPr>
  </w:style>
  <w:style w:type="character" w:customStyle="1" w:styleId="3">
    <w:name w:val="Знак Знак3"/>
    <w:rsid w:val="00BE1475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5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48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biblio-online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biblio-online.ru/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iblio-online.ru/book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e.lanbook.com/book" TargetMode="External"/><Relationship Id="rId10" Type="http://schemas.openxmlformats.org/officeDocument/2006/relationships/hyperlink" Target="http://www.biblio-online.ru/book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garantF1://12025268.5" TargetMode="External"/><Relationship Id="rId14" Type="http://schemas.openxmlformats.org/officeDocument/2006/relationships/hyperlink" Target="http://www.iprbook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5730</Words>
  <Characters>32666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38320</CharactersWithSpaces>
  <SharedDoc>false</SharedDoc>
  <HLinks>
    <vt:vector size="42" baseType="variant">
      <vt:variant>
        <vt:i4>4915274</vt:i4>
      </vt:variant>
      <vt:variant>
        <vt:i4>18</vt:i4>
      </vt:variant>
      <vt:variant>
        <vt:i4>0</vt:i4>
      </vt:variant>
      <vt:variant>
        <vt:i4>5</vt:i4>
      </vt:variant>
      <vt:variant>
        <vt:lpwstr>http://e.lanbook.com/book</vt:lpwstr>
      </vt:variant>
      <vt:variant>
        <vt:lpwstr/>
      </vt:variant>
      <vt:variant>
        <vt:i4>1769566</vt:i4>
      </vt:variant>
      <vt:variant>
        <vt:i4>15</vt:i4>
      </vt:variant>
      <vt:variant>
        <vt:i4>0</vt:i4>
      </vt:variant>
      <vt:variant>
        <vt:i4>5</vt:i4>
      </vt:variant>
      <vt:variant>
        <vt:lpwstr>http://www.iprbooks/</vt:lpwstr>
      </vt:variant>
      <vt:variant>
        <vt:lpwstr/>
      </vt:variant>
      <vt:variant>
        <vt:i4>1310740</vt:i4>
      </vt:variant>
      <vt:variant>
        <vt:i4>12</vt:i4>
      </vt:variant>
      <vt:variant>
        <vt:i4>0</vt:i4>
      </vt:variant>
      <vt:variant>
        <vt:i4>5</vt:i4>
      </vt:variant>
      <vt:variant>
        <vt:lpwstr>https://www.biblio-online.ru/</vt:lpwstr>
      </vt:variant>
      <vt:variant>
        <vt:lpwstr/>
      </vt:variant>
      <vt:variant>
        <vt:i4>5046292</vt:i4>
      </vt:variant>
      <vt:variant>
        <vt:i4>9</vt:i4>
      </vt:variant>
      <vt:variant>
        <vt:i4>0</vt:i4>
      </vt:variant>
      <vt:variant>
        <vt:i4>5</vt:i4>
      </vt:variant>
      <vt:variant>
        <vt:lpwstr>https://biblio-online.ru/</vt:lpwstr>
      </vt:variant>
      <vt:variant>
        <vt:lpwstr/>
      </vt:variant>
      <vt:variant>
        <vt:i4>5505025</vt:i4>
      </vt:variant>
      <vt:variant>
        <vt:i4>6</vt:i4>
      </vt:variant>
      <vt:variant>
        <vt:i4>0</vt:i4>
      </vt:variant>
      <vt:variant>
        <vt:i4>5</vt:i4>
      </vt:variant>
      <vt:variant>
        <vt:lpwstr>http://www.biblio-online.ru/book/</vt:lpwstr>
      </vt:variant>
      <vt:variant>
        <vt:lpwstr/>
      </vt:variant>
      <vt:variant>
        <vt:i4>5505025</vt:i4>
      </vt:variant>
      <vt:variant>
        <vt:i4>3</vt:i4>
      </vt:variant>
      <vt:variant>
        <vt:i4>0</vt:i4>
      </vt:variant>
      <vt:variant>
        <vt:i4>5</vt:i4>
      </vt:variant>
      <vt:variant>
        <vt:lpwstr>http://www.biblio-online.ru/book/</vt:lpwstr>
      </vt:variant>
      <vt:variant>
        <vt:lpwstr/>
      </vt:variant>
      <vt:variant>
        <vt:i4>6881335</vt:i4>
      </vt:variant>
      <vt:variant>
        <vt:i4>0</vt:i4>
      </vt:variant>
      <vt:variant>
        <vt:i4>0</vt:i4>
      </vt:variant>
      <vt:variant>
        <vt:i4>5</vt:i4>
      </vt:variant>
      <vt:variant>
        <vt:lpwstr>garantf1://12025268.5/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Иса</cp:lastModifiedBy>
  <cp:revision>2</cp:revision>
  <cp:lastPrinted>2019-03-23T00:34:00Z</cp:lastPrinted>
  <dcterms:created xsi:type="dcterms:W3CDTF">2025-05-19T13:15:00Z</dcterms:created>
  <dcterms:modified xsi:type="dcterms:W3CDTF">2025-05-19T13:15:00Z</dcterms:modified>
</cp:coreProperties>
</file>