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314" w:rsidRPr="008B393C" w:rsidRDefault="007C6403" w:rsidP="00287314">
      <w:pPr>
        <w:jc w:val="center"/>
        <w:rPr>
          <w:rFonts w:ascii="Times New Roman" w:hAnsi="Times New Roman" w:cs="Times New Roman"/>
          <w:sz w:val="32"/>
          <w:szCs w:val="32"/>
        </w:rPr>
      </w:pPr>
      <w:r w:rsidRPr="008B393C">
        <w:rPr>
          <w:rFonts w:ascii="Times New Roman" w:hAnsi="Times New Roman" w:cs="Times New Roman"/>
          <w:sz w:val="32"/>
          <w:szCs w:val="32"/>
        </w:rPr>
        <w:t>Виртуальные экскурсии как современная форма работы с  дошкольниками</w:t>
      </w:r>
      <w:r w:rsidR="00287314" w:rsidRPr="008B393C">
        <w:rPr>
          <w:rFonts w:ascii="Times New Roman" w:hAnsi="Times New Roman" w:cs="Times New Roman"/>
          <w:sz w:val="32"/>
          <w:szCs w:val="32"/>
        </w:rPr>
        <w:t>.</w:t>
      </w:r>
    </w:p>
    <w:p w:rsidR="00571BA8" w:rsidRDefault="00571BA8" w:rsidP="00571BA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1BA8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6403" w:rsidRPr="00571BA8" w:rsidRDefault="007C6403" w:rsidP="00571BA8">
      <w:pPr>
        <w:jc w:val="both"/>
        <w:rPr>
          <w:rFonts w:ascii="Times New Roman" w:hAnsi="Times New Roman" w:cs="Times New Roman"/>
          <w:sz w:val="28"/>
          <w:szCs w:val="28"/>
        </w:rPr>
      </w:pPr>
      <w:r w:rsidRPr="00571BA8">
        <w:rPr>
          <w:rFonts w:ascii="Times New Roman" w:hAnsi="Times New Roman" w:cs="Times New Roman"/>
          <w:sz w:val="28"/>
          <w:szCs w:val="28"/>
        </w:rPr>
        <w:t>Федеральный государственный стандарт дошкольного образования требует поиска и внедрения новых подходов к воспитанию и обучению детей. Одним из таких подходов является информатизация дошкольного образования.</w:t>
      </w:r>
    </w:p>
    <w:p w:rsidR="007C6403" w:rsidRDefault="007C6403" w:rsidP="008B3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Информатизация – это комплексный, многоплановый, ресурсоёмкий процесс, в котором участвуют дети, родители, педагоги, и администрация  ДОУ. Создаётся единое информационное образовательное пространство ДОУ, активно используется интернет ресурсы, информационные технологии, проектная  деятельность в образовательном процессе.</w:t>
      </w:r>
    </w:p>
    <w:p w:rsidR="007C6403" w:rsidRDefault="000B4808" w:rsidP="008B3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дошкольное образование невозможно представить без информа</w:t>
      </w:r>
      <w:r w:rsidR="008B393C">
        <w:rPr>
          <w:rFonts w:ascii="Times New Roman" w:hAnsi="Times New Roman" w:cs="Times New Roman"/>
          <w:sz w:val="28"/>
          <w:szCs w:val="28"/>
        </w:rPr>
        <w:t>ционно-коммуникативных технологий. Однако ресурсы ИКТ разнообразны, их выбор зависит от задач, которые стоят перед педагогом. Если педагог грамотно организует образовательную деятельность, дети не зациклятся на примитивных компьютерных  играх.</w:t>
      </w:r>
      <w:r w:rsidR="007C6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93C" w:rsidRDefault="008B393C" w:rsidP="008B3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Информатизация образовательного процесса заставляет воспитателей:</w:t>
      </w:r>
    </w:p>
    <w:p w:rsidR="008B393C" w:rsidRDefault="008B393C" w:rsidP="008B393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Следовать современным требованиям, осваивать возможности ИКТ;</w:t>
      </w:r>
    </w:p>
    <w:p w:rsidR="008B393C" w:rsidRDefault="008B393C" w:rsidP="008B393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для воспитанников проводником в мир  информационных технологий;</w:t>
      </w:r>
    </w:p>
    <w:p w:rsidR="008B393C" w:rsidRDefault="008B393C" w:rsidP="008B393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 них основы информационной культуры;</w:t>
      </w:r>
    </w:p>
    <w:p w:rsidR="008B393C" w:rsidRPr="008B393C" w:rsidRDefault="008B393C" w:rsidP="008B393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Повышать свой профессиональный уровень и компетентность родителей в вопросах использования ИКТ.</w:t>
      </w:r>
    </w:p>
    <w:p w:rsidR="008B393C" w:rsidRDefault="008B393C" w:rsidP="008B3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Информатизация сферы образования приобретает фундаментальное значение в условиях динамично меняющегося мира, постоянного совершенствования и усложнения технологий</w:t>
      </w:r>
      <w:r w:rsidR="00AC2B65">
        <w:rPr>
          <w:rFonts w:ascii="Times New Roman" w:hAnsi="Times New Roman" w:cs="Times New Roman"/>
          <w:sz w:val="28"/>
          <w:szCs w:val="28"/>
        </w:rPr>
        <w:t>. В связи с внедрением новых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образовательной процесс ДОУ существенно изменился подход к экскурсиям, возникли новые виды экскурсий –</w:t>
      </w:r>
      <w:r w:rsidR="005054C1">
        <w:rPr>
          <w:rFonts w:ascii="Times New Roman" w:hAnsi="Times New Roman" w:cs="Times New Roman"/>
          <w:sz w:val="28"/>
          <w:szCs w:val="28"/>
        </w:rPr>
        <w:t xml:space="preserve"> виртуальные, интерактивные экскурсии.</w:t>
      </w:r>
    </w:p>
    <w:p w:rsidR="007C6403" w:rsidRDefault="005054C1" w:rsidP="009229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э</w:t>
      </w:r>
      <w:r w:rsidR="000321A9">
        <w:rPr>
          <w:rFonts w:ascii="Times New Roman" w:hAnsi="Times New Roman" w:cs="Times New Roman"/>
          <w:sz w:val="28"/>
          <w:szCs w:val="28"/>
        </w:rPr>
        <w:t>кскурсия в переводе с латинского означает посещение кого-либо места или объекта с целью его изучения.</w:t>
      </w:r>
      <w:r w:rsidR="0028731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1BA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71BA8">
        <w:rPr>
          <w:rFonts w:ascii="Times New Roman" w:hAnsi="Times New Roman" w:cs="Times New Roman"/>
          <w:b/>
          <w:color w:val="000000"/>
          <w:sz w:val="28"/>
          <w:szCs w:val="28"/>
        </w:rPr>
        <w:t>Виртуальная экскурсия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это организационная форма образовательной деятельности, отличающаяся от реальной экскурсии виртуальным отображением реально существующих объектов.</w:t>
      </w:r>
    </w:p>
    <w:p w:rsidR="009229B8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Виртуальная экскурсия позволяет сделать процесс обучения разнообразным, интересным, необычным, а значит, более эффективным. </w:t>
      </w:r>
      <w:r w:rsidR="009229B8">
        <w:rPr>
          <w:rFonts w:ascii="Times New Roman" w:hAnsi="Times New Roman" w:cs="Times New Roman"/>
          <w:sz w:val="28"/>
          <w:szCs w:val="28"/>
        </w:rPr>
        <w:t>Виртуальная экскурсия имеет ряд преимуществ перед традиционными экскурсиями:</w:t>
      </w:r>
    </w:p>
    <w:p w:rsidR="00571BA8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87314">
        <w:rPr>
          <w:rFonts w:ascii="Times New Roman" w:hAnsi="Times New Roman" w:cs="Times New Roman"/>
          <w:i/>
          <w:sz w:val="32"/>
          <w:szCs w:val="32"/>
        </w:rPr>
        <w:t>доступност</w:t>
      </w:r>
      <w:r w:rsidR="009229B8">
        <w:rPr>
          <w:rFonts w:ascii="Times New Roman" w:hAnsi="Times New Roman" w:cs="Times New Roman"/>
          <w:i/>
          <w:sz w:val="32"/>
          <w:szCs w:val="32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C2B65">
        <w:rPr>
          <w:rFonts w:ascii="Times New Roman" w:hAnsi="Times New Roman" w:cs="Times New Roman"/>
          <w:sz w:val="28"/>
          <w:szCs w:val="28"/>
        </w:rPr>
        <w:t xml:space="preserve">погодные условия не мешают реализовать намеченный план и провести экскурсию по выбранной теме, </w:t>
      </w:r>
      <w:r>
        <w:rPr>
          <w:rFonts w:ascii="Times New Roman" w:hAnsi="Times New Roman" w:cs="Times New Roman"/>
          <w:sz w:val="28"/>
          <w:szCs w:val="28"/>
        </w:rPr>
        <w:t>не выходя из здания ДОУ можно познакомиться с разнообразными объектами, находящимися на расстоянии</w:t>
      </w:r>
      <w:r w:rsidR="00571BA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7314">
        <w:rPr>
          <w:rFonts w:ascii="Times New Roman" w:hAnsi="Times New Roman" w:cs="Times New Roman"/>
          <w:i/>
          <w:sz w:val="32"/>
          <w:szCs w:val="32"/>
        </w:rPr>
        <w:t>наглядност</w:t>
      </w:r>
      <w:r w:rsidR="00AC2B65">
        <w:rPr>
          <w:rFonts w:ascii="Times New Roman" w:hAnsi="Times New Roman" w:cs="Times New Roman"/>
          <w:i/>
          <w:sz w:val="32"/>
          <w:szCs w:val="32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B65">
        <w:rPr>
          <w:rFonts w:ascii="Times New Roman" w:hAnsi="Times New Roman" w:cs="Times New Roman"/>
          <w:i/>
          <w:sz w:val="32"/>
          <w:szCs w:val="32"/>
        </w:rPr>
        <w:t>научность</w:t>
      </w:r>
      <w:r w:rsidRPr="00287314">
        <w:rPr>
          <w:rFonts w:ascii="Times New Roman" w:hAnsi="Times New Roman" w:cs="Times New Roman"/>
          <w:i/>
          <w:sz w:val="32"/>
          <w:szCs w:val="32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C2B65" w:rsidRPr="00AC2B65" w:rsidRDefault="00AC2B65" w:rsidP="008B3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2B65">
        <w:rPr>
          <w:rFonts w:ascii="Times New Roman" w:hAnsi="Times New Roman" w:cs="Times New Roman"/>
          <w:i/>
          <w:sz w:val="28"/>
          <w:szCs w:val="28"/>
        </w:rPr>
        <w:t>возможность повторного просмотра,</w:t>
      </w:r>
    </w:p>
    <w:p w:rsidR="00AC2B65" w:rsidRPr="00AC2B65" w:rsidRDefault="00AC2B65" w:rsidP="008B3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2B65">
        <w:rPr>
          <w:rFonts w:ascii="Times New Roman" w:hAnsi="Times New Roman" w:cs="Times New Roman"/>
          <w:i/>
          <w:sz w:val="28"/>
          <w:szCs w:val="28"/>
        </w:rPr>
        <w:t>- наличие интересных интерактивных заданий,</w:t>
      </w:r>
    </w:p>
    <w:p w:rsidR="00287314" w:rsidRDefault="00AC2B65" w:rsidP="00571B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B65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287314" w:rsidRPr="00AC2B65">
        <w:rPr>
          <w:rFonts w:ascii="Times New Roman" w:hAnsi="Times New Roman" w:cs="Times New Roman"/>
          <w:i/>
          <w:sz w:val="28"/>
          <w:szCs w:val="28"/>
        </w:rPr>
        <w:t>развивается воображение и наблюдательность, образное мышление</w:t>
      </w:r>
      <w:r w:rsidR="00287314">
        <w:rPr>
          <w:rFonts w:ascii="Times New Roman" w:hAnsi="Times New Roman" w:cs="Times New Roman"/>
          <w:sz w:val="28"/>
          <w:szCs w:val="28"/>
        </w:rPr>
        <w:t>.</w:t>
      </w:r>
    </w:p>
    <w:p w:rsidR="00287314" w:rsidRDefault="00287314" w:rsidP="00571B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Виртуальная экскурсия может проводиться педагогом, как самостоятельное образовательное мероприятие, так и являться его частью, или быть самостоятельным проектом.</w:t>
      </w:r>
    </w:p>
    <w:p w:rsidR="00915578" w:rsidRDefault="00915578" w:rsidP="00571B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этом освоение явлений материальной и художественной культуры в реальных «живых» условиях ни в коем случае не отменяется. Виртуальное общение с ценностями культуры рассматривается как подготовительный этап. Оно позволяет закрепить изучаемый материал, создать условия для комфортного вхождения в экскурсионную деятельность.</w:t>
      </w:r>
    </w:p>
    <w:p w:rsidR="004A2073" w:rsidRPr="00571BA8" w:rsidRDefault="004A2073" w:rsidP="00571BA8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71BA8">
        <w:rPr>
          <w:rFonts w:ascii="Times New Roman" w:hAnsi="Times New Roman" w:cs="Times New Roman"/>
          <w:color w:val="000000"/>
          <w:sz w:val="32"/>
          <w:szCs w:val="32"/>
          <w:u w:val="single"/>
        </w:rPr>
        <w:t>Формы проведения экскурсий</w:t>
      </w:r>
      <w:r w:rsidRPr="00571BA8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</w:p>
    <w:p w:rsidR="004A2073" w:rsidRPr="00750CA3" w:rsidRDefault="004A2073" w:rsidP="004A207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50CA3">
        <w:rPr>
          <w:rFonts w:ascii="Times New Roman" w:hAnsi="Times New Roman" w:cs="Times New Roman"/>
          <w:b/>
          <w:color w:val="000000"/>
          <w:sz w:val="28"/>
          <w:szCs w:val="28"/>
        </w:rPr>
        <w:t>Фотопутешествия</w:t>
      </w:r>
      <w:proofErr w:type="spellEnd"/>
      <w:r w:rsidRPr="00750C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</w:t>
      </w:r>
      <w:r w:rsidR="00750CA3" w:rsidRPr="00750C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мультиме</w:t>
      </w:r>
      <w:r w:rsidRPr="00750C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дийные презентации с помощью </w:t>
      </w:r>
      <w:r w:rsidR="00750CA3" w:rsidRPr="00750C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программы </w:t>
      </w:r>
      <w:r w:rsidRPr="00750CA3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Power</w:t>
      </w:r>
      <w:r w:rsidRPr="00750CA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750CA3">
        <w:rPr>
          <w:rFonts w:ascii="Times New Roman" w:hAnsi="Times New Roman" w:cs="Times New Roman"/>
          <w:b/>
          <w:i/>
          <w:color w:val="000000"/>
          <w:sz w:val="28"/>
          <w:szCs w:val="28"/>
          <w:lang w:val="en-US"/>
        </w:rPr>
        <w:t>Point</w:t>
      </w:r>
      <w:r w:rsidR="00750CA3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915578">
        <w:rPr>
          <w:rFonts w:ascii="Times New Roman" w:hAnsi="Times New Roman" w:cs="Times New Roman"/>
          <w:b/>
          <w:i/>
          <w:color w:val="000000"/>
          <w:sz w:val="28"/>
          <w:szCs w:val="28"/>
        </w:rPr>
        <w:t>(Путешествие по странам, по городу и т.д., либо знакомство с объектами вместе с каким-либо героем)</w:t>
      </w:r>
    </w:p>
    <w:p w:rsidR="00750CA3" w:rsidRPr="00915578" w:rsidRDefault="00750CA3" w:rsidP="004A207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Видеоэкскурсии</w:t>
      </w:r>
      <w:proofErr w:type="spellEnd"/>
      <w:proofErr w:type="gramStart"/>
      <w:r w:rsidR="009155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,</w:t>
      </w:r>
      <w:proofErr w:type="gramEnd"/>
      <w:r w:rsidR="009155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15578" w:rsidRPr="00915578">
        <w:rPr>
          <w:rFonts w:ascii="Times New Roman" w:hAnsi="Times New Roman" w:cs="Times New Roman"/>
          <w:color w:val="000000"/>
          <w:sz w:val="28"/>
          <w:szCs w:val="28"/>
        </w:rPr>
        <w:t>комментариями к которой служат рассказы детей или экскурсовода.</w:t>
      </w:r>
    </w:p>
    <w:p w:rsidR="00750CA3" w:rsidRDefault="00750CA3" w:rsidP="004A207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Интерактивное общение с помощью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Skype</w:t>
      </w:r>
      <w:r w:rsidRPr="00750C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(скайп).</w:t>
      </w:r>
    </w:p>
    <w:p w:rsidR="00915578" w:rsidRDefault="00915578" w:rsidP="00915578">
      <w:pPr>
        <w:pStyle w:val="a4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7314" w:rsidRPr="005B33C2" w:rsidRDefault="00750CA3" w:rsidP="00750CA3">
      <w:pPr>
        <w:pStyle w:val="a4"/>
        <w:spacing w:after="0"/>
        <w:rPr>
          <w:rFonts w:ascii="Times New Roman" w:hAnsi="Times New Roman" w:cs="Times New Roman"/>
          <w:i/>
          <w:color w:val="000000"/>
          <w:sz w:val="36"/>
          <w:szCs w:val="36"/>
        </w:rPr>
      </w:pPr>
      <w:r w:rsidRPr="005B33C2">
        <w:rPr>
          <w:rFonts w:ascii="Times New Roman" w:hAnsi="Times New Roman" w:cs="Times New Roman"/>
          <w:b/>
          <w:i/>
          <w:color w:val="000000"/>
          <w:sz w:val="36"/>
          <w:szCs w:val="36"/>
        </w:rPr>
        <w:t xml:space="preserve">Содержание и структуру виртуальной экскурсии </w:t>
      </w:r>
      <w:r w:rsidRPr="005B33C2">
        <w:rPr>
          <w:rFonts w:ascii="Times New Roman" w:hAnsi="Times New Roman" w:cs="Times New Roman"/>
          <w:i/>
          <w:color w:val="000000"/>
          <w:sz w:val="36"/>
          <w:szCs w:val="36"/>
        </w:rPr>
        <w:t>помогут разнообразить использование таких форм и приёмов работы как викторины, игры, конкурсы, соревнования. Это позволит сделать экскурсии интересными, увлекательными и незабываемыми.</w:t>
      </w:r>
    </w:p>
    <w:p w:rsidR="00750CA3" w:rsidRDefault="00750CA3" w:rsidP="00750CA3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10994" w:rsidRDefault="00750CA3" w:rsidP="0096486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Тематика экскурсий подбирается с учётом </w:t>
      </w:r>
    </w:p>
    <w:p w:rsidR="00610994" w:rsidRDefault="00610994" w:rsidP="00610994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50CA3">
        <w:rPr>
          <w:rFonts w:ascii="Times New Roman" w:hAnsi="Times New Roman" w:cs="Times New Roman"/>
          <w:color w:val="000000"/>
          <w:sz w:val="28"/>
          <w:szCs w:val="28"/>
        </w:rPr>
        <w:t xml:space="preserve">возрастных особенностей, </w:t>
      </w:r>
    </w:p>
    <w:p w:rsidR="00610994" w:rsidRDefault="00610994" w:rsidP="00610994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50CA3">
        <w:rPr>
          <w:rFonts w:ascii="Times New Roman" w:hAnsi="Times New Roman" w:cs="Times New Roman"/>
          <w:color w:val="000000"/>
          <w:sz w:val="28"/>
          <w:szCs w:val="28"/>
        </w:rPr>
        <w:t xml:space="preserve">интересов детей, </w:t>
      </w:r>
    </w:p>
    <w:p w:rsidR="00610994" w:rsidRDefault="00610994" w:rsidP="00610994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50CA3">
        <w:rPr>
          <w:rFonts w:ascii="Times New Roman" w:hAnsi="Times New Roman" w:cs="Times New Roman"/>
          <w:color w:val="000000"/>
          <w:sz w:val="28"/>
          <w:szCs w:val="28"/>
        </w:rPr>
        <w:t xml:space="preserve">календарно-тематического планирования. </w:t>
      </w:r>
    </w:p>
    <w:p w:rsidR="00610994" w:rsidRDefault="00610994" w:rsidP="00610994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50CA3" w:rsidRDefault="00750CA3" w:rsidP="00610994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организации и проведения экскурсии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разработан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B33C2" w:rsidRDefault="005B33C2" w:rsidP="00610994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B33C2" w:rsidRPr="00750CA3" w:rsidRDefault="005B33C2" w:rsidP="00610994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87314" w:rsidRPr="00AB3653" w:rsidRDefault="005424DE" w:rsidP="00750CA3">
      <w:pPr>
        <w:spacing w:after="0"/>
        <w:jc w:val="center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AB3653">
        <w:rPr>
          <w:rFonts w:ascii="Times New Roman" w:hAnsi="Times New Roman" w:cs="Times New Roman"/>
          <w:i/>
          <w:sz w:val="32"/>
          <w:szCs w:val="32"/>
          <w:u w:val="single"/>
        </w:rPr>
        <w:lastRenderedPageBreak/>
        <w:t>Механизм подготовки экскурсии.</w:t>
      </w:r>
    </w:p>
    <w:p w:rsidR="00AB3653" w:rsidRDefault="00AB3653" w:rsidP="00AB3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Экскурсия состоит из </w:t>
      </w:r>
      <w:r>
        <w:rPr>
          <w:rFonts w:ascii="Times New Roman" w:hAnsi="Times New Roman" w:cs="Times New Roman"/>
          <w:b/>
          <w:sz w:val="28"/>
          <w:szCs w:val="28"/>
        </w:rPr>
        <w:t>трех частей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B3653" w:rsidRDefault="00AB3653" w:rsidP="00AB36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вступление (эмоциональный настрой), </w:t>
      </w:r>
    </w:p>
    <w:p w:rsidR="00AB3653" w:rsidRDefault="00AB3653" w:rsidP="00AB36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основная часть (сама экскурсия), </w:t>
      </w:r>
    </w:p>
    <w:p w:rsidR="00AB3653" w:rsidRDefault="00AB3653" w:rsidP="00AB36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(подведение итогов, высказывания о новых знаниях и впечатлениях, полученных на экскурсии).</w:t>
      </w:r>
    </w:p>
    <w:p w:rsidR="00287314" w:rsidRPr="00AB3653" w:rsidRDefault="00AB3653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3653">
        <w:rPr>
          <w:rFonts w:ascii="Times New Roman" w:hAnsi="Times New Roman" w:cs="Times New Roman"/>
          <w:b/>
          <w:i/>
          <w:sz w:val="32"/>
          <w:szCs w:val="32"/>
        </w:rPr>
        <w:t>Подготовительный этап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Сначала надо выбрать тему экскурсии и определить цель, для чего она проводится, определить задачи и содержание. 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Затем заняться подбором материала (сканирование или скачивание необходимых изображений).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Определить в какой программе будет создана экскурсия. Если это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287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>
        <w:rPr>
          <w:rFonts w:ascii="Times New Roman" w:hAnsi="Times New Roman" w:cs="Times New Roman"/>
          <w:sz w:val="28"/>
          <w:szCs w:val="28"/>
        </w:rPr>
        <w:t>, то будут ли использованы технические возможности программы: гиперссылки, музыка, анимация и другие.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Подготовить текст экскурсии.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Непосредственно показ самой экскурсии.</w:t>
      </w: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314" w:rsidRPr="0013100D" w:rsidRDefault="00287314" w:rsidP="008B393C">
      <w:pPr>
        <w:pStyle w:val="a3"/>
        <w:shd w:val="clear" w:color="auto" w:fill="F9FAFA"/>
        <w:spacing w:before="0" w:beforeAutospacing="0" w:after="0" w:afterAutospacing="0"/>
        <w:jc w:val="both"/>
        <w:rPr>
          <w:sz w:val="28"/>
          <w:szCs w:val="28"/>
        </w:rPr>
      </w:pPr>
      <w:r w:rsidRPr="0013100D">
        <w:rPr>
          <w:b/>
          <w:sz w:val="32"/>
          <w:szCs w:val="32"/>
        </w:rPr>
        <w:t>Основная часть</w:t>
      </w:r>
      <w:r w:rsidRPr="0013100D">
        <w:rPr>
          <w:sz w:val="28"/>
          <w:szCs w:val="28"/>
        </w:rPr>
        <w:t xml:space="preserve"> –  строится на сочетании показа с рассказом. </w:t>
      </w:r>
    </w:p>
    <w:p w:rsidR="00287314" w:rsidRPr="0013100D" w:rsidRDefault="00287314" w:rsidP="008B393C">
      <w:pPr>
        <w:pStyle w:val="a3"/>
        <w:shd w:val="clear" w:color="auto" w:fill="F9FAFA"/>
        <w:spacing w:before="0" w:beforeAutospacing="0" w:after="0" w:afterAutospacing="0"/>
        <w:jc w:val="both"/>
        <w:rPr>
          <w:sz w:val="28"/>
          <w:szCs w:val="28"/>
        </w:rPr>
      </w:pPr>
      <w:r w:rsidRPr="0013100D">
        <w:rPr>
          <w:sz w:val="28"/>
          <w:szCs w:val="28"/>
        </w:rPr>
        <w:t xml:space="preserve">Ее содержание состоит из отдельных </w:t>
      </w:r>
      <w:proofErr w:type="spellStart"/>
      <w:r w:rsidRPr="0013100D">
        <w:rPr>
          <w:sz w:val="28"/>
          <w:szCs w:val="28"/>
        </w:rPr>
        <w:t>подтем</w:t>
      </w:r>
      <w:proofErr w:type="spellEnd"/>
      <w:r w:rsidRPr="0013100D">
        <w:rPr>
          <w:sz w:val="28"/>
          <w:szCs w:val="28"/>
        </w:rPr>
        <w:t xml:space="preserve">, </w:t>
      </w:r>
      <w:proofErr w:type="gramStart"/>
      <w:r w:rsidRPr="0013100D">
        <w:rPr>
          <w:sz w:val="28"/>
          <w:szCs w:val="28"/>
        </w:rPr>
        <w:t>которые</w:t>
      </w:r>
      <w:proofErr w:type="gramEnd"/>
      <w:r w:rsidRPr="0013100D">
        <w:rPr>
          <w:sz w:val="28"/>
          <w:szCs w:val="28"/>
        </w:rPr>
        <w:t xml:space="preserve"> раскрываются на объектах и объединены главной темой. </w:t>
      </w:r>
    </w:p>
    <w:p w:rsidR="00287314" w:rsidRPr="0013100D" w:rsidRDefault="00287314" w:rsidP="008B393C">
      <w:pPr>
        <w:pStyle w:val="a3"/>
        <w:shd w:val="clear" w:color="auto" w:fill="F9FAFA"/>
        <w:spacing w:before="0" w:beforeAutospacing="0" w:after="0" w:afterAutospacing="0"/>
        <w:jc w:val="both"/>
        <w:rPr>
          <w:sz w:val="28"/>
          <w:szCs w:val="28"/>
        </w:rPr>
      </w:pPr>
    </w:p>
    <w:p w:rsidR="00287314" w:rsidRPr="0013100D" w:rsidRDefault="00287314" w:rsidP="008B393C">
      <w:pPr>
        <w:pStyle w:val="a3"/>
        <w:shd w:val="clear" w:color="auto" w:fill="F9FAFA"/>
        <w:spacing w:before="0" w:beforeAutospacing="0" w:after="0" w:afterAutospacing="0"/>
        <w:jc w:val="both"/>
        <w:rPr>
          <w:sz w:val="28"/>
          <w:szCs w:val="28"/>
        </w:rPr>
      </w:pPr>
      <w:r w:rsidRPr="0013100D">
        <w:rPr>
          <w:b/>
          <w:bCs/>
          <w:i/>
          <w:sz w:val="28"/>
          <w:szCs w:val="28"/>
        </w:rPr>
        <w:t>Выбор методических приемов</w:t>
      </w:r>
      <w:r w:rsidRPr="0013100D">
        <w:rPr>
          <w:b/>
          <w:bCs/>
          <w:sz w:val="28"/>
          <w:szCs w:val="28"/>
        </w:rPr>
        <w:t> </w:t>
      </w:r>
      <w:r w:rsidRPr="0013100D">
        <w:rPr>
          <w:sz w:val="28"/>
          <w:szCs w:val="28"/>
        </w:rPr>
        <w:t xml:space="preserve">проведения экскурсии может быть следующим: </w:t>
      </w:r>
    </w:p>
    <w:p w:rsidR="00287314" w:rsidRPr="0013100D" w:rsidRDefault="00287314" w:rsidP="008B393C">
      <w:pPr>
        <w:pStyle w:val="a3"/>
        <w:shd w:val="clear" w:color="auto" w:fill="F9FAFA"/>
        <w:spacing w:before="0" w:beforeAutospacing="0" w:after="0" w:afterAutospacing="0"/>
        <w:jc w:val="both"/>
        <w:rPr>
          <w:sz w:val="28"/>
          <w:szCs w:val="28"/>
        </w:rPr>
      </w:pPr>
      <w:r w:rsidRPr="0013100D">
        <w:rPr>
          <w:sz w:val="28"/>
          <w:szCs w:val="28"/>
        </w:rPr>
        <w:t xml:space="preserve">- показ презентации с речевым сопровождением, </w:t>
      </w:r>
    </w:p>
    <w:p w:rsidR="00287314" w:rsidRPr="0013100D" w:rsidRDefault="00287314" w:rsidP="008B393C">
      <w:pPr>
        <w:pStyle w:val="a3"/>
        <w:shd w:val="clear" w:color="auto" w:fill="F9FAFA"/>
        <w:spacing w:before="0" w:beforeAutospacing="0" w:after="0" w:afterAutospacing="0"/>
        <w:jc w:val="both"/>
        <w:rPr>
          <w:sz w:val="28"/>
          <w:szCs w:val="28"/>
        </w:rPr>
      </w:pPr>
      <w:r w:rsidRPr="0013100D">
        <w:rPr>
          <w:sz w:val="28"/>
          <w:szCs w:val="28"/>
        </w:rPr>
        <w:t>- показ презентации с короткими комментариями и музыкальным сопровождением.</w:t>
      </w:r>
    </w:p>
    <w:p w:rsidR="00287314" w:rsidRPr="0013100D" w:rsidRDefault="00287314" w:rsidP="008B393C">
      <w:pPr>
        <w:pStyle w:val="a3"/>
        <w:shd w:val="clear" w:color="auto" w:fill="F9FAFA"/>
        <w:spacing w:before="0" w:beforeAutospacing="0" w:after="0" w:afterAutospacing="0"/>
        <w:jc w:val="both"/>
        <w:rPr>
          <w:sz w:val="28"/>
          <w:szCs w:val="28"/>
        </w:rPr>
      </w:pPr>
    </w:p>
    <w:p w:rsidR="00287314" w:rsidRPr="0013100D" w:rsidRDefault="00287314" w:rsidP="008B393C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Сопровождающий комментарий может быть представлен в текстовой форме или в виде аудиозаписи голоса "экскурсовода". Однако важно учесть, что создание звуковых файлов требует более кропотливой работы, а сами они достаточно велики, что усложняет манипуляцию с ними. Поэтому, опираясь на свой опыт, я бы рекомендовала подготавливать материал в текстовой форме.</w:t>
      </w:r>
    </w:p>
    <w:p w:rsidR="00287314" w:rsidRPr="0013100D" w:rsidRDefault="00287314" w:rsidP="008B393C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314" w:rsidRPr="0013100D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658C">
        <w:rPr>
          <w:rFonts w:ascii="Times New Roman" w:hAnsi="Times New Roman" w:cs="Times New Roman"/>
          <w:b/>
          <w:sz w:val="28"/>
          <w:szCs w:val="28"/>
          <w:u w:val="single"/>
        </w:rPr>
        <w:t>Главное место</w:t>
      </w:r>
      <w:r w:rsidRPr="0013100D">
        <w:rPr>
          <w:rFonts w:ascii="Times New Roman" w:hAnsi="Times New Roman" w:cs="Times New Roman"/>
          <w:sz w:val="28"/>
          <w:szCs w:val="28"/>
        </w:rPr>
        <w:t xml:space="preserve"> в экскурсии занимает показ объектов, правильный отбор которых, их количество, последовательность демонстрации оказывает большое влияние на качество предлагаемого материала.</w:t>
      </w:r>
    </w:p>
    <w:p w:rsidR="00287314" w:rsidRPr="0045658C" w:rsidRDefault="00287314" w:rsidP="008B393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00D">
        <w:rPr>
          <w:rFonts w:ascii="Times New Roman" w:hAnsi="Times New Roman" w:cs="Times New Roman"/>
          <w:sz w:val="28"/>
          <w:szCs w:val="28"/>
        </w:rPr>
        <w:t xml:space="preserve">Поэтому, при подготовке виртуальной экскурсии </w:t>
      </w:r>
      <w:r w:rsidRPr="0045658C">
        <w:rPr>
          <w:rFonts w:ascii="Times New Roman" w:hAnsi="Times New Roman" w:cs="Times New Roman"/>
          <w:b/>
          <w:i/>
          <w:sz w:val="28"/>
          <w:szCs w:val="28"/>
        </w:rPr>
        <w:t>проводится отбор и оценка объектов по таким показателям:</w:t>
      </w:r>
    </w:p>
    <w:p w:rsidR="00287314" w:rsidRPr="0013100D" w:rsidRDefault="00287314" w:rsidP="0045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00D">
        <w:rPr>
          <w:rFonts w:ascii="Times New Roman" w:hAnsi="Times New Roman" w:cs="Times New Roman"/>
          <w:sz w:val="28"/>
          <w:szCs w:val="28"/>
        </w:rPr>
        <w:t>- познавательная ценность,</w:t>
      </w:r>
    </w:p>
    <w:p w:rsidR="00287314" w:rsidRPr="0013100D" w:rsidRDefault="00287314" w:rsidP="0045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00D">
        <w:rPr>
          <w:rFonts w:ascii="Times New Roman" w:hAnsi="Times New Roman" w:cs="Times New Roman"/>
          <w:sz w:val="28"/>
          <w:szCs w:val="28"/>
        </w:rPr>
        <w:t>- популярность объекта,</w:t>
      </w:r>
    </w:p>
    <w:p w:rsidR="00287314" w:rsidRPr="0013100D" w:rsidRDefault="00287314" w:rsidP="0045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00D">
        <w:rPr>
          <w:rFonts w:ascii="Times New Roman" w:hAnsi="Times New Roman" w:cs="Times New Roman"/>
          <w:sz w:val="28"/>
          <w:szCs w:val="28"/>
        </w:rPr>
        <w:t>- необычность объекта,</w:t>
      </w:r>
    </w:p>
    <w:p w:rsidR="00287314" w:rsidRPr="0013100D" w:rsidRDefault="00287314" w:rsidP="0045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00D">
        <w:rPr>
          <w:rFonts w:ascii="Times New Roman" w:hAnsi="Times New Roman" w:cs="Times New Roman"/>
          <w:sz w:val="28"/>
          <w:szCs w:val="28"/>
        </w:rPr>
        <w:t>- выразительность,</w:t>
      </w:r>
    </w:p>
    <w:p w:rsidR="00287314" w:rsidRPr="0013100D" w:rsidRDefault="00287314" w:rsidP="0045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00D">
        <w:rPr>
          <w:rFonts w:ascii="Times New Roman" w:hAnsi="Times New Roman" w:cs="Times New Roman"/>
          <w:sz w:val="28"/>
          <w:szCs w:val="28"/>
        </w:rPr>
        <w:t>- местоположение.</w:t>
      </w:r>
    </w:p>
    <w:p w:rsidR="00945E8F" w:rsidRPr="0013100D" w:rsidRDefault="00945E8F" w:rsidP="0045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E8F" w:rsidRPr="0013100D" w:rsidRDefault="00945E8F" w:rsidP="008B393C">
      <w:pPr>
        <w:shd w:val="clear" w:color="auto" w:fill="F9FAFA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 к проведению виртуальной экскурсии </w:t>
      </w:r>
      <w:r w:rsidRPr="0013100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важно обратить внимание на</w:t>
      </w: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некоторые моменты, ценные с точки зрения практики.</w:t>
      </w:r>
    </w:p>
    <w:p w:rsidR="00945E8F" w:rsidRPr="0013100D" w:rsidRDefault="00945E8F" w:rsidP="008B393C">
      <w:pPr>
        <w:shd w:val="clear" w:color="auto" w:fill="F9FAFA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После того как отобран необходимый для виртуальной экскурсии визуальный ряд желательно на каждый из них </w:t>
      </w:r>
      <w:r w:rsidRPr="005B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составить карточку</w:t>
      </w: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во время выступления педагог забыл информацию, он может воспользоваться карточкой. </w:t>
      </w:r>
    </w:p>
    <w:p w:rsidR="0013100D" w:rsidRDefault="00945E8F" w:rsidP="008B393C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B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Маршрут</w:t>
      </w: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любой экскурсии представляет собой наиболее удобный путь следования экскурсионной группы, способствующий раскрытию темы, это положение действует и при создании виртуальной экскурсии. </w:t>
      </w:r>
    </w:p>
    <w:p w:rsidR="00945E8F" w:rsidRPr="0013100D" w:rsidRDefault="00945E8F" w:rsidP="008B393C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материала видеоряда надо представить так, чтобы он максимально раскрывал выбранную тему. Одно из обязательных условий при составлении виртуальной экскурсии организация показа объектов в логической последовательности и обеспечения зрительной основы для раскрытия темы.</w:t>
      </w:r>
    </w:p>
    <w:p w:rsidR="0013100D" w:rsidRPr="0013100D" w:rsidRDefault="0013100D" w:rsidP="0013100D">
      <w:pPr>
        <w:pStyle w:val="a4"/>
        <w:shd w:val="clear" w:color="auto" w:fill="F9FAF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45E8F"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экскурсии следует начинать со </w:t>
      </w:r>
      <w:r w:rsidR="00945E8F" w:rsidRPr="005B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вступительной беседы</w:t>
      </w:r>
      <w:r w:rsidR="00945E8F"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детьми. </w:t>
      </w:r>
    </w:p>
    <w:p w:rsidR="00A06036" w:rsidRDefault="00A06036" w:rsidP="0013100D">
      <w:pPr>
        <w:pStyle w:val="a4"/>
        <w:shd w:val="clear" w:color="auto" w:fill="F9FAF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 вступительной беседе</w:t>
      </w:r>
      <w:r w:rsidR="00945E8F"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определяет цели и задачи экскурсии. </w:t>
      </w:r>
    </w:p>
    <w:p w:rsidR="00945E8F" w:rsidRPr="0013100D" w:rsidRDefault="00945E8F" w:rsidP="0013100D">
      <w:pPr>
        <w:pStyle w:val="a4"/>
        <w:shd w:val="clear" w:color="auto" w:fill="F9FAF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Огромную роль в активизации деятельности детей во время виртуальных экскурсии играет прием постановки проблемных вопросов детям по теме и содержанию экскурсии.</w:t>
      </w:r>
    </w:p>
    <w:p w:rsidR="00945E8F" w:rsidRDefault="00945E8F" w:rsidP="005B274D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Составляя текст виртуальной экскурсии необходимо помнить, что текст должна отличать </w:t>
      </w:r>
      <w:r w:rsidRPr="005B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краткость, четкость формулировок</w:t>
      </w: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необходимое количество фактического материала, </w:t>
      </w:r>
      <w:r w:rsidRPr="005B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литературный язык</w:t>
      </w:r>
      <w:r w:rsidRPr="0013100D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Текст составляется в той последовательности, в которой показываются объекты. Составленный в соответствии с этими требованиями текст, представляет собой готовый для "использования" рассказ.</w:t>
      </w:r>
    </w:p>
    <w:p w:rsidR="006C1756" w:rsidRPr="005B33C2" w:rsidRDefault="006C1756" w:rsidP="005B274D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рамках проведения экскурсии материал может излагаться в </w:t>
      </w:r>
      <w:r w:rsidRPr="005B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хронологической, тематической или тематико-хронлогической последовательности.</w:t>
      </w:r>
    </w:p>
    <w:p w:rsidR="00945E8F" w:rsidRPr="006C1756" w:rsidRDefault="006C1756" w:rsidP="005B274D">
      <w:pPr>
        <w:shd w:val="clear" w:color="auto" w:fill="F9FAFA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45E8F" w:rsidRPr="00945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Заканчиваем виртуальную экскурсию традиционно - </w:t>
      </w:r>
      <w:r w:rsidR="00945E8F" w:rsidRPr="005B33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итоговой беседой</w:t>
      </w:r>
      <w:r w:rsidR="00945E8F" w:rsidRPr="00945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ходе которой вместе с детьми обобщаем, систематизируем, </w:t>
      </w:r>
      <w:proofErr w:type="gramStart"/>
      <w:r w:rsidR="00945E8F" w:rsidRPr="00945E8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увиденное</w:t>
      </w:r>
      <w:proofErr w:type="gramEnd"/>
      <w:r w:rsidR="00945E8F" w:rsidRPr="00945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услышанное, делимся впечатлениями.</w:t>
      </w:r>
    </w:p>
    <w:p w:rsidR="006C1756" w:rsidRDefault="006C1756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756">
        <w:rPr>
          <w:rFonts w:ascii="Times New Roman" w:hAnsi="Times New Roman" w:cs="Times New Roman"/>
          <w:b/>
          <w:sz w:val="28"/>
          <w:szCs w:val="28"/>
        </w:rPr>
        <w:t>Виртуальная экскурсия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756">
        <w:rPr>
          <w:rFonts w:ascii="Times New Roman" w:hAnsi="Times New Roman" w:cs="Times New Roman"/>
          <w:sz w:val="28"/>
          <w:szCs w:val="28"/>
        </w:rPr>
        <w:t>в работе с дошкольн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1756">
        <w:rPr>
          <w:rFonts w:ascii="Times New Roman" w:hAnsi="Times New Roman" w:cs="Times New Roman"/>
          <w:sz w:val="28"/>
          <w:szCs w:val="28"/>
        </w:rPr>
        <w:t>ками</w:t>
      </w:r>
      <w:r>
        <w:rPr>
          <w:rFonts w:ascii="Times New Roman" w:hAnsi="Times New Roman" w:cs="Times New Roman"/>
          <w:sz w:val="28"/>
          <w:szCs w:val="28"/>
        </w:rPr>
        <w:t xml:space="preserve"> позволяет получить визуальные сведения о местах недоступных для реального посещения, сэкономить время и средства. </w:t>
      </w:r>
    </w:p>
    <w:p w:rsidR="003D496F" w:rsidRDefault="006C1756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Огромную роль </w:t>
      </w:r>
      <w:r w:rsidRPr="00A06036">
        <w:rPr>
          <w:rFonts w:ascii="Times New Roman" w:hAnsi="Times New Roman" w:cs="Times New Roman"/>
          <w:i/>
          <w:sz w:val="32"/>
          <w:szCs w:val="32"/>
        </w:rPr>
        <w:t xml:space="preserve">в активизации деятельности детей во время виртуальных экскурсий играет </w:t>
      </w:r>
      <w:r w:rsidRPr="00A06036">
        <w:rPr>
          <w:rFonts w:ascii="Times New Roman" w:hAnsi="Times New Roman" w:cs="Times New Roman"/>
          <w:i/>
          <w:sz w:val="32"/>
          <w:szCs w:val="32"/>
          <w:u w:val="single"/>
        </w:rPr>
        <w:t>поисковый метод</w:t>
      </w:r>
      <w:r w:rsidRPr="00A06036">
        <w:rPr>
          <w:rFonts w:ascii="Times New Roman" w:hAnsi="Times New Roman" w:cs="Times New Roman"/>
          <w:i/>
          <w:sz w:val="32"/>
          <w:szCs w:val="32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Дети не просто знакомятся с материалами экспозиций, но и занимаются активным поиском информации. </w:t>
      </w:r>
    </w:p>
    <w:p w:rsidR="006C1756" w:rsidRDefault="003D496F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1756">
        <w:rPr>
          <w:rFonts w:ascii="Times New Roman" w:hAnsi="Times New Roman" w:cs="Times New Roman"/>
          <w:sz w:val="28"/>
          <w:szCs w:val="28"/>
        </w:rPr>
        <w:t xml:space="preserve">Это достигается путём </w:t>
      </w:r>
      <w:r w:rsidR="006C1756" w:rsidRPr="003D496F">
        <w:rPr>
          <w:rFonts w:ascii="Times New Roman" w:hAnsi="Times New Roman" w:cs="Times New Roman"/>
          <w:sz w:val="28"/>
          <w:szCs w:val="28"/>
          <w:u w:val="single"/>
        </w:rPr>
        <w:t>постановки проблемных вопросов перед экскурсией</w:t>
      </w:r>
      <w:r w:rsidR="006C1756">
        <w:rPr>
          <w:rFonts w:ascii="Times New Roman" w:hAnsi="Times New Roman" w:cs="Times New Roman"/>
          <w:sz w:val="28"/>
          <w:szCs w:val="28"/>
        </w:rPr>
        <w:t xml:space="preserve"> </w:t>
      </w:r>
      <w:r w:rsidR="00145F36">
        <w:rPr>
          <w:rFonts w:ascii="Times New Roman" w:hAnsi="Times New Roman" w:cs="Times New Roman"/>
          <w:sz w:val="28"/>
          <w:szCs w:val="28"/>
        </w:rPr>
        <w:t xml:space="preserve">(например, «Тамбов старый и современный», определить по старым фото, где это место сейчас?), либо получение определённых творческих заданий (Например, мой проект и выполнение работ по </w:t>
      </w:r>
      <w:proofErr w:type="gramStart"/>
      <w:r w:rsidR="00145F36">
        <w:rPr>
          <w:rFonts w:ascii="Times New Roman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презентация – игра «Кто где живёт?»</w:t>
      </w:r>
      <w:r w:rsidR="00145F36">
        <w:rPr>
          <w:rFonts w:ascii="Times New Roman" w:hAnsi="Times New Roman" w:cs="Times New Roman"/>
          <w:sz w:val="28"/>
          <w:szCs w:val="28"/>
        </w:rPr>
        <w:t>).</w:t>
      </w:r>
    </w:p>
    <w:p w:rsidR="00145F36" w:rsidRPr="006C1756" w:rsidRDefault="00145F36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виртуальных экскурсий </w:t>
      </w:r>
      <w:r w:rsidRPr="003D496F">
        <w:rPr>
          <w:rFonts w:ascii="Times New Roman" w:hAnsi="Times New Roman" w:cs="Times New Roman"/>
          <w:sz w:val="28"/>
          <w:szCs w:val="28"/>
          <w:u w:val="single"/>
        </w:rPr>
        <w:t>меняется взаимодействие педагога с воспитанниками</w:t>
      </w:r>
      <w:r>
        <w:rPr>
          <w:rFonts w:ascii="Times New Roman" w:hAnsi="Times New Roman" w:cs="Times New Roman"/>
          <w:sz w:val="28"/>
          <w:szCs w:val="28"/>
        </w:rPr>
        <w:t xml:space="preserve">: его активность уступает место </w:t>
      </w:r>
      <w:r w:rsidRPr="003D496F">
        <w:rPr>
          <w:rFonts w:ascii="Times New Roman" w:hAnsi="Times New Roman" w:cs="Times New Roman"/>
          <w:i/>
          <w:sz w:val="28"/>
          <w:szCs w:val="28"/>
        </w:rPr>
        <w:t>активности воспитанника</w:t>
      </w:r>
      <w:r>
        <w:rPr>
          <w:rFonts w:ascii="Times New Roman" w:hAnsi="Times New Roman" w:cs="Times New Roman"/>
          <w:sz w:val="28"/>
          <w:szCs w:val="28"/>
        </w:rPr>
        <w:t xml:space="preserve">, задача взрослого – </w:t>
      </w:r>
      <w:r w:rsidRPr="003D496F">
        <w:rPr>
          <w:rFonts w:ascii="Times New Roman" w:hAnsi="Times New Roman" w:cs="Times New Roman"/>
          <w:i/>
          <w:sz w:val="28"/>
          <w:szCs w:val="28"/>
        </w:rPr>
        <w:t>создать условия для их инициативы</w:t>
      </w:r>
      <w:r>
        <w:rPr>
          <w:rFonts w:ascii="Times New Roman" w:hAnsi="Times New Roman" w:cs="Times New Roman"/>
          <w:sz w:val="28"/>
          <w:szCs w:val="28"/>
        </w:rPr>
        <w:t xml:space="preserve">. Воспитанники выступают </w:t>
      </w:r>
      <w:r>
        <w:rPr>
          <w:rFonts w:ascii="Times New Roman" w:hAnsi="Times New Roman" w:cs="Times New Roman"/>
          <w:sz w:val="28"/>
          <w:szCs w:val="28"/>
        </w:rPr>
        <w:lastRenderedPageBreak/>
        <w:t>полноправными участниками, их опыт важен не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опыт взрослого, побуждает воспитанников к самостоятельному поиску, исследованию. </w:t>
      </w:r>
    </w:p>
    <w:p w:rsidR="00145F36" w:rsidRDefault="00287314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виртуальным экскурсиям я смогла обобщить и систематизировать большое количество наглядного материала.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Подготавливаясь к проведению экскурсии, я смогла  реализовать собственные идеи и творческие замыслы, создавая тем самым многочисленные варианты работы, которые помогли разнообразить и усовершенствовать образовательный процесс.</w:t>
      </w: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1318F" w:rsidRDefault="0041318F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05918" w:rsidRDefault="00605918" w:rsidP="008B393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45F36" w:rsidRPr="00605918" w:rsidRDefault="00145F36" w:rsidP="00605918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60591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lastRenderedPageBreak/>
        <w:t>Мой проект: «Виртуальные экскурсии по миру для дошкольников, как средство приобщения к культуре разных стран»</w:t>
      </w:r>
      <w:r w:rsidR="00605918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.</w:t>
      </w:r>
    </w:p>
    <w:p w:rsidR="00605918" w:rsidRPr="00605918" w:rsidRDefault="00605918" w:rsidP="00605918">
      <w:pPr>
        <w:pStyle w:val="a4"/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287314" w:rsidRDefault="00287314" w:rsidP="008B39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Каждый человек рано или поздно задумывается о путешествии, хочет побывать в разных новых местах, познакомится с разными странами, их уникальными традициями и культурой.</w:t>
      </w:r>
    </w:p>
    <w:p w:rsidR="00287314" w:rsidRDefault="00287314" w:rsidP="008B393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виртуальных экскурсий на организованной деятельности позволяет мне в доступной форме, интересно донести информацию до ребенка, повысить его мотивацию к познанию, формировать активную личностную позицию в окружающем мире.</w:t>
      </w:r>
      <w:r w:rsidR="00945E8F">
        <w:rPr>
          <w:sz w:val="28"/>
          <w:szCs w:val="28"/>
        </w:rPr>
        <w:t xml:space="preserve"> Это и подтолкнуло меня к созданию проекта</w:t>
      </w:r>
      <w:r w:rsidR="00EA2112">
        <w:rPr>
          <w:sz w:val="28"/>
          <w:szCs w:val="28"/>
        </w:rPr>
        <w:t>,</w:t>
      </w:r>
      <w:r w:rsidR="00945E8F">
        <w:rPr>
          <w:sz w:val="28"/>
          <w:szCs w:val="28"/>
        </w:rPr>
        <w:t xml:space="preserve"> над которым я работала в течение 3-х лет.</w:t>
      </w:r>
    </w:p>
    <w:p w:rsidR="004B5ABA" w:rsidRDefault="00287314" w:rsidP="008B393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После знакомства с разными странами,</w:t>
      </w:r>
      <w:r w:rsidR="00EA2112">
        <w:rPr>
          <w:sz w:val="28"/>
          <w:szCs w:val="28"/>
        </w:rPr>
        <w:t xml:space="preserve"> (экскурсии были иногда отдельными</w:t>
      </w:r>
      <w:proofErr w:type="gramStart"/>
      <w:r w:rsidR="00EA2112">
        <w:rPr>
          <w:sz w:val="28"/>
          <w:szCs w:val="28"/>
        </w:rPr>
        <w:t xml:space="preserve"> ,</w:t>
      </w:r>
      <w:proofErr w:type="gramEnd"/>
      <w:r w:rsidR="00EA2112">
        <w:rPr>
          <w:sz w:val="28"/>
          <w:szCs w:val="28"/>
        </w:rPr>
        <w:t xml:space="preserve"> самостоятельными занятиями, а иногда частью образовательной деятельности «Мишка Тедди», «Дымково»)</w:t>
      </w:r>
      <w:r>
        <w:rPr>
          <w:sz w:val="28"/>
          <w:szCs w:val="28"/>
        </w:rPr>
        <w:t xml:space="preserve"> я на занятиях по изобразительному искусству предлагаю детям выполнить композицию в стиле культуры изучаемой страны. </w:t>
      </w:r>
    </w:p>
    <w:p w:rsidR="00287314" w:rsidRDefault="00287314" w:rsidP="008B393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 w:cs="Helvetica"/>
          <w:sz w:val="21"/>
          <w:szCs w:val="21"/>
        </w:rPr>
      </w:pPr>
      <w:r>
        <w:rPr>
          <w:sz w:val="28"/>
          <w:szCs w:val="28"/>
        </w:rPr>
        <w:t xml:space="preserve">Например, начали с экскурсии «Путешествие в деревню Дымково». Познакомились с историей деревни и зарождением народного промысла Дымковская игрушка. Как результат, выполнили роспись силуэта </w:t>
      </w:r>
      <w:proofErr w:type="spellStart"/>
      <w:r>
        <w:rPr>
          <w:sz w:val="28"/>
          <w:szCs w:val="28"/>
        </w:rPr>
        <w:t>Дымского</w:t>
      </w:r>
      <w:proofErr w:type="spellEnd"/>
      <w:r>
        <w:rPr>
          <w:sz w:val="28"/>
          <w:szCs w:val="28"/>
        </w:rPr>
        <w:t xml:space="preserve"> барашка. Знакомясь с Японией, выполнили пейзаж «Ветка сакуры» ватными палочками в стиле японской живописи.</w:t>
      </w:r>
    </w:p>
    <w:p w:rsidR="00945E8F" w:rsidRDefault="00945E8F" w:rsidP="008B393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рамках проекта я коснулась и патриотической темы: включила экскурсии по родному краю. Темы: «Мой Тамбов тогда и сейчас», «Тамбов помнит о войне», к юбилею Рахманинова «Усадьба Рахманинова»</w:t>
      </w:r>
      <w:r w:rsidR="00EA2112">
        <w:rPr>
          <w:sz w:val="28"/>
          <w:szCs w:val="28"/>
          <w:shd w:val="clear" w:color="auto" w:fill="FFFFFF"/>
        </w:rPr>
        <w:t xml:space="preserve"> (видео презентация)</w:t>
      </w:r>
      <w:r>
        <w:rPr>
          <w:sz w:val="28"/>
          <w:szCs w:val="28"/>
          <w:shd w:val="clear" w:color="auto" w:fill="FFFFFF"/>
        </w:rPr>
        <w:t>.</w:t>
      </w:r>
    </w:p>
    <w:p w:rsidR="00287314" w:rsidRDefault="00287314" w:rsidP="008B393C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1"/>
          <w:szCs w:val="21"/>
        </w:rPr>
      </w:pPr>
      <w:r>
        <w:rPr>
          <w:sz w:val="28"/>
          <w:szCs w:val="28"/>
          <w:shd w:val="clear" w:color="auto" w:fill="FFFFFF"/>
        </w:rPr>
        <w:t>Практика показала, что использование виртуальных экскурсий позволило</w:t>
      </w:r>
    </w:p>
    <w:p w:rsidR="00287314" w:rsidRDefault="00287314" w:rsidP="008B393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не просто сформировать у дошкольников представления об окружающем мире, но и значительно повысить интерес детей к занятиям, развить познавательные способности, сформировать умения поисково</w:t>
      </w:r>
      <w:r>
        <w:rPr>
          <w:rFonts w:ascii="Cambria Math" w:hAnsi="Cambria Math" w:cs="Helvetica"/>
          <w:sz w:val="28"/>
          <w:szCs w:val="28"/>
          <w:shd w:val="clear" w:color="auto" w:fill="FFFFFF"/>
        </w:rPr>
        <w:t>‐ </w:t>
      </w:r>
      <w:r>
        <w:rPr>
          <w:sz w:val="28"/>
          <w:szCs w:val="28"/>
          <w:shd w:val="clear" w:color="auto" w:fill="FFFFFF"/>
        </w:rPr>
        <w:t>исследовательской деятельности.</w:t>
      </w:r>
    </w:p>
    <w:p w:rsidR="00EA2112" w:rsidRDefault="00EA2112" w:rsidP="008B393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EA2112" w:rsidRDefault="00EA2112" w:rsidP="008B393C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sz w:val="21"/>
          <w:szCs w:val="21"/>
        </w:rPr>
      </w:pPr>
      <w:r w:rsidRPr="00EA2112">
        <w:rPr>
          <w:sz w:val="28"/>
          <w:szCs w:val="28"/>
          <w:u w:val="single"/>
          <w:shd w:val="clear" w:color="auto" w:fill="FFFFFF"/>
        </w:rPr>
        <w:t>Дальнейшие планы</w:t>
      </w:r>
      <w:r>
        <w:rPr>
          <w:sz w:val="28"/>
          <w:szCs w:val="28"/>
          <w:shd w:val="clear" w:color="auto" w:fill="FFFFFF"/>
        </w:rPr>
        <w:t xml:space="preserve">: использовать в подготовке виртуальных экскурсий программу Скайп, с привлечением родителей и самих воспитанников. Примерные темы: «Я у мамы/папы на работе», познакомить с жизнью детей в других регионах/областей «Жить вместе здорово!», сформировать представления о школе «Ура! </w:t>
      </w:r>
      <w:proofErr w:type="gramStart"/>
      <w:r>
        <w:rPr>
          <w:sz w:val="28"/>
          <w:szCs w:val="28"/>
          <w:shd w:val="clear" w:color="auto" w:fill="FFFFFF"/>
        </w:rPr>
        <w:t>Школа!»)</w:t>
      </w:r>
      <w:proofErr w:type="gramEnd"/>
    </w:p>
    <w:p w:rsidR="00ED08DB" w:rsidRDefault="00ED08DB" w:rsidP="008B393C">
      <w:pPr>
        <w:jc w:val="both"/>
      </w:pPr>
    </w:p>
    <w:p w:rsidR="0041318F" w:rsidRDefault="0041318F" w:rsidP="008B393C">
      <w:pPr>
        <w:jc w:val="both"/>
      </w:pPr>
    </w:p>
    <w:p w:rsidR="0041318F" w:rsidRDefault="0041318F" w:rsidP="008B393C">
      <w:pPr>
        <w:jc w:val="both"/>
      </w:pPr>
    </w:p>
    <w:p w:rsidR="0041318F" w:rsidRDefault="0041318F" w:rsidP="008B393C">
      <w:pPr>
        <w:jc w:val="both"/>
      </w:pPr>
    </w:p>
    <w:p w:rsidR="0041318F" w:rsidRDefault="0041318F" w:rsidP="008B393C">
      <w:pPr>
        <w:jc w:val="both"/>
      </w:pPr>
    </w:p>
    <w:p w:rsidR="0041318F" w:rsidRDefault="0041318F" w:rsidP="008B393C">
      <w:pPr>
        <w:jc w:val="both"/>
      </w:pPr>
    </w:p>
    <w:p w:rsidR="00E64E67" w:rsidRPr="0045658C" w:rsidRDefault="00E64E67" w:rsidP="00E64E67">
      <w:pPr>
        <w:jc w:val="both"/>
        <w:rPr>
          <w:sz w:val="32"/>
          <w:szCs w:val="32"/>
        </w:rPr>
      </w:pPr>
      <w:r w:rsidRPr="0045658C">
        <w:rPr>
          <w:sz w:val="32"/>
          <w:szCs w:val="32"/>
        </w:rPr>
        <w:lastRenderedPageBreak/>
        <w:t>При выборе места для экскурсии с детьми родители, конечно же, стремятся найти места, где дети могут не только увидеть что-то новое и интересное, но и поучаствовать в интерактивных занятиях. Интерактивные музеи становятся все популярнее среди семейного отдыха, благодаря запоминающимся впечатлениям, активному и увлекательному обучению.</w:t>
      </w:r>
    </w:p>
    <w:p w:rsidR="00E64E67" w:rsidRPr="0045658C" w:rsidRDefault="00E64E67" w:rsidP="00E64E67">
      <w:pPr>
        <w:jc w:val="both"/>
        <w:rPr>
          <w:sz w:val="32"/>
          <w:szCs w:val="32"/>
        </w:rPr>
      </w:pPr>
    </w:p>
    <w:p w:rsidR="00E64E67" w:rsidRPr="0045658C" w:rsidRDefault="00E64E67" w:rsidP="00E64E67">
      <w:pPr>
        <w:jc w:val="both"/>
        <w:rPr>
          <w:sz w:val="32"/>
          <w:szCs w:val="32"/>
        </w:rPr>
      </w:pPr>
      <w:r w:rsidRPr="0045658C">
        <w:rPr>
          <w:sz w:val="32"/>
          <w:szCs w:val="32"/>
        </w:rPr>
        <w:t>В интерактивных музеях, дети могут взаимодействовать с экспонатами, пробовать на себе различные роли, участвовать в экспериментах и проводить собственные исследования. Это стимулирует их любознательность, развивает творческое мышление, способствует развитию навыков сотрудничества и коммуникации.</w:t>
      </w:r>
    </w:p>
    <w:p w:rsidR="00E64E67" w:rsidRPr="0045658C" w:rsidRDefault="00E64E67" w:rsidP="00E64E67">
      <w:pPr>
        <w:jc w:val="both"/>
        <w:rPr>
          <w:sz w:val="32"/>
          <w:szCs w:val="32"/>
        </w:rPr>
      </w:pPr>
    </w:p>
    <w:p w:rsidR="00E64E67" w:rsidRPr="0045658C" w:rsidRDefault="00E64E67" w:rsidP="00E64E67">
      <w:pPr>
        <w:jc w:val="both"/>
        <w:rPr>
          <w:sz w:val="32"/>
          <w:szCs w:val="32"/>
        </w:rPr>
      </w:pPr>
      <w:r w:rsidRPr="0045658C">
        <w:rPr>
          <w:sz w:val="32"/>
          <w:szCs w:val="32"/>
        </w:rPr>
        <w:t xml:space="preserve">Одним из примеров интерактивных музеев в России является Екатеринбургский музей невидимок. Здесь дети могут познакомиться с историей, деталями и секретами инвалидов, а также на себе почувствовать их проблемы. В музее им предоставляются специальные очки, с помощью которых они видят мир так, как его видят люди с нарушением зрения. Это не только позволяет детям понять сложности, с которыми сталкиваются люди с ограниченными возможностями, но и воспитывает у них </w:t>
      </w:r>
      <w:proofErr w:type="spellStart"/>
      <w:r w:rsidRPr="0045658C">
        <w:rPr>
          <w:sz w:val="32"/>
          <w:szCs w:val="32"/>
        </w:rPr>
        <w:t>эмпатию</w:t>
      </w:r>
      <w:proofErr w:type="spellEnd"/>
      <w:r w:rsidRPr="0045658C">
        <w:rPr>
          <w:sz w:val="32"/>
          <w:szCs w:val="32"/>
        </w:rPr>
        <w:t xml:space="preserve"> и уважение к другим.</w:t>
      </w:r>
    </w:p>
    <w:p w:rsidR="00E64E67" w:rsidRPr="0045658C" w:rsidRDefault="00E64E67" w:rsidP="00E64E67">
      <w:pPr>
        <w:jc w:val="both"/>
        <w:rPr>
          <w:sz w:val="32"/>
          <w:szCs w:val="32"/>
        </w:rPr>
      </w:pPr>
    </w:p>
    <w:p w:rsidR="00E64E67" w:rsidRPr="0045658C" w:rsidRDefault="00E64E67" w:rsidP="00E64E67">
      <w:pPr>
        <w:jc w:val="both"/>
        <w:rPr>
          <w:sz w:val="32"/>
          <w:szCs w:val="32"/>
        </w:rPr>
      </w:pPr>
      <w:r w:rsidRPr="0045658C">
        <w:rPr>
          <w:sz w:val="32"/>
          <w:szCs w:val="32"/>
        </w:rPr>
        <w:t xml:space="preserve">Еще одним интересным местом для семейного отдыха является </w:t>
      </w:r>
      <w:proofErr w:type="gramStart"/>
      <w:r w:rsidRPr="0045658C">
        <w:rPr>
          <w:sz w:val="32"/>
          <w:szCs w:val="32"/>
        </w:rPr>
        <w:t>Московский</w:t>
      </w:r>
      <w:proofErr w:type="gramEnd"/>
      <w:r w:rsidRPr="0045658C">
        <w:rPr>
          <w:sz w:val="32"/>
          <w:szCs w:val="32"/>
        </w:rPr>
        <w:t xml:space="preserve"> кино-музей. В этом музее дети могут не только посмотреть настоящую студию звукозаписи, экстравагантные наряды из фильмов, а также поучаствовать в съемках короткого фильма. Они могут сыграть различные роли, наслаждаться процессом создания и видеть результат своего творчества на большом экране.</w:t>
      </w:r>
    </w:p>
    <w:p w:rsidR="00E64E67" w:rsidRPr="0045658C" w:rsidRDefault="00E64E67" w:rsidP="00E64E67">
      <w:pPr>
        <w:jc w:val="both"/>
        <w:rPr>
          <w:sz w:val="32"/>
          <w:szCs w:val="32"/>
        </w:rPr>
      </w:pPr>
    </w:p>
    <w:p w:rsidR="001F7292" w:rsidRPr="0045658C" w:rsidRDefault="001F7292" w:rsidP="001F7292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ind w:left="0"/>
        <w:rPr>
          <w:rFonts w:ascii="Arial" w:hAnsi="Arial" w:cs="Arial"/>
          <w:color w:val="23363E"/>
          <w:sz w:val="32"/>
          <w:szCs w:val="32"/>
        </w:rPr>
      </w:pPr>
      <w:r w:rsidRPr="0045658C">
        <w:rPr>
          <w:rFonts w:ascii="Arial" w:hAnsi="Arial" w:cs="Arial"/>
          <w:color w:val="23363E"/>
          <w:sz w:val="32"/>
          <w:szCs w:val="32"/>
        </w:rPr>
        <w:lastRenderedPageBreak/>
        <w:t>Музей занимательных наук </w:t>
      </w:r>
      <w:proofErr w:type="spellStart"/>
      <w:r w:rsidR="00D318E3" w:rsidRPr="0045658C">
        <w:rPr>
          <w:rFonts w:ascii="Arial" w:hAnsi="Arial" w:cs="Arial"/>
          <w:color w:val="23363E"/>
          <w:sz w:val="32"/>
          <w:szCs w:val="32"/>
        </w:rPr>
        <w:fldChar w:fldCharType="begin"/>
      </w:r>
      <w:r w:rsidRPr="0045658C">
        <w:rPr>
          <w:rFonts w:ascii="Arial" w:hAnsi="Arial" w:cs="Arial"/>
          <w:color w:val="23363E"/>
          <w:sz w:val="32"/>
          <w:szCs w:val="32"/>
        </w:rPr>
        <w:instrText xml:space="preserve"> HYPERLINK "https://www.youtube.com/user/experimentanium" \t "_blank" </w:instrText>
      </w:r>
      <w:r w:rsidR="00D318E3" w:rsidRPr="0045658C">
        <w:rPr>
          <w:rFonts w:ascii="Arial" w:hAnsi="Arial" w:cs="Arial"/>
          <w:color w:val="23363E"/>
          <w:sz w:val="32"/>
          <w:szCs w:val="32"/>
        </w:rPr>
        <w:fldChar w:fldCharType="separate"/>
      </w:r>
      <w:proofErr w:type="gramStart"/>
      <w:r w:rsidRPr="0045658C">
        <w:rPr>
          <w:rStyle w:val="a5"/>
          <w:rFonts w:ascii="Arial" w:hAnsi="Arial" w:cs="Arial"/>
          <w:color w:val="00BFF3"/>
          <w:sz w:val="32"/>
          <w:szCs w:val="32"/>
        </w:rPr>
        <w:t>Экспериментаниум</w:t>
      </w:r>
      <w:proofErr w:type="spellEnd"/>
      <w:proofErr w:type="gramEnd"/>
      <w:r w:rsidR="00D318E3" w:rsidRPr="0045658C">
        <w:rPr>
          <w:rFonts w:ascii="Arial" w:hAnsi="Arial" w:cs="Arial"/>
          <w:color w:val="23363E"/>
          <w:sz w:val="32"/>
          <w:szCs w:val="32"/>
        </w:rPr>
        <w:fldChar w:fldCharType="end"/>
      </w:r>
      <w:r w:rsidRPr="0045658C">
        <w:rPr>
          <w:rFonts w:ascii="Arial" w:hAnsi="Arial" w:cs="Arial"/>
          <w:color w:val="23363E"/>
          <w:sz w:val="32"/>
          <w:szCs w:val="32"/>
        </w:rPr>
        <w:t> как и многие современный музей сделал онлайн формат своих уроков. Музей предлагает различные вариации экспериментов по таким предметам: Химия и Физика. Среди уроков есть эксперименты в домашних условия.</w:t>
      </w:r>
    </w:p>
    <w:p w:rsidR="001F7292" w:rsidRPr="0045658C" w:rsidRDefault="005A3EF3" w:rsidP="001F7292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hyperlink r:id="rId6" w:history="1">
        <w:r w:rsidR="00615336" w:rsidRPr="0045658C">
          <w:rPr>
            <w:rStyle w:val="a5"/>
            <w:rFonts w:ascii="Arial" w:hAnsi="Arial" w:cs="Arial"/>
            <w:sz w:val="32"/>
            <w:szCs w:val="32"/>
          </w:rPr>
          <w:t>https://www.youtube.com/user/experimentanium</w:t>
        </w:r>
      </w:hyperlink>
      <w:r w:rsidR="00615336" w:rsidRPr="0045658C">
        <w:rPr>
          <w:rFonts w:ascii="Arial" w:hAnsi="Arial" w:cs="Arial"/>
          <w:color w:val="23363E"/>
          <w:sz w:val="32"/>
          <w:szCs w:val="32"/>
        </w:rPr>
        <w:t xml:space="preserve"> </w:t>
      </w:r>
    </w:p>
    <w:p w:rsidR="00615336" w:rsidRPr="0045658C" w:rsidRDefault="00615336" w:rsidP="00615336">
      <w:pPr>
        <w:pStyle w:val="4"/>
        <w:numPr>
          <w:ilvl w:val="0"/>
          <w:numId w:val="7"/>
        </w:numPr>
        <w:shd w:val="clear" w:color="auto" w:fill="FFFFFF"/>
        <w:spacing w:before="720" w:beforeAutospacing="0" w:after="255" w:afterAutospacing="0"/>
        <w:ind w:left="0"/>
        <w:rPr>
          <w:rFonts w:ascii="Arial" w:hAnsi="Arial" w:cs="Arial"/>
          <w:b w:val="0"/>
          <w:bCs w:val="0"/>
          <w:color w:val="23363E"/>
          <w:sz w:val="32"/>
          <w:szCs w:val="32"/>
        </w:rPr>
      </w:pPr>
      <w:r w:rsidRPr="0045658C">
        <w:rPr>
          <w:rFonts w:ascii="Arial" w:hAnsi="Arial" w:cs="Arial"/>
          <w:b w:val="0"/>
          <w:bCs w:val="0"/>
          <w:color w:val="23363E"/>
          <w:sz w:val="32"/>
          <w:szCs w:val="32"/>
        </w:rPr>
        <w:t>Детское «Царицыно» онлайн</w:t>
      </w:r>
    </w:p>
    <w:p w:rsidR="00615336" w:rsidRPr="0045658C" w:rsidRDefault="00615336" w:rsidP="00615336">
      <w:pPr>
        <w:shd w:val="clear" w:color="auto" w:fill="FFFFFF"/>
        <w:spacing w:beforeAutospacing="1"/>
        <w:rPr>
          <w:rFonts w:ascii="Arial" w:hAnsi="Arial" w:cs="Arial"/>
          <w:color w:val="00AEEF"/>
          <w:sz w:val="32"/>
          <w:szCs w:val="32"/>
        </w:rPr>
      </w:pPr>
      <w:r w:rsidRPr="0045658C">
        <w:rPr>
          <w:rFonts w:ascii="Arial" w:hAnsi="Arial" w:cs="Arial"/>
          <w:color w:val="23363E"/>
          <w:sz w:val="32"/>
          <w:szCs w:val="32"/>
        </w:rPr>
        <w:t>В марте 2020 года музей-заповедник «Царицыно» перевел деятельность в виртуальный формат. </w:t>
      </w:r>
      <w:hyperlink r:id="rId7" w:tgtFrame="_blank" w:history="1">
        <w:r w:rsidRPr="0045658C">
          <w:rPr>
            <w:rStyle w:val="a5"/>
            <w:rFonts w:ascii="Arial" w:hAnsi="Arial" w:cs="Arial"/>
            <w:color w:val="00AEEF"/>
            <w:sz w:val="32"/>
            <w:szCs w:val="32"/>
          </w:rPr>
          <w:t>На сайте</w:t>
        </w:r>
      </w:hyperlink>
      <w:r w:rsidRPr="0045658C">
        <w:rPr>
          <w:rFonts w:ascii="Arial" w:hAnsi="Arial" w:cs="Arial"/>
          <w:color w:val="23363E"/>
          <w:sz w:val="32"/>
          <w:szCs w:val="32"/>
        </w:rPr>
        <w:t xml:space="preserve"> представлены лекционные и экскурсионные программы, в том числе, для детей разного возраста. </w:t>
      </w:r>
      <w:proofErr w:type="gramStart"/>
      <w:r w:rsidRPr="0045658C">
        <w:rPr>
          <w:rFonts w:ascii="Arial" w:hAnsi="Arial" w:cs="Arial"/>
          <w:color w:val="23363E"/>
          <w:sz w:val="32"/>
          <w:szCs w:val="32"/>
        </w:rPr>
        <w:t>Отдельный</w:t>
      </w:r>
      <w:proofErr w:type="gramEnd"/>
      <w:r w:rsidRPr="0045658C">
        <w:rPr>
          <w:rFonts w:ascii="Arial" w:hAnsi="Arial" w:cs="Arial"/>
          <w:color w:val="23363E"/>
          <w:sz w:val="32"/>
          <w:szCs w:val="32"/>
        </w:rPr>
        <w:t xml:space="preserve"> </w:t>
      </w:r>
      <w:proofErr w:type="spellStart"/>
      <w:r w:rsidRPr="0045658C">
        <w:rPr>
          <w:rFonts w:ascii="Arial" w:hAnsi="Arial" w:cs="Arial"/>
          <w:color w:val="23363E"/>
          <w:sz w:val="32"/>
          <w:szCs w:val="32"/>
        </w:rPr>
        <w:t>плейлист</w:t>
      </w:r>
      <w:proofErr w:type="spellEnd"/>
      <w:r w:rsidRPr="0045658C">
        <w:rPr>
          <w:rFonts w:ascii="Arial" w:hAnsi="Arial" w:cs="Arial"/>
          <w:color w:val="23363E"/>
          <w:sz w:val="32"/>
          <w:szCs w:val="32"/>
        </w:rPr>
        <w:t xml:space="preserve"> посвящен младшим школьникам. На </w:t>
      </w:r>
      <w:proofErr w:type="spellStart"/>
      <w:r w:rsidR="00D318E3" w:rsidRPr="0045658C">
        <w:rPr>
          <w:rFonts w:ascii="Arial" w:hAnsi="Arial" w:cs="Arial"/>
          <w:color w:val="00AEEF"/>
          <w:sz w:val="32"/>
          <w:szCs w:val="32"/>
        </w:rPr>
        <w:fldChar w:fldCharType="begin"/>
      </w:r>
      <w:r w:rsidRPr="0045658C">
        <w:rPr>
          <w:rFonts w:ascii="Arial" w:hAnsi="Arial" w:cs="Arial"/>
          <w:color w:val="00AEEF"/>
          <w:sz w:val="32"/>
          <w:szCs w:val="32"/>
        </w:rPr>
        <w:instrText xml:space="preserve"> HYPERLINK "https://www.youtube.com/playlist?list=PLkDk4oLcnZY4NuPThE6v-32gBOdDqslJM" \t "_blank" </w:instrText>
      </w:r>
      <w:r w:rsidR="00D318E3" w:rsidRPr="0045658C">
        <w:rPr>
          <w:rFonts w:ascii="Arial" w:hAnsi="Arial" w:cs="Arial"/>
          <w:color w:val="00AEEF"/>
          <w:sz w:val="32"/>
          <w:szCs w:val="32"/>
        </w:rPr>
        <w:fldChar w:fldCharType="separate"/>
      </w:r>
      <w:r w:rsidRPr="0045658C">
        <w:rPr>
          <w:rStyle w:val="a5"/>
          <w:rFonts w:ascii="Arial" w:hAnsi="Arial" w:cs="Arial"/>
          <w:color w:val="00AEEF"/>
          <w:sz w:val="32"/>
          <w:szCs w:val="32"/>
        </w:rPr>
        <w:t>ютуб</w:t>
      </w:r>
      <w:proofErr w:type="spellEnd"/>
      <w:r w:rsidRPr="0045658C">
        <w:rPr>
          <w:rStyle w:val="a5"/>
          <w:rFonts w:ascii="Arial" w:hAnsi="Arial" w:cs="Arial"/>
          <w:color w:val="00AEEF"/>
          <w:sz w:val="32"/>
          <w:szCs w:val="32"/>
        </w:rPr>
        <w:t>-канале музея</w:t>
      </w:r>
      <w:r w:rsidR="00D318E3" w:rsidRPr="0045658C">
        <w:rPr>
          <w:rFonts w:ascii="Arial" w:hAnsi="Arial" w:cs="Arial"/>
          <w:color w:val="00AEEF"/>
          <w:sz w:val="32"/>
          <w:szCs w:val="32"/>
        </w:rPr>
        <w:fldChar w:fldCharType="end"/>
      </w:r>
    </w:p>
    <w:p w:rsidR="00615336" w:rsidRPr="0045658C" w:rsidRDefault="005A3EF3" w:rsidP="00615336">
      <w:pPr>
        <w:shd w:val="clear" w:color="auto" w:fill="FFFFFF"/>
        <w:spacing w:beforeAutospacing="1"/>
        <w:rPr>
          <w:rFonts w:ascii="Arial" w:hAnsi="Arial" w:cs="Arial"/>
          <w:color w:val="00AEEF"/>
          <w:sz w:val="32"/>
          <w:szCs w:val="32"/>
        </w:rPr>
      </w:pPr>
      <w:hyperlink r:id="rId8" w:history="1">
        <w:r w:rsidR="00615336" w:rsidRPr="0045658C">
          <w:rPr>
            <w:rStyle w:val="a5"/>
            <w:rFonts w:ascii="Arial" w:hAnsi="Arial" w:cs="Arial"/>
            <w:sz w:val="32"/>
            <w:szCs w:val="32"/>
          </w:rPr>
          <w:t>https://www.youtube.com/playlist?list=PLkDk4oLcnZY4NuPThE6v-32gBOdDqslJM</w:t>
        </w:r>
      </w:hyperlink>
      <w:r w:rsidR="00615336" w:rsidRPr="0045658C">
        <w:rPr>
          <w:rFonts w:ascii="Arial" w:hAnsi="Arial" w:cs="Arial"/>
          <w:color w:val="00AEEF"/>
          <w:sz w:val="32"/>
          <w:szCs w:val="32"/>
        </w:rPr>
        <w:t xml:space="preserve"> </w:t>
      </w:r>
    </w:p>
    <w:p w:rsidR="00615336" w:rsidRPr="0045658C" w:rsidRDefault="00615336" w:rsidP="00615336">
      <w:pPr>
        <w:shd w:val="clear" w:color="auto" w:fill="FFFFFF"/>
        <w:spacing w:beforeAutospacing="1"/>
        <w:rPr>
          <w:rFonts w:ascii="Arial" w:hAnsi="Arial" w:cs="Arial"/>
          <w:color w:val="23363E"/>
          <w:sz w:val="32"/>
          <w:szCs w:val="32"/>
        </w:rPr>
      </w:pPr>
      <w:r w:rsidRPr="0045658C">
        <w:rPr>
          <w:rFonts w:ascii="Arial" w:hAnsi="Arial" w:cs="Arial"/>
          <w:color w:val="23363E"/>
          <w:sz w:val="32"/>
          <w:szCs w:val="32"/>
        </w:rPr>
        <w:t> малыши могут посмотреть мультфильмы об истории Царицыно, прослушать книгу </w:t>
      </w:r>
      <w:proofErr w:type="spellStart"/>
      <w:r w:rsidRPr="0045658C">
        <w:rPr>
          <w:rFonts w:ascii="Arial" w:hAnsi="Arial" w:cs="Arial"/>
          <w:color w:val="23363E"/>
          <w:sz w:val="32"/>
          <w:szCs w:val="32"/>
        </w:rPr>
        <w:t>Гудрун</w:t>
      </w:r>
      <w:proofErr w:type="spellEnd"/>
      <w:r w:rsidRPr="0045658C">
        <w:rPr>
          <w:rFonts w:ascii="Arial" w:hAnsi="Arial" w:cs="Arial"/>
          <w:color w:val="23363E"/>
          <w:sz w:val="32"/>
          <w:szCs w:val="32"/>
        </w:rPr>
        <w:t xml:space="preserve"> </w:t>
      </w:r>
      <w:proofErr w:type="spellStart"/>
      <w:r w:rsidRPr="0045658C">
        <w:rPr>
          <w:rFonts w:ascii="Arial" w:hAnsi="Arial" w:cs="Arial"/>
          <w:color w:val="23363E"/>
          <w:sz w:val="32"/>
          <w:szCs w:val="32"/>
        </w:rPr>
        <w:t>Мебс</w:t>
      </w:r>
      <w:proofErr w:type="spellEnd"/>
      <w:r w:rsidRPr="0045658C">
        <w:rPr>
          <w:rFonts w:ascii="Arial" w:hAnsi="Arial" w:cs="Arial"/>
          <w:color w:val="23363E"/>
          <w:sz w:val="32"/>
          <w:szCs w:val="32"/>
        </w:rPr>
        <w:t> «Бабушка! – кричит </w:t>
      </w:r>
      <w:proofErr w:type="spellStart"/>
      <w:r w:rsidRPr="0045658C">
        <w:rPr>
          <w:rFonts w:ascii="Arial" w:hAnsi="Arial" w:cs="Arial"/>
          <w:color w:val="23363E"/>
          <w:sz w:val="32"/>
          <w:szCs w:val="32"/>
        </w:rPr>
        <w:t>Фридер</w:t>
      </w:r>
      <w:proofErr w:type="spellEnd"/>
      <w:r w:rsidRPr="0045658C">
        <w:rPr>
          <w:rFonts w:ascii="Arial" w:hAnsi="Arial" w:cs="Arial"/>
          <w:color w:val="23363E"/>
          <w:sz w:val="32"/>
          <w:szCs w:val="32"/>
        </w:rPr>
        <w:t>», выучить нотную грамоту и еще много всего интересного. Также разработан цикл из образовательных 7 программ «Детское Царицыно онлайн», рассчитанный на развитие культурной составляющей личности ребенка во время летних каникул.</w:t>
      </w:r>
    </w:p>
    <w:p w:rsidR="009065B3" w:rsidRPr="0045658C" w:rsidRDefault="009065B3" w:rsidP="009065B3">
      <w:pPr>
        <w:pStyle w:val="4"/>
        <w:shd w:val="clear" w:color="auto" w:fill="FFFFFF"/>
        <w:spacing w:before="720" w:beforeAutospacing="0" w:after="255" w:afterAutospacing="0"/>
        <w:rPr>
          <w:rFonts w:ascii="Arial" w:hAnsi="Arial" w:cs="Arial"/>
          <w:b w:val="0"/>
          <w:bCs w:val="0"/>
          <w:color w:val="23363E"/>
          <w:sz w:val="32"/>
          <w:szCs w:val="32"/>
        </w:rPr>
      </w:pPr>
      <w:r w:rsidRPr="0045658C">
        <w:rPr>
          <w:rFonts w:ascii="Arial" w:hAnsi="Arial" w:cs="Arial"/>
          <w:b w:val="0"/>
          <w:bCs w:val="0"/>
          <w:color w:val="23363E"/>
          <w:sz w:val="32"/>
          <w:szCs w:val="32"/>
        </w:rPr>
        <w:t>Прогулка по центру «Авиация и Космонавтика» на ВДНХ</w:t>
      </w:r>
    </w:p>
    <w:p w:rsidR="001F7292" w:rsidRPr="0045658C" w:rsidRDefault="009065B3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  <w:shd w:val="clear" w:color="auto" w:fill="FFFFFF"/>
        </w:rPr>
      </w:pPr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>Во время онлайн экскурсии по музею Центра дети познакомятся с невероятными фактами, которые сопровождали первые полеты космонавтов эпохи СССР. Материал, размещенный на </w:t>
      </w:r>
      <w:proofErr w:type="spellStart"/>
      <w:r w:rsidR="00D318E3" w:rsidRPr="0045658C">
        <w:rPr>
          <w:rFonts w:ascii="Arial" w:hAnsi="Arial" w:cs="Arial"/>
          <w:color w:val="00AEEF"/>
          <w:sz w:val="32"/>
          <w:szCs w:val="32"/>
          <w:shd w:val="clear" w:color="auto" w:fill="FFFFFF"/>
        </w:rPr>
        <w:fldChar w:fldCharType="begin"/>
      </w:r>
      <w:r w:rsidRPr="0045658C">
        <w:rPr>
          <w:rFonts w:ascii="Arial" w:hAnsi="Arial" w:cs="Arial"/>
          <w:color w:val="00AEEF"/>
          <w:sz w:val="32"/>
          <w:szCs w:val="32"/>
          <w:shd w:val="clear" w:color="auto" w:fill="FFFFFF"/>
        </w:rPr>
        <w:instrText xml:space="preserve"> HYPERLINK "https://www.youtube.com/watch?v=JwZsq4zEJQo&amp;feature=emb_title" \t "_blank" </w:instrText>
      </w:r>
      <w:r w:rsidR="00D318E3" w:rsidRPr="0045658C">
        <w:rPr>
          <w:rFonts w:ascii="Arial" w:hAnsi="Arial" w:cs="Arial"/>
          <w:color w:val="00AEEF"/>
          <w:sz w:val="32"/>
          <w:szCs w:val="32"/>
          <w:shd w:val="clear" w:color="auto" w:fill="FFFFFF"/>
        </w:rPr>
        <w:fldChar w:fldCharType="separate"/>
      </w:r>
      <w:r w:rsidRPr="0045658C">
        <w:rPr>
          <w:rStyle w:val="a5"/>
          <w:rFonts w:ascii="Arial" w:hAnsi="Arial" w:cs="Arial"/>
          <w:color w:val="00AEEF"/>
          <w:sz w:val="32"/>
          <w:szCs w:val="32"/>
          <w:shd w:val="clear" w:color="auto" w:fill="FFFFFF"/>
        </w:rPr>
        <w:t>ютуб</w:t>
      </w:r>
      <w:proofErr w:type="spellEnd"/>
      <w:r w:rsidRPr="0045658C">
        <w:rPr>
          <w:rStyle w:val="a5"/>
          <w:rFonts w:ascii="Arial" w:hAnsi="Arial" w:cs="Arial"/>
          <w:color w:val="00AEEF"/>
          <w:sz w:val="32"/>
          <w:szCs w:val="32"/>
          <w:shd w:val="clear" w:color="auto" w:fill="FFFFFF"/>
        </w:rPr>
        <w:t>-канале</w:t>
      </w:r>
      <w:r w:rsidR="00D318E3" w:rsidRPr="0045658C">
        <w:rPr>
          <w:rFonts w:ascii="Arial" w:hAnsi="Arial" w:cs="Arial"/>
          <w:color w:val="00AEEF"/>
          <w:sz w:val="32"/>
          <w:szCs w:val="32"/>
          <w:shd w:val="clear" w:color="auto" w:fill="FFFFFF"/>
        </w:rPr>
        <w:fldChar w:fldCharType="end"/>
      </w:r>
      <w:r w:rsidRPr="0045658C">
        <w:rPr>
          <w:rFonts w:ascii="Arial" w:hAnsi="Arial" w:cs="Arial"/>
          <w:color w:val="00AEEF"/>
          <w:sz w:val="32"/>
          <w:szCs w:val="32"/>
          <w:shd w:val="clear" w:color="auto" w:fill="FFFFFF"/>
        </w:rPr>
        <w:t> </w:t>
      </w:r>
      <w:hyperlink r:id="rId9" w:tgtFrame="_blank" w:history="1">
        <w:r w:rsidRPr="0045658C">
          <w:rPr>
            <w:rStyle w:val="a5"/>
            <w:rFonts w:ascii="Arial" w:hAnsi="Arial" w:cs="Arial"/>
            <w:color w:val="00AEEF"/>
            <w:sz w:val="32"/>
            <w:szCs w:val="32"/>
            <w:shd w:val="clear" w:color="auto" w:fill="FFFFFF"/>
          </w:rPr>
          <w:t> организации</w:t>
        </w:r>
      </w:hyperlink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>, рассказывает о строительстве орбитальных станций, конструкции первых скафандров и космических аппаратов, истории создания легендарной станции «Мир», особенностях пуска и посадки космических кораблей и многом другом. Сопровождает виртуальный тур ведущий экскурсовод Центра Ирина Никитина.</w:t>
      </w:r>
    </w:p>
    <w:p w:rsidR="009065B3" w:rsidRPr="0045658C" w:rsidRDefault="005A3EF3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hyperlink r:id="rId10" w:history="1">
        <w:r w:rsidR="009065B3" w:rsidRPr="0045658C">
          <w:rPr>
            <w:rStyle w:val="a5"/>
            <w:rFonts w:ascii="Arial" w:hAnsi="Arial" w:cs="Arial"/>
            <w:sz w:val="32"/>
            <w:szCs w:val="32"/>
          </w:rPr>
          <w:t>https://www.youtube.com/watch?v=JwZsq4zEJQo&amp;ab_channel=%23%D0%9C%D0%BE%D1%81%D0%BA%D0%B2%D0%B0%D1%81%D1%82%D0%BE%D0%B1%D0%BE%D0%B9</w:t>
        </w:r>
      </w:hyperlink>
      <w:r w:rsidR="009065B3" w:rsidRPr="0045658C">
        <w:rPr>
          <w:rFonts w:ascii="Arial" w:hAnsi="Arial" w:cs="Arial"/>
          <w:color w:val="23363E"/>
          <w:sz w:val="32"/>
          <w:szCs w:val="32"/>
        </w:rPr>
        <w:t xml:space="preserve"> </w:t>
      </w:r>
    </w:p>
    <w:p w:rsidR="00BA38F0" w:rsidRPr="0045658C" w:rsidRDefault="00BA38F0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 xml:space="preserve">Московский Планетарий не собирается сдавать позиций. Для поклонников космоса подготовлен цикл видеоматериалов, призванный познакомить школьников самыми интересными экспонатами Московского Звездного дома. Также видео экскурсия онлайн предусматривает интерактивную часть, в ходе которой Дмитрий Трушин раскроет невероятные </w:t>
      </w:r>
      <w:proofErr w:type="gramStart"/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>факты о космосе</w:t>
      </w:r>
      <w:proofErr w:type="gramEnd"/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 xml:space="preserve"> и законах взаимодействия элементов внутри звездного мира. Погрузиться в виртуальную реальность можно на </w:t>
      </w:r>
      <w:proofErr w:type="spellStart"/>
      <w:r w:rsidRPr="0045658C">
        <w:rPr>
          <w:rFonts w:ascii="Arial" w:hAnsi="Arial" w:cs="Arial"/>
          <w:color w:val="00AEEF"/>
          <w:sz w:val="32"/>
          <w:szCs w:val="32"/>
          <w:shd w:val="clear" w:color="auto" w:fill="FFFFFF"/>
        </w:rPr>
        <w:t>ютуб</w:t>
      </w:r>
      <w:proofErr w:type="spellEnd"/>
      <w:r w:rsidRPr="0045658C">
        <w:rPr>
          <w:rFonts w:ascii="Arial" w:hAnsi="Arial" w:cs="Arial"/>
          <w:color w:val="00AEEF"/>
          <w:sz w:val="32"/>
          <w:szCs w:val="32"/>
          <w:shd w:val="clear" w:color="auto" w:fill="FFFFFF"/>
        </w:rPr>
        <w:t xml:space="preserve">-канале </w:t>
      </w:r>
    </w:p>
    <w:p w:rsidR="009065B3" w:rsidRPr="0045658C" w:rsidRDefault="005A3EF3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hyperlink r:id="rId11" w:history="1">
        <w:r w:rsidR="00BA38F0" w:rsidRPr="0045658C">
          <w:rPr>
            <w:rStyle w:val="a5"/>
            <w:rFonts w:ascii="Arial" w:hAnsi="Arial" w:cs="Arial"/>
            <w:sz w:val="32"/>
            <w:szCs w:val="32"/>
          </w:rPr>
          <w:t>https://www.youtube.com/channel/UCWZCLwk0D-yvuZ7UDKEONvw</w:t>
        </w:r>
      </w:hyperlink>
      <w:r w:rsidR="00BA38F0" w:rsidRPr="0045658C">
        <w:rPr>
          <w:rFonts w:ascii="Arial" w:hAnsi="Arial" w:cs="Arial"/>
          <w:color w:val="23363E"/>
          <w:sz w:val="32"/>
          <w:szCs w:val="32"/>
        </w:rPr>
        <w:t xml:space="preserve"> </w:t>
      </w:r>
    </w:p>
    <w:p w:rsidR="00A94C43" w:rsidRPr="0045658C" w:rsidRDefault="00A94C43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  <w:shd w:val="clear" w:color="auto" w:fill="FFFFFF"/>
        </w:rPr>
      </w:pPr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 xml:space="preserve">Полномасштабный проект онлайн экскурсии запустила и "Третьяковка", доступны множества выставок в виртуальной версии. Можно погулять по галерее благодаря проекту </w:t>
      </w:r>
      <w:proofErr w:type="spellStart"/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>Google</w:t>
      </w:r>
      <w:proofErr w:type="spellEnd"/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 xml:space="preserve"> </w:t>
      </w:r>
      <w:proofErr w:type="spellStart"/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>Arts&amp;Culture</w:t>
      </w:r>
      <w:proofErr w:type="spellEnd"/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>, а также просмотреть конкретные выставки. Выполнены виртуальные программы в отличном исполнении, советуем посмотреть варианты </w:t>
      </w:r>
      <w:hyperlink r:id="rId12" w:tgtFrame="_blank" w:history="1">
        <w:r w:rsidRPr="0045658C">
          <w:rPr>
            <w:rStyle w:val="a5"/>
            <w:rFonts w:ascii="Arial" w:hAnsi="Arial" w:cs="Arial"/>
            <w:color w:val="00AEEF"/>
            <w:sz w:val="32"/>
            <w:szCs w:val="32"/>
            <w:shd w:val="clear" w:color="auto" w:fill="FFFFFF"/>
          </w:rPr>
          <w:t>виртуальных онлайн программ</w:t>
        </w:r>
      </w:hyperlink>
      <w:r w:rsidRPr="0045658C">
        <w:rPr>
          <w:rFonts w:ascii="Arial" w:hAnsi="Arial" w:cs="Arial"/>
          <w:color w:val="23363E"/>
          <w:sz w:val="32"/>
          <w:szCs w:val="32"/>
          <w:shd w:val="clear" w:color="auto" w:fill="FFFFFF"/>
        </w:rPr>
        <w:t> Третьяковской галереи.</w:t>
      </w:r>
    </w:p>
    <w:p w:rsidR="00D24C34" w:rsidRPr="0045658C" w:rsidRDefault="005A3EF3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hyperlink r:id="rId13" w:history="1">
        <w:r w:rsidR="00D24C34" w:rsidRPr="0045658C">
          <w:rPr>
            <w:rStyle w:val="a5"/>
            <w:rFonts w:ascii="Arial" w:hAnsi="Arial" w:cs="Arial"/>
            <w:sz w:val="32"/>
            <w:szCs w:val="32"/>
          </w:rPr>
          <w:t>https://www.tretyakovgallery.ru/exhibitions/?type=virtualnye-vystavki</w:t>
        </w:r>
      </w:hyperlink>
      <w:r w:rsidR="00D24C34" w:rsidRPr="0045658C">
        <w:rPr>
          <w:rFonts w:ascii="Arial" w:hAnsi="Arial" w:cs="Arial"/>
          <w:color w:val="23363E"/>
          <w:sz w:val="32"/>
          <w:szCs w:val="32"/>
        </w:rPr>
        <w:t xml:space="preserve"> </w:t>
      </w:r>
    </w:p>
    <w:p w:rsidR="00BA484A" w:rsidRPr="0045658C" w:rsidRDefault="005A3EF3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hyperlink r:id="rId14" w:history="1">
        <w:r w:rsidR="00BA484A" w:rsidRPr="0045658C">
          <w:rPr>
            <w:rStyle w:val="a5"/>
            <w:rFonts w:ascii="Arial" w:hAnsi="Arial" w:cs="Arial"/>
            <w:sz w:val="32"/>
            <w:szCs w:val="32"/>
          </w:rPr>
          <w:t>https://www.youtube.com/watch?v=YX-ZyJJU1II&amp;ab_channel=%D0%9D%D0%B0%D1%83%D1%87%D1%83%D1%81%D1%8C-%D0%9A%D0%B0</w:t>
        </w:r>
      </w:hyperlink>
      <w:r w:rsidR="00BA484A" w:rsidRPr="0045658C">
        <w:rPr>
          <w:rFonts w:ascii="Arial" w:hAnsi="Arial" w:cs="Arial"/>
          <w:color w:val="23363E"/>
          <w:sz w:val="32"/>
          <w:szCs w:val="32"/>
        </w:rPr>
        <w:t xml:space="preserve">   виртуальная экскурсия для дошкольников «Третьяковская галерея» (история)</w:t>
      </w:r>
    </w:p>
    <w:p w:rsidR="002D11A0" w:rsidRPr="0045658C" w:rsidRDefault="002D11A0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r w:rsidRPr="0045658C">
        <w:rPr>
          <w:rFonts w:ascii="Arial" w:hAnsi="Arial" w:cs="Arial"/>
          <w:color w:val="23363E"/>
          <w:sz w:val="32"/>
          <w:szCs w:val="32"/>
        </w:rPr>
        <w:t>______________________________________</w:t>
      </w:r>
      <w:r w:rsidR="0045658C">
        <w:rPr>
          <w:rFonts w:ascii="Arial" w:hAnsi="Arial" w:cs="Arial"/>
          <w:color w:val="23363E"/>
          <w:sz w:val="32"/>
          <w:szCs w:val="32"/>
        </w:rPr>
        <w:t>__________</w:t>
      </w:r>
    </w:p>
    <w:p w:rsidR="002D11A0" w:rsidRPr="0045658C" w:rsidRDefault="00D318E3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r w:rsidRPr="0045658C">
        <w:rPr>
          <w:rFonts w:ascii="Arial" w:hAnsi="Arial" w:cs="Arial"/>
          <w:color w:val="23363E"/>
          <w:sz w:val="32"/>
          <w:szCs w:val="32"/>
        </w:rPr>
        <w:fldChar w:fldCharType="begin"/>
      </w:r>
      <w:r w:rsidR="002D11A0" w:rsidRPr="0045658C">
        <w:rPr>
          <w:rFonts w:ascii="Arial" w:hAnsi="Arial" w:cs="Arial"/>
          <w:color w:val="23363E"/>
          <w:sz w:val="32"/>
          <w:szCs w:val="32"/>
        </w:rPr>
        <w:instrText xml:space="preserve"> HYPERLINK "https://dzen.ru/video/watch/627123cd3f22317b418cee87  </w:instrText>
      </w:r>
    </w:p>
    <w:p w:rsidR="002D11A0" w:rsidRPr="0045658C" w:rsidRDefault="002D11A0" w:rsidP="00615336">
      <w:pPr>
        <w:shd w:val="clear" w:color="auto" w:fill="FFFFFF"/>
        <w:spacing w:before="100" w:beforeAutospacing="1" w:after="150" w:line="240" w:lineRule="auto"/>
        <w:rPr>
          <w:rStyle w:val="a5"/>
          <w:rFonts w:ascii="Arial" w:hAnsi="Arial" w:cs="Arial"/>
          <w:sz w:val="32"/>
          <w:szCs w:val="32"/>
        </w:rPr>
      </w:pPr>
      <w:r w:rsidRPr="0045658C">
        <w:rPr>
          <w:rFonts w:ascii="Arial" w:hAnsi="Arial" w:cs="Arial"/>
          <w:color w:val="23363E"/>
          <w:sz w:val="32"/>
          <w:szCs w:val="32"/>
        </w:rPr>
        <w:instrText xml:space="preserve">ВИРТУАЛЬНАЯ ЭКСКУРСИЯ ПО Д.САДУ" </w:instrText>
      </w:r>
      <w:r w:rsidR="00D318E3" w:rsidRPr="0045658C">
        <w:rPr>
          <w:rFonts w:ascii="Arial" w:hAnsi="Arial" w:cs="Arial"/>
          <w:color w:val="23363E"/>
          <w:sz w:val="32"/>
          <w:szCs w:val="32"/>
        </w:rPr>
        <w:fldChar w:fldCharType="separate"/>
      </w:r>
      <w:r w:rsidRPr="0045658C">
        <w:rPr>
          <w:rStyle w:val="a5"/>
          <w:rFonts w:ascii="Arial" w:hAnsi="Arial" w:cs="Arial"/>
          <w:sz w:val="32"/>
          <w:szCs w:val="32"/>
        </w:rPr>
        <w:t xml:space="preserve">https://dzen.ru/video/watch/627123cd3f22317b418cee87  </w:t>
      </w:r>
    </w:p>
    <w:p w:rsidR="002D11A0" w:rsidRPr="0045658C" w:rsidRDefault="002D11A0" w:rsidP="00615336">
      <w:pPr>
        <w:pBdr>
          <w:bottom w:val="single" w:sz="12" w:space="1" w:color="auto"/>
        </w:pBd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  <w:r w:rsidRPr="0045658C">
        <w:rPr>
          <w:rStyle w:val="a5"/>
          <w:rFonts w:ascii="Arial" w:hAnsi="Arial" w:cs="Arial"/>
          <w:sz w:val="32"/>
          <w:szCs w:val="32"/>
        </w:rPr>
        <w:t>ВИРТУАЛЬНАЯ ЭКСКУРСИЯ ПО Д.САДУ</w:t>
      </w:r>
      <w:r w:rsidR="00D318E3" w:rsidRPr="0045658C">
        <w:rPr>
          <w:rFonts w:ascii="Arial" w:hAnsi="Arial" w:cs="Arial"/>
          <w:color w:val="23363E"/>
          <w:sz w:val="32"/>
          <w:szCs w:val="32"/>
        </w:rPr>
        <w:fldChar w:fldCharType="end"/>
      </w:r>
      <w:r w:rsidRPr="0045658C">
        <w:rPr>
          <w:rFonts w:ascii="Arial" w:hAnsi="Arial" w:cs="Arial"/>
          <w:color w:val="23363E"/>
          <w:sz w:val="32"/>
          <w:szCs w:val="32"/>
        </w:rPr>
        <w:t xml:space="preserve">  пример, видео презентация с объяснением «экскурсовода»</w:t>
      </w:r>
    </w:p>
    <w:p w:rsidR="002D11A0" w:rsidRPr="0045658C" w:rsidRDefault="002D11A0" w:rsidP="00615336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z w:val="32"/>
          <w:szCs w:val="32"/>
        </w:rPr>
      </w:pPr>
    </w:p>
    <w:p w:rsidR="00BA484A" w:rsidRPr="0045658C" w:rsidRDefault="002D11A0" w:rsidP="00615336">
      <w:pPr>
        <w:shd w:val="clear" w:color="auto" w:fill="FFFFFF"/>
        <w:spacing w:before="100" w:beforeAutospacing="1" w:after="150" w:line="240" w:lineRule="auto"/>
        <w:rPr>
          <w:rFonts w:ascii="Times New Roman" w:hAnsi="Times New Roman" w:cs="Times New Roman"/>
          <w:color w:val="23363E"/>
          <w:sz w:val="32"/>
          <w:szCs w:val="32"/>
        </w:rPr>
      </w:pPr>
      <w:r w:rsidRPr="0045658C">
        <w:rPr>
          <w:rFonts w:ascii="Times New Roman" w:hAnsi="Times New Roman" w:cs="Times New Roman"/>
          <w:b/>
          <w:color w:val="23363E"/>
          <w:sz w:val="32"/>
          <w:szCs w:val="32"/>
        </w:rPr>
        <w:t xml:space="preserve">Пример экскурсии: </w:t>
      </w:r>
      <w:proofErr w:type="gramStart"/>
      <w:r w:rsidRPr="0045658C">
        <w:rPr>
          <w:rFonts w:ascii="Times New Roman" w:hAnsi="Times New Roman" w:cs="Times New Roman"/>
          <w:color w:val="23363E"/>
          <w:sz w:val="32"/>
          <w:szCs w:val="32"/>
        </w:rPr>
        <w:t>познавательная</w:t>
      </w:r>
      <w:proofErr w:type="gramEnd"/>
      <w:r w:rsidRPr="0045658C">
        <w:rPr>
          <w:rFonts w:ascii="Times New Roman" w:hAnsi="Times New Roman" w:cs="Times New Roman"/>
          <w:color w:val="23363E"/>
          <w:sz w:val="32"/>
          <w:szCs w:val="32"/>
        </w:rPr>
        <w:t>, с мультяшными героями, голос за кадром (для внеурочных занятий, для старших и подготовительных групп) «</w:t>
      </w:r>
      <w:r w:rsidR="00BA484A" w:rsidRPr="0045658C">
        <w:rPr>
          <w:rFonts w:ascii="Times New Roman" w:hAnsi="Times New Roman" w:cs="Times New Roman"/>
          <w:color w:val="23363E"/>
          <w:sz w:val="32"/>
          <w:szCs w:val="32"/>
        </w:rPr>
        <w:t xml:space="preserve">Весёлое приключение» </w:t>
      </w:r>
      <w:hyperlink r:id="rId15" w:history="1">
        <w:r w:rsidR="00BA484A" w:rsidRPr="0045658C">
          <w:rPr>
            <w:rStyle w:val="a5"/>
            <w:rFonts w:ascii="Times New Roman" w:hAnsi="Times New Roman" w:cs="Times New Roman"/>
            <w:sz w:val="32"/>
            <w:szCs w:val="32"/>
          </w:rPr>
          <w:t>https://dzen.ru/video/watch/6433261307490e6f8da77f4d</w:t>
        </w:r>
      </w:hyperlink>
      <w:r w:rsidR="00BA484A" w:rsidRPr="0045658C">
        <w:rPr>
          <w:rFonts w:ascii="Times New Roman" w:hAnsi="Times New Roman" w:cs="Times New Roman"/>
          <w:color w:val="23363E"/>
          <w:sz w:val="32"/>
          <w:szCs w:val="32"/>
        </w:rPr>
        <w:t xml:space="preserve"> </w:t>
      </w:r>
    </w:p>
    <w:p w:rsidR="002D11A0" w:rsidRDefault="002D11A0" w:rsidP="00615336">
      <w:pPr>
        <w:shd w:val="clear" w:color="auto" w:fill="FFFFFF"/>
        <w:spacing w:before="100" w:beforeAutospacing="1" w:after="150" w:line="240" w:lineRule="auto"/>
        <w:rPr>
          <w:rFonts w:ascii="Times New Roman" w:hAnsi="Times New Roman" w:cs="Times New Roman"/>
          <w:b/>
          <w:color w:val="23363E"/>
          <w:sz w:val="32"/>
          <w:szCs w:val="32"/>
        </w:rPr>
      </w:pPr>
      <w:r w:rsidRPr="0045658C">
        <w:rPr>
          <w:rFonts w:ascii="Times New Roman" w:hAnsi="Times New Roman" w:cs="Times New Roman"/>
          <w:b/>
          <w:color w:val="23363E"/>
          <w:sz w:val="32"/>
          <w:szCs w:val="32"/>
        </w:rPr>
        <w:lastRenderedPageBreak/>
        <w:t xml:space="preserve"> </w:t>
      </w:r>
      <w:r w:rsidR="005F2E04" w:rsidRPr="0045658C">
        <w:rPr>
          <w:rFonts w:ascii="Times New Roman" w:hAnsi="Times New Roman" w:cs="Times New Roman"/>
          <w:b/>
          <w:color w:val="23363E"/>
          <w:sz w:val="32"/>
          <w:szCs w:val="32"/>
        </w:rPr>
        <w:t xml:space="preserve">Государственный музей А.С. Пушкина «Экскурсия по музею с </w:t>
      </w:r>
      <w:proofErr w:type="gramStart"/>
      <w:r w:rsidR="005F2E04" w:rsidRPr="0045658C">
        <w:rPr>
          <w:rFonts w:ascii="Times New Roman" w:hAnsi="Times New Roman" w:cs="Times New Roman"/>
          <w:b/>
          <w:color w:val="23363E"/>
          <w:sz w:val="32"/>
          <w:szCs w:val="32"/>
        </w:rPr>
        <w:t>котом</w:t>
      </w:r>
      <w:proofErr w:type="gramEnd"/>
      <w:r w:rsidR="005F2E04" w:rsidRPr="0045658C">
        <w:rPr>
          <w:rFonts w:ascii="Times New Roman" w:hAnsi="Times New Roman" w:cs="Times New Roman"/>
          <w:b/>
          <w:color w:val="23363E"/>
          <w:sz w:val="32"/>
          <w:szCs w:val="32"/>
        </w:rPr>
        <w:t xml:space="preserve"> учённым</w:t>
      </w:r>
      <w:r w:rsidR="002C59A8" w:rsidRPr="0045658C">
        <w:rPr>
          <w:rFonts w:ascii="Times New Roman" w:hAnsi="Times New Roman" w:cs="Times New Roman"/>
          <w:b/>
          <w:color w:val="23363E"/>
          <w:sz w:val="32"/>
          <w:szCs w:val="32"/>
        </w:rPr>
        <w:t xml:space="preserve"> Сказки Пушкина</w:t>
      </w:r>
      <w:r w:rsidR="005F2E04" w:rsidRPr="0045658C">
        <w:rPr>
          <w:rFonts w:ascii="Times New Roman" w:hAnsi="Times New Roman" w:cs="Times New Roman"/>
          <w:b/>
          <w:color w:val="23363E"/>
          <w:sz w:val="32"/>
          <w:szCs w:val="32"/>
        </w:rPr>
        <w:t xml:space="preserve">» </w:t>
      </w:r>
      <w:hyperlink r:id="rId16" w:history="1">
        <w:r w:rsidR="005F2E04" w:rsidRPr="0045658C">
          <w:rPr>
            <w:rStyle w:val="a5"/>
            <w:rFonts w:ascii="Times New Roman" w:hAnsi="Times New Roman" w:cs="Times New Roman"/>
            <w:b/>
            <w:sz w:val="32"/>
            <w:szCs w:val="32"/>
          </w:rPr>
          <w:t>https://www.youtube.com/watch?v=sELOh1Ud9Pg&amp;ab_channel=%D0%93%D0%BE%D1%81%D1%83%D0%B4%D0%B0%D1%80%D1%81%D1%82%D0%B2%D0%B5%D0%BD%D0%BD%D1%8B%D0%B9%D0%BC%D1%83%D0%B7%D0%B5%D0%B9%D0%90.%D0%A1.%D0%9F%D1%83%D1%88%D0%BA%D0%B8%D0%BD%D0%B0</w:t>
        </w:r>
      </w:hyperlink>
      <w:r w:rsidR="005F2E04">
        <w:rPr>
          <w:rFonts w:ascii="Times New Roman" w:hAnsi="Times New Roman" w:cs="Times New Roman"/>
          <w:b/>
          <w:color w:val="23363E"/>
          <w:sz w:val="32"/>
          <w:szCs w:val="32"/>
        </w:rPr>
        <w:t xml:space="preserve"> </w:t>
      </w:r>
    </w:p>
    <w:p w:rsidR="00BE2ABD" w:rsidRDefault="00BE2ABD" w:rsidP="00615336">
      <w:pPr>
        <w:shd w:val="clear" w:color="auto" w:fill="FFFFFF"/>
        <w:spacing w:before="100" w:beforeAutospacing="1" w:after="150" w:line="240" w:lineRule="auto"/>
        <w:rPr>
          <w:rFonts w:ascii="Times New Roman" w:hAnsi="Times New Roman" w:cs="Times New Roman"/>
          <w:b/>
          <w:color w:val="23363E"/>
          <w:sz w:val="32"/>
          <w:szCs w:val="32"/>
        </w:rPr>
      </w:pPr>
    </w:p>
    <w:p w:rsidR="00A94C43" w:rsidRDefault="005A3EF3" w:rsidP="00A94C43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hd w:val="clear" w:color="auto" w:fill="FFFFFF"/>
        </w:rPr>
      </w:pPr>
      <w:r>
        <w:rPr>
          <w:rFonts w:ascii="Times New Roman" w:hAnsi="Times New Roman" w:cs="Times New Roman"/>
          <w:b/>
          <w:color w:val="23363E"/>
          <w:sz w:val="32"/>
          <w:szCs w:val="32"/>
        </w:rPr>
        <w:t xml:space="preserve"> </w:t>
      </w:r>
      <w:bookmarkStart w:id="0" w:name="_GoBack"/>
      <w:bookmarkEnd w:id="0"/>
    </w:p>
    <w:p w:rsidR="00A94C43" w:rsidRDefault="00A94C43" w:rsidP="00A94C43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  <w:shd w:val="clear" w:color="auto" w:fill="FFFFFF"/>
        </w:rPr>
      </w:pPr>
    </w:p>
    <w:p w:rsidR="00A94C43" w:rsidRDefault="00A94C43" w:rsidP="00A94C43">
      <w:pPr>
        <w:shd w:val="clear" w:color="auto" w:fill="FFFFFF"/>
        <w:spacing w:before="100" w:beforeAutospacing="1" w:after="150" w:line="240" w:lineRule="auto"/>
        <w:rPr>
          <w:rFonts w:ascii="Arial" w:hAnsi="Arial" w:cs="Arial"/>
          <w:color w:val="23363E"/>
        </w:rPr>
      </w:pPr>
    </w:p>
    <w:p w:rsidR="001F7292" w:rsidRDefault="009065B3" w:rsidP="001F7292">
      <w:pPr>
        <w:shd w:val="clear" w:color="auto" w:fill="FFFFFF"/>
        <w:spacing w:after="0"/>
        <w:rPr>
          <w:rFonts w:ascii="Arial" w:hAnsi="Arial" w:cs="Arial"/>
          <w:color w:val="23363E"/>
        </w:rPr>
      </w:pPr>
      <w:r w:rsidRPr="009065B3">
        <w:rPr>
          <w:rStyle w:val="a7"/>
          <w:rFonts w:ascii="Arial" w:hAnsi="Arial" w:cs="Arial"/>
          <w:color w:val="FFFFFF"/>
          <w:sz w:val="42"/>
          <w:szCs w:val="42"/>
        </w:rPr>
        <w:t>h</w:t>
      </w:r>
      <w:r w:rsidR="00BA38F0" w:rsidRPr="00BA38F0">
        <w:rPr>
          <w:rStyle w:val="a7"/>
          <w:rFonts w:ascii="Arial" w:hAnsi="Arial" w:cs="Arial"/>
          <w:color w:val="FFFFFF"/>
          <w:sz w:val="42"/>
          <w:szCs w:val="42"/>
        </w:rPr>
        <w:t>https://www.youtube.com/channel/UCWZCLwk0D-yvuZ7UDKEONvw</w:t>
      </w:r>
      <w:r w:rsidRPr="009065B3">
        <w:rPr>
          <w:rStyle w:val="a7"/>
          <w:rFonts w:ascii="Arial" w:hAnsi="Arial" w:cs="Arial"/>
          <w:color w:val="FFFFFF"/>
          <w:sz w:val="42"/>
          <w:szCs w:val="42"/>
        </w:rPr>
        <w:t>ttps://www.youtube.com/watch?v=JwZsq4zEJQo&amp;ab_channel=%23%D0%9C%D0%BE%D1%81%D0%BA%D0%B2%D0%B0%D1%81%D1%82%D0%BE%D0%B1%D0%BE%D0%B9</w:t>
      </w:r>
      <w:r w:rsidR="001F7292">
        <w:rPr>
          <w:rStyle w:val="a7"/>
          <w:rFonts w:ascii="Arial" w:hAnsi="Arial" w:cs="Arial"/>
          <w:color w:val="FFFFFF"/>
          <w:sz w:val="42"/>
          <w:szCs w:val="42"/>
        </w:rPr>
        <w:t xml:space="preserve">Подобрать экскурсии </w:t>
      </w:r>
    </w:p>
    <w:p w:rsidR="001F7292" w:rsidRDefault="001F7292" w:rsidP="00E64E67">
      <w:pPr>
        <w:jc w:val="both"/>
      </w:pPr>
    </w:p>
    <w:p w:rsidR="001F7292" w:rsidRDefault="001F7292" w:rsidP="00E64E67">
      <w:pPr>
        <w:jc w:val="both"/>
      </w:pPr>
    </w:p>
    <w:sectPr w:rsidR="001F7292" w:rsidSect="00287314"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34AC"/>
    <w:multiLevelType w:val="hybridMultilevel"/>
    <w:tmpl w:val="13DC50AE"/>
    <w:lvl w:ilvl="0" w:tplc="E872245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206F15"/>
    <w:multiLevelType w:val="multilevel"/>
    <w:tmpl w:val="91CA7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5B4868"/>
    <w:multiLevelType w:val="hybridMultilevel"/>
    <w:tmpl w:val="AB86A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65A47"/>
    <w:multiLevelType w:val="hybridMultilevel"/>
    <w:tmpl w:val="7E46B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077E9"/>
    <w:multiLevelType w:val="multilevel"/>
    <w:tmpl w:val="F146A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B13EB9"/>
    <w:multiLevelType w:val="hybridMultilevel"/>
    <w:tmpl w:val="1F8A3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F2BB9"/>
    <w:multiLevelType w:val="hybridMultilevel"/>
    <w:tmpl w:val="B5D65900"/>
    <w:lvl w:ilvl="0" w:tplc="411E8604">
      <w:start w:val="3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7314"/>
    <w:rsid w:val="000321A9"/>
    <w:rsid w:val="000B4808"/>
    <w:rsid w:val="0013100D"/>
    <w:rsid w:val="00145F36"/>
    <w:rsid w:val="001C2C18"/>
    <w:rsid w:val="001F7292"/>
    <w:rsid w:val="00287314"/>
    <w:rsid w:val="002C59A8"/>
    <w:rsid w:val="002D11A0"/>
    <w:rsid w:val="003D496F"/>
    <w:rsid w:val="0041318F"/>
    <w:rsid w:val="0045658C"/>
    <w:rsid w:val="004A2073"/>
    <w:rsid w:val="004A67FA"/>
    <w:rsid w:val="004B5ABA"/>
    <w:rsid w:val="005054C1"/>
    <w:rsid w:val="005424DE"/>
    <w:rsid w:val="00571BA8"/>
    <w:rsid w:val="005A3EF3"/>
    <w:rsid w:val="005B274D"/>
    <w:rsid w:val="005B33C2"/>
    <w:rsid w:val="005F2E04"/>
    <w:rsid w:val="00605918"/>
    <w:rsid w:val="00610994"/>
    <w:rsid w:val="00615336"/>
    <w:rsid w:val="006C1756"/>
    <w:rsid w:val="00750CA3"/>
    <w:rsid w:val="007C6403"/>
    <w:rsid w:val="007C79D1"/>
    <w:rsid w:val="00877047"/>
    <w:rsid w:val="008B393C"/>
    <w:rsid w:val="008F5F6C"/>
    <w:rsid w:val="009065B3"/>
    <w:rsid w:val="00915578"/>
    <w:rsid w:val="009229B8"/>
    <w:rsid w:val="009436B2"/>
    <w:rsid w:val="00945E8F"/>
    <w:rsid w:val="00964864"/>
    <w:rsid w:val="00A06036"/>
    <w:rsid w:val="00A531B5"/>
    <w:rsid w:val="00A94C43"/>
    <w:rsid w:val="00AB3653"/>
    <w:rsid w:val="00AC2B65"/>
    <w:rsid w:val="00BA38F0"/>
    <w:rsid w:val="00BA484A"/>
    <w:rsid w:val="00BE2ABD"/>
    <w:rsid w:val="00C63AF9"/>
    <w:rsid w:val="00D03546"/>
    <w:rsid w:val="00D24C34"/>
    <w:rsid w:val="00D318E3"/>
    <w:rsid w:val="00D56909"/>
    <w:rsid w:val="00E64E67"/>
    <w:rsid w:val="00EA2112"/>
    <w:rsid w:val="00ED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14"/>
  </w:style>
  <w:style w:type="paragraph" w:styleId="4">
    <w:name w:val="heading 4"/>
    <w:basedOn w:val="a"/>
    <w:link w:val="40"/>
    <w:uiPriority w:val="9"/>
    <w:qFormat/>
    <w:rsid w:val="006153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393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F72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F7292"/>
    <w:rPr>
      <w:color w:val="800080" w:themeColor="followedHyperlink"/>
      <w:u w:val="single"/>
    </w:rPr>
  </w:style>
  <w:style w:type="character" w:styleId="a7">
    <w:name w:val="Strong"/>
    <w:basedOn w:val="a0"/>
    <w:uiPriority w:val="22"/>
    <w:qFormat/>
    <w:rsid w:val="001F7292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6153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50362">
          <w:marLeft w:val="0"/>
          <w:marRight w:val="0"/>
          <w:marTop w:val="900"/>
          <w:marBottom w:val="10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kDk4oLcnZY4NuPThE6v-32gBOdDqslJM" TargetMode="External"/><Relationship Id="rId13" Type="http://schemas.openxmlformats.org/officeDocument/2006/relationships/hyperlink" Target="https://www.tretyakovgallery.ru/exhibitions/?type=virtualnye-vystavk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tsaritsyno-museum.ru/events/education/p/detskoe-tsaritsyno-onlajn/" TargetMode="External"/><Relationship Id="rId12" Type="http://schemas.openxmlformats.org/officeDocument/2006/relationships/hyperlink" Target="https://www.tretyakovgallery.ru/exhibitions/?type=virtualnye-vystavk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sELOh1Ud9Pg&amp;ab_channel=%D0%93%D0%BE%D1%81%D1%83%D0%B4%D0%B0%D1%80%D1%81%D1%82%D0%B2%D0%B5%D0%BD%D0%BD%D1%8B%D0%B9%D0%BC%D1%83%D0%B7%D0%B5%D0%B9%D0%90.%D0%A1.%D0%9F%D1%83%D1%88%D0%BA%D0%B8%D0%BD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user/experimentanium" TargetMode="External"/><Relationship Id="rId11" Type="http://schemas.openxmlformats.org/officeDocument/2006/relationships/hyperlink" Target="https://www.youtube.com/channel/UCWZCLwk0D-yvuZ7UDKEONv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zen.ru/video/watch/6433261307490e6f8da77f4d" TargetMode="External"/><Relationship Id="rId10" Type="http://schemas.openxmlformats.org/officeDocument/2006/relationships/hyperlink" Target="https://www.youtube.com/watch?v=JwZsq4zEJQo&amp;ab_channel=%23%D0%9C%D0%BE%D1%81%D0%BA%D0%B2%D0%B0%D1%81%D1%82%D0%BE%D0%B1%D0%BE%D0%B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wZsq4zEJQo&amp;feature=emb_title" TargetMode="External"/><Relationship Id="rId14" Type="http://schemas.openxmlformats.org/officeDocument/2006/relationships/hyperlink" Target="https://www.youtube.com/watch?v=YX-ZyJJU1II&amp;ab_channel=%D0%9D%D0%B0%D1%83%D1%87%D1%83%D1%81%D1%8C-%D0%9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4947</TotalTime>
  <Pages>1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2023-05-02T19:54:00Z</dcterms:created>
  <dcterms:modified xsi:type="dcterms:W3CDTF">2025-04-08T13:34:00Z</dcterms:modified>
</cp:coreProperties>
</file>