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FE2B9" w14:textId="77777777" w:rsidR="0084417C" w:rsidRPr="00CA4CDE" w:rsidRDefault="00FF5017" w:rsidP="00FF5017">
      <w:pPr>
        <w:widowControl w:val="0"/>
        <w:autoSpaceDE w:val="0"/>
        <w:autoSpaceDN w:val="0"/>
        <w:spacing w:before="15"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A4CDE">
        <w:rPr>
          <w:rFonts w:ascii="Times New Roman" w:hAnsi="Times New Roman" w:cs="Times New Roman"/>
          <w:sz w:val="24"/>
          <w:szCs w:val="24"/>
        </w:rPr>
        <w:t>МУНИЦИПАЛЬНОЕ БЮДЖЕТНОЕ ДОШКОЛЬНОЕ  ОБРАЗОВАТЕЛЬНОЕ УЧРЕЖДЕНИ</w:t>
      </w:r>
      <w:r w:rsidR="0084417C" w:rsidRPr="00CA4CDE">
        <w:rPr>
          <w:rFonts w:ascii="Times New Roman" w:hAnsi="Times New Roman" w:cs="Times New Roman"/>
          <w:sz w:val="24"/>
          <w:szCs w:val="24"/>
        </w:rPr>
        <w:t xml:space="preserve">Е </w:t>
      </w:r>
    </w:p>
    <w:p w14:paraId="3A1770E8" w14:textId="1FDEE625" w:rsidR="00FF5017" w:rsidRPr="00CA4CDE" w:rsidRDefault="00FF5017" w:rsidP="00FF5017">
      <w:pPr>
        <w:widowControl w:val="0"/>
        <w:autoSpaceDE w:val="0"/>
        <w:autoSpaceDN w:val="0"/>
        <w:spacing w:before="15"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A4CDE">
        <w:rPr>
          <w:rFonts w:ascii="Times New Roman" w:hAnsi="Times New Roman" w:cs="Times New Roman"/>
          <w:sz w:val="24"/>
          <w:szCs w:val="24"/>
        </w:rPr>
        <w:t>ДЕТСКИЙ САД №27 «МИККИ-МАУС»</w:t>
      </w:r>
    </w:p>
    <w:p w14:paraId="07AF2404" w14:textId="77777777" w:rsidR="00FF5017" w:rsidRPr="00CA4CDE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7F49833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37C1440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79AC2A5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100FE9E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8B5A5B9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B1071E7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8B88009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D444705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AE6F93D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672FA18" w14:textId="4FB400CB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32E8A2F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C2E9150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573A23A" w14:textId="77777777" w:rsidR="00FF5017" w:rsidRPr="0084417C" w:rsidRDefault="00FF5017" w:rsidP="00FF5017">
      <w:pPr>
        <w:pStyle w:val="a3"/>
        <w:spacing w:before="0" w:beforeAutospacing="0" w:after="0" w:afterAutospacing="0"/>
        <w:jc w:val="center"/>
        <w:rPr>
          <w:rFonts w:ascii="Angsana New" w:eastAsia="Lato" w:hAnsi="Angsana New" w:cs="Angsana New" w:hint="cs"/>
          <w:b/>
          <w:bCs/>
          <w:color w:val="996633"/>
          <w:kern w:val="24"/>
          <w:sz w:val="44"/>
          <w:szCs w:val="44"/>
        </w:rPr>
      </w:pPr>
      <w:r w:rsidRPr="0084417C">
        <w:rPr>
          <w:rFonts w:ascii="Calibri" w:eastAsia="Lato" w:hAnsi="Calibri" w:cs="Calibri"/>
          <w:b/>
          <w:bCs/>
          <w:color w:val="996633"/>
          <w:kern w:val="24"/>
          <w:sz w:val="44"/>
          <w:szCs w:val="44"/>
        </w:rPr>
        <w:t>КОНСУЛЬТАЦИЯ</w:t>
      </w:r>
      <w:r w:rsidRPr="0084417C">
        <w:rPr>
          <w:rFonts w:ascii="Angsana New" w:eastAsia="Lato" w:hAnsi="Angsana New" w:cs="Angsana New" w:hint="cs"/>
          <w:b/>
          <w:bCs/>
          <w:color w:val="996633"/>
          <w:kern w:val="24"/>
          <w:sz w:val="44"/>
          <w:szCs w:val="44"/>
        </w:rPr>
        <w:t xml:space="preserve"> </w:t>
      </w:r>
    </w:p>
    <w:p w14:paraId="46AAF7CE" w14:textId="27F1856F" w:rsidR="0084417C" w:rsidRPr="0084417C" w:rsidRDefault="00FF5017" w:rsidP="00FF5017">
      <w:pPr>
        <w:pStyle w:val="a3"/>
        <w:spacing w:before="0" w:beforeAutospacing="0" w:after="0" w:afterAutospacing="0"/>
        <w:jc w:val="center"/>
        <w:rPr>
          <w:rFonts w:asciiTheme="minorHAnsi" w:eastAsia="Lato" w:hAnsiTheme="minorHAnsi" w:cs="Angsana New"/>
          <w:b/>
          <w:bCs/>
          <w:color w:val="996633"/>
          <w:kern w:val="24"/>
          <w:sz w:val="44"/>
          <w:szCs w:val="44"/>
        </w:rPr>
      </w:pPr>
      <w:r w:rsidRPr="0084417C">
        <w:rPr>
          <w:rFonts w:ascii="Calibri" w:eastAsia="Lato" w:hAnsi="Calibri" w:cs="Calibri"/>
          <w:b/>
          <w:bCs/>
          <w:color w:val="996633"/>
          <w:kern w:val="24"/>
          <w:sz w:val="44"/>
          <w:szCs w:val="44"/>
        </w:rPr>
        <w:t>ДЛЯ</w:t>
      </w:r>
      <w:r w:rsidRPr="0084417C">
        <w:rPr>
          <w:rFonts w:ascii="Angsana New" w:eastAsia="Lato" w:hAnsi="Angsana New" w:cs="Angsana New" w:hint="cs"/>
          <w:b/>
          <w:bCs/>
          <w:color w:val="996633"/>
          <w:kern w:val="24"/>
          <w:sz w:val="44"/>
          <w:szCs w:val="44"/>
        </w:rPr>
        <w:t xml:space="preserve"> </w:t>
      </w:r>
      <w:r w:rsidRPr="0084417C">
        <w:rPr>
          <w:rFonts w:ascii="Calibri" w:eastAsia="Lato" w:hAnsi="Calibri" w:cs="Calibri"/>
          <w:b/>
          <w:bCs/>
          <w:color w:val="996633"/>
          <w:kern w:val="24"/>
          <w:sz w:val="44"/>
          <w:szCs w:val="44"/>
        </w:rPr>
        <w:t>ПЕДАГОГОВ</w:t>
      </w:r>
      <w:r w:rsidRPr="0084417C">
        <w:rPr>
          <w:rFonts w:ascii="Angsana New" w:eastAsia="Lato" w:hAnsi="Angsana New" w:cs="Angsana New" w:hint="cs"/>
          <w:b/>
          <w:bCs/>
          <w:color w:val="996633"/>
          <w:kern w:val="24"/>
          <w:sz w:val="44"/>
          <w:szCs w:val="44"/>
        </w:rPr>
        <w:t xml:space="preserve"> </w:t>
      </w:r>
      <w:r w:rsidRPr="0084417C">
        <w:rPr>
          <w:rFonts w:ascii="Calibri" w:eastAsia="Lato" w:hAnsi="Calibri" w:cs="Calibri"/>
          <w:b/>
          <w:bCs/>
          <w:color w:val="996633"/>
          <w:kern w:val="24"/>
          <w:sz w:val="44"/>
          <w:szCs w:val="44"/>
        </w:rPr>
        <w:t>МБДОУ</w:t>
      </w:r>
    </w:p>
    <w:p w14:paraId="11EA2098" w14:textId="0D98D94D" w:rsidR="00FF5017" w:rsidRPr="0084417C" w:rsidRDefault="00FF5017" w:rsidP="00FF5017">
      <w:pPr>
        <w:pStyle w:val="a3"/>
        <w:spacing w:before="0" w:beforeAutospacing="0" w:after="0" w:afterAutospacing="0"/>
        <w:jc w:val="center"/>
        <w:rPr>
          <w:rFonts w:ascii="Angsana New" w:hAnsi="Angsana New" w:cs="Angsana New" w:hint="cs"/>
          <w:sz w:val="44"/>
          <w:szCs w:val="44"/>
        </w:rPr>
      </w:pPr>
      <w:r w:rsidRPr="0084417C">
        <w:rPr>
          <w:rFonts w:ascii="Angsana New" w:eastAsia="Lato" w:hAnsi="Angsana New" w:cs="Angsana New" w:hint="cs"/>
          <w:b/>
          <w:bCs/>
          <w:color w:val="996633"/>
          <w:kern w:val="24"/>
          <w:sz w:val="44"/>
          <w:szCs w:val="44"/>
        </w:rPr>
        <w:t xml:space="preserve"> </w:t>
      </w:r>
      <w:r w:rsidRPr="0084417C">
        <w:rPr>
          <w:rFonts w:ascii="Angsana New" w:eastAsia="Lato" w:hAnsi="Angsana New" w:cs="Angsana New"/>
          <w:b/>
          <w:bCs/>
          <w:color w:val="996633"/>
          <w:kern w:val="24"/>
          <w:sz w:val="44"/>
          <w:szCs w:val="44"/>
        </w:rPr>
        <w:t>«</w:t>
      </w:r>
      <w:r w:rsidR="00CA4CDE" w:rsidRP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Зачем играть с дошкольниками</w:t>
      </w:r>
      <w:r w:rsidR="00CA4CDE">
        <w:rPr>
          <w:rFonts w:ascii="Calibri" w:eastAsia="Lato" w:hAnsi="Calibri" w:cs="Calibri"/>
          <w:b/>
          <w:bCs/>
          <w:color w:val="996633"/>
          <w:kern w:val="24"/>
          <w:sz w:val="44"/>
          <w:szCs w:val="44"/>
        </w:rPr>
        <w:t xml:space="preserve">  в </w:t>
      </w:r>
      <w:r w:rsid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д</w:t>
      </w:r>
      <w:r w:rsidRP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идактические</w:t>
      </w:r>
      <w:r w:rsidRPr="00CA4CDE">
        <w:rPr>
          <w:rFonts w:ascii="Angsana New" w:eastAsia="Lato" w:hAnsi="Angsana New" w:cs="Angsana New" w:hint="cs"/>
          <w:b/>
          <w:bCs/>
          <w:i/>
          <w:iCs/>
          <w:color w:val="996633"/>
          <w:kern w:val="24"/>
          <w:sz w:val="44"/>
          <w:szCs w:val="44"/>
        </w:rPr>
        <w:t xml:space="preserve"> </w:t>
      </w:r>
      <w:r w:rsidRP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игры</w:t>
      </w:r>
      <w:r w:rsidRPr="00CA4CDE">
        <w:rPr>
          <w:rFonts w:ascii="Angsana New" w:eastAsia="Lato" w:hAnsi="Angsana New" w:cs="Angsana New" w:hint="cs"/>
          <w:b/>
          <w:bCs/>
          <w:i/>
          <w:iCs/>
          <w:color w:val="996633"/>
          <w:kern w:val="24"/>
          <w:sz w:val="44"/>
          <w:szCs w:val="44"/>
        </w:rPr>
        <w:t xml:space="preserve"> </w:t>
      </w:r>
      <w:r w:rsidRP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и</w:t>
      </w:r>
      <w:r w:rsidRPr="00CA4CDE">
        <w:rPr>
          <w:rFonts w:ascii="Angsana New" w:eastAsia="Lato" w:hAnsi="Angsana New" w:cs="Angsana New" w:hint="cs"/>
          <w:b/>
          <w:bCs/>
          <w:i/>
          <w:iCs/>
          <w:color w:val="996633"/>
          <w:kern w:val="24"/>
          <w:sz w:val="44"/>
          <w:szCs w:val="44"/>
        </w:rPr>
        <w:t xml:space="preserve"> </w:t>
      </w:r>
      <w:r w:rsidRP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упражнения</w:t>
      </w:r>
      <w:r w:rsidRPr="00CA4CDE">
        <w:rPr>
          <w:rFonts w:ascii="Angsana New" w:eastAsia="Lato" w:hAnsi="Angsana New" w:cs="Angsana New" w:hint="cs"/>
          <w:b/>
          <w:bCs/>
          <w:i/>
          <w:iCs/>
          <w:color w:val="996633"/>
          <w:kern w:val="24"/>
          <w:sz w:val="44"/>
          <w:szCs w:val="44"/>
        </w:rPr>
        <w:t xml:space="preserve"> </w:t>
      </w:r>
      <w:r w:rsidRP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для</w:t>
      </w:r>
      <w:r w:rsidRPr="00CA4CDE">
        <w:rPr>
          <w:rFonts w:ascii="Angsana New" w:eastAsia="Lato" w:hAnsi="Angsana New" w:cs="Angsana New" w:hint="cs"/>
          <w:b/>
          <w:bCs/>
          <w:i/>
          <w:iCs/>
          <w:color w:val="996633"/>
          <w:kern w:val="24"/>
          <w:sz w:val="44"/>
          <w:szCs w:val="44"/>
        </w:rPr>
        <w:t xml:space="preserve"> </w:t>
      </w:r>
      <w:r w:rsidRP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развития</w:t>
      </w:r>
      <w:r w:rsidRPr="00CA4CDE">
        <w:rPr>
          <w:rFonts w:ascii="Angsana New" w:eastAsia="Lato" w:hAnsi="Angsana New" w:cs="Angsana New" w:hint="cs"/>
          <w:b/>
          <w:bCs/>
          <w:i/>
          <w:iCs/>
          <w:color w:val="996633"/>
          <w:kern w:val="24"/>
          <w:sz w:val="44"/>
          <w:szCs w:val="44"/>
        </w:rPr>
        <w:t xml:space="preserve"> </w:t>
      </w:r>
      <w:r w:rsidRP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речевого</w:t>
      </w:r>
      <w:r w:rsidRPr="00CA4CDE">
        <w:rPr>
          <w:rFonts w:ascii="Angsana New" w:eastAsia="Lato" w:hAnsi="Angsana New" w:cs="Angsana New" w:hint="cs"/>
          <w:b/>
          <w:bCs/>
          <w:i/>
          <w:iCs/>
          <w:color w:val="996633"/>
          <w:kern w:val="24"/>
          <w:sz w:val="44"/>
          <w:szCs w:val="44"/>
        </w:rPr>
        <w:t xml:space="preserve"> </w:t>
      </w:r>
      <w:r w:rsidRPr="00CA4CDE">
        <w:rPr>
          <w:rFonts w:ascii="Calibri" w:eastAsia="Lato" w:hAnsi="Calibri" w:cs="Calibri"/>
          <w:b/>
          <w:bCs/>
          <w:i/>
          <w:iCs/>
          <w:color w:val="996633"/>
          <w:kern w:val="24"/>
          <w:sz w:val="44"/>
          <w:szCs w:val="44"/>
        </w:rPr>
        <w:t>дыхания</w:t>
      </w:r>
      <w:r w:rsidRPr="00CA4CDE">
        <w:rPr>
          <w:rFonts w:ascii="Angsana New" w:eastAsia="Lato" w:hAnsi="Angsana New" w:cs="Angsana New" w:hint="cs"/>
          <w:b/>
          <w:bCs/>
          <w:i/>
          <w:iCs/>
          <w:color w:val="996633"/>
          <w:kern w:val="24"/>
          <w:sz w:val="44"/>
          <w:szCs w:val="44"/>
        </w:rPr>
        <w:t xml:space="preserve"> </w:t>
      </w:r>
      <w:r w:rsidRPr="0084417C">
        <w:rPr>
          <w:rFonts w:ascii="Angsana New" w:eastAsia="Lato" w:hAnsi="Angsana New" w:cs="Angsana New" w:hint="cs"/>
          <w:b/>
          <w:bCs/>
          <w:color w:val="996633"/>
          <w:kern w:val="24"/>
          <w:sz w:val="44"/>
          <w:szCs w:val="44"/>
        </w:rPr>
        <w:t>»</w:t>
      </w:r>
    </w:p>
    <w:p w14:paraId="441DC5B3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F93C0EE" w14:textId="10B99A97" w:rsidR="00FF5017" w:rsidRDefault="00305A6D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6C517F" wp14:editId="3F2B2852">
            <wp:extent cx="1988033" cy="1508760"/>
            <wp:effectExtent l="0" t="0" r="0" b="0"/>
            <wp:docPr id="6562040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012" cy="1512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998095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863B2B7" w14:textId="5DB81FDC" w:rsidR="00FF5017" w:rsidRDefault="00CA4CDE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noProof/>
        </w:rPr>
        <w:drawing>
          <wp:inline distT="0" distB="0" distL="0" distR="0" wp14:anchorId="797A4A00" wp14:editId="7993278A">
            <wp:extent cx="2255520" cy="2006444"/>
            <wp:effectExtent l="0" t="0" r="0" b="0"/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784" cy="201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57928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4E38834" w14:textId="44B562CD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A4CD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Подготовила учитель-логопед</w:t>
      </w:r>
      <w:r w:rsidR="0084417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4CDE">
        <w:rPr>
          <w:rFonts w:ascii="Times New Roman" w:hAnsi="Times New Roman" w:cs="Times New Roman"/>
          <w:sz w:val="28"/>
          <w:szCs w:val="28"/>
        </w:rPr>
        <w:t>О.Я.Бондарева</w:t>
      </w:r>
      <w:proofErr w:type="spellEnd"/>
    </w:p>
    <w:p w14:paraId="25676EFE" w14:textId="77777777" w:rsidR="00CA4CDE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14:paraId="126803C1" w14:textId="3E9997F5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301C6B70" w14:textId="77777777" w:rsidR="00FF5017" w:rsidRDefault="00FF5017" w:rsidP="009B15E6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375196E" w14:textId="77777777" w:rsidR="00FF5017" w:rsidRDefault="00CC6BE1" w:rsidP="00FF5017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14:ligatures w14:val="none"/>
        </w:rPr>
      </w:pPr>
      <w:r w:rsidRPr="00D62878">
        <w:rPr>
          <w:rFonts w:ascii="Times New Roman" w:hAnsi="Times New Roman" w:cs="Times New Roman"/>
          <w:sz w:val="28"/>
          <w:szCs w:val="28"/>
        </w:rPr>
        <w:lastRenderedPageBreak/>
        <w:t>Речевое дыхание – это возможность человека выполнять короткий глубокий вход и рационально распределять воздух при выдохе с одновременным произнесением различных звукосочетаний. Только правильное речевое дыхание позволяет человеку затрачивать меньше мышечной энергии, но вместе с этим добиваться максимального звука и плавности</w:t>
      </w:r>
      <w:r w:rsidR="00E55E14" w:rsidRPr="00D62878">
        <w:rPr>
          <w:rFonts w:ascii="Times New Roman" w:hAnsi="Times New Roman" w:cs="Times New Roman"/>
          <w:sz w:val="28"/>
          <w:szCs w:val="28"/>
        </w:rPr>
        <w:t>.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14:ligatures w14:val="none"/>
        </w:rPr>
        <w:t xml:space="preserve"> </w:t>
      </w:r>
    </w:p>
    <w:p w14:paraId="0EAFE269" w14:textId="16E77B56" w:rsidR="003D6EE1" w:rsidRPr="00FF5017" w:rsidRDefault="003D6EE1" w:rsidP="00FF5017">
      <w:pPr>
        <w:widowControl w:val="0"/>
        <w:autoSpaceDE w:val="0"/>
        <w:autoSpaceDN w:val="0"/>
        <w:spacing w:before="15"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62878">
        <w:rPr>
          <w:rStyle w:val="c2"/>
          <w:color w:val="000000"/>
          <w:sz w:val="28"/>
          <w:szCs w:val="28"/>
        </w:rPr>
        <w:t> </w:t>
      </w:r>
      <w:r w:rsidRPr="0084417C">
        <w:rPr>
          <w:rStyle w:val="c2"/>
          <w:rFonts w:ascii="Times New Roman" w:hAnsi="Times New Roman" w:cs="Times New Roman"/>
          <w:color w:val="000000"/>
          <w:sz w:val="28"/>
          <w:szCs w:val="28"/>
        </w:rPr>
        <w:t>Дышать надо через нос</w:t>
      </w:r>
      <w:r w:rsidRPr="00FF5017">
        <w:rPr>
          <w:rStyle w:val="c2"/>
          <w:rFonts w:ascii="Times New Roman" w:hAnsi="Times New Roman" w:cs="Times New Roman"/>
          <w:color w:val="000000"/>
          <w:sz w:val="28"/>
          <w:szCs w:val="28"/>
        </w:rPr>
        <w:t>. Казалось бы, нет правила проще этого. Но</w:t>
      </w:r>
      <w:r w:rsidR="0084417C">
        <w:rPr>
          <w:rStyle w:val="c2"/>
          <w:rFonts w:ascii="Times New Roman" w:hAnsi="Times New Roman" w:cs="Times New Roman"/>
          <w:color w:val="000000"/>
          <w:sz w:val="28"/>
          <w:szCs w:val="28"/>
        </w:rPr>
        <w:t>,</w:t>
      </w:r>
      <w:r w:rsidRPr="00FF5017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при обследовании  детей</w:t>
      </w:r>
      <w:r w:rsidR="0084417C">
        <w:rPr>
          <w:rStyle w:val="c2"/>
          <w:rFonts w:ascii="Times New Roman" w:hAnsi="Times New Roman" w:cs="Times New Roman"/>
          <w:color w:val="000000"/>
          <w:sz w:val="28"/>
          <w:szCs w:val="28"/>
        </w:rPr>
        <w:t>,</w:t>
      </w:r>
      <w:r w:rsidRPr="00FF5017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выявляется, что более чем у половины нарушено носовое дыхание (аденоиды, хронический ринит, гипертрофия небных миндалин 2,3 степеней).</w:t>
      </w:r>
      <w:r w:rsidR="00494EB5" w:rsidRPr="00FF501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 w:rsidR="00494EB5" w:rsidRPr="00FF50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Как показывает наблюдение, маленькие дети в процессе говорения зачастую начинают говорить на входе или на остаточном выходе. Встречаются случаи, когда дети набирают воздух перед произнесением каждого слова. Несомненно, это отрицательно влияет на овладение</w:t>
      </w:r>
      <w:r w:rsidR="00494EB5" w:rsidRPr="00FF501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94EB5" w:rsidRPr="00FF5017">
        <w:rPr>
          <w:rStyle w:val="a5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правильным</w:t>
      </w:r>
      <w:r w:rsidR="00494EB5" w:rsidRPr="00FF501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94EB5" w:rsidRPr="00FF50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произношением и построением плавного и слитного </w:t>
      </w:r>
      <w:r w:rsidR="00494EB5" w:rsidRPr="00FF5017">
        <w:rPr>
          <w:rStyle w:val="a5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речевого высказывания</w:t>
      </w:r>
      <w:r w:rsidR="00494EB5" w:rsidRPr="00FF50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</w:p>
    <w:p w14:paraId="1C9C3178" w14:textId="3E9C69E5" w:rsidR="003D6EE1" w:rsidRPr="00D62878" w:rsidRDefault="001F530B" w:rsidP="002C6086">
      <w:pPr>
        <w:widowControl w:val="0"/>
        <w:autoSpaceDE w:val="0"/>
        <w:autoSpaceDN w:val="0"/>
        <w:spacing w:before="1" w:after="0" w:line="240" w:lineRule="auto"/>
        <w:jc w:val="both"/>
        <w:rPr>
          <w:rStyle w:val="c2"/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C6086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Наша речь представляет собой </w:t>
      </w:r>
      <w:r w:rsidRPr="00FF5017">
        <w:rPr>
          <w:rFonts w:ascii="Times New Roman" w:eastAsia="+mn-ea" w:hAnsi="Times New Roman" w:cs="Times New Roman"/>
          <w:kern w:val="24"/>
          <w:sz w:val="28"/>
          <w:szCs w:val="28"/>
        </w:rPr>
        <w:t>поток звуков</w:t>
      </w:r>
      <w:r w:rsidRPr="002C6086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, которые образуются при участии органов речевого аппарата и дыхания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</w:t>
      </w:r>
      <w:r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Дыхание</w:t>
      </w:r>
      <w:r w:rsidR="00E55E14"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-</w:t>
      </w:r>
      <w:r w:rsidR="00E55E14" w:rsidRPr="00D62878">
        <w:rPr>
          <w:rFonts w:ascii="Times New Roman" w:eastAsia="Times New Roman" w:hAnsi="Times New Roman" w:cs="Times New Roman"/>
          <w:color w:val="111111"/>
          <w:spacing w:val="-4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один</w:t>
      </w:r>
      <w:r w:rsidR="00E55E14"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из</w:t>
      </w:r>
      <w:r w:rsidR="00E55E14"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компонентов</w:t>
      </w:r>
      <w:r w:rsidR="00E55E14" w:rsidRPr="00D62878">
        <w:rPr>
          <w:rFonts w:ascii="Times New Roman" w:eastAsia="Times New Roman" w:hAnsi="Times New Roman" w:cs="Times New Roman"/>
          <w:color w:val="111111"/>
          <w:spacing w:val="-2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речевой</w:t>
      </w:r>
      <w:r w:rsidR="00E55E14"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деятельности.</w:t>
      </w:r>
      <w:r w:rsidR="002C6086" w:rsidRPr="002C6086">
        <w:rPr>
          <w:rFonts w:ascii="Montserrat" w:eastAsia="+mn-ea" w:hAnsi="Montserrat" w:cs="+mn-cs"/>
          <w:color w:val="000000"/>
          <w:kern w:val="24"/>
          <w:sz w:val="36"/>
          <w:szCs w:val="36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Источником</w:t>
      </w:r>
      <w:r w:rsidR="00E55E14" w:rsidRPr="00D62878">
        <w:rPr>
          <w:rFonts w:ascii="Times New Roman" w:eastAsia="Times New Roman" w:hAnsi="Times New Roman" w:cs="Times New Roman"/>
          <w:color w:val="111111"/>
          <w:spacing w:val="-4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образования</w:t>
      </w:r>
      <w:r w:rsidR="002C608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звуков речи является воздушная струя, выходящая из легких через гортань, глотку, полость рта или</w:t>
      </w:r>
      <w:r w:rsidR="006613CD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spacing w:val="-57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носа</w:t>
      </w:r>
      <w:r w:rsidR="00E55E14" w:rsidRPr="00D62878">
        <w:rPr>
          <w:rFonts w:ascii="Times New Roman" w:eastAsia="Times New Roman" w:hAnsi="Times New Roman" w:cs="Times New Roman"/>
          <w:color w:val="111111"/>
          <w:spacing w:val="-2"/>
          <w:kern w:val="0"/>
          <w:sz w:val="28"/>
          <w:szCs w:val="28"/>
          <w14:ligatures w14:val="none"/>
        </w:rPr>
        <w:t xml:space="preserve"> </w:t>
      </w:r>
      <w:r w:rsidR="00E55E14"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наружу.</w:t>
      </w:r>
      <w:r w:rsidR="003D6EE1" w:rsidRPr="00D62878">
        <w:rPr>
          <w:rStyle w:val="c2"/>
          <w:color w:val="000000"/>
          <w:sz w:val="28"/>
          <w:szCs w:val="28"/>
        </w:rPr>
        <w:t xml:space="preserve"> </w:t>
      </w:r>
    </w:p>
    <w:p w14:paraId="2C5890C6" w14:textId="602F1136" w:rsidR="003D6EE1" w:rsidRPr="00D62878" w:rsidRDefault="003D6EE1" w:rsidP="003D6EE1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62878">
        <w:rPr>
          <w:rStyle w:val="c2"/>
          <w:color w:val="000000"/>
          <w:sz w:val="28"/>
          <w:szCs w:val="28"/>
        </w:rPr>
        <w:t>От того,</w:t>
      </w:r>
      <w:r w:rsidRPr="00D62878">
        <w:rPr>
          <w:color w:val="000000"/>
          <w:sz w:val="22"/>
          <w:szCs w:val="22"/>
        </w:rPr>
        <w:t xml:space="preserve"> </w:t>
      </w:r>
      <w:r w:rsidRPr="00D62878">
        <w:rPr>
          <w:rStyle w:val="c2"/>
          <w:color w:val="000000"/>
          <w:sz w:val="28"/>
          <w:szCs w:val="28"/>
        </w:rPr>
        <w:t>правильно дышит ребенок или нет, зависит его физическое и интеллектуальное развитие.</w:t>
      </w:r>
    </w:p>
    <w:p w14:paraId="31B1D7C8" w14:textId="26F04CA1" w:rsidR="003D6EE1" w:rsidRPr="0084417C" w:rsidRDefault="003D6EE1" w:rsidP="003D6EE1">
      <w:pPr>
        <w:shd w:val="clear" w:color="auto" w:fill="FFFFFF"/>
        <w:spacing w:line="240" w:lineRule="auto"/>
        <w:jc w:val="both"/>
        <w:rPr>
          <w:rStyle w:val="c0"/>
          <w:i/>
          <w:iCs/>
          <w:color w:val="FFC000"/>
          <w:sz w:val="28"/>
          <w:szCs w:val="28"/>
        </w:rPr>
      </w:pPr>
      <w:r w:rsidRPr="0084417C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>Правильное речевое дыхание обеспечивает нормальное звукообразование, создает условия для поддержания нормальной громкости речи, четкого соблюдения пауз, интонационной выразительности.</w:t>
      </w:r>
      <w:r w:rsidRPr="0084417C">
        <w:rPr>
          <w:rStyle w:val="c0"/>
          <w:i/>
          <w:iCs/>
          <w:color w:val="000000"/>
          <w:sz w:val="28"/>
          <w:szCs w:val="28"/>
        </w:rPr>
        <w:t xml:space="preserve"> </w:t>
      </w:r>
    </w:p>
    <w:p w14:paraId="07F3BC07" w14:textId="36E2FBB0" w:rsidR="00E55E14" w:rsidRPr="00D62878" w:rsidRDefault="00E55E14" w:rsidP="00E55E14">
      <w:pPr>
        <w:pStyle w:val="c5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shd w:val="clear" w:color="auto" w:fill="FFFFFF"/>
        </w:rPr>
      </w:pPr>
      <w:r w:rsidRPr="00D62878">
        <w:rPr>
          <w:color w:val="111111"/>
          <w:sz w:val="28"/>
          <w:szCs w:val="28"/>
        </w:rPr>
        <w:t>От речевого дыхания</w:t>
      </w:r>
      <w:r w:rsidR="006613CD" w:rsidRPr="00D62878">
        <w:rPr>
          <w:color w:val="111111"/>
          <w:sz w:val="28"/>
          <w:szCs w:val="28"/>
        </w:rPr>
        <w:t xml:space="preserve"> также </w:t>
      </w:r>
      <w:r w:rsidRPr="00D62878">
        <w:rPr>
          <w:color w:val="111111"/>
          <w:sz w:val="28"/>
          <w:szCs w:val="28"/>
        </w:rPr>
        <w:t>зависит</w:t>
      </w:r>
      <w:r w:rsidR="006613CD" w:rsidRPr="00D62878">
        <w:rPr>
          <w:color w:val="111111"/>
          <w:sz w:val="28"/>
          <w:szCs w:val="28"/>
        </w:rPr>
        <w:t xml:space="preserve"> и </w:t>
      </w:r>
      <w:r w:rsidRPr="00D62878">
        <w:rPr>
          <w:color w:val="111111"/>
          <w:sz w:val="28"/>
          <w:szCs w:val="28"/>
        </w:rPr>
        <w:t xml:space="preserve"> плавность звучания речи. При этом оно часто зависит не от</w:t>
      </w:r>
      <w:r w:rsidRPr="00D62878">
        <w:rPr>
          <w:color w:val="111111"/>
          <w:spacing w:val="1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количества</w:t>
      </w:r>
      <w:r w:rsidRPr="00D62878">
        <w:rPr>
          <w:color w:val="111111"/>
          <w:spacing w:val="-5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воздуха,</w:t>
      </w:r>
      <w:r w:rsidRPr="00D62878">
        <w:rPr>
          <w:color w:val="111111"/>
          <w:spacing w:val="-1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взятого</w:t>
      </w:r>
      <w:r w:rsidRPr="00D62878">
        <w:rPr>
          <w:color w:val="111111"/>
          <w:spacing w:val="-2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в</w:t>
      </w:r>
      <w:r w:rsidRPr="00D62878">
        <w:rPr>
          <w:color w:val="111111"/>
          <w:spacing w:val="-3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момент</w:t>
      </w:r>
      <w:r w:rsidRPr="00D62878">
        <w:rPr>
          <w:color w:val="111111"/>
          <w:spacing w:val="-3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вдоха,</w:t>
      </w:r>
      <w:r w:rsidRPr="00D62878">
        <w:rPr>
          <w:color w:val="111111"/>
          <w:spacing w:val="-3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а</w:t>
      </w:r>
      <w:r w:rsidRPr="00D62878">
        <w:rPr>
          <w:color w:val="111111"/>
          <w:spacing w:val="-3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от</w:t>
      </w:r>
      <w:r w:rsidRPr="00D62878">
        <w:rPr>
          <w:color w:val="111111"/>
          <w:spacing w:val="-1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умения</w:t>
      </w:r>
      <w:r w:rsidRPr="00D62878">
        <w:rPr>
          <w:color w:val="111111"/>
          <w:spacing w:val="-2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рационально</w:t>
      </w:r>
      <w:r w:rsidRPr="00D62878">
        <w:rPr>
          <w:color w:val="111111"/>
          <w:spacing w:val="-5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расходовать</w:t>
      </w:r>
      <w:r w:rsidRPr="00D62878">
        <w:rPr>
          <w:color w:val="111111"/>
          <w:spacing w:val="-3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его</w:t>
      </w:r>
      <w:r w:rsidRPr="00D62878">
        <w:rPr>
          <w:color w:val="111111"/>
          <w:spacing w:val="-3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в</w:t>
      </w:r>
      <w:r w:rsidRPr="00D62878">
        <w:rPr>
          <w:color w:val="111111"/>
          <w:spacing w:val="-4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процессе</w:t>
      </w:r>
      <w:r w:rsidRPr="00D62878">
        <w:rPr>
          <w:color w:val="111111"/>
          <w:spacing w:val="-57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говорения. Чтобы сохранить его плавность, легкость и длительность, необходимо не только</w:t>
      </w:r>
      <w:r w:rsidRPr="00D62878">
        <w:rPr>
          <w:color w:val="111111"/>
          <w:spacing w:val="1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рационально</w:t>
      </w:r>
      <w:r w:rsidRPr="00D62878">
        <w:rPr>
          <w:color w:val="111111"/>
          <w:spacing w:val="-2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расходовать</w:t>
      </w:r>
      <w:r w:rsidRPr="00D62878">
        <w:rPr>
          <w:color w:val="111111"/>
          <w:spacing w:val="-2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воздух в</w:t>
      </w:r>
      <w:r w:rsidRPr="00D62878">
        <w:rPr>
          <w:color w:val="111111"/>
          <w:spacing w:val="-3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процессе</w:t>
      </w:r>
      <w:r w:rsidRPr="00D62878">
        <w:rPr>
          <w:color w:val="111111"/>
          <w:spacing w:val="-3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высказывания,</w:t>
      </w:r>
      <w:r w:rsidRPr="00D62878">
        <w:rPr>
          <w:color w:val="111111"/>
          <w:spacing w:val="-1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но</w:t>
      </w:r>
      <w:r w:rsidRPr="00D62878">
        <w:rPr>
          <w:color w:val="111111"/>
          <w:spacing w:val="-2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и</w:t>
      </w:r>
      <w:r w:rsidRPr="00D62878">
        <w:rPr>
          <w:color w:val="111111"/>
          <w:spacing w:val="-2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своевременно</w:t>
      </w:r>
      <w:r w:rsidRPr="00D62878">
        <w:rPr>
          <w:color w:val="111111"/>
          <w:spacing w:val="-2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добирать</w:t>
      </w:r>
      <w:r w:rsidRPr="00D62878">
        <w:rPr>
          <w:color w:val="111111"/>
          <w:spacing w:val="-2"/>
          <w:sz w:val="28"/>
          <w:szCs w:val="28"/>
        </w:rPr>
        <w:t xml:space="preserve"> </w:t>
      </w:r>
      <w:r w:rsidRPr="00D62878">
        <w:rPr>
          <w:color w:val="111111"/>
          <w:sz w:val="28"/>
          <w:szCs w:val="28"/>
        </w:rPr>
        <w:t>его</w:t>
      </w:r>
      <w:r w:rsidR="009B15E6" w:rsidRPr="00D62878">
        <w:rPr>
          <w:color w:val="111111"/>
          <w:sz w:val="28"/>
          <w:szCs w:val="28"/>
        </w:rPr>
        <w:t>.</w:t>
      </w:r>
    </w:p>
    <w:p w14:paraId="5E5F4555" w14:textId="77777777" w:rsidR="00E55E14" w:rsidRPr="00D62878" w:rsidRDefault="00E55E14" w:rsidP="003D6EE1">
      <w:pPr>
        <w:shd w:val="clear" w:color="auto" w:fill="FFFFFF"/>
        <w:spacing w:line="240" w:lineRule="auto"/>
        <w:jc w:val="both"/>
        <w:rPr>
          <w:rFonts w:ascii="Roboto" w:hAnsi="Roboto"/>
          <w:color w:val="FFC000"/>
        </w:rPr>
      </w:pPr>
    </w:p>
    <w:p w14:paraId="65AB3C7F" w14:textId="77777777" w:rsidR="0084417C" w:rsidRDefault="00CC6BE1" w:rsidP="00CC6BE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878">
        <w:rPr>
          <w:rFonts w:ascii="Times New Roman" w:hAnsi="Times New Roman" w:cs="Times New Roman"/>
          <w:sz w:val="28"/>
          <w:szCs w:val="28"/>
        </w:rPr>
        <w:t>Правильное дыхание – залог успеха в освоении труднопроизносимых звуков.</w:t>
      </w:r>
    </w:p>
    <w:p w14:paraId="4EABD61F" w14:textId="497341AC" w:rsidR="00CC6BE1" w:rsidRPr="00D62878" w:rsidRDefault="00CC6BE1" w:rsidP="00CC6BE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878">
        <w:rPr>
          <w:rFonts w:ascii="Times New Roman" w:hAnsi="Times New Roman" w:cs="Times New Roman"/>
          <w:sz w:val="28"/>
          <w:szCs w:val="28"/>
        </w:rPr>
        <w:t xml:space="preserve"> Вопросы воспитания и формирования правильного речевого дыхания актуальны, и важны уже в дошкольном возрасте.</w:t>
      </w:r>
    </w:p>
    <w:p w14:paraId="31423B74" w14:textId="533D9FAE" w:rsidR="00CC6BE1" w:rsidRPr="00D62878" w:rsidRDefault="00CC6BE1" w:rsidP="00CC6BE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PT Sans" w:hAnsi="PT Sans"/>
          <w:sz w:val="21"/>
          <w:szCs w:val="21"/>
        </w:rPr>
      </w:pPr>
      <w:r w:rsidRPr="00D62878">
        <w:rPr>
          <w:sz w:val="28"/>
          <w:szCs w:val="28"/>
        </w:rPr>
        <w:t>Задача педагогов, работающих с дошкольниками, состоит в том, чтобы научить детей правильно пользоваться речевым дыханием. Для этого нужно уже на ранних этапах речевого развития проводить подготовительную работу, суть которой заключается в том, чтобы научить малышей производить короткий, без напряжения мышц лица и шеи вдох и плавно бесшумно выдыхать через рот, вырабатывая достаточной силы воздух</w:t>
      </w:r>
      <w:r w:rsidRPr="00D62878">
        <w:rPr>
          <w:rFonts w:ascii="PT Sans" w:hAnsi="PT Sans"/>
          <w:sz w:val="21"/>
          <w:szCs w:val="21"/>
        </w:rPr>
        <w:t>.</w:t>
      </w:r>
    </w:p>
    <w:p w14:paraId="7CDD9E26" w14:textId="23408C4A" w:rsidR="00E55E14" w:rsidRPr="00D62878" w:rsidRDefault="00E55E14" w:rsidP="009904B3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Речевое дыхание дошкольников резко отличается от речевого дыхания взрослых: оно</w:t>
      </w:r>
      <w:r w:rsidRPr="00D62878">
        <w:rPr>
          <w:rFonts w:ascii="Times New Roman" w:eastAsia="Times New Roman" w:hAnsi="Times New Roman" w:cs="Times New Roman"/>
          <w:color w:val="111111"/>
          <w:spacing w:val="1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характеризуется слабостью дыхательной мускулатуры, малым объемом легких. Многие дети</w:t>
      </w:r>
      <w:r w:rsidRPr="00D62878">
        <w:rPr>
          <w:rFonts w:ascii="Times New Roman" w:eastAsia="Times New Roman" w:hAnsi="Times New Roman" w:cs="Times New Roman"/>
          <w:color w:val="111111"/>
          <w:spacing w:val="1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пользуются верхне-грудным дыханием, часто совершают вдох с резким поднятием плеч. Некоторые</w:t>
      </w:r>
      <w:r w:rsidRPr="00D62878">
        <w:rPr>
          <w:rFonts w:ascii="Times New Roman" w:eastAsia="Times New Roman" w:hAnsi="Times New Roman" w:cs="Times New Roman"/>
          <w:color w:val="111111"/>
          <w:spacing w:val="-57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дети</w:t>
      </w:r>
      <w:r w:rsidRPr="00D62878">
        <w:rPr>
          <w:rFonts w:ascii="Times New Roman" w:eastAsia="Times New Roman" w:hAnsi="Times New Roman" w:cs="Times New Roman"/>
          <w:color w:val="111111"/>
          <w:spacing w:val="-2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не умеют</w:t>
      </w:r>
      <w:r w:rsidRPr="00D62878">
        <w:rPr>
          <w:rFonts w:ascii="Times New Roman" w:eastAsia="Times New Roman" w:hAnsi="Times New Roman" w:cs="Times New Roman"/>
          <w:color w:val="111111"/>
          <w:spacing w:val="-1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рационально</w:t>
      </w:r>
      <w:r w:rsidRPr="00D62878">
        <w:rPr>
          <w:rFonts w:ascii="Times New Roman" w:eastAsia="Times New Roman" w:hAnsi="Times New Roman" w:cs="Times New Roman"/>
          <w:color w:val="111111"/>
          <w:spacing w:val="-1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расходовать</w:t>
      </w:r>
      <w:r w:rsidRPr="00D62878">
        <w:rPr>
          <w:rFonts w:ascii="Times New Roman" w:eastAsia="Times New Roman" w:hAnsi="Times New Roman" w:cs="Times New Roman"/>
          <w:color w:val="111111"/>
          <w:spacing w:val="-2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воздух</w:t>
      </w:r>
      <w:r w:rsidRPr="00D62878">
        <w:rPr>
          <w:rFonts w:ascii="Times New Roman" w:eastAsia="Times New Roman" w:hAnsi="Times New Roman" w:cs="Times New Roman"/>
          <w:color w:val="111111"/>
          <w:spacing w:val="1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в</w:t>
      </w:r>
      <w:r w:rsidRPr="00D62878">
        <w:rPr>
          <w:rFonts w:ascii="Times New Roman" w:eastAsia="Times New Roman" w:hAnsi="Times New Roman" w:cs="Times New Roman"/>
          <w:color w:val="111111"/>
          <w:spacing w:val="-2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процессе</w:t>
      </w:r>
      <w:r w:rsidRPr="00D62878">
        <w:rPr>
          <w:rFonts w:ascii="Times New Roman" w:eastAsia="Times New Roman" w:hAnsi="Times New Roman" w:cs="Times New Roman"/>
          <w:color w:val="111111"/>
          <w:spacing w:val="1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речевого</w:t>
      </w:r>
      <w:r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высказывания,</w:t>
      </w:r>
      <w:r w:rsidRPr="00D62878">
        <w:rPr>
          <w:rFonts w:ascii="Times New Roman" w:eastAsia="Times New Roman" w:hAnsi="Times New Roman" w:cs="Times New Roman"/>
          <w:color w:val="111111"/>
          <w:spacing w:val="-1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нередко</w:t>
      </w:r>
      <w:r w:rsidR="009B15E6" w:rsidRPr="00D6287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добирают</w:t>
      </w:r>
      <w:r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воздух почти</w:t>
      </w:r>
      <w:r w:rsidRPr="00D62878">
        <w:rPr>
          <w:rFonts w:ascii="Times New Roman" w:eastAsia="Times New Roman" w:hAnsi="Times New Roman" w:cs="Times New Roman"/>
          <w:color w:val="111111"/>
          <w:spacing w:val="-4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перед</w:t>
      </w:r>
      <w:r w:rsidRPr="00D62878">
        <w:rPr>
          <w:rFonts w:ascii="Times New Roman" w:eastAsia="Times New Roman" w:hAnsi="Times New Roman" w:cs="Times New Roman"/>
          <w:color w:val="111111"/>
          <w:spacing w:val="-2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каждым</w:t>
      </w:r>
      <w:r w:rsidRPr="00D62878">
        <w:rPr>
          <w:rFonts w:ascii="Times New Roman" w:eastAsia="Times New Roman" w:hAnsi="Times New Roman" w:cs="Times New Roman"/>
          <w:color w:val="111111"/>
          <w:spacing w:val="-4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словом.</w:t>
      </w:r>
    </w:p>
    <w:p w14:paraId="2A5DE6B1" w14:textId="77777777" w:rsidR="00E55E14" w:rsidRPr="009B15E6" w:rsidRDefault="00E55E14" w:rsidP="009B15E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</w:p>
    <w:p w14:paraId="49090C71" w14:textId="546AA422" w:rsidR="009B15E6" w:rsidRDefault="00305A6D" w:rsidP="00CC6B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8"/>
          <w:szCs w:val="28"/>
          <w:lang w:eastAsia="ru-RU"/>
          <w14:ligatures w14:val="none"/>
        </w:rPr>
        <w:lastRenderedPageBreak/>
        <w:drawing>
          <wp:inline distT="0" distB="0" distL="0" distR="0" wp14:anchorId="120FB800" wp14:editId="4C00BB71">
            <wp:extent cx="1478280" cy="1059434"/>
            <wp:effectExtent l="0" t="0" r="0" b="7620"/>
            <wp:docPr id="26565326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658" cy="1060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682A5D" w14:textId="77777777" w:rsidR="009B15E6" w:rsidRDefault="009B15E6" w:rsidP="00CC6B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</w:pPr>
    </w:p>
    <w:p w14:paraId="2A58C14E" w14:textId="7B2F15E7" w:rsidR="00CC6BE1" w:rsidRPr="003D6EE1" w:rsidRDefault="00CC6BE1" w:rsidP="00CC6BE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</w:pPr>
      <w:r w:rsidRPr="003D6EE1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Особенности речевого дыхания у дошкольников</w:t>
      </w:r>
    </w:p>
    <w:p w14:paraId="29FC8D1A" w14:textId="77777777" w:rsidR="00CC6BE1" w:rsidRPr="00D62878" w:rsidRDefault="00CC6BE1" w:rsidP="00CC6B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 детей дошкольного возраста, особенно у детей с нарушением речи, есть определенные особенности речевого дыхания, которые отличаются от дыхания взрослых:</w:t>
      </w:r>
    </w:p>
    <w:p w14:paraId="58BDE806" w14:textId="77777777" w:rsidR="00CC6BE1" w:rsidRPr="00D62878" w:rsidRDefault="00CC6BE1" w:rsidP="00CC6B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Недостаточно развитый дыхательный аппарат. Часто речь детей звучит неразборчиво и тихо. Нехватка воздуха приводит к тому, что ребенок не может договорить начатую им фразу. Другой момент – он пытается успеть произнести всю фразу целиком на вдохе, в результате чего он говорит слишком быстро, при этом не делая пауз.</w:t>
      </w:r>
    </w:p>
    <w:p w14:paraId="087B1642" w14:textId="77777777" w:rsidR="00CC6BE1" w:rsidRPr="00D62878" w:rsidRDefault="00CC6BE1" w:rsidP="00CC6B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Выдыхаемый воздух распределяется нерационально. В таком случае запас воздуха кончается уже на первом слоге, т.е. конец слова либо произносится значительно тише, либо вовсе «проглатывается».</w:t>
      </w:r>
    </w:p>
    <w:p w14:paraId="7511A0EA" w14:textId="77777777" w:rsidR="00CC6BE1" w:rsidRPr="00D62878" w:rsidRDefault="00CC6BE1" w:rsidP="00CC6B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Проблемы с распределением дыхания по словам. Чтобы восполнить запас воздуха, ребенку приходится брать паузу во время произношения фразы, в результате чего он может забыть, о чем он хотел сказать.</w:t>
      </w:r>
    </w:p>
    <w:p w14:paraId="40572107" w14:textId="77777777" w:rsidR="00CC6BE1" w:rsidRPr="00D62878" w:rsidRDefault="00CC6BE1" w:rsidP="00CC6BE1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Искажение звуков речи из-за неправильно выдыхаемой воздушной струи.</w:t>
      </w:r>
    </w:p>
    <w:p w14:paraId="51C6C13D" w14:textId="34BD4D11" w:rsidR="00E55E14" w:rsidRPr="00D62878" w:rsidRDefault="00E55E14" w:rsidP="009904B3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В норме, у детей, не имеющих отклонений в развитии, дыхательная функция формируется</w:t>
      </w:r>
      <w:r w:rsidRPr="00D62878">
        <w:rPr>
          <w:rFonts w:ascii="Times New Roman" w:eastAsia="Times New Roman" w:hAnsi="Times New Roman" w:cs="Times New Roman"/>
          <w:color w:val="111111"/>
          <w:spacing w:val="1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спонтанно,</w:t>
      </w:r>
      <w:r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а</w:t>
      </w:r>
      <w:r w:rsidRPr="00D62878">
        <w:rPr>
          <w:rFonts w:ascii="Times New Roman" w:eastAsia="Times New Roman" w:hAnsi="Times New Roman" w:cs="Times New Roman"/>
          <w:color w:val="111111"/>
          <w:spacing w:val="-4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одновременно</w:t>
      </w:r>
      <w:r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с</w:t>
      </w:r>
      <w:r w:rsidRPr="00D62878">
        <w:rPr>
          <w:rFonts w:ascii="Times New Roman" w:eastAsia="Times New Roman" w:hAnsi="Times New Roman" w:cs="Times New Roman"/>
          <w:color w:val="111111"/>
          <w:spacing w:val="-4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развитием</w:t>
      </w:r>
      <w:r w:rsidRPr="00D62878">
        <w:rPr>
          <w:rFonts w:ascii="Times New Roman" w:eastAsia="Times New Roman" w:hAnsi="Times New Roman" w:cs="Times New Roman"/>
          <w:color w:val="111111"/>
          <w:spacing w:val="-1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речи</w:t>
      </w:r>
      <w:r w:rsidRPr="00D62878">
        <w:rPr>
          <w:rFonts w:ascii="Times New Roman" w:eastAsia="Times New Roman" w:hAnsi="Times New Roman" w:cs="Times New Roman"/>
          <w:color w:val="111111"/>
          <w:spacing w:val="-2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вырабатывается</w:t>
      </w:r>
      <w:r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относительно</w:t>
      </w:r>
      <w:r w:rsidRPr="00D62878">
        <w:rPr>
          <w:rFonts w:ascii="Times New Roman" w:eastAsia="Times New Roman" w:hAnsi="Times New Roman" w:cs="Times New Roman"/>
          <w:color w:val="111111"/>
          <w:spacing w:val="-3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14:ligatures w14:val="none"/>
        </w:rPr>
        <w:t>правильное речевое</w:t>
      </w:r>
      <w:r w:rsidR="009B15E6" w:rsidRPr="00D6287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62878">
        <w:rPr>
          <w:rFonts w:ascii="Times New Roman" w:hAnsi="Times New Roman" w:cs="Times New Roman"/>
          <w:color w:val="111111"/>
          <w:sz w:val="28"/>
          <w:szCs w:val="28"/>
        </w:rPr>
        <w:t>дыхание</w:t>
      </w:r>
      <w:r w:rsidR="002E3987" w:rsidRPr="00D62878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14:paraId="699AD24C" w14:textId="20DB4B5E" w:rsidR="00CC6BE1" w:rsidRPr="00D62878" w:rsidRDefault="00CC6BE1" w:rsidP="00CC6BE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878">
        <w:rPr>
          <w:rFonts w:ascii="Times New Roman" w:hAnsi="Times New Roman" w:cs="Times New Roman"/>
          <w:sz w:val="28"/>
          <w:szCs w:val="28"/>
        </w:rPr>
        <w:t xml:space="preserve">Если </w:t>
      </w:r>
      <w:r w:rsidR="009B15E6" w:rsidRPr="00D62878">
        <w:rPr>
          <w:rFonts w:ascii="Times New Roman" w:hAnsi="Times New Roman" w:cs="Times New Roman"/>
          <w:sz w:val="28"/>
          <w:szCs w:val="28"/>
        </w:rPr>
        <w:t xml:space="preserve">же </w:t>
      </w:r>
      <w:r w:rsidRPr="00D62878">
        <w:rPr>
          <w:rFonts w:ascii="Times New Roman" w:hAnsi="Times New Roman" w:cs="Times New Roman"/>
          <w:sz w:val="28"/>
          <w:szCs w:val="28"/>
        </w:rPr>
        <w:t xml:space="preserve">ребенок плохо говорит, то начинать работу по развитию речи следует, прежде всего, с развития дыхания. Основная особенность развития речевого дыхания у детей – упор на выдох (он должен быть намного длиннее, чем вдох). Сначала делают короткий вдох, за ним следует небольшая пауза, затем долгий выдох, наполненный звуками или словами. Все эти навыки у детей можно и нужно развивать и совершенствовать. </w:t>
      </w:r>
    </w:p>
    <w:p w14:paraId="510DA170" w14:textId="77777777" w:rsidR="00CC6BE1" w:rsidRDefault="00CC6BE1" w:rsidP="00CC6B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F735A2" w14:textId="77777777" w:rsidR="00CC6BE1" w:rsidRPr="009E0196" w:rsidRDefault="00CC6BE1" w:rsidP="00CC6BE1">
      <w:pPr>
        <w:jc w:val="both"/>
        <w:rPr>
          <w:rStyle w:val="c2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0196">
        <w:rPr>
          <w:rStyle w:val="c22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Важнейшие условия правильной речи</w:t>
      </w:r>
      <w:r w:rsidRPr="009E0196">
        <w:rPr>
          <w:rStyle w:val="c24"/>
          <w:rFonts w:ascii="Times New Roman" w:hAnsi="Times New Roman" w:cs="Times New Roman"/>
          <w:sz w:val="28"/>
          <w:szCs w:val="28"/>
          <w:shd w:val="clear" w:color="auto" w:fill="FFFFFF"/>
        </w:rPr>
        <w:t> – это плавный длительный выдох, чёткая и ненапряженная артикуляция. Правильное речевое дыхание, четкая артикуляция являются основой для звучного голоса.</w:t>
      </w:r>
    </w:p>
    <w:p w14:paraId="30D14991" w14:textId="77777777" w:rsidR="00CC6BE1" w:rsidRPr="00CF4D61" w:rsidRDefault="00CC6BE1" w:rsidP="00CC6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п</w:t>
      </w:r>
      <w:r w:rsidRPr="00CF4D61">
        <w:rPr>
          <w:rFonts w:ascii="Times New Roman" w:hAnsi="Times New Roman" w:cs="Times New Roman"/>
          <w:sz w:val="28"/>
          <w:szCs w:val="28"/>
        </w:rPr>
        <w:t>риступая к развитию у ребенка речевого дыхания, необходимо прежде всего сформировать сильный плавный ротовой выдох. При этом надо научить ребенка контролировать время выдоха, расходовать воздух экономно. Дополнительно у ребенка развивается способность направлять воздушную струю в нужном направлении. Во время проведения игр необходим постоянный контроль за правильностью дыхания</w:t>
      </w:r>
    </w:p>
    <w:p w14:paraId="67FFFE9D" w14:textId="64E48457" w:rsidR="00CC6BE1" w:rsidRPr="007F04B5" w:rsidRDefault="00CC6BE1" w:rsidP="00CC6BE1">
      <w:pPr>
        <w:rPr>
          <w:rFonts w:ascii="Times New Roman" w:hAnsi="Times New Roman" w:cs="Times New Roman"/>
          <w:sz w:val="28"/>
          <w:szCs w:val="28"/>
        </w:rPr>
      </w:pPr>
      <w:r w:rsidRPr="00EC5D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5D12" w:rsidRPr="00EC5D12">
        <w:rPr>
          <w:rFonts w:ascii="Times New Roman" w:hAnsi="Times New Roman" w:cs="Times New Roman"/>
          <w:b/>
          <w:bCs/>
          <w:sz w:val="28"/>
          <w:szCs w:val="28"/>
        </w:rPr>
        <w:t>Организация правильного выдох</w:t>
      </w:r>
      <w:r w:rsidR="00EC5D12">
        <w:rPr>
          <w:rFonts w:ascii="Times New Roman" w:hAnsi="Times New Roman" w:cs="Times New Roman"/>
          <w:sz w:val="28"/>
          <w:szCs w:val="28"/>
        </w:rPr>
        <w:t>а</w:t>
      </w:r>
    </w:p>
    <w:p w14:paraId="62D7BD0D" w14:textId="77777777" w:rsidR="00CC6BE1" w:rsidRDefault="00CC6BE1" w:rsidP="00CC6BE1">
      <w:pPr>
        <w:jc w:val="both"/>
        <w:rPr>
          <w:rFonts w:ascii="Times New Roman" w:hAnsi="Times New Roman" w:cs="Times New Roman"/>
          <w:sz w:val="28"/>
          <w:szCs w:val="28"/>
        </w:rPr>
      </w:pPr>
      <w:r w:rsidRPr="007F04B5">
        <w:rPr>
          <w:rFonts w:ascii="Times New Roman" w:hAnsi="Times New Roman" w:cs="Times New Roman"/>
          <w:sz w:val="28"/>
          <w:szCs w:val="28"/>
        </w:rPr>
        <w:lastRenderedPageBreak/>
        <w:t>Чтобы речевое дыхание было правильным, важно продемонстрировать малышу технику его выполнения</w:t>
      </w:r>
    </w:p>
    <w:p w14:paraId="097C8AC5" w14:textId="77777777" w:rsidR="00CC6BE1" w:rsidRPr="001D0F97" w:rsidRDefault="00CC6BE1" w:rsidP="00CC6BE1">
      <w:pPr>
        <w:rPr>
          <w:rFonts w:ascii="Times New Roman" w:hAnsi="Times New Roman" w:cs="Times New Roman"/>
          <w:sz w:val="28"/>
          <w:szCs w:val="28"/>
        </w:rPr>
      </w:pPr>
      <w:r w:rsidRPr="001D0F97">
        <w:rPr>
          <w:rFonts w:ascii="Times New Roman" w:hAnsi="Times New Roman" w:cs="Times New Roman"/>
          <w:sz w:val="28"/>
          <w:szCs w:val="28"/>
        </w:rPr>
        <w:t>параметры правильного ротового выдоха:</w:t>
      </w:r>
    </w:p>
    <w:p w14:paraId="09E46264" w14:textId="77777777" w:rsidR="00CC6BE1" w:rsidRPr="001D0F97" w:rsidRDefault="00CC6BE1" w:rsidP="00EC5D12">
      <w:pPr>
        <w:jc w:val="both"/>
        <w:rPr>
          <w:rFonts w:ascii="Times New Roman" w:hAnsi="Times New Roman" w:cs="Times New Roman"/>
          <w:sz w:val="28"/>
          <w:szCs w:val="28"/>
        </w:rPr>
      </w:pPr>
      <w:r w:rsidRPr="001D0F97">
        <w:rPr>
          <w:rFonts w:ascii="Times New Roman" w:hAnsi="Times New Roman" w:cs="Times New Roman"/>
          <w:sz w:val="28"/>
          <w:szCs w:val="28"/>
        </w:rPr>
        <w:t xml:space="preserve"> — выдоху предшествует сильный вдох через нос </w:t>
      </w:r>
    </w:p>
    <w:p w14:paraId="199F39FF" w14:textId="77777777" w:rsidR="00CC6BE1" w:rsidRPr="001D0F97" w:rsidRDefault="00CC6BE1" w:rsidP="00EC5D12">
      <w:pPr>
        <w:jc w:val="both"/>
        <w:rPr>
          <w:rFonts w:ascii="Times New Roman" w:hAnsi="Times New Roman" w:cs="Times New Roman"/>
          <w:sz w:val="28"/>
          <w:szCs w:val="28"/>
        </w:rPr>
      </w:pPr>
      <w:r w:rsidRPr="001D0F97">
        <w:rPr>
          <w:rFonts w:ascii="Times New Roman" w:hAnsi="Times New Roman" w:cs="Times New Roman"/>
          <w:sz w:val="28"/>
          <w:szCs w:val="28"/>
        </w:rPr>
        <w:t xml:space="preserve">— «набираем полную грудь воздуха»; </w:t>
      </w:r>
    </w:p>
    <w:p w14:paraId="0C80B0CD" w14:textId="77777777" w:rsidR="00CC6BE1" w:rsidRPr="001D0F97" w:rsidRDefault="00CC6BE1" w:rsidP="00EC5D12">
      <w:pPr>
        <w:jc w:val="both"/>
        <w:rPr>
          <w:rFonts w:ascii="Times New Roman" w:hAnsi="Times New Roman" w:cs="Times New Roman"/>
          <w:sz w:val="28"/>
          <w:szCs w:val="28"/>
        </w:rPr>
      </w:pPr>
      <w:r w:rsidRPr="001D0F97">
        <w:rPr>
          <w:rFonts w:ascii="Times New Roman" w:hAnsi="Times New Roman" w:cs="Times New Roman"/>
          <w:sz w:val="28"/>
          <w:szCs w:val="28"/>
        </w:rPr>
        <w:t xml:space="preserve">— выдох происходит плавно, а не толчками; </w:t>
      </w:r>
    </w:p>
    <w:p w14:paraId="400B4EB0" w14:textId="77777777" w:rsidR="00CC6BE1" w:rsidRPr="001D0F97" w:rsidRDefault="00CC6BE1" w:rsidP="00EC5D12">
      <w:pPr>
        <w:jc w:val="both"/>
        <w:rPr>
          <w:rFonts w:ascii="Times New Roman" w:hAnsi="Times New Roman" w:cs="Times New Roman"/>
          <w:sz w:val="28"/>
          <w:szCs w:val="28"/>
        </w:rPr>
      </w:pPr>
      <w:r w:rsidRPr="001D0F97">
        <w:rPr>
          <w:rFonts w:ascii="Times New Roman" w:hAnsi="Times New Roman" w:cs="Times New Roman"/>
          <w:sz w:val="28"/>
          <w:szCs w:val="28"/>
        </w:rPr>
        <w:t xml:space="preserve">— во время выдоха губы складываются трубочкой, не следует сжимать губы, надувать щеки; </w:t>
      </w:r>
    </w:p>
    <w:p w14:paraId="0CD681D8" w14:textId="77777777" w:rsidR="00CC6BE1" w:rsidRPr="001D0F97" w:rsidRDefault="00CC6BE1" w:rsidP="00EC5D12">
      <w:pPr>
        <w:jc w:val="both"/>
        <w:rPr>
          <w:rFonts w:ascii="Times New Roman" w:hAnsi="Times New Roman" w:cs="Times New Roman"/>
          <w:sz w:val="28"/>
          <w:szCs w:val="28"/>
        </w:rPr>
      </w:pPr>
      <w:r w:rsidRPr="001D0F97">
        <w:rPr>
          <w:rFonts w:ascii="Times New Roman" w:hAnsi="Times New Roman" w:cs="Times New Roman"/>
          <w:sz w:val="28"/>
          <w:szCs w:val="28"/>
        </w:rPr>
        <w:t xml:space="preserve">— во время выдоха воздух выходит через рот, нельзя допускать выхода воздуха через нос (если ребенок выдыхает через нос, можно зажать ему ноздри, чтобы он ощутил, как должен выходить воздух); </w:t>
      </w:r>
    </w:p>
    <w:p w14:paraId="1C3FEF06" w14:textId="77777777" w:rsidR="00CC6BE1" w:rsidRPr="001D0F97" w:rsidRDefault="00CC6BE1" w:rsidP="00EC5D12">
      <w:pPr>
        <w:jc w:val="both"/>
        <w:rPr>
          <w:rFonts w:ascii="Times New Roman" w:hAnsi="Times New Roman" w:cs="Times New Roman"/>
          <w:sz w:val="28"/>
          <w:szCs w:val="28"/>
        </w:rPr>
      </w:pPr>
      <w:r w:rsidRPr="001D0F97">
        <w:rPr>
          <w:rFonts w:ascii="Times New Roman" w:hAnsi="Times New Roman" w:cs="Times New Roman"/>
          <w:sz w:val="28"/>
          <w:szCs w:val="28"/>
        </w:rPr>
        <w:t xml:space="preserve">— выдыхать следует, пока не закончится воздух; </w:t>
      </w:r>
    </w:p>
    <w:p w14:paraId="5BC16B75" w14:textId="77777777" w:rsidR="00CC6BE1" w:rsidRPr="001D0F97" w:rsidRDefault="00CC6BE1" w:rsidP="00EC5D12">
      <w:pPr>
        <w:jc w:val="both"/>
        <w:rPr>
          <w:rFonts w:ascii="Times New Roman" w:hAnsi="Times New Roman" w:cs="Times New Roman"/>
          <w:sz w:val="28"/>
          <w:szCs w:val="28"/>
        </w:rPr>
      </w:pPr>
      <w:r w:rsidRPr="001D0F97">
        <w:rPr>
          <w:rFonts w:ascii="Times New Roman" w:hAnsi="Times New Roman" w:cs="Times New Roman"/>
          <w:sz w:val="28"/>
          <w:szCs w:val="28"/>
        </w:rPr>
        <w:t>— во время пения или разговора нельзя добирать воздух при помощи частых коротких вдохов</w:t>
      </w:r>
    </w:p>
    <w:p w14:paraId="26443CC6" w14:textId="753CCC3E" w:rsidR="00CC6BE1" w:rsidRDefault="00CC6BE1" w:rsidP="00CC6BE1">
      <w:pPr>
        <w:jc w:val="both"/>
        <w:rPr>
          <w:rFonts w:ascii="Times New Roman" w:hAnsi="Times New Roman" w:cs="Times New Roman"/>
          <w:sz w:val="28"/>
          <w:szCs w:val="28"/>
        </w:rPr>
      </w:pPr>
      <w:r w:rsidRPr="007F04B5">
        <w:rPr>
          <w:rFonts w:ascii="Times New Roman" w:hAnsi="Times New Roman" w:cs="Times New Roman"/>
          <w:sz w:val="28"/>
          <w:szCs w:val="28"/>
        </w:rPr>
        <w:t xml:space="preserve">У большинства малышей с первого раза проделать это все правильно не получается. </w:t>
      </w:r>
      <w:r>
        <w:rPr>
          <w:rFonts w:ascii="Times New Roman" w:hAnsi="Times New Roman" w:cs="Times New Roman"/>
          <w:sz w:val="28"/>
          <w:szCs w:val="28"/>
        </w:rPr>
        <w:t xml:space="preserve">Но правильному речевому и физиологическому дыханию детей вполне можно обучить. </w:t>
      </w:r>
      <w:r w:rsidRPr="007F04B5">
        <w:rPr>
          <w:rFonts w:ascii="Times New Roman" w:hAnsi="Times New Roman" w:cs="Times New Roman"/>
          <w:sz w:val="28"/>
          <w:szCs w:val="28"/>
        </w:rPr>
        <w:t>Чтобы помочь им освоить дыхание во время говорения, понадобятся специальные тренировки</w:t>
      </w:r>
      <w:r>
        <w:rPr>
          <w:rFonts w:ascii="Times New Roman" w:hAnsi="Times New Roman" w:cs="Times New Roman"/>
          <w:sz w:val="28"/>
          <w:szCs w:val="28"/>
        </w:rPr>
        <w:t>, специальное обучение.</w:t>
      </w:r>
      <w:r w:rsidRPr="007F04B5">
        <w:rPr>
          <w:rFonts w:ascii="Times New Roman" w:hAnsi="Times New Roman" w:cs="Times New Roman"/>
          <w:sz w:val="28"/>
          <w:szCs w:val="28"/>
        </w:rPr>
        <w:t xml:space="preserve"> Но не стоит бояться этой фразы</w:t>
      </w:r>
      <w:r>
        <w:rPr>
          <w:rFonts w:ascii="Times New Roman" w:hAnsi="Times New Roman" w:cs="Times New Roman"/>
          <w:sz w:val="28"/>
          <w:szCs w:val="28"/>
        </w:rPr>
        <w:t xml:space="preserve">. Мы все знаем, что основная деятельность маленьких детей -ИГРА!! </w:t>
      </w:r>
    </w:p>
    <w:p w14:paraId="22DC4688" w14:textId="77777777" w:rsidR="00CC6BE1" w:rsidRDefault="00CC6BE1" w:rsidP="00CC6B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7F04B5">
        <w:rPr>
          <w:rFonts w:ascii="Times New Roman" w:hAnsi="Times New Roman" w:cs="Times New Roman"/>
          <w:sz w:val="28"/>
          <w:szCs w:val="28"/>
        </w:rPr>
        <w:t xml:space="preserve"> тренировки</w:t>
      </w:r>
      <w:r>
        <w:rPr>
          <w:rFonts w:ascii="Times New Roman" w:hAnsi="Times New Roman" w:cs="Times New Roman"/>
          <w:sz w:val="28"/>
          <w:szCs w:val="28"/>
        </w:rPr>
        <w:t xml:space="preserve"> или обучение ПРАВИЛЬНОМУ ДЫХАНИЮ, </w:t>
      </w:r>
      <w:r w:rsidRPr="007F04B5">
        <w:rPr>
          <w:rFonts w:ascii="Times New Roman" w:hAnsi="Times New Roman" w:cs="Times New Roman"/>
          <w:sz w:val="28"/>
          <w:szCs w:val="28"/>
        </w:rPr>
        <w:t xml:space="preserve"> заключаются в проведении с ребенком разнообразных веселых игр,</w:t>
      </w:r>
      <w:r>
        <w:rPr>
          <w:rFonts w:ascii="Times New Roman" w:hAnsi="Times New Roman" w:cs="Times New Roman"/>
          <w:sz w:val="28"/>
          <w:szCs w:val="28"/>
        </w:rPr>
        <w:t xml:space="preserve">  дидактических  упражнений,</w:t>
      </w:r>
      <w:r w:rsidRPr="007F04B5">
        <w:rPr>
          <w:rFonts w:ascii="Times New Roman" w:hAnsi="Times New Roman" w:cs="Times New Roman"/>
          <w:sz w:val="28"/>
          <w:szCs w:val="28"/>
        </w:rPr>
        <w:t xml:space="preserve"> которые принесут ему массу положительных эмоций, попутно развивая силу выдоха.</w:t>
      </w:r>
    </w:p>
    <w:p w14:paraId="778A97A2" w14:textId="02B7996F" w:rsidR="00CC6BE1" w:rsidRPr="00CA4CDE" w:rsidRDefault="00CA4CDE" w:rsidP="00CA4C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90389CF" wp14:editId="3BD51BAA">
            <wp:extent cx="2583180" cy="2141220"/>
            <wp:effectExtent l="0" t="0" r="7620" b="0"/>
            <wp:docPr id="3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398" cy="2158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6BE1"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проведении игр на развитие дыхания важно помнить, что такие упражнения быстро утомляют ребенка. Иногда даже могут вызвать головокружение. Поэтому игры должны ограничиваться по времени с перерывами на отдых.</w:t>
      </w:r>
    </w:p>
    <w:p w14:paraId="413C4EDA" w14:textId="77777777" w:rsidR="0084417C" w:rsidRDefault="00CC6BE1" w:rsidP="0084417C">
      <w:pPr>
        <w:spacing w:after="0" w:line="240" w:lineRule="auto"/>
        <w:ind w:right="-143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Так, например:</w:t>
      </w: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дети 2-3 лет играют 2-3 минуты (в норме количество слов на одном выдохе составляет </w:t>
      </w: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— 2-3).</w:t>
      </w: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дети 3-4 лет могут заниматься по 3-4 минуты за один раз (количество слов от 3 до 5).</w:t>
      </w:r>
    </w:p>
    <w:p w14:paraId="5704BE1B" w14:textId="4B7ACDF7" w:rsidR="00CC6BE1" w:rsidRPr="00EC5D12" w:rsidRDefault="00CC6BE1" w:rsidP="0084417C">
      <w:pPr>
        <w:spacing w:after="0" w:line="240" w:lineRule="auto"/>
        <w:ind w:right="-143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дети 4-6лет — длительность игры составляет – 4-6 минут (количество слов 4-6).</w:t>
      </w: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дети 6-7 лет – могут играть по 5-7 минут (норма слов на одном выдохе 5-7).</w:t>
      </w:r>
    </w:p>
    <w:p w14:paraId="6BFE020C" w14:textId="77777777" w:rsidR="00CC6BE1" w:rsidRDefault="00CC6BE1" w:rsidP="004042F5">
      <w:pPr>
        <w:pStyle w:val="a3"/>
        <w:spacing w:before="0" w:beforeAutospacing="0"/>
        <w:jc w:val="both"/>
        <w:rPr>
          <w:sz w:val="28"/>
          <w:szCs w:val="28"/>
        </w:rPr>
      </w:pPr>
      <w:r w:rsidRPr="00A81F0B">
        <w:rPr>
          <w:sz w:val="28"/>
          <w:szCs w:val="28"/>
        </w:rPr>
        <w:t>Во время проведения игр и упражнений необходимо соблюдать некоторые </w:t>
      </w:r>
      <w:r w:rsidRPr="00A81F0B">
        <w:rPr>
          <w:b/>
          <w:bCs/>
          <w:sz w:val="28"/>
          <w:szCs w:val="28"/>
        </w:rPr>
        <w:t>правила</w:t>
      </w:r>
      <w:r w:rsidRPr="00A81F0B">
        <w:rPr>
          <w:sz w:val="28"/>
          <w:szCs w:val="28"/>
        </w:rPr>
        <w:t>:</w:t>
      </w:r>
    </w:p>
    <w:p w14:paraId="0AA18A50" w14:textId="77777777" w:rsidR="00CC6BE1" w:rsidRPr="00A81F0B" w:rsidRDefault="00CC6BE1" w:rsidP="004042F5">
      <w:pPr>
        <w:pStyle w:val="a3"/>
        <w:spacing w:before="0" w:before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Правила соблюдения дидактических игр и  упражнений:</w:t>
      </w:r>
    </w:p>
    <w:p w14:paraId="7243CD97" w14:textId="77777777" w:rsidR="00CC6BE1" w:rsidRPr="00A81F0B" w:rsidRDefault="00CC6BE1" w:rsidP="004042F5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Дуем всегда плавно, не надувая щеки и не поднимая плечи, слегка вытянув губы вперед, либо дуем на широко распластанный передний край языка, лежащий на нижней губе.</w:t>
      </w:r>
    </w:p>
    <w:p w14:paraId="2E331257" w14:textId="77777777" w:rsidR="00CC6BE1" w:rsidRPr="00A81F0B" w:rsidRDefault="00CC6BE1" w:rsidP="004042F5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Вдыхать нужно «мягко» и коротко, но при этом достаточно глубоко; выдыхать — длительно и плавно.</w:t>
      </w:r>
    </w:p>
    <w:p w14:paraId="78537070" w14:textId="77777777" w:rsidR="00CC6BE1" w:rsidRPr="00A81F0B" w:rsidRDefault="00CC6BE1" w:rsidP="004042F5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длительности упражнения короткие — не более 30 секунд непрерывной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работы.</w:t>
      </w:r>
    </w:p>
    <w:p w14:paraId="340D7AEA" w14:textId="77777777" w:rsidR="00CC6BE1" w:rsidRDefault="00CC6BE1" w:rsidP="004042F5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1F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Нельзя играть сразу после принятия пищи.</w:t>
      </w:r>
    </w:p>
    <w:p w14:paraId="04313129" w14:textId="77777777" w:rsidR="00CC6BE1" w:rsidRDefault="00CC6BE1" w:rsidP="004042F5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93F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Любые дыхательные упражнения проводить в хорошо проветренном помещении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6E37B6AD" w14:textId="41A9DE08" w:rsidR="00CC6BE1" w:rsidRPr="001B4EE8" w:rsidRDefault="00CC6BE1" w:rsidP="008441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1B4EE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Общие рекомендации проведения дид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</w:t>
      </w:r>
      <w:r w:rsidRPr="001B4EE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ктических игр по развитию речевого дыхания</w:t>
      </w:r>
    </w:p>
    <w:p w14:paraId="6A68014F" w14:textId="77777777" w:rsidR="00CC6BE1" w:rsidRPr="001B4EE8" w:rsidRDefault="00CC6BE1" w:rsidP="004042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B4E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Нужно понимать, что дыхательные упражнения – это нагрузка для ребенка, поэтому важно учитывать ряд рекомендаций:</w:t>
      </w:r>
    </w:p>
    <w:p w14:paraId="33071448" w14:textId="77777777" w:rsidR="00CC6BE1" w:rsidRPr="001B4EE8" w:rsidRDefault="00CC6BE1" w:rsidP="004042F5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B4E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упражнения лучше всего проводить до приема пищи (если после еды, то нужно подождать 1,5-2 часа);</w:t>
      </w:r>
    </w:p>
    <w:p w14:paraId="31A1ED2B" w14:textId="77777777" w:rsidR="00CC6BE1" w:rsidRPr="001B4EE8" w:rsidRDefault="00CC6BE1" w:rsidP="004042F5">
      <w:pPr>
        <w:numPr>
          <w:ilvl w:val="0"/>
          <w:numId w:val="2"/>
        </w:numPr>
        <w:shd w:val="clear" w:color="auto" w:fill="FFFFFF"/>
        <w:spacing w:after="0" w:line="240" w:lineRule="auto"/>
        <w:ind w:left="3495" w:hanging="349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B4E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комната, где вы занимаетесь, должна хорошо проветриваться;</w:t>
      </w:r>
    </w:p>
    <w:p w14:paraId="2C144A63" w14:textId="77777777" w:rsidR="00CC6BE1" w:rsidRPr="001B4EE8" w:rsidRDefault="00CC6BE1" w:rsidP="004042F5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B4E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занятия не должны быть слишком долгими – для достижения результата хватает 3-5 минут (но упражнения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1B4E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нужно проводить каждый день);</w:t>
      </w:r>
    </w:p>
    <w:p w14:paraId="2176818C" w14:textId="77777777" w:rsidR="00CC6BE1" w:rsidRPr="001B4EE8" w:rsidRDefault="00CC6BE1" w:rsidP="004042F5">
      <w:pPr>
        <w:numPr>
          <w:ilvl w:val="0"/>
          <w:numId w:val="2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B4E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важно контролировать правильность дыхания (в процессе не должны напрягаться мышцы лица, живота, подниматься плечи и т.д.).</w:t>
      </w:r>
    </w:p>
    <w:p w14:paraId="5A549992" w14:textId="77777777" w:rsidR="00CC6BE1" w:rsidRDefault="00CC6BE1" w:rsidP="004042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</w:t>
      </w:r>
      <w:r w:rsidRPr="001B4EE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вдох – через нос, выдох – длинный и плавный</w:t>
      </w:r>
    </w:p>
    <w:p w14:paraId="4D2867CF" w14:textId="08FC0081" w:rsidR="00036A1D" w:rsidRDefault="00EC5D12" w:rsidP="0084417C">
      <w:pPr>
        <w:shd w:val="clear" w:color="auto" w:fill="FFFFFF"/>
        <w:spacing w:after="37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Для формирования речевого дыхания</w:t>
      </w:r>
      <w:r w:rsidR="00036A1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в традиционной речевой практике используется несколько этапов</w:t>
      </w:r>
    </w:p>
    <w:p w14:paraId="058CEC75" w14:textId="53F6FAD6" w:rsidR="00036A1D" w:rsidRDefault="00036A1D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I</w:t>
      </w:r>
      <w:r w:rsidRPr="00036A1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этап</w:t>
      </w:r>
      <w:r w:rsidR="00CD275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-</w:t>
      </w:r>
      <w:r w:rsidRPr="00036A1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CD275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 </w:t>
      </w:r>
      <w:r w:rsidRPr="00036A1D">
        <w:rPr>
          <w:rFonts w:ascii="Times New Roman" w:hAnsi="Times New Roman" w:cs="Times New Roman"/>
          <w:sz w:val="28"/>
          <w:szCs w:val="28"/>
        </w:rPr>
        <w:t xml:space="preserve">Постановка </w:t>
      </w:r>
      <w:proofErr w:type="spellStart"/>
      <w:r w:rsidRPr="00036A1D">
        <w:rPr>
          <w:rFonts w:ascii="Times New Roman" w:hAnsi="Times New Roman" w:cs="Times New Roman"/>
          <w:sz w:val="28"/>
          <w:szCs w:val="28"/>
        </w:rPr>
        <w:t>диафрагмально</w:t>
      </w:r>
      <w:proofErr w:type="spellEnd"/>
      <w:r w:rsidRPr="00036A1D">
        <w:rPr>
          <w:rFonts w:ascii="Times New Roman" w:hAnsi="Times New Roman" w:cs="Times New Roman"/>
          <w:sz w:val="28"/>
          <w:szCs w:val="28"/>
        </w:rPr>
        <w:t xml:space="preserve"> – реберного типа дыхания</w:t>
      </w:r>
      <w:r w:rsidR="00CD2757" w:rsidRPr="00036A1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312219DB" w14:textId="703C4A30" w:rsidR="00036A1D" w:rsidRPr="00036A1D" w:rsidRDefault="00036A1D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036A1D">
        <w:rPr>
          <w:rFonts w:ascii="Times New Roman" w:hAnsi="Times New Roman" w:cs="Times New Roman"/>
          <w:b/>
          <w:bCs/>
          <w:sz w:val="28"/>
          <w:szCs w:val="28"/>
        </w:rPr>
        <w:t xml:space="preserve"> этап-</w:t>
      </w:r>
      <w:r w:rsidRPr="00036A1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36A1D">
        <w:rPr>
          <w:rFonts w:ascii="Times New Roman" w:hAnsi="Times New Roman" w:cs="Times New Roman"/>
          <w:sz w:val="28"/>
          <w:szCs w:val="28"/>
        </w:rPr>
        <w:t>Дифференциа</w:t>
      </w:r>
      <w:proofErr w:type="spellEnd"/>
      <w:r w:rsidRPr="00036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6A1D">
        <w:rPr>
          <w:rFonts w:ascii="Times New Roman" w:hAnsi="Times New Roman" w:cs="Times New Roman"/>
          <w:sz w:val="28"/>
          <w:szCs w:val="28"/>
        </w:rPr>
        <w:t>ция</w:t>
      </w:r>
      <w:proofErr w:type="spellEnd"/>
      <w:r w:rsidRPr="00036A1D">
        <w:rPr>
          <w:rFonts w:ascii="Times New Roman" w:hAnsi="Times New Roman" w:cs="Times New Roman"/>
          <w:sz w:val="28"/>
          <w:szCs w:val="28"/>
        </w:rPr>
        <w:t xml:space="preserve"> ротового и носового выдохов.</w:t>
      </w:r>
    </w:p>
    <w:p w14:paraId="0DFDB48B" w14:textId="4501D70F" w:rsidR="00036A1D" w:rsidRPr="00036A1D" w:rsidRDefault="00036A1D" w:rsidP="00CD2757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36A1D">
        <w:rPr>
          <w:rFonts w:ascii="Times New Roman" w:hAnsi="Times New Roman" w:cs="Times New Roman"/>
          <w:b/>
          <w:bCs/>
          <w:sz w:val="28"/>
          <w:szCs w:val="28"/>
        </w:rPr>
        <w:t>III этап</w:t>
      </w:r>
      <w:r w:rsidRPr="00036A1D">
        <w:rPr>
          <w:rFonts w:ascii="Times New Roman" w:hAnsi="Times New Roman" w:cs="Times New Roman"/>
          <w:sz w:val="28"/>
          <w:szCs w:val="28"/>
        </w:rPr>
        <w:t xml:space="preserve"> - Формирование речевого дыхания</w:t>
      </w:r>
    </w:p>
    <w:p w14:paraId="61E1A659" w14:textId="46AC1633" w:rsidR="00036A1D" w:rsidRDefault="00036A1D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hAnsi="Times New Roman" w:cs="Times New Roman"/>
          <w:sz w:val="28"/>
          <w:szCs w:val="28"/>
        </w:rPr>
        <w:t>Я покажу и напомню вам некоторые игры на определенные этапы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36A1D">
        <w:rPr>
          <w:rFonts w:ascii="Times New Roman" w:hAnsi="Times New Roman" w:cs="Times New Roman"/>
          <w:sz w:val="28"/>
          <w:szCs w:val="28"/>
        </w:rPr>
        <w:t xml:space="preserve"> не привязываясь к структуре по этапам</w:t>
      </w:r>
      <w:r>
        <w:t>.</w:t>
      </w:r>
    </w:p>
    <w:p w14:paraId="2044213B" w14:textId="091C0185" w:rsidR="00CD2757" w:rsidRPr="004042F5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</w:pPr>
      <w:r w:rsidRPr="004042F5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32"/>
          <w:szCs w:val="32"/>
          <w:lang w:eastAsia="ru-RU"/>
          <w14:ligatures w14:val="none"/>
        </w:rPr>
        <w:t xml:space="preserve"> </w:t>
      </w:r>
      <w:r w:rsidRPr="004042F5"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lang w:eastAsia="ru-RU"/>
          <w14:ligatures w14:val="none"/>
        </w:rPr>
        <w:t xml:space="preserve">Игры и упражнения для развития речевого дыхания у детей </w:t>
      </w:r>
    </w:p>
    <w:p w14:paraId="70BBA414" w14:textId="77777777" w:rsidR="00CD2757" w:rsidRPr="00036A1D" w:rsidRDefault="00CD2757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На первом и  самом ответственном этапе важно научить ребенка правильному физиологическому дыханию. Важно, чтобы выдох был достаточно сильным и продолжительным.</w:t>
      </w:r>
    </w:p>
    <w:p w14:paraId="699296B0" w14:textId="3FAB5DF3" w:rsidR="00CD2757" w:rsidRDefault="00CD2757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Эта цель достигается при помощи разнообразных игр. Вот некоторые из них</w:t>
      </w:r>
      <w:r w:rsidR="004042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1E9EB792" w14:textId="51F20467" w:rsidR="0084417C" w:rsidRPr="00036A1D" w:rsidRDefault="0084417C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7ABCEDB" w14:textId="53819645" w:rsidR="00CD2757" w:rsidRPr="00036A1D" w:rsidRDefault="00CD2757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Нюхаем цветы».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</w:t>
      </w:r>
      <w:r w:rsidR="004042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4042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Воздух вдыхаем носом, задерживаем на несколько секунд </w:t>
      </w:r>
      <w:r w:rsidR="004042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дыхание, после чего полностью выдыхаем воздух через рот. </w:t>
      </w:r>
    </w:p>
    <w:p w14:paraId="552B7722" w14:textId="77777777" w:rsidR="00CD2757" w:rsidRPr="00036A1D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F862971" w14:textId="094D1690" w:rsidR="00CD2757" w:rsidRPr="00036A1D" w:rsidRDefault="00CD2757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Задуваем свечи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».   </w:t>
      </w:r>
      <w:r w:rsidR="004042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Чтобы задуть свечку, делаем глубокий вдох носом и сильный выдох ртом. После  этого можно попрактиковаться сразу с несколькими свечками.</w:t>
      </w:r>
    </w:p>
    <w:p w14:paraId="4E3A9333" w14:textId="77777777" w:rsidR="004042F5" w:rsidRDefault="004042F5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D95BB6C" w14:textId="1561D781" w:rsidR="00CD2757" w:rsidRPr="00036A1D" w:rsidRDefault="00CD2757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«Кораблики».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</w:t>
      </w:r>
      <w:r w:rsidR="004042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тазик с водой запускаются бумажные кораблики. Нужно продемонстрировать ребенку, что ими можно двигать выдыхаемой струей воздуха. Можно посоревноваться с ним, кто задует корабль дальше. Одно условие - «двигать» корабль нужно на одном выдохе.</w:t>
      </w:r>
    </w:p>
    <w:p w14:paraId="210CBA4F" w14:textId="4C7FA004" w:rsidR="00CD2757" w:rsidRPr="00036A1D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0543B59" w14:textId="4D51A4A6" w:rsidR="00CD2757" w:rsidRPr="00036A1D" w:rsidRDefault="00CD2757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</w:t>
      </w: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Листопад».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4042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Выложить дорожку из осенних листьев, чередуя в указанной последовательности, затем подуть на эту </w:t>
      </w:r>
      <w:proofErr w:type="spellStart"/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дорожку:Устраиваем</w:t>
      </w:r>
      <w:proofErr w:type="spellEnd"/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своеобразный листопад, сдувая вместе с ребенком листья со стола.</w:t>
      </w:r>
    </w:p>
    <w:p w14:paraId="3A758638" w14:textId="63AF7465" w:rsidR="00CD2757" w:rsidRPr="00036A1D" w:rsidRDefault="00CD2757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Карандаши-спортсмены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».  На столе чертим две линии – старт и финиш. На старте кладем 2 карандаша и начинаем дуть на них вместе с ребенком (каждый на свой). Такое импровизированное соревнование поможет увлечь ребенка к этому процессу.</w:t>
      </w:r>
    </w:p>
    <w:p w14:paraId="3EEE5337" w14:textId="1E64EB51" w:rsidR="00CD2757" w:rsidRPr="00036A1D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7FB4B1B" w14:textId="412F4407" w:rsidR="00CD2757" w:rsidRPr="00036A1D" w:rsidRDefault="00CD2757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Буря в стакане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». </w:t>
      </w:r>
      <w:r w:rsidR="004042F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Готовим заранее мыльную воду. В стакан с ней опускаем соломинку и начинаем дуть в нее – чем сильнее и дольше малыш дует в нее, тем выше получается пенная шапка. Очень полезное упражнение, потому что соблюдаются два основных условия правильного дыхания, т.е. вдох через нос, а через рот долгий выдох.</w:t>
      </w:r>
    </w:p>
    <w:p w14:paraId="6C92F56D" w14:textId="4C7DE492" w:rsidR="00CD2757" w:rsidRPr="00036A1D" w:rsidRDefault="00CD2757" w:rsidP="004042F5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Лети, перышко!».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Ребенок подбрасывает перышко вверх и дует снизу, не давай ему опускаться вниз.</w:t>
      </w:r>
    </w:p>
    <w:p w14:paraId="3ACBE416" w14:textId="4373AE9F" w:rsidR="00CD2757" w:rsidRPr="008D410F" w:rsidRDefault="00CD2757" w:rsidP="008D410F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«</w:t>
      </w: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Снежинки или дождик»</w:t>
      </w:r>
      <w:r w:rsidR="004042F5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 </w:t>
      </w:r>
      <w:r w:rsidR="004042F5" w:rsidRPr="004042F5">
        <w:rPr>
          <w:rFonts w:ascii="Times New Roman" w:hAnsi="Times New Roman" w:cs="Times New Roman"/>
          <w:color w:val="000000"/>
          <w:sz w:val="28"/>
          <w:szCs w:val="28"/>
        </w:rPr>
        <w:t>Дайте малышу маленький кусочек распушенной ватки. Объясните: «Это снежинка. Она летает, если подует ветерок». Сдуйте ватку с ладони и предложите ребенку подуть на «снежинку»</w:t>
      </w:r>
      <w:r w:rsidR="008D410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Цель: обучение длительному продуктивному выдоху через рот.</w:t>
      </w:r>
    </w:p>
    <w:p w14:paraId="2093AD57" w14:textId="52A65EB6" w:rsidR="00CD2757" w:rsidRPr="00036A1D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C6DAF2E" w14:textId="77777777" w:rsidR="00CD2757" w:rsidRPr="00036A1D" w:rsidRDefault="00CD2757" w:rsidP="008D410F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Из других подручных средств можно воспользоваться мыльными пузырями и воздушными шариками, различными вертушками, теннисными шариками и трубочками. Смысл этих игр, в целом, аналогичен, т.к. вы учите ребенка длительному и плавному выдоху (при этом происходит тренировка мышц губ). Воздушные шарики можно надувать, либо играть с уже надутыми, подбрасывая их вверх и дуя снизу, чтобы они не опускались. Можно устроить своеобразное соревнование – вы дуете на шарик в сторону ребенку, и он делает то же самое</w:t>
      </w:r>
    </w:p>
    <w:p w14:paraId="007C75BD" w14:textId="6162B1BE" w:rsidR="00CD2757" w:rsidRPr="00036A1D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Вертушки</w:t>
      </w:r>
    </w:p>
    <w:p w14:paraId="6D4F81A4" w14:textId="77777777" w:rsidR="008D410F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Цель: обучение звукопроизношению на выдохе.</w:t>
      </w:r>
    </w:p>
    <w:p w14:paraId="7E1EEB90" w14:textId="72A98B3C" w:rsidR="00CD2757" w:rsidRPr="008D410F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Воздушный футбол</w:t>
      </w:r>
    </w:p>
    <w:p w14:paraId="03400042" w14:textId="47FEDF2E" w:rsidR="00CD2757" w:rsidRPr="00036A1D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Цель – забить шарик в ворота противника.</w:t>
      </w:r>
    </w:p>
    <w:p w14:paraId="49568AB7" w14:textId="326AF5C7" w:rsidR="00CD2757" w:rsidRPr="00036A1D" w:rsidRDefault="00036A1D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CD2757" w:rsidRPr="00036A1D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Мыльные пузыри</w:t>
      </w:r>
    </w:p>
    <w:p w14:paraId="49A55FBC" w14:textId="0A90D06D" w:rsidR="00CD2757" w:rsidRPr="00036A1D" w:rsidRDefault="00CD2757" w:rsidP="00CD2757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Цель: активизация работы губных мышц, обучение длительному выдоху</w:t>
      </w:r>
    </w:p>
    <w:p w14:paraId="16E970AC" w14:textId="0593BC0B" w:rsidR="00CC6BE1" w:rsidRPr="00DB2352" w:rsidRDefault="00CD2757" w:rsidP="008D410F">
      <w:pPr>
        <w:shd w:val="clear" w:color="auto" w:fill="FFFFFF"/>
        <w:spacing w:after="375" w:line="240" w:lineRule="auto"/>
        <w:jc w:val="both"/>
        <w:textAlignment w:val="baseline"/>
        <w:rPr>
          <w:i/>
          <w:iCs/>
          <w:sz w:val="32"/>
          <w:szCs w:val="32"/>
          <w:u w:val="single"/>
        </w:rPr>
      </w:pPr>
      <w:r w:rsidRPr="00DB2352"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u w:val="single"/>
          <w:lang w:eastAsia="ru-RU"/>
          <w14:ligatures w14:val="none"/>
        </w:rPr>
        <w:t xml:space="preserve">На втором этапе работы </w:t>
      </w:r>
      <w:r w:rsidR="009904B3" w:rsidRPr="00DB2352"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u w:val="single"/>
          <w:lang w:eastAsia="ru-RU"/>
          <w14:ligatures w14:val="none"/>
        </w:rPr>
        <w:t>по развитию дыхания можно</w:t>
      </w:r>
      <w:r w:rsidRPr="00DB2352"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u w:val="single"/>
          <w:lang w:eastAsia="ru-RU"/>
          <w14:ligatures w14:val="none"/>
        </w:rPr>
        <w:t xml:space="preserve"> использовать   игры</w:t>
      </w:r>
      <w:r w:rsidR="009904B3" w:rsidRPr="00DB2352">
        <w:rPr>
          <w:rFonts w:ascii="Times New Roman" w:eastAsia="Times New Roman" w:hAnsi="Times New Roman" w:cs="Times New Roman"/>
          <w:i/>
          <w:iCs/>
          <w:color w:val="000000"/>
          <w:kern w:val="0"/>
          <w:sz w:val="32"/>
          <w:szCs w:val="32"/>
          <w:u w:val="single"/>
          <w:lang w:eastAsia="ru-RU"/>
          <w14:ligatures w14:val="none"/>
        </w:rPr>
        <w:t xml:space="preserve"> на материале гласных и согласных звуков </w:t>
      </w:r>
      <w:r w:rsidR="00CC6BE1" w:rsidRPr="00DB2352">
        <w:rPr>
          <w:i/>
          <w:iCs/>
          <w:sz w:val="32"/>
          <w:szCs w:val="32"/>
          <w:u w:val="single"/>
        </w:rPr>
        <w:t xml:space="preserve"> </w:t>
      </w:r>
    </w:p>
    <w:p w14:paraId="14943979" w14:textId="77777777" w:rsidR="00CC6BE1" w:rsidRPr="00036A1D" w:rsidRDefault="00CC6BE1" w:rsidP="00CC6BE1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036A1D">
        <w:rPr>
          <w:rFonts w:ascii="Times New Roman" w:hAnsi="Times New Roman" w:cs="Times New Roman"/>
          <w:sz w:val="28"/>
          <w:szCs w:val="28"/>
        </w:rPr>
        <w:t>Игры на развитие речевого дыхания (звуки, слога, слова, фразы)</w:t>
      </w:r>
    </w:p>
    <w:p w14:paraId="3AED14A6" w14:textId="3C82ED3F" w:rsidR="00D62878" w:rsidRPr="00036A1D" w:rsidRDefault="00CC6BE1" w:rsidP="00D62878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036A1D">
        <w:rPr>
          <w:rFonts w:ascii="Times New Roman" w:hAnsi="Times New Roman" w:cs="Times New Roman"/>
          <w:sz w:val="28"/>
          <w:szCs w:val="28"/>
        </w:rPr>
        <w:t xml:space="preserve"> </w:t>
      </w:r>
      <w:r w:rsidR="00D62878" w:rsidRPr="00036A1D">
        <w:rPr>
          <w:rFonts w:ascii="Times New Roman" w:hAnsi="Times New Roman" w:cs="Times New Roman"/>
          <w:i/>
          <w:iCs/>
          <w:sz w:val="28"/>
          <w:szCs w:val="28"/>
        </w:rPr>
        <w:t>1.</w:t>
      </w:r>
      <w:r w:rsidR="00CD2757" w:rsidRPr="00036A1D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036A1D">
        <w:rPr>
          <w:rFonts w:ascii="Times New Roman" w:hAnsi="Times New Roman" w:cs="Times New Roman"/>
          <w:i/>
          <w:iCs/>
          <w:sz w:val="28"/>
          <w:szCs w:val="28"/>
        </w:rPr>
        <w:t xml:space="preserve"> Протяжно поём гласных звуки</w:t>
      </w:r>
      <w:r w:rsidRPr="00036A1D">
        <w:rPr>
          <w:rFonts w:ascii="Times New Roman" w:hAnsi="Times New Roman" w:cs="Times New Roman"/>
          <w:sz w:val="28"/>
          <w:szCs w:val="28"/>
        </w:rPr>
        <w:t>;</w:t>
      </w:r>
    </w:p>
    <w:p w14:paraId="0CD1A2F1" w14:textId="36F59899" w:rsidR="00D62878" w:rsidRPr="00036A1D" w:rsidRDefault="00D62878" w:rsidP="008D410F">
      <w:pPr>
        <w:ind w:firstLine="360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hAnsi="Times New Roman" w:cs="Times New Roman"/>
          <w:sz w:val="28"/>
          <w:szCs w:val="28"/>
        </w:rPr>
        <w:t>Н</w:t>
      </w:r>
      <w:r w:rsidR="009904B3" w:rsidRPr="00036A1D">
        <w:rPr>
          <w:rFonts w:ascii="Times New Roman" w:hAnsi="Times New Roman" w:cs="Times New Roman"/>
          <w:sz w:val="28"/>
          <w:szCs w:val="28"/>
        </w:rPr>
        <w:t>а</w:t>
      </w:r>
      <w:r w:rsidRPr="00036A1D">
        <w:rPr>
          <w:rFonts w:ascii="Times New Roman" w:hAnsi="Times New Roman" w:cs="Times New Roman"/>
          <w:sz w:val="28"/>
          <w:szCs w:val="28"/>
        </w:rPr>
        <w:t>пример</w:t>
      </w:r>
      <w:r w:rsidRPr="00036A1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 xml:space="preserve">: </w:t>
      </w:r>
      <w:r w:rsidRPr="00036A1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Делаем спокойный, глубокий вдох носом, на выдохе поём гласные звуки.</w:t>
      </w:r>
      <w:r w:rsidR="008D410F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</w:t>
      </w:r>
      <w:r w:rsidRPr="00036A1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Поём протяжно на выдохе:</w:t>
      </w:r>
    </w:p>
    <w:p w14:paraId="6164A255" w14:textId="77777777" w:rsidR="00D62878" w:rsidRPr="00036A1D" w:rsidRDefault="00D62878" w:rsidP="00D6287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- два звука – «АУ»;</w:t>
      </w:r>
    </w:p>
    <w:p w14:paraId="6CB48C37" w14:textId="77777777" w:rsidR="00D62878" w:rsidRPr="00D62878" w:rsidRDefault="00D62878" w:rsidP="00D6287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36A1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- три –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«АУО»;</w:t>
      </w:r>
    </w:p>
    <w:p w14:paraId="6574050D" w14:textId="77777777" w:rsidR="00D62878" w:rsidRPr="00D62878" w:rsidRDefault="00D62878" w:rsidP="00D6287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- четыре – «АУОЫ»;</w:t>
      </w:r>
    </w:p>
    <w:p w14:paraId="2EF2B34B" w14:textId="77777777" w:rsidR="00D62878" w:rsidRPr="009904B3" w:rsidRDefault="00D62878" w:rsidP="00D6287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- пять – «АУОЫЭ»</w:t>
      </w:r>
    </w:p>
    <w:p w14:paraId="07FAAE19" w14:textId="77777777" w:rsidR="008D410F" w:rsidRDefault="00D62878" w:rsidP="00D62878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04B3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2.-</w:t>
      </w:r>
      <w:r w:rsidRPr="00D62878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Пропевание гласных звуков с движениями.</w:t>
      </w:r>
      <w:r w:rsidRPr="009904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D41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\</w:t>
      </w:r>
    </w:p>
    <w:p w14:paraId="0F395817" w14:textId="66EF5E1F" w:rsidR="00D62878" w:rsidRPr="00D62878" w:rsidRDefault="00D62878" w:rsidP="00D62878">
      <w:pPr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Все гласные пропеваем на выдохе.</w:t>
      </w:r>
    </w:p>
    <w:p w14:paraId="25F52806" w14:textId="134142DA" w:rsidR="00D62878" w:rsidRPr="008D410F" w:rsidRDefault="008D410F" w:rsidP="00D62878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</w:t>
      </w:r>
      <w:r w:rsidR="00D62878"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«Распускающейся цветок» </w:t>
      </w:r>
      <w:r w:rsidR="00D62878" w:rsidRPr="008D410F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звук А</w:t>
      </w:r>
    </w:p>
    <w:p w14:paraId="490D3476" w14:textId="40CBCD50" w:rsidR="00D62878" w:rsidRPr="00D62878" w:rsidRDefault="00D62878" w:rsidP="008D410F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Ребёнок стоит с опущенными руками. Через стороны поднимает руки вверх, делая </w:t>
      </w:r>
      <w:r w:rsidR="008D410F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 </w:t>
      </w: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вдох. Опускает руки через стороны вниз, поёт: «А-а-а» на выдохе.</w:t>
      </w:r>
    </w:p>
    <w:p w14:paraId="1AA27B3F" w14:textId="77777777" w:rsidR="00D62878" w:rsidRPr="00D62878" w:rsidRDefault="00D62878" w:rsidP="00D62878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F43DC3"/>
          <w:kern w:val="0"/>
          <w:sz w:val="28"/>
          <w:szCs w:val="28"/>
          <w:lang w:eastAsia="ru-RU"/>
          <w14:ligatures w14:val="none"/>
        </w:rPr>
        <w:t>«</w:t>
      </w: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Порубим дрова» звук У</w:t>
      </w:r>
    </w:p>
    <w:p w14:paraId="665ED456" w14:textId="77777777" w:rsidR="00D62878" w:rsidRPr="00D62878" w:rsidRDefault="00D62878" w:rsidP="008D410F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Ребёнок стоит с опущенными руками. Ноги ставит на ширину плеч. Поднимает прямые руки вверх, делая вдох. Затем наклоняется со звуком: «У-у-у».</w:t>
      </w:r>
    </w:p>
    <w:p w14:paraId="5F04C6C6" w14:textId="77777777" w:rsidR="00D62878" w:rsidRPr="00D62878" w:rsidRDefault="00D62878" w:rsidP="00D6287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«Облачко, лети» звук О</w:t>
      </w:r>
    </w:p>
    <w:p w14:paraId="156D9946" w14:textId="77D771E1" w:rsidR="00CC6BE1" w:rsidRPr="00036A1D" w:rsidRDefault="00D62878" w:rsidP="008D410F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Ребёнок стоит с опущенными руками. Разводит руки в стороны, делая вдох. Затем медленно подносим ко рту, подушечки пальцев «встречаются», кисти образуют букву О, и пропевает на выдохе: «О-о-о».</w:t>
      </w:r>
    </w:p>
    <w:p w14:paraId="6A2E3B6B" w14:textId="77777777" w:rsidR="008D410F" w:rsidRDefault="00D62878" w:rsidP="00CC6BE1">
      <w:pPr>
        <w:shd w:val="clear" w:color="auto" w:fill="FFFFFF"/>
        <w:spacing w:after="375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904B3">
        <w:rPr>
          <w:rFonts w:ascii="Times New Roman" w:hAnsi="Times New Roman" w:cs="Times New Roman"/>
          <w:i/>
          <w:iCs/>
          <w:sz w:val="28"/>
          <w:szCs w:val="28"/>
        </w:rPr>
        <w:t>3.</w:t>
      </w:r>
      <w:r w:rsidR="00CD2757" w:rsidRPr="009904B3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CC6BE1" w:rsidRPr="009904B3">
        <w:rPr>
          <w:rFonts w:ascii="Times New Roman" w:hAnsi="Times New Roman" w:cs="Times New Roman"/>
          <w:i/>
          <w:iCs/>
          <w:sz w:val="28"/>
          <w:szCs w:val="28"/>
        </w:rPr>
        <w:t>Произносим на одном выдохе некоторые согласные звуки</w:t>
      </w:r>
      <w:r w:rsidR="00CC6BE1" w:rsidRPr="009904B3">
        <w:rPr>
          <w:rFonts w:ascii="Times New Roman" w:hAnsi="Times New Roman" w:cs="Times New Roman"/>
          <w:sz w:val="28"/>
          <w:szCs w:val="28"/>
        </w:rPr>
        <w:t>;</w:t>
      </w:r>
      <w:r w:rsidRPr="009904B3">
        <w:rPr>
          <w:rFonts w:ascii="Times New Roman" w:hAnsi="Times New Roman" w:cs="Times New Roman"/>
          <w:sz w:val="28"/>
          <w:szCs w:val="28"/>
        </w:rPr>
        <w:t xml:space="preserve"> </w:t>
      </w:r>
      <w:r w:rsidR="00CC6BE1" w:rsidRPr="009904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213DCF" w14:textId="65904183" w:rsidR="00D62878" w:rsidRPr="009904B3" w:rsidRDefault="00CC6BE1" w:rsidP="008D410F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904B3">
        <w:rPr>
          <w:rFonts w:ascii="Times New Roman" w:hAnsi="Times New Roman" w:cs="Times New Roman"/>
          <w:sz w:val="28"/>
          <w:szCs w:val="28"/>
        </w:rPr>
        <w:t>На этом этапе работы над дыханием в упражнения вводят слоги, слова, фразы, четверостишия и т. д.</w:t>
      </w:r>
    </w:p>
    <w:p w14:paraId="611BDF14" w14:textId="77777777" w:rsidR="00D62878" w:rsidRPr="00D62878" w:rsidRDefault="00D62878" w:rsidP="00D62878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«Шарик</w:t>
      </w:r>
      <w:r w:rsidRPr="00D62878">
        <w:rPr>
          <w:rFonts w:ascii="Times New Roman" w:eastAsia="Times New Roman" w:hAnsi="Times New Roman" w:cs="Times New Roman"/>
          <w:color w:val="83A629"/>
          <w:kern w:val="0"/>
          <w:sz w:val="28"/>
          <w:szCs w:val="28"/>
          <w:lang w:eastAsia="ru-RU"/>
          <w14:ligatures w14:val="none"/>
        </w:rPr>
        <w:t>»</w:t>
      </w:r>
    </w:p>
    <w:p w14:paraId="0549D9DC" w14:textId="77777777" w:rsidR="00D62878" w:rsidRPr="00D62878" w:rsidRDefault="00D62878" w:rsidP="008D410F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Ставим ноги на ширину плеч. Необходимо произносить звук Ф и одновременно сводить руки перед собой – шар сдувается. Повторить несколько раз.</w:t>
      </w:r>
    </w:p>
    <w:p w14:paraId="7D378D5B" w14:textId="77777777" w:rsidR="00D62878" w:rsidRPr="00D62878" w:rsidRDefault="00D62878" w:rsidP="00D62878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83A629"/>
          <w:kern w:val="0"/>
          <w:sz w:val="28"/>
          <w:szCs w:val="28"/>
          <w:lang w:eastAsia="ru-RU"/>
          <w14:ligatures w14:val="none"/>
        </w:rPr>
        <w:t>«</w:t>
      </w: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Весёлая змейка»</w:t>
      </w:r>
    </w:p>
    <w:p w14:paraId="5736E45A" w14:textId="77777777" w:rsidR="00D62878" w:rsidRPr="00D62878" w:rsidRDefault="00D62878" w:rsidP="008D410F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Делаем глубокий вдох и на выдохе шипим, как змейка: «Ш-ш-ш». Произносить звук нудно на одном выдохе. Добирать воздух во время произнесения нельзя.</w:t>
      </w:r>
    </w:p>
    <w:p w14:paraId="6FE33A1E" w14:textId="77777777" w:rsidR="00D62878" w:rsidRPr="00D62878" w:rsidRDefault="00D62878" w:rsidP="00D62878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«Покачаем насос</w:t>
      </w:r>
      <w:r w:rsidRPr="00D62878">
        <w:rPr>
          <w:rFonts w:ascii="Times New Roman" w:eastAsia="Times New Roman" w:hAnsi="Times New Roman" w:cs="Times New Roman"/>
          <w:color w:val="83A629"/>
          <w:kern w:val="0"/>
          <w:sz w:val="28"/>
          <w:szCs w:val="28"/>
          <w:lang w:eastAsia="ru-RU"/>
          <w14:ligatures w14:val="none"/>
        </w:rPr>
        <w:t>»</w:t>
      </w:r>
    </w:p>
    <w:p w14:paraId="521D9ED9" w14:textId="7E0DA449" w:rsidR="00D62878" w:rsidRPr="009904B3" w:rsidRDefault="00D62878" w:rsidP="008D410F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62878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Делаем глубокий вдох носом и на выдохе имитируем работу насоса. Произносим: «С-с-с».</w:t>
      </w:r>
    </w:p>
    <w:p w14:paraId="04FD139C" w14:textId="34D600A7" w:rsidR="00CC6BE1" w:rsidRPr="009904B3" w:rsidRDefault="00CC6BE1" w:rsidP="009904B3">
      <w:pPr>
        <w:shd w:val="clear" w:color="auto" w:fill="FFFFFF"/>
        <w:spacing w:after="375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D410F">
        <w:rPr>
          <w:rFonts w:ascii="Times New Roman" w:hAnsi="Times New Roman" w:cs="Times New Roman"/>
          <w:sz w:val="32"/>
          <w:szCs w:val="32"/>
        </w:rPr>
        <w:t>Целью</w:t>
      </w:r>
      <w:r w:rsidRPr="009904B3">
        <w:rPr>
          <w:rFonts w:ascii="Times New Roman" w:hAnsi="Times New Roman" w:cs="Times New Roman"/>
          <w:sz w:val="28"/>
          <w:szCs w:val="28"/>
        </w:rPr>
        <w:t xml:space="preserve"> этого этапа является распределение экономного выдоха на протяжении всего высказывания и сохранение темпо-ритмической и звуко-слоговой структуры высказывания.</w:t>
      </w:r>
    </w:p>
    <w:p w14:paraId="0E880B2A" w14:textId="77777777" w:rsidR="008D410F" w:rsidRDefault="008D410F" w:rsidP="00074D7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</w:t>
      </w:r>
    </w:p>
    <w:p w14:paraId="7BE5EA10" w14:textId="633EB5F2" w:rsidR="00CC6BE1" w:rsidRDefault="008D410F" w:rsidP="00074D7D">
      <w:pPr>
        <w:spacing w:after="100" w:afterAutospacing="1" w:line="240" w:lineRule="auto"/>
        <w:jc w:val="both"/>
        <w:rPr>
          <w:rFonts w:ascii="Lato" w:eastAsia="Times New Roman" w:hAnsi="Lato" w:cs="Times New Roman"/>
          <w:color w:val="617381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CC6BE1" w:rsidRPr="00EA11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Комплекс упражнений на развитие речевого, физиологического дыхания полезно проводить с детьми </w:t>
      </w:r>
      <w:r w:rsidR="00CC6B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только с</w:t>
      </w:r>
      <w:r w:rsidR="00CC6BE1" w:rsidRPr="00EA11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ОНР, ФФНР, ЗРР</w:t>
      </w:r>
      <w:r w:rsidR="00CC6B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но и с дошкольниками</w:t>
      </w:r>
      <w:r w:rsidR="00CA4C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CC6B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имеющими речевых проблем.</w:t>
      </w:r>
      <w:r w:rsidR="00CC6BE1" w:rsidRPr="00EA11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Если ребенок приобрел необходимые навыки в ходе занятий, то не стоит забывать их повторять в качестве разминки или для отдыха голосовых связок</w:t>
      </w:r>
      <w:r w:rsidR="00CC6BE1">
        <w:rPr>
          <w:rFonts w:ascii="Lato" w:eastAsia="Times New Roman" w:hAnsi="Lato" w:cs="Times New Roman"/>
          <w:color w:val="617381"/>
          <w:kern w:val="0"/>
          <w:sz w:val="24"/>
          <w:szCs w:val="24"/>
          <w:lang w:eastAsia="ru-RU"/>
          <w14:ligatures w14:val="none"/>
        </w:rPr>
        <w:t>.</w:t>
      </w:r>
    </w:p>
    <w:p w14:paraId="3E514FF7" w14:textId="77777777" w:rsidR="00CC6BE1" w:rsidRPr="000471B1" w:rsidRDefault="00CC6BE1" w:rsidP="009904B3">
      <w:pPr>
        <w:ind w:right="-1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036A1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Дидактические игры и упражнения для развития дыхания можно использовать в ходе всех режимных</w:t>
      </w:r>
      <w:r w:rsidRPr="000471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моментов: в проведении утренней гимнастики, организации непосредственной образовательной деятельности, на прогулке, в проведении физкультминуток, пальчиковой гимнастики, в различных формах активного отдыха, в элементах точечного массажа, в гимнастике пробуждения.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74D7D"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auto"/>
        </w:rPr>
        <w:t xml:space="preserve">Все </w:t>
      </w:r>
      <w:r w:rsidRPr="00074D7D">
        <w:rPr>
          <w:rStyle w:val="a4"/>
          <w:rFonts w:ascii="Times New Roman" w:hAnsi="Times New Roman" w:cs="Times New Roman"/>
          <w:sz w:val="28"/>
          <w:szCs w:val="28"/>
          <w:shd w:val="clear" w:color="auto" w:fill="auto"/>
        </w:rPr>
        <w:t>у</w:t>
      </w:r>
      <w:r w:rsidRPr="00074D7D">
        <w:rPr>
          <w:rStyle w:val="c0"/>
          <w:rFonts w:ascii="Times New Roman" w:hAnsi="Times New Roman" w:cs="Times New Roman"/>
          <w:sz w:val="28"/>
          <w:szCs w:val="28"/>
        </w:rPr>
        <w:t>пражнения</w:t>
      </w:r>
      <w:r w:rsidRPr="000471B1">
        <w:rPr>
          <w:rStyle w:val="c0"/>
          <w:rFonts w:ascii="Times New Roman" w:hAnsi="Times New Roman" w:cs="Times New Roman"/>
          <w:sz w:val="28"/>
          <w:szCs w:val="28"/>
        </w:rPr>
        <w:t xml:space="preserve"> могут выполняться в исходном положении лежа, сидя, стоя, а также в сочетании с движениями и речью.</w:t>
      </w:r>
    </w:p>
    <w:p w14:paraId="50757CCA" w14:textId="77777777" w:rsidR="00CC6BE1" w:rsidRPr="000471B1" w:rsidRDefault="00CC6BE1" w:rsidP="00CC6BE1">
      <w:pPr>
        <w:pStyle w:val="c6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0471B1">
        <w:rPr>
          <w:sz w:val="28"/>
          <w:szCs w:val="28"/>
          <w:shd w:val="clear" w:color="auto" w:fill="FFFFFF"/>
        </w:rPr>
        <w:t>ВЫВОД:</w:t>
      </w:r>
      <w:r>
        <w:rPr>
          <w:sz w:val="28"/>
          <w:szCs w:val="28"/>
          <w:shd w:val="clear" w:color="auto" w:fill="FFFFFF"/>
        </w:rPr>
        <w:t xml:space="preserve">  </w:t>
      </w:r>
      <w:r w:rsidRPr="000471B1">
        <w:rPr>
          <w:sz w:val="28"/>
          <w:szCs w:val="28"/>
          <w:shd w:val="clear" w:color="auto" w:fill="FFFFFF"/>
        </w:rPr>
        <w:t xml:space="preserve">Используя на любом занятии с детьми игры и упражнения  на </w:t>
      </w:r>
      <w:r>
        <w:rPr>
          <w:sz w:val="28"/>
          <w:szCs w:val="28"/>
          <w:shd w:val="clear" w:color="auto" w:fill="FFFFFF"/>
        </w:rPr>
        <w:t>развитие речевого дыхания</w:t>
      </w:r>
      <w:r w:rsidRPr="000471B1">
        <w:rPr>
          <w:sz w:val="28"/>
          <w:szCs w:val="28"/>
          <w:shd w:val="clear" w:color="auto" w:fill="FFFFFF"/>
        </w:rPr>
        <w:t>, можно обеспечить предупреждение нервного перенапряжения, восстановить правильное речевое дыхание, создать положительный эмоциональный настрой на освоение программного материала, а также преодолеть речевые расстройства ребёнка.</w:t>
      </w:r>
    </w:p>
    <w:p w14:paraId="464124DA" w14:textId="0FAFAE2D" w:rsidR="00CC6BE1" w:rsidRDefault="00074D7D" w:rsidP="00CC6BE1">
      <w:r>
        <w:t xml:space="preserve"> </w:t>
      </w:r>
    </w:p>
    <w:p w14:paraId="4C2FA65F" w14:textId="77777777" w:rsidR="00CC6BE1" w:rsidRPr="007F04B5" w:rsidRDefault="00CC6BE1" w:rsidP="00CC6BE1"/>
    <w:p w14:paraId="6F36E4D2" w14:textId="66B77238" w:rsidR="00CC6BE1" w:rsidRDefault="00CC6BE1" w:rsidP="00CC6BE1"/>
    <w:sectPr w:rsidR="00CC6BE1" w:rsidSect="00CA4CD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+mn-ea">
    <w:panose1 w:val="00000000000000000000"/>
    <w:charset w:val="00"/>
    <w:family w:val="roman"/>
    <w:notTrueType/>
    <w:pitch w:val="default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+mn-cs"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F5BF6"/>
    <w:multiLevelType w:val="hybridMultilevel"/>
    <w:tmpl w:val="8376E530"/>
    <w:lvl w:ilvl="0" w:tplc="E5D4A294">
      <w:start w:val="1"/>
      <w:numFmt w:val="decimal"/>
      <w:lvlText w:val="%1."/>
      <w:lvlJc w:val="left"/>
      <w:pPr>
        <w:ind w:left="100" w:hanging="240"/>
        <w:jc w:val="left"/>
      </w:pPr>
      <w:rPr>
        <w:rFonts w:ascii="Times New Roman" w:eastAsia="Times New Roman" w:hAnsi="Times New Roman" w:cs="Times New Roman" w:hint="default"/>
        <w:color w:val="111111"/>
        <w:w w:val="100"/>
        <w:sz w:val="24"/>
        <w:szCs w:val="24"/>
        <w:lang w:val="ru-RU" w:eastAsia="en-US" w:bidi="ar-SA"/>
      </w:rPr>
    </w:lvl>
    <w:lvl w:ilvl="1" w:tplc="98209EA8">
      <w:numFmt w:val="bullet"/>
      <w:lvlText w:val="•"/>
      <w:lvlJc w:val="left"/>
      <w:pPr>
        <w:ind w:left="1158" w:hanging="240"/>
      </w:pPr>
      <w:rPr>
        <w:rFonts w:hint="default"/>
        <w:lang w:val="ru-RU" w:eastAsia="en-US" w:bidi="ar-SA"/>
      </w:rPr>
    </w:lvl>
    <w:lvl w:ilvl="2" w:tplc="35F213BE">
      <w:numFmt w:val="bullet"/>
      <w:lvlText w:val="•"/>
      <w:lvlJc w:val="left"/>
      <w:pPr>
        <w:ind w:left="2217" w:hanging="240"/>
      </w:pPr>
      <w:rPr>
        <w:rFonts w:hint="default"/>
        <w:lang w:val="ru-RU" w:eastAsia="en-US" w:bidi="ar-SA"/>
      </w:rPr>
    </w:lvl>
    <w:lvl w:ilvl="3" w:tplc="A5C86CFE">
      <w:numFmt w:val="bullet"/>
      <w:lvlText w:val="•"/>
      <w:lvlJc w:val="left"/>
      <w:pPr>
        <w:ind w:left="3275" w:hanging="240"/>
      </w:pPr>
      <w:rPr>
        <w:rFonts w:hint="default"/>
        <w:lang w:val="ru-RU" w:eastAsia="en-US" w:bidi="ar-SA"/>
      </w:rPr>
    </w:lvl>
    <w:lvl w:ilvl="4" w:tplc="CD9C77C6">
      <w:numFmt w:val="bullet"/>
      <w:lvlText w:val="•"/>
      <w:lvlJc w:val="left"/>
      <w:pPr>
        <w:ind w:left="4334" w:hanging="240"/>
      </w:pPr>
      <w:rPr>
        <w:rFonts w:hint="default"/>
        <w:lang w:val="ru-RU" w:eastAsia="en-US" w:bidi="ar-SA"/>
      </w:rPr>
    </w:lvl>
    <w:lvl w:ilvl="5" w:tplc="51D81C6E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19ECC900">
      <w:numFmt w:val="bullet"/>
      <w:lvlText w:val="•"/>
      <w:lvlJc w:val="left"/>
      <w:pPr>
        <w:ind w:left="6451" w:hanging="240"/>
      </w:pPr>
      <w:rPr>
        <w:rFonts w:hint="default"/>
        <w:lang w:val="ru-RU" w:eastAsia="en-US" w:bidi="ar-SA"/>
      </w:rPr>
    </w:lvl>
    <w:lvl w:ilvl="7" w:tplc="B304191C">
      <w:numFmt w:val="bullet"/>
      <w:lvlText w:val="•"/>
      <w:lvlJc w:val="left"/>
      <w:pPr>
        <w:ind w:left="7510" w:hanging="240"/>
      </w:pPr>
      <w:rPr>
        <w:rFonts w:hint="default"/>
        <w:lang w:val="ru-RU" w:eastAsia="en-US" w:bidi="ar-SA"/>
      </w:rPr>
    </w:lvl>
    <w:lvl w:ilvl="8" w:tplc="BBAE8B26">
      <w:numFmt w:val="bullet"/>
      <w:lvlText w:val="•"/>
      <w:lvlJc w:val="left"/>
      <w:pPr>
        <w:ind w:left="8569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24A6D58"/>
    <w:multiLevelType w:val="hybridMultilevel"/>
    <w:tmpl w:val="4CB42EC6"/>
    <w:lvl w:ilvl="0" w:tplc="CF1E5554">
      <w:start w:val="1"/>
      <w:numFmt w:val="decimal"/>
      <w:lvlText w:val="%1."/>
      <w:lvlJc w:val="left"/>
      <w:pPr>
        <w:ind w:left="700" w:hanging="240"/>
        <w:jc w:val="left"/>
      </w:pPr>
      <w:rPr>
        <w:rFonts w:ascii="Times New Roman" w:eastAsia="Times New Roman" w:hAnsi="Times New Roman" w:cs="Times New Roman" w:hint="default"/>
        <w:color w:val="111111"/>
        <w:w w:val="100"/>
        <w:sz w:val="24"/>
        <w:szCs w:val="24"/>
        <w:lang w:val="ru-RU" w:eastAsia="en-US" w:bidi="ar-SA"/>
      </w:rPr>
    </w:lvl>
    <w:lvl w:ilvl="1" w:tplc="E9DE8D60">
      <w:numFmt w:val="bullet"/>
      <w:lvlText w:val="•"/>
      <w:lvlJc w:val="left"/>
      <w:pPr>
        <w:ind w:left="1698" w:hanging="240"/>
      </w:pPr>
      <w:rPr>
        <w:rFonts w:hint="default"/>
        <w:lang w:val="ru-RU" w:eastAsia="en-US" w:bidi="ar-SA"/>
      </w:rPr>
    </w:lvl>
    <w:lvl w:ilvl="2" w:tplc="0386A1A0">
      <w:numFmt w:val="bullet"/>
      <w:lvlText w:val="•"/>
      <w:lvlJc w:val="left"/>
      <w:pPr>
        <w:ind w:left="2697" w:hanging="240"/>
      </w:pPr>
      <w:rPr>
        <w:rFonts w:hint="default"/>
        <w:lang w:val="ru-RU" w:eastAsia="en-US" w:bidi="ar-SA"/>
      </w:rPr>
    </w:lvl>
    <w:lvl w:ilvl="3" w:tplc="F35CD2A2">
      <w:numFmt w:val="bullet"/>
      <w:lvlText w:val="•"/>
      <w:lvlJc w:val="left"/>
      <w:pPr>
        <w:ind w:left="3695" w:hanging="240"/>
      </w:pPr>
      <w:rPr>
        <w:rFonts w:hint="default"/>
        <w:lang w:val="ru-RU" w:eastAsia="en-US" w:bidi="ar-SA"/>
      </w:rPr>
    </w:lvl>
    <w:lvl w:ilvl="4" w:tplc="16CE5198">
      <w:numFmt w:val="bullet"/>
      <w:lvlText w:val="•"/>
      <w:lvlJc w:val="left"/>
      <w:pPr>
        <w:ind w:left="4694" w:hanging="240"/>
      </w:pPr>
      <w:rPr>
        <w:rFonts w:hint="default"/>
        <w:lang w:val="ru-RU" w:eastAsia="en-US" w:bidi="ar-SA"/>
      </w:rPr>
    </w:lvl>
    <w:lvl w:ilvl="5" w:tplc="CE726E76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167E54DA">
      <w:numFmt w:val="bullet"/>
      <w:lvlText w:val="•"/>
      <w:lvlJc w:val="left"/>
      <w:pPr>
        <w:ind w:left="6691" w:hanging="240"/>
      </w:pPr>
      <w:rPr>
        <w:rFonts w:hint="default"/>
        <w:lang w:val="ru-RU" w:eastAsia="en-US" w:bidi="ar-SA"/>
      </w:rPr>
    </w:lvl>
    <w:lvl w:ilvl="7" w:tplc="A59031DA">
      <w:numFmt w:val="bullet"/>
      <w:lvlText w:val="•"/>
      <w:lvlJc w:val="left"/>
      <w:pPr>
        <w:ind w:left="7690" w:hanging="240"/>
      </w:pPr>
      <w:rPr>
        <w:rFonts w:hint="default"/>
        <w:lang w:val="ru-RU" w:eastAsia="en-US" w:bidi="ar-SA"/>
      </w:rPr>
    </w:lvl>
    <w:lvl w:ilvl="8" w:tplc="E10079FA">
      <w:numFmt w:val="bullet"/>
      <w:lvlText w:val="•"/>
      <w:lvlJc w:val="left"/>
      <w:pPr>
        <w:ind w:left="868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39B1198"/>
    <w:multiLevelType w:val="multilevel"/>
    <w:tmpl w:val="58587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8A47FB"/>
    <w:multiLevelType w:val="multilevel"/>
    <w:tmpl w:val="3EEA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1E18EE"/>
    <w:multiLevelType w:val="hybridMultilevel"/>
    <w:tmpl w:val="0BAC1930"/>
    <w:lvl w:ilvl="0" w:tplc="A10CB8A2">
      <w:start w:val="5"/>
      <w:numFmt w:val="decimal"/>
      <w:lvlText w:val="%1."/>
      <w:lvlJc w:val="left"/>
      <w:pPr>
        <w:ind w:left="700" w:hanging="241"/>
        <w:jc w:val="left"/>
      </w:pPr>
      <w:rPr>
        <w:rFonts w:ascii="Times New Roman" w:eastAsia="Times New Roman" w:hAnsi="Times New Roman" w:cs="Times New Roman" w:hint="default"/>
        <w:color w:val="111111"/>
        <w:w w:val="100"/>
        <w:sz w:val="24"/>
        <w:szCs w:val="24"/>
        <w:lang w:val="ru-RU" w:eastAsia="en-US" w:bidi="ar-SA"/>
      </w:rPr>
    </w:lvl>
    <w:lvl w:ilvl="1" w:tplc="AB4C1F42">
      <w:numFmt w:val="bullet"/>
      <w:lvlText w:val="•"/>
      <w:lvlJc w:val="left"/>
      <w:pPr>
        <w:ind w:left="1698" w:hanging="241"/>
      </w:pPr>
      <w:rPr>
        <w:rFonts w:hint="default"/>
        <w:lang w:val="ru-RU" w:eastAsia="en-US" w:bidi="ar-SA"/>
      </w:rPr>
    </w:lvl>
    <w:lvl w:ilvl="2" w:tplc="9522CA88">
      <w:numFmt w:val="bullet"/>
      <w:lvlText w:val="•"/>
      <w:lvlJc w:val="left"/>
      <w:pPr>
        <w:ind w:left="2697" w:hanging="241"/>
      </w:pPr>
      <w:rPr>
        <w:rFonts w:hint="default"/>
        <w:lang w:val="ru-RU" w:eastAsia="en-US" w:bidi="ar-SA"/>
      </w:rPr>
    </w:lvl>
    <w:lvl w:ilvl="3" w:tplc="66A4FE5E">
      <w:numFmt w:val="bullet"/>
      <w:lvlText w:val="•"/>
      <w:lvlJc w:val="left"/>
      <w:pPr>
        <w:ind w:left="3695" w:hanging="241"/>
      </w:pPr>
      <w:rPr>
        <w:rFonts w:hint="default"/>
        <w:lang w:val="ru-RU" w:eastAsia="en-US" w:bidi="ar-SA"/>
      </w:rPr>
    </w:lvl>
    <w:lvl w:ilvl="4" w:tplc="26FE587E">
      <w:numFmt w:val="bullet"/>
      <w:lvlText w:val="•"/>
      <w:lvlJc w:val="left"/>
      <w:pPr>
        <w:ind w:left="4694" w:hanging="241"/>
      </w:pPr>
      <w:rPr>
        <w:rFonts w:hint="default"/>
        <w:lang w:val="ru-RU" w:eastAsia="en-US" w:bidi="ar-SA"/>
      </w:rPr>
    </w:lvl>
    <w:lvl w:ilvl="5" w:tplc="6E4845BA">
      <w:numFmt w:val="bullet"/>
      <w:lvlText w:val="•"/>
      <w:lvlJc w:val="left"/>
      <w:pPr>
        <w:ind w:left="5693" w:hanging="241"/>
      </w:pPr>
      <w:rPr>
        <w:rFonts w:hint="default"/>
        <w:lang w:val="ru-RU" w:eastAsia="en-US" w:bidi="ar-SA"/>
      </w:rPr>
    </w:lvl>
    <w:lvl w:ilvl="6" w:tplc="7520E46C">
      <w:numFmt w:val="bullet"/>
      <w:lvlText w:val="•"/>
      <w:lvlJc w:val="left"/>
      <w:pPr>
        <w:ind w:left="6691" w:hanging="241"/>
      </w:pPr>
      <w:rPr>
        <w:rFonts w:hint="default"/>
        <w:lang w:val="ru-RU" w:eastAsia="en-US" w:bidi="ar-SA"/>
      </w:rPr>
    </w:lvl>
    <w:lvl w:ilvl="7" w:tplc="C6E243F6">
      <w:numFmt w:val="bullet"/>
      <w:lvlText w:val="•"/>
      <w:lvlJc w:val="left"/>
      <w:pPr>
        <w:ind w:left="7690" w:hanging="241"/>
      </w:pPr>
      <w:rPr>
        <w:rFonts w:hint="default"/>
        <w:lang w:val="ru-RU" w:eastAsia="en-US" w:bidi="ar-SA"/>
      </w:rPr>
    </w:lvl>
    <w:lvl w:ilvl="8" w:tplc="C4AEE73E">
      <w:numFmt w:val="bullet"/>
      <w:lvlText w:val="•"/>
      <w:lvlJc w:val="left"/>
      <w:pPr>
        <w:ind w:left="8689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2FAF0E02"/>
    <w:multiLevelType w:val="hybridMultilevel"/>
    <w:tmpl w:val="47DAD3EA"/>
    <w:lvl w:ilvl="0" w:tplc="63341B04">
      <w:start w:val="1"/>
      <w:numFmt w:val="decimal"/>
      <w:lvlText w:val="%1."/>
      <w:lvlJc w:val="left"/>
      <w:pPr>
        <w:ind w:left="700" w:hanging="241"/>
        <w:jc w:val="left"/>
      </w:pPr>
      <w:rPr>
        <w:rFonts w:ascii="Times New Roman" w:eastAsia="Times New Roman" w:hAnsi="Times New Roman" w:cs="Times New Roman" w:hint="default"/>
        <w:color w:val="111111"/>
        <w:w w:val="100"/>
        <w:sz w:val="24"/>
        <w:szCs w:val="24"/>
        <w:lang w:val="ru-RU" w:eastAsia="en-US" w:bidi="ar-SA"/>
      </w:rPr>
    </w:lvl>
    <w:lvl w:ilvl="1" w:tplc="B05C5530">
      <w:numFmt w:val="bullet"/>
      <w:lvlText w:val="•"/>
      <w:lvlJc w:val="left"/>
      <w:pPr>
        <w:ind w:left="1698" w:hanging="241"/>
      </w:pPr>
      <w:rPr>
        <w:rFonts w:hint="default"/>
        <w:lang w:val="ru-RU" w:eastAsia="en-US" w:bidi="ar-SA"/>
      </w:rPr>
    </w:lvl>
    <w:lvl w:ilvl="2" w:tplc="A156CEF8">
      <w:numFmt w:val="bullet"/>
      <w:lvlText w:val="•"/>
      <w:lvlJc w:val="left"/>
      <w:pPr>
        <w:ind w:left="2697" w:hanging="241"/>
      </w:pPr>
      <w:rPr>
        <w:rFonts w:hint="default"/>
        <w:lang w:val="ru-RU" w:eastAsia="en-US" w:bidi="ar-SA"/>
      </w:rPr>
    </w:lvl>
    <w:lvl w:ilvl="3" w:tplc="C05E91C4">
      <w:numFmt w:val="bullet"/>
      <w:lvlText w:val="•"/>
      <w:lvlJc w:val="left"/>
      <w:pPr>
        <w:ind w:left="3695" w:hanging="241"/>
      </w:pPr>
      <w:rPr>
        <w:rFonts w:hint="default"/>
        <w:lang w:val="ru-RU" w:eastAsia="en-US" w:bidi="ar-SA"/>
      </w:rPr>
    </w:lvl>
    <w:lvl w:ilvl="4" w:tplc="B7C246D0">
      <w:numFmt w:val="bullet"/>
      <w:lvlText w:val="•"/>
      <w:lvlJc w:val="left"/>
      <w:pPr>
        <w:ind w:left="4694" w:hanging="241"/>
      </w:pPr>
      <w:rPr>
        <w:rFonts w:hint="default"/>
        <w:lang w:val="ru-RU" w:eastAsia="en-US" w:bidi="ar-SA"/>
      </w:rPr>
    </w:lvl>
    <w:lvl w:ilvl="5" w:tplc="0338F912">
      <w:numFmt w:val="bullet"/>
      <w:lvlText w:val="•"/>
      <w:lvlJc w:val="left"/>
      <w:pPr>
        <w:ind w:left="5693" w:hanging="241"/>
      </w:pPr>
      <w:rPr>
        <w:rFonts w:hint="default"/>
        <w:lang w:val="ru-RU" w:eastAsia="en-US" w:bidi="ar-SA"/>
      </w:rPr>
    </w:lvl>
    <w:lvl w:ilvl="6" w:tplc="D346D0C8">
      <w:numFmt w:val="bullet"/>
      <w:lvlText w:val="•"/>
      <w:lvlJc w:val="left"/>
      <w:pPr>
        <w:ind w:left="6691" w:hanging="241"/>
      </w:pPr>
      <w:rPr>
        <w:rFonts w:hint="default"/>
        <w:lang w:val="ru-RU" w:eastAsia="en-US" w:bidi="ar-SA"/>
      </w:rPr>
    </w:lvl>
    <w:lvl w:ilvl="7" w:tplc="49B64046">
      <w:numFmt w:val="bullet"/>
      <w:lvlText w:val="•"/>
      <w:lvlJc w:val="left"/>
      <w:pPr>
        <w:ind w:left="7690" w:hanging="241"/>
      </w:pPr>
      <w:rPr>
        <w:rFonts w:hint="default"/>
        <w:lang w:val="ru-RU" w:eastAsia="en-US" w:bidi="ar-SA"/>
      </w:rPr>
    </w:lvl>
    <w:lvl w:ilvl="8" w:tplc="07FEEF9E">
      <w:numFmt w:val="bullet"/>
      <w:lvlText w:val="•"/>
      <w:lvlJc w:val="left"/>
      <w:pPr>
        <w:ind w:left="8689" w:hanging="241"/>
      </w:pPr>
      <w:rPr>
        <w:rFonts w:hint="default"/>
        <w:lang w:val="ru-RU" w:eastAsia="en-US" w:bidi="ar-SA"/>
      </w:rPr>
    </w:lvl>
  </w:abstractNum>
  <w:abstractNum w:abstractNumId="6" w15:restartNumberingAfterBreak="0">
    <w:nsid w:val="5054704A"/>
    <w:multiLevelType w:val="hybridMultilevel"/>
    <w:tmpl w:val="1D9AE37A"/>
    <w:lvl w:ilvl="0" w:tplc="5BEA7F76">
      <w:numFmt w:val="bullet"/>
      <w:lvlText w:val="-"/>
      <w:lvlJc w:val="left"/>
      <w:pPr>
        <w:ind w:left="460" w:hanging="140"/>
      </w:pPr>
      <w:rPr>
        <w:rFonts w:ascii="Times New Roman" w:eastAsia="Times New Roman" w:hAnsi="Times New Roman" w:cs="Times New Roman" w:hint="default"/>
        <w:color w:val="111111"/>
        <w:w w:val="99"/>
        <w:sz w:val="24"/>
        <w:szCs w:val="24"/>
        <w:lang w:val="ru-RU" w:eastAsia="en-US" w:bidi="ar-SA"/>
      </w:rPr>
    </w:lvl>
    <w:lvl w:ilvl="1" w:tplc="52D06420">
      <w:numFmt w:val="bullet"/>
      <w:lvlText w:val=""/>
      <w:lvlJc w:val="left"/>
      <w:pPr>
        <w:ind w:left="1180" w:hanging="360"/>
      </w:pPr>
      <w:rPr>
        <w:rFonts w:ascii="Wingdings" w:eastAsia="Wingdings" w:hAnsi="Wingdings" w:cs="Wingdings" w:hint="default"/>
        <w:color w:val="111111"/>
        <w:w w:val="100"/>
        <w:sz w:val="24"/>
        <w:szCs w:val="24"/>
        <w:lang w:val="ru-RU" w:eastAsia="en-US" w:bidi="ar-SA"/>
      </w:rPr>
    </w:lvl>
    <w:lvl w:ilvl="2" w:tplc="76E83FD0">
      <w:numFmt w:val="bullet"/>
      <w:lvlText w:val="•"/>
      <w:lvlJc w:val="left"/>
      <w:pPr>
        <w:ind w:left="2236" w:hanging="360"/>
      </w:pPr>
      <w:rPr>
        <w:rFonts w:hint="default"/>
        <w:lang w:val="ru-RU" w:eastAsia="en-US" w:bidi="ar-SA"/>
      </w:rPr>
    </w:lvl>
    <w:lvl w:ilvl="3" w:tplc="8690AC74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77B618AE">
      <w:numFmt w:val="bullet"/>
      <w:lvlText w:val="•"/>
      <w:lvlJc w:val="left"/>
      <w:pPr>
        <w:ind w:left="4348" w:hanging="360"/>
      </w:pPr>
      <w:rPr>
        <w:rFonts w:hint="default"/>
        <w:lang w:val="ru-RU" w:eastAsia="en-US" w:bidi="ar-SA"/>
      </w:rPr>
    </w:lvl>
    <w:lvl w:ilvl="5" w:tplc="21C4BFA8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0DB67668">
      <w:numFmt w:val="bullet"/>
      <w:lvlText w:val="•"/>
      <w:lvlJc w:val="left"/>
      <w:pPr>
        <w:ind w:left="6461" w:hanging="360"/>
      </w:pPr>
      <w:rPr>
        <w:rFonts w:hint="default"/>
        <w:lang w:val="ru-RU" w:eastAsia="en-US" w:bidi="ar-SA"/>
      </w:rPr>
    </w:lvl>
    <w:lvl w:ilvl="7" w:tplc="194CCD84">
      <w:numFmt w:val="bullet"/>
      <w:lvlText w:val="•"/>
      <w:lvlJc w:val="left"/>
      <w:pPr>
        <w:ind w:left="7517" w:hanging="360"/>
      </w:pPr>
      <w:rPr>
        <w:rFonts w:hint="default"/>
        <w:lang w:val="ru-RU" w:eastAsia="en-US" w:bidi="ar-SA"/>
      </w:rPr>
    </w:lvl>
    <w:lvl w:ilvl="8" w:tplc="CD6883D8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DBE26D1"/>
    <w:multiLevelType w:val="multilevel"/>
    <w:tmpl w:val="9D68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4733135">
    <w:abstractNumId w:val="3"/>
  </w:num>
  <w:num w:numId="2" w16cid:durableId="650672324">
    <w:abstractNumId w:val="7"/>
  </w:num>
  <w:num w:numId="3" w16cid:durableId="559709257">
    <w:abstractNumId w:val="2"/>
  </w:num>
  <w:num w:numId="4" w16cid:durableId="1568956793">
    <w:abstractNumId w:val="4"/>
  </w:num>
  <w:num w:numId="5" w16cid:durableId="875897710">
    <w:abstractNumId w:val="0"/>
  </w:num>
  <w:num w:numId="6" w16cid:durableId="714500818">
    <w:abstractNumId w:val="5"/>
  </w:num>
  <w:num w:numId="7" w16cid:durableId="1802456899">
    <w:abstractNumId w:val="1"/>
  </w:num>
  <w:num w:numId="8" w16cid:durableId="12031773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BE1"/>
    <w:rsid w:val="00036A1D"/>
    <w:rsid w:val="00074D7D"/>
    <w:rsid w:val="001A4591"/>
    <w:rsid w:val="001F530B"/>
    <w:rsid w:val="002C1F18"/>
    <w:rsid w:val="002C6086"/>
    <w:rsid w:val="002E3987"/>
    <w:rsid w:val="00305A6D"/>
    <w:rsid w:val="003A1A21"/>
    <w:rsid w:val="003D6EE1"/>
    <w:rsid w:val="004042F5"/>
    <w:rsid w:val="00494EB5"/>
    <w:rsid w:val="005D0CE6"/>
    <w:rsid w:val="006613CD"/>
    <w:rsid w:val="006A4DDE"/>
    <w:rsid w:val="0084417C"/>
    <w:rsid w:val="00897C1B"/>
    <w:rsid w:val="008D410F"/>
    <w:rsid w:val="00952125"/>
    <w:rsid w:val="009665B3"/>
    <w:rsid w:val="009904B3"/>
    <w:rsid w:val="009B15E6"/>
    <w:rsid w:val="00A65D7C"/>
    <w:rsid w:val="00A72378"/>
    <w:rsid w:val="00B62E58"/>
    <w:rsid w:val="00CA4CDE"/>
    <w:rsid w:val="00CC6BE1"/>
    <w:rsid w:val="00CD2757"/>
    <w:rsid w:val="00D62878"/>
    <w:rsid w:val="00DB2352"/>
    <w:rsid w:val="00DF2719"/>
    <w:rsid w:val="00E41327"/>
    <w:rsid w:val="00E55E14"/>
    <w:rsid w:val="00EC5D12"/>
    <w:rsid w:val="00F2273F"/>
    <w:rsid w:val="00F82535"/>
    <w:rsid w:val="00FF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E491"/>
  <w15:chartTrackingRefBased/>
  <w15:docId w15:val="{7B9585D3-5D4B-4A09-BC82-5CE0A6BE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6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2">
    <w:name w:val="c22"/>
    <w:basedOn w:val="a0"/>
    <w:rsid w:val="00CC6BE1"/>
  </w:style>
  <w:style w:type="character" w:customStyle="1" w:styleId="c24">
    <w:name w:val="c24"/>
    <w:basedOn w:val="a0"/>
    <w:rsid w:val="00CC6BE1"/>
  </w:style>
  <w:style w:type="character" w:styleId="a4">
    <w:name w:val="Unresolved Mention"/>
    <w:basedOn w:val="a0"/>
    <w:uiPriority w:val="99"/>
    <w:semiHidden/>
    <w:unhideWhenUsed/>
    <w:rsid w:val="00CC6BE1"/>
    <w:rPr>
      <w:color w:val="605E5C"/>
      <w:shd w:val="clear" w:color="auto" w:fill="E1DFDD"/>
    </w:rPr>
  </w:style>
  <w:style w:type="paragraph" w:customStyle="1" w:styleId="c6">
    <w:name w:val="c6"/>
    <w:basedOn w:val="a"/>
    <w:rsid w:val="00CC6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CC6BE1"/>
  </w:style>
  <w:style w:type="paragraph" w:customStyle="1" w:styleId="c5">
    <w:name w:val="c5"/>
    <w:basedOn w:val="a"/>
    <w:rsid w:val="003D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3D6EE1"/>
  </w:style>
  <w:style w:type="character" w:styleId="a5">
    <w:name w:val="Strong"/>
    <w:basedOn w:val="a0"/>
    <w:uiPriority w:val="22"/>
    <w:qFormat/>
    <w:rsid w:val="00494EB5"/>
    <w:rPr>
      <w:b/>
      <w:bCs/>
    </w:rPr>
  </w:style>
  <w:style w:type="character" w:styleId="a6">
    <w:name w:val="Hyperlink"/>
    <w:basedOn w:val="a0"/>
    <w:uiPriority w:val="99"/>
    <w:semiHidden/>
    <w:unhideWhenUsed/>
    <w:rsid w:val="00494EB5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E55E1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E55E14"/>
    <w:pPr>
      <w:widowControl w:val="0"/>
      <w:autoSpaceDE w:val="0"/>
      <w:autoSpaceDN w:val="0"/>
      <w:spacing w:after="0" w:line="240" w:lineRule="auto"/>
      <w:ind w:left="599" w:hanging="140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pc11</dc:creator>
  <cp:keywords/>
  <dc:description/>
  <cp:lastModifiedBy>pc11</cp:lastModifiedBy>
  <cp:revision>16</cp:revision>
  <dcterms:created xsi:type="dcterms:W3CDTF">2024-02-14T05:45:00Z</dcterms:created>
  <dcterms:modified xsi:type="dcterms:W3CDTF">2025-04-08T07:11:00Z</dcterms:modified>
</cp:coreProperties>
</file>