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12" w:rsidRDefault="0004707C" w:rsidP="0004707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707C">
        <w:rPr>
          <w:rFonts w:ascii="Times New Roman" w:hAnsi="Times New Roman"/>
          <w:b/>
          <w:sz w:val="28"/>
          <w:szCs w:val="28"/>
        </w:rPr>
        <w:t>П</w:t>
      </w:r>
      <w:r w:rsidR="00B46E2B">
        <w:rPr>
          <w:rFonts w:ascii="Times New Roman" w:hAnsi="Times New Roman"/>
          <w:b/>
          <w:sz w:val="28"/>
          <w:szCs w:val="28"/>
        </w:rPr>
        <w:t>РАВИЛА ПОВЕДЕНИЯ И МЕРЫ БЕЗОПАСНОСТИ ДЛЯ СПОРСМЕНОВ ПРИ УЧАСТИИ В СОРЕВНОВАНИЯХ ПО БОКСУ</w:t>
      </w:r>
    </w:p>
    <w:p w:rsidR="008723B1" w:rsidRDefault="000B4169" w:rsidP="000B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4169">
        <w:rPr>
          <w:rFonts w:ascii="Times New Roman" w:hAnsi="Times New Roman"/>
          <w:sz w:val="28"/>
          <w:szCs w:val="28"/>
        </w:rPr>
        <w:t xml:space="preserve">А. Н. </w:t>
      </w:r>
      <w:proofErr w:type="spellStart"/>
      <w:r w:rsidRPr="000B4169">
        <w:rPr>
          <w:rFonts w:ascii="Times New Roman" w:hAnsi="Times New Roman"/>
          <w:sz w:val="28"/>
          <w:szCs w:val="28"/>
        </w:rPr>
        <w:t>Домрачев</w:t>
      </w:r>
      <w:proofErr w:type="spellEnd"/>
    </w:p>
    <w:p w:rsidR="000B4169" w:rsidRDefault="000B4169" w:rsidP="000B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МБУ ДО «СШОР по боксу»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0B4169" w:rsidRDefault="000B4169" w:rsidP="000B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6E18" w:rsidRDefault="00636E18" w:rsidP="00636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6E18">
        <w:rPr>
          <w:rFonts w:ascii="Times New Roman" w:hAnsi="Times New Roman"/>
          <w:b/>
          <w:sz w:val="28"/>
          <w:szCs w:val="28"/>
        </w:rPr>
        <w:t>Аннотация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504870">
        <w:rPr>
          <w:rFonts w:ascii="Times New Roman" w:hAnsi="Times New Roman"/>
          <w:sz w:val="28"/>
          <w:szCs w:val="28"/>
        </w:rPr>
        <w:t>В данной статье представлен методический материал по правилам поведения и мерам безопасности для спортсменов при участии в соревнованиях по боксу, которые необходимо соблюдать при поездках на соревнования различного уровня. От их соблюдения зависит жизнь и здоровье спортсменов.</w:t>
      </w:r>
    </w:p>
    <w:p w:rsidR="00507118" w:rsidRPr="006C29DE" w:rsidRDefault="00507118" w:rsidP="00636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D43">
        <w:rPr>
          <w:rFonts w:ascii="Times New Roman" w:hAnsi="Times New Roman"/>
          <w:b/>
          <w:sz w:val="28"/>
          <w:szCs w:val="28"/>
        </w:rPr>
        <w:t>Ключевые слова:</w:t>
      </w:r>
      <w:r w:rsidR="006C29DE">
        <w:rPr>
          <w:rFonts w:ascii="Times New Roman" w:hAnsi="Times New Roman"/>
          <w:sz w:val="28"/>
          <w:szCs w:val="28"/>
        </w:rPr>
        <w:t xml:space="preserve"> учащиеся, спортсмены, соревнования по боксу, единоборства, правила поведения, меры безопасности.</w:t>
      </w:r>
    </w:p>
    <w:p w:rsidR="00BF1E1E" w:rsidRPr="00BF1E1E" w:rsidRDefault="006C29DE" w:rsidP="00BF1E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1E1E">
        <w:rPr>
          <w:rStyle w:val="a3"/>
          <w:rFonts w:ascii="Times New Roman" w:hAnsi="Times New Roman"/>
          <w:color w:val="000000" w:themeColor="text1"/>
          <w:sz w:val="28"/>
          <w:szCs w:val="28"/>
        </w:rPr>
        <w:t>Актуальность.</w:t>
      </w:r>
      <w:r w:rsidRPr="00BF1E1E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BF1E1E" w:rsidRPr="00BF1E1E">
        <w:rPr>
          <w:rFonts w:ascii="Times New Roman" w:hAnsi="Times New Roman"/>
          <w:color w:val="000000" w:themeColor="text1"/>
          <w:sz w:val="28"/>
          <w:szCs w:val="28"/>
        </w:rPr>
        <w:t>Участие в соревнованиях по боксу различного уровня, так же включает в себя организацию поездок учащихся к месту проведения соревнований, участие в соревнованиях и обратно. При этом требуется соблюдения определенных правил поведения и мер безопасности для спортсменов.</w:t>
      </w:r>
    </w:p>
    <w:p w:rsidR="006C29DE" w:rsidRDefault="006C29DE" w:rsidP="008723B1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b w:val="0"/>
          <w:color w:val="000000" w:themeColor="text1"/>
          <w:sz w:val="28"/>
          <w:szCs w:val="28"/>
        </w:rPr>
      </w:pPr>
      <w:proofErr w:type="gramStart"/>
      <w:r w:rsidRPr="006C29DE">
        <w:rPr>
          <w:rStyle w:val="a3"/>
          <w:color w:val="000000" w:themeColor="text1"/>
          <w:sz w:val="28"/>
          <w:szCs w:val="28"/>
        </w:rPr>
        <w:t>Цель работы</w:t>
      </w:r>
      <w:r>
        <w:rPr>
          <w:rStyle w:val="a3"/>
          <w:b w:val="0"/>
          <w:color w:val="000000" w:themeColor="text1"/>
          <w:sz w:val="28"/>
          <w:szCs w:val="28"/>
        </w:rPr>
        <w:t xml:space="preserve"> – ознакомить с правилами поведения и мерами безопасности п</w:t>
      </w:r>
      <w:r w:rsidR="003D5DAC">
        <w:rPr>
          <w:rStyle w:val="a3"/>
          <w:b w:val="0"/>
          <w:color w:val="000000" w:themeColor="text1"/>
          <w:sz w:val="28"/>
          <w:szCs w:val="28"/>
        </w:rPr>
        <w:t>ри организации поездок и участия</w:t>
      </w:r>
      <w:r>
        <w:rPr>
          <w:rStyle w:val="a3"/>
          <w:b w:val="0"/>
          <w:color w:val="000000" w:themeColor="text1"/>
          <w:sz w:val="28"/>
          <w:szCs w:val="28"/>
        </w:rPr>
        <w:t xml:space="preserve"> в спортивных соревнования по боксу различного уровня.</w:t>
      </w:r>
      <w:proofErr w:type="gramEnd"/>
    </w:p>
    <w:p w:rsidR="008723B1" w:rsidRPr="008723B1" w:rsidRDefault="00BF1E1E" w:rsidP="008723B1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BF1E1E">
        <w:rPr>
          <w:rStyle w:val="a3"/>
          <w:color w:val="000000" w:themeColor="text1"/>
          <w:sz w:val="28"/>
          <w:szCs w:val="28"/>
        </w:rPr>
        <w:t>Результаты работы.</w:t>
      </w:r>
      <w:r>
        <w:rPr>
          <w:rStyle w:val="a3"/>
          <w:b w:val="0"/>
          <w:color w:val="000000" w:themeColor="text1"/>
          <w:sz w:val="28"/>
          <w:szCs w:val="28"/>
        </w:rPr>
        <w:t xml:space="preserve"> </w:t>
      </w:r>
      <w:r w:rsidR="008723B1" w:rsidRPr="008723B1">
        <w:rPr>
          <w:rStyle w:val="a3"/>
          <w:b w:val="0"/>
          <w:color w:val="000000" w:themeColor="text1"/>
          <w:sz w:val="28"/>
          <w:szCs w:val="28"/>
        </w:rPr>
        <w:t>Бокс</w:t>
      </w:r>
      <w:r w:rsidR="00107A67" w:rsidRPr="00107A67">
        <w:rPr>
          <w:color w:val="000000" w:themeColor="text1"/>
          <w:sz w:val="28"/>
          <w:szCs w:val="28"/>
        </w:rPr>
        <w:t xml:space="preserve"> </w:t>
      </w:r>
      <w:r w:rsidR="008723B1" w:rsidRPr="00107A67">
        <w:rPr>
          <w:color w:val="000000" w:themeColor="text1"/>
          <w:sz w:val="28"/>
          <w:szCs w:val="28"/>
        </w:rPr>
        <w:t xml:space="preserve">– </w:t>
      </w:r>
      <w:r w:rsidR="008723B1" w:rsidRPr="008723B1">
        <w:rPr>
          <w:rStyle w:val="a3"/>
          <w:b w:val="0"/>
          <w:color w:val="000000" w:themeColor="text1"/>
          <w:sz w:val="28"/>
          <w:szCs w:val="28"/>
        </w:rPr>
        <w:t>олимпийский контактный вид единоборств, где удары разрешены кулаками и исключительно в специальных перчатках</w:t>
      </w:r>
      <w:r w:rsidR="008723B1">
        <w:rPr>
          <w:rStyle w:val="a3"/>
          <w:b w:val="0"/>
          <w:color w:val="000000" w:themeColor="text1"/>
          <w:sz w:val="28"/>
          <w:szCs w:val="28"/>
        </w:rPr>
        <w:t>.</w:t>
      </w:r>
    </w:p>
    <w:p w:rsidR="008723B1" w:rsidRPr="008723B1" w:rsidRDefault="008723B1" w:rsidP="008723B1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723B1">
        <w:rPr>
          <w:color w:val="000000" w:themeColor="text1"/>
          <w:sz w:val="28"/>
          <w:szCs w:val="28"/>
        </w:rPr>
        <w:t>Это один из самых древних и популярных видов спорта</w:t>
      </w:r>
      <w:r w:rsidR="00107A67">
        <w:rPr>
          <w:color w:val="000000" w:themeColor="text1"/>
          <w:sz w:val="28"/>
          <w:szCs w:val="28"/>
        </w:rPr>
        <w:t xml:space="preserve"> в мире</w:t>
      </w:r>
      <w:r w:rsidRPr="008723B1">
        <w:rPr>
          <w:color w:val="000000" w:themeColor="text1"/>
          <w:sz w:val="28"/>
          <w:szCs w:val="28"/>
        </w:rPr>
        <w:t>, представляющий собой единоборство между двумя спортсменами, которые наносят удары друг другу в специальных перчатках.</w:t>
      </w:r>
    </w:p>
    <w:p w:rsidR="008723B1" w:rsidRDefault="008723B1" w:rsidP="008723B1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8723B1">
        <w:rPr>
          <w:color w:val="000000" w:themeColor="text1"/>
          <w:sz w:val="28"/>
          <w:szCs w:val="28"/>
        </w:rPr>
        <w:t>Бокс способствует разностороннему физическому развитию спортсмена, а также воспитанию моральных и волевых качеств, силы духа</w:t>
      </w:r>
      <w:r>
        <w:rPr>
          <w:color w:val="000000" w:themeColor="text1"/>
          <w:sz w:val="28"/>
          <w:szCs w:val="28"/>
        </w:rPr>
        <w:t>.</w:t>
      </w:r>
    </w:p>
    <w:p w:rsidR="008723B1" w:rsidRDefault="008723B1" w:rsidP="008723B1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Неотъемлемой частью </w:t>
      </w:r>
      <w:r w:rsidR="0033690B">
        <w:rPr>
          <w:color w:val="000000" w:themeColor="text1"/>
          <w:sz w:val="28"/>
          <w:szCs w:val="28"/>
        </w:rPr>
        <w:t xml:space="preserve">круглогодичного </w:t>
      </w:r>
      <w:r>
        <w:rPr>
          <w:color w:val="000000" w:themeColor="text1"/>
          <w:sz w:val="28"/>
          <w:szCs w:val="28"/>
        </w:rPr>
        <w:t>учебно</w:t>
      </w:r>
      <w:r w:rsidR="0033690B">
        <w:rPr>
          <w:color w:val="000000" w:themeColor="text1"/>
          <w:sz w:val="28"/>
          <w:szCs w:val="28"/>
        </w:rPr>
        <w:t xml:space="preserve">-тренировочного процесса </w:t>
      </w:r>
      <w:r w:rsidR="00107A67">
        <w:rPr>
          <w:color w:val="000000" w:themeColor="text1"/>
          <w:sz w:val="28"/>
          <w:szCs w:val="28"/>
        </w:rPr>
        <w:t xml:space="preserve">спортивной подготовки </w:t>
      </w:r>
      <w:r w:rsidR="0033690B">
        <w:rPr>
          <w:color w:val="000000" w:themeColor="text1"/>
          <w:sz w:val="28"/>
          <w:szCs w:val="28"/>
        </w:rPr>
        <w:t xml:space="preserve">является участие учащихся в спортивных соревнованиях. </w:t>
      </w:r>
      <w:r w:rsidR="0033690B" w:rsidRPr="0033690B">
        <w:rPr>
          <w:color w:val="000000" w:themeColor="text1"/>
          <w:sz w:val="28"/>
          <w:szCs w:val="28"/>
          <w:shd w:val="clear" w:color="auto" w:fill="FFFFFF"/>
        </w:rPr>
        <w:t xml:space="preserve">Для участия в соревнованиях </w:t>
      </w:r>
      <w:r w:rsidR="0033690B">
        <w:rPr>
          <w:color w:val="000000" w:themeColor="text1"/>
          <w:sz w:val="28"/>
          <w:szCs w:val="28"/>
          <w:shd w:val="clear" w:color="auto" w:fill="FFFFFF"/>
        </w:rPr>
        <w:t>учащийся</w:t>
      </w:r>
      <w:r w:rsidR="0033690B" w:rsidRPr="0033690B">
        <w:rPr>
          <w:color w:val="000000" w:themeColor="text1"/>
          <w:sz w:val="28"/>
          <w:szCs w:val="28"/>
          <w:shd w:val="clear" w:color="auto" w:fill="FFFFFF"/>
        </w:rPr>
        <w:t xml:space="preserve"> должен достичь установленного возраста в календарный год проведения соревнований.</w:t>
      </w:r>
      <w:r w:rsidR="00DB7FB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 xml:space="preserve">При этом, учитывая </w:t>
      </w:r>
      <w:proofErr w:type="gramStart"/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>высокую</w:t>
      </w:r>
      <w:proofErr w:type="gramEnd"/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>травмоопасность</w:t>
      </w:r>
      <w:proofErr w:type="spellEnd"/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 xml:space="preserve"> данного вида спорта,</w:t>
      </w:r>
      <w:r w:rsidR="00DB7FB1" w:rsidRPr="00DB7FB1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7FB1" w:rsidRPr="00DB7FB1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начинающие спортсмены допускаются к соревнованиям не ранее, чем через три месяца</w:t>
      </w:r>
      <w:r w:rsidR="00DB7FB1" w:rsidRPr="00DB7FB1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7FB1" w:rsidRPr="00DB7FB1">
        <w:rPr>
          <w:color w:val="000000" w:themeColor="text1"/>
          <w:sz w:val="28"/>
          <w:szCs w:val="28"/>
          <w:shd w:val="clear" w:color="auto" w:fill="FFFFFF"/>
        </w:rPr>
        <w:t>после начала занятий боксом.</w:t>
      </w:r>
    </w:p>
    <w:p w:rsidR="00BE038C" w:rsidRPr="00BE038C" w:rsidRDefault="00BE038C" w:rsidP="00BE03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Согласно «Правилам вида спорта бокс», утверждённым приказом </w:t>
      </w:r>
      <w:proofErr w:type="spellStart"/>
      <w:r w:rsidRPr="00BE038C">
        <w:rPr>
          <w:rFonts w:ascii="Times New Roman" w:hAnsi="Times New Roman"/>
          <w:color w:val="000000" w:themeColor="text1"/>
          <w:sz w:val="28"/>
          <w:szCs w:val="28"/>
        </w:rPr>
        <w:t>Минспорта</w:t>
      </w:r>
      <w:proofErr w:type="spellEnd"/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России от 21.12.2023 №1046, есть следующие возрастные группы участников:</w:t>
      </w:r>
    </w:p>
    <w:p w:rsidR="00BE038C" w:rsidRP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Мальчики и девочки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12 лет</w:t>
      </w:r>
      <w:r w:rsidR="00ED14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038C" w:rsidRP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Юноши и девушки (средний возраст)</w:t>
      </w:r>
      <w:r w:rsidR="00ED14F1" w:rsidRPr="00ED14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>3-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>14 лет</w:t>
      </w:r>
      <w:r w:rsidR="00ED14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038C" w:rsidRP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Юноши и девушки (старший возраст)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>5-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>16 лет</w:t>
      </w:r>
      <w:r w:rsidR="00ED14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038C" w:rsidRP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Юниоры и юниорки (средний возраст)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>7-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>18 лет</w:t>
      </w:r>
      <w:r w:rsidR="00ED14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038C" w:rsidRP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Юниоры и юниорки (старший возраст)</w:t>
      </w:r>
      <w:r w:rsidR="00ED14F1" w:rsidRPr="00ED14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>9-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>22 года</w:t>
      </w:r>
      <w:r w:rsidR="00ED14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E038C" w:rsidRDefault="00BE038C" w:rsidP="00ED14F1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14F1">
        <w:rPr>
          <w:rFonts w:ascii="Times New Roman" w:hAnsi="Times New Roman"/>
          <w:bCs/>
          <w:color w:val="000000" w:themeColor="text1"/>
          <w:sz w:val="28"/>
          <w:szCs w:val="28"/>
        </w:rPr>
        <w:t>Мужчины и женщины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 xml:space="preserve"> –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D14F1" w:rsidRPr="00ED14F1">
        <w:rPr>
          <w:rFonts w:ascii="Times New Roman" w:hAnsi="Times New Roman"/>
          <w:color w:val="000000" w:themeColor="text1"/>
          <w:sz w:val="28"/>
          <w:szCs w:val="28"/>
        </w:rPr>
        <w:t>9-</w:t>
      </w:r>
      <w:r w:rsidRPr="00BE038C">
        <w:rPr>
          <w:rFonts w:ascii="Times New Roman" w:hAnsi="Times New Roman"/>
          <w:color w:val="000000" w:themeColor="text1"/>
          <w:sz w:val="28"/>
          <w:szCs w:val="28"/>
        </w:rPr>
        <w:t>40 лет.</w:t>
      </w:r>
    </w:p>
    <w:p w:rsidR="00EE6ECD" w:rsidRPr="00DF6867" w:rsidRDefault="00EE6ECD" w:rsidP="00DF6867">
      <w:pPr>
        <w:pStyle w:val="Default"/>
        <w:ind w:firstLine="709"/>
        <w:jc w:val="both"/>
        <w:rPr>
          <w:sz w:val="28"/>
          <w:szCs w:val="28"/>
        </w:rPr>
      </w:pPr>
      <w:r w:rsidRPr="00DF6867">
        <w:rPr>
          <w:sz w:val="28"/>
          <w:szCs w:val="28"/>
        </w:rPr>
        <w:lastRenderedPageBreak/>
        <w:t xml:space="preserve">Ознакомление спортсменов (учащихся) с инструкцией по технике безопасности при выезде на соревнования проводится тренером-преподавателем с целью формирования у спортсменов (учащихся) сознательного и ответственного отношения к вопросам личной безопасности и безопасности окружающих. </w:t>
      </w:r>
    </w:p>
    <w:p w:rsidR="00EE6ECD" w:rsidRPr="00DF6867" w:rsidRDefault="00EE6ECD" w:rsidP="00DF6867">
      <w:pPr>
        <w:pStyle w:val="Default"/>
        <w:ind w:firstLine="709"/>
        <w:jc w:val="both"/>
        <w:rPr>
          <w:sz w:val="28"/>
          <w:szCs w:val="28"/>
        </w:rPr>
      </w:pPr>
      <w:r w:rsidRPr="00DF6867">
        <w:rPr>
          <w:sz w:val="28"/>
          <w:szCs w:val="28"/>
        </w:rPr>
        <w:t xml:space="preserve">Отметка о проведении инструктажа спортсменов (учащихся) проставляется в журнале учета групповых занятий тренера-преподавателя. </w:t>
      </w:r>
    </w:p>
    <w:p w:rsidR="00B7581B" w:rsidRDefault="00EE6ECD" w:rsidP="00DF686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6867">
        <w:rPr>
          <w:rFonts w:ascii="Times New Roman" w:hAnsi="Times New Roman"/>
          <w:sz w:val="28"/>
          <w:szCs w:val="28"/>
        </w:rPr>
        <w:t xml:space="preserve">Инструктаж проводится со спортсменами (учащимися) </w:t>
      </w:r>
      <w:r w:rsidR="00EA2BAB">
        <w:rPr>
          <w:rFonts w:ascii="Times New Roman" w:hAnsi="Times New Roman"/>
          <w:sz w:val="28"/>
          <w:szCs w:val="28"/>
        </w:rPr>
        <w:t>за неделю до</w:t>
      </w:r>
      <w:r w:rsidRPr="00DF6867">
        <w:rPr>
          <w:rFonts w:ascii="Times New Roman" w:hAnsi="Times New Roman"/>
          <w:sz w:val="28"/>
          <w:szCs w:val="28"/>
        </w:rPr>
        <w:t xml:space="preserve"> </w:t>
      </w:r>
      <w:r w:rsidR="00DF6867">
        <w:rPr>
          <w:rFonts w:ascii="Times New Roman" w:hAnsi="Times New Roman"/>
          <w:sz w:val="28"/>
          <w:szCs w:val="28"/>
        </w:rPr>
        <w:t>поездки на соревнования</w:t>
      </w:r>
      <w:r w:rsidR="00EA2BAB">
        <w:rPr>
          <w:rFonts w:ascii="Times New Roman" w:hAnsi="Times New Roman"/>
          <w:sz w:val="28"/>
          <w:szCs w:val="28"/>
        </w:rPr>
        <w:t>.</w:t>
      </w:r>
    </w:p>
    <w:p w:rsidR="00F82E4A" w:rsidRPr="00F82E4A" w:rsidRDefault="00F82E4A" w:rsidP="00F82E4A">
      <w:pPr>
        <w:pStyle w:val="Default"/>
        <w:ind w:firstLine="709"/>
        <w:jc w:val="both"/>
        <w:rPr>
          <w:sz w:val="28"/>
          <w:szCs w:val="28"/>
        </w:rPr>
      </w:pPr>
      <w:r w:rsidRPr="00F82E4A">
        <w:rPr>
          <w:b/>
          <w:bCs/>
          <w:sz w:val="28"/>
          <w:szCs w:val="28"/>
        </w:rPr>
        <w:t xml:space="preserve">Спортсмен (учащийся) обязан: </w:t>
      </w:r>
    </w:p>
    <w:p w:rsidR="00F82E4A" w:rsidRPr="00F82E4A" w:rsidRDefault="00F82E4A" w:rsidP="00F82E4A">
      <w:pPr>
        <w:pStyle w:val="Default"/>
        <w:ind w:firstLine="709"/>
        <w:jc w:val="both"/>
        <w:rPr>
          <w:sz w:val="28"/>
          <w:szCs w:val="28"/>
        </w:rPr>
      </w:pPr>
      <w:r w:rsidRPr="00F82E4A">
        <w:rPr>
          <w:sz w:val="28"/>
          <w:szCs w:val="28"/>
        </w:rPr>
        <w:t xml:space="preserve">1. Перед выездом внимательно прослушать инструктаж по вопросам соблюдения техники безопасности, правил дорожного движения, предупреждения пожаров и способов их тушения, безопасности при занятиях в спортивном зале, стадионе и т.д. с целью предупреждения травматизма и заболеваний. </w:t>
      </w:r>
    </w:p>
    <w:p w:rsidR="00F82E4A" w:rsidRDefault="00F82E4A" w:rsidP="00F82E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2E4A">
        <w:rPr>
          <w:rFonts w:ascii="Times New Roman" w:hAnsi="Times New Roman"/>
          <w:sz w:val="28"/>
          <w:szCs w:val="28"/>
        </w:rPr>
        <w:t>2. Всячески содействовать тренеру-преподавателю, внимательно и четко выполнять рекомендации, а также беспрекословно подчинятся всем требованиям тренера-преподавателя. Помогать младшим спортсменам (учащимся), если на это есть необходимость. Назначенный тренером-преподавателем, из числа спортсменов (учащихся), «старший» помощник должен помогать тренеру-преподавателю в организации участников сбора (соревнования).</w:t>
      </w:r>
    </w:p>
    <w:p w:rsidR="007D631F" w:rsidRPr="007D631F" w:rsidRDefault="007D631F" w:rsidP="007D631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631F">
        <w:rPr>
          <w:sz w:val="28"/>
          <w:szCs w:val="28"/>
        </w:rPr>
        <w:t xml:space="preserve">Выходить из транспортного средства только организовано и с разрешения тренера-преподавателя. Запрещается выходить на проезжую часть и перебегать дорогу. </w:t>
      </w:r>
    </w:p>
    <w:p w:rsidR="007D631F" w:rsidRPr="007D631F" w:rsidRDefault="007D631F" w:rsidP="007D631F">
      <w:pPr>
        <w:pStyle w:val="Default"/>
        <w:ind w:firstLine="709"/>
        <w:jc w:val="both"/>
        <w:rPr>
          <w:sz w:val="28"/>
          <w:szCs w:val="28"/>
        </w:rPr>
      </w:pPr>
      <w:r w:rsidRPr="007D631F">
        <w:rPr>
          <w:sz w:val="28"/>
          <w:szCs w:val="28"/>
        </w:rPr>
        <w:t xml:space="preserve">4. Передвигаться к местам размещения, приема пищи, проведения соревнований и тренировочных сборов организованно. Если есть необходимость </w:t>
      </w:r>
      <w:r w:rsidR="00597FCD">
        <w:rPr>
          <w:sz w:val="28"/>
          <w:szCs w:val="28"/>
        </w:rPr>
        <w:t>–</w:t>
      </w:r>
      <w:r w:rsidRPr="007D631F">
        <w:rPr>
          <w:sz w:val="28"/>
          <w:szCs w:val="28"/>
        </w:rPr>
        <w:t xml:space="preserve"> то без опоздания к месту, обозначенному тренером-преподавателем. </w:t>
      </w:r>
    </w:p>
    <w:p w:rsidR="007D631F" w:rsidRDefault="007D631F" w:rsidP="007D631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631F">
        <w:rPr>
          <w:rFonts w:ascii="Times New Roman" w:hAnsi="Times New Roman"/>
          <w:sz w:val="28"/>
          <w:szCs w:val="28"/>
        </w:rPr>
        <w:t xml:space="preserve">5. Не допускать самовольных отлучек. Тренер-преподаватель всегда должен обязательно </w:t>
      </w:r>
      <w:r w:rsidR="00525202" w:rsidRPr="007D631F">
        <w:rPr>
          <w:rFonts w:ascii="Times New Roman" w:hAnsi="Times New Roman"/>
          <w:sz w:val="28"/>
          <w:szCs w:val="28"/>
        </w:rPr>
        <w:t>знать,</w:t>
      </w:r>
      <w:r w:rsidRPr="007D631F">
        <w:rPr>
          <w:rFonts w:ascii="Times New Roman" w:hAnsi="Times New Roman"/>
          <w:sz w:val="28"/>
          <w:szCs w:val="28"/>
        </w:rPr>
        <w:t xml:space="preserve"> где находится вверенный ему спортсмен (учащийся) или группа спортсменов (учащихся).</w:t>
      </w:r>
    </w:p>
    <w:p w:rsidR="00E04AEC" w:rsidRPr="00780F2A" w:rsidRDefault="00E04AEC" w:rsidP="00E04AEC">
      <w:pPr>
        <w:pStyle w:val="Default"/>
        <w:jc w:val="center"/>
        <w:rPr>
          <w:b/>
          <w:bCs/>
          <w:sz w:val="28"/>
          <w:szCs w:val="28"/>
        </w:rPr>
      </w:pPr>
      <w:r w:rsidRPr="00780F2A">
        <w:rPr>
          <w:b/>
          <w:bCs/>
          <w:iCs/>
          <w:sz w:val="28"/>
          <w:szCs w:val="28"/>
        </w:rPr>
        <w:t>«Техника безопасности во время выездов на соревнования»</w:t>
      </w:r>
    </w:p>
    <w:p w:rsidR="00E04AEC" w:rsidRP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 w:rsidRPr="00E04AEC">
        <w:rPr>
          <w:b/>
          <w:bCs/>
          <w:sz w:val="28"/>
          <w:szCs w:val="28"/>
        </w:rPr>
        <w:t xml:space="preserve">1. Общие требования безопасности </w:t>
      </w:r>
    </w:p>
    <w:p w:rsidR="00E04AEC" w:rsidRP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04AEC" w:rsidRPr="00E04AEC">
        <w:rPr>
          <w:sz w:val="28"/>
          <w:szCs w:val="28"/>
        </w:rPr>
        <w:t xml:space="preserve"> Соблюдение данной инструкции обязательно для всех обучающихся при поездках на автобусе, железнодорожном транспорте. </w:t>
      </w:r>
    </w:p>
    <w:p w:rsidR="00E04AEC" w:rsidRP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 w:rsidR="00E04AEC" w:rsidRPr="00E04AEC">
        <w:rPr>
          <w:sz w:val="28"/>
          <w:szCs w:val="28"/>
        </w:rPr>
        <w:t xml:space="preserve"> К</w:t>
      </w:r>
      <w:proofErr w:type="gramEnd"/>
      <w:r w:rsidR="00E04AEC" w:rsidRPr="00E04AEC">
        <w:rPr>
          <w:sz w:val="28"/>
          <w:szCs w:val="28"/>
        </w:rPr>
        <w:t xml:space="preserve"> перевозкам допускаются дети, прошедшие медицинский осмотр и инструктаж по технике безопасности при поездках. </w:t>
      </w:r>
    </w:p>
    <w:p w:rsidR="00176B55" w:rsidRDefault="00E04AEC" w:rsidP="00E04A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AEC">
        <w:rPr>
          <w:rFonts w:ascii="Times New Roman" w:hAnsi="Times New Roman"/>
          <w:sz w:val="28"/>
          <w:szCs w:val="28"/>
        </w:rPr>
        <w:t>1.3 Поездки детей возможны только в сопровождении педагога и прошедшего инструктаж взрослого из числа родителей.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proofErr w:type="spellStart"/>
      <w:r>
        <w:rPr>
          <w:sz w:val="28"/>
          <w:szCs w:val="28"/>
        </w:rPr>
        <w:t>Травмоопасность</w:t>
      </w:r>
      <w:proofErr w:type="spellEnd"/>
      <w:r>
        <w:rPr>
          <w:sz w:val="28"/>
          <w:szCs w:val="28"/>
        </w:rPr>
        <w:t xml:space="preserve"> при поездках: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отравления отработанным газом при поездках на автобусе;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при несоблюдении правил поведения в автобусе, поезде (травмы рук, ног, суставов, ушибы);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‒ при несоблюдении правил посадки в автобус, поезд и высадки.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Требования безопасности перед началом поездки </w:t>
      </w:r>
    </w:p>
    <w:p w:rsid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 w:rsidR="00E04AEC">
        <w:rPr>
          <w:sz w:val="28"/>
          <w:szCs w:val="28"/>
        </w:rPr>
        <w:t xml:space="preserve"> П</w:t>
      </w:r>
      <w:proofErr w:type="gramEnd"/>
      <w:r w:rsidR="00E04AEC">
        <w:rPr>
          <w:sz w:val="28"/>
          <w:szCs w:val="28"/>
        </w:rPr>
        <w:t xml:space="preserve">ройти инструктаж по технике безопасности при поездках.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облюдать дисциплину, выполнять все указания </w:t>
      </w:r>
      <w:r w:rsidR="00234F1B">
        <w:rPr>
          <w:sz w:val="28"/>
          <w:szCs w:val="28"/>
        </w:rPr>
        <w:t>тренера-преподавателя</w:t>
      </w:r>
      <w:r>
        <w:rPr>
          <w:sz w:val="28"/>
          <w:szCs w:val="28"/>
        </w:rPr>
        <w:t xml:space="preserve">. </w:t>
      </w:r>
    </w:p>
    <w:p w:rsid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 w:rsidR="00E04AEC">
        <w:rPr>
          <w:sz w:val="28"/>
          <w:szCs w:val="28"/>
        </w:rPr>
        <w:t xml:space="preserve"> О</w:t>
      </w:r>
      <w:proofErr w:type="gramEnd"/>
      <w:r w:rsidR="00E04AEC">
        <w:rPr>
          <w:sz w:val="28"/>
          <w:szCs w:val="28"/>
        </w:rPr>
        <w:t xml:space="preserve">жидать подхода автобуса в определённом месте сбора. </w:t>
      </w:r>
    </w:p>
    <w:p w:rsid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04AEC">
        <w:rPr>
          <w:sz w:val="28"/>
          <w:szCs w:val="28"/>
        </w:rPr>
        <w:t xml:space="preserve"> Спокойно, не торопясь, соблюдая дисциплину и порядок, собраться у места посадки.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движении вдоль железнодорожного пути не подходить ближе 3-5м к крайнему рельсу.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ереходить железнодорожные пути только в установленных местах, при этом пользоваться пешеходными мостами, тоннелями переходами, а там, где их нет – по настилам и в местах, где установлены указатели «Переход через пути».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еред переходом путей по пешеходному настилу необходимо убедиться в отсутствии движущегося подвижного состава.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приближении поезда, локомотива или вагонов остановиться, пропустить их и, убедившись в отсутствии движущегося подвижного состава по соседним путям, продолжить переход.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переходе через пути не подлезать под вагоны и не перелазить через автосцепки. </w:t>
      </w:r>
    </w:p>
    <w:p w:rsid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proofErr w:type="gramStart"/>
      <w:r w:rsidR="00E04AEC">
        <w:rPr>
          <w:sz w:val="28"/>
          <w:szCs w:val="28"/>
        </w:rPr>
        <w:t xml:space="preserve"> П</w:t>
      </w:r>
      <w:proofErr w:type="gramEnd"/>
      <w:r w:rsidR="00E04AEC">
        <w:rPr>
          <w:sz w:val="28"/>
          <w:szCs w:val="28"/>
        </w:rPr>
        <w:t xml:space="preserve">ри ожидании поезда не устраивать на платформе подвижные игры. Не бегать по платформе рядом с вагоном прибывающего (уходящего) поезда и не стоять ближе 2 м от края платформы во время прохождения поезда без остановки. </w:t>
      </w:r>
    </w:p>
    <w:p w:rsidR="00E04AEC" w:rsidRDefault="00161331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proofErr w:type="gramStart"/>
      <w:r w:rsidR="00E04AEC">
        <w:rPr>
          <w:sz w:val="28"/>
          <w:szCs w:val="28"/>
        </w:rPr>
        <w:t xml:space="preserve"> П</w:t>
      </w:r>
      <w:proofErr w:type="gramEnd"/>
      <w:r w:rsidR="00E04AEC">
        <w:rPr>
          <w:sz w:val="28"/>
          <w:szCs w:val="28"/>
        </w:rPr>
        <w:t xml:space="preserve">одходить непосредственно к вагону после полной остановки поезда.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61331">
        <w:rPr>
          <w:sz w:val="28"/>
          <w:szCs w:val="28"/>
        </w:rPr>
        <w:t>11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е выходить навстречу приближающемуся автобусу.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Требования безопасности во время посадки и поездки </w:t>
      </w:r>
    </w:p>
    <w:p w:rsidR="00E04AEC" w:rsidRDefault="009F1AB8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 w:rsidR="00E04AEC">
        <w:rPr>
          <w:sz w:val="28"/>
          <w:szCs w:val="28"/>
        </w:rPr>
        <w:t xml:space="preserve"> П</w:t>
      </w:r>
      <w:proofErr w:type="gramEnd"/>
      <w:r w:rsidR="00E04AEC">
        <w:rPr>
          <w:sz w:val="28"/>
          <w:szCs w:val="28"/>
        </w:rPr>
        <w:t xml:space="preserve">осле полной остановки автобуса, по команде сопровождающего, спокойно, не торопясь и не толкаясь войти в салон, занять место для сидения, первыми входят старшие дети, занимающие места в дальней от водителя части салона. </w:t>
      </w:r>
    </w:p>
    <w:p w:rsidR="00E04AEC" w:rsidRPr="00E04AEC" w:rsidRDefault="009F1AB8" w:rsidP="00234F1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E04AEC">
        <w:rPr>
          <w:sz w:val="28"/>
          <w:szCs w:val="28"/>
        </w:rPr>
        <w:t xml:space="preserve"> Посадку в вагон и выход из него производить только со стороны </w:t>
      </w:r>
      <w:r w:rsidR="00E04AEC" w:rsidRPr="00E04AEC">
        <w:rPr>
          <w:sz w:val="28"/>
          <w:szCs w:val="28"/>
        </w:rPr>
        <w:t>перрона или посадочной платформы, быть внимательным.</w:t>
      </w:r>
    </w:p>
    <w:p w:rsidR="00E04AEC" w:rsidRPr="00E04AEC" w:rsidRDefault="009F1AB8" w:rsidP="00234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proofErr w:type="gramStart"/>
      <w:r w:rsidR="00E04AEC" w:rsidRPr="00E04AEC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E04AEC" w:rsidRPr="00E04AEC">
        <w:rPr>
          <w:rFonts w:ascii="Times New Roman" w:hAnsi="Times New Roman"/>
          <w:sz w:val="28"/>
          <w:szCs w:val="28"/>
        </w:rPr>
        <w:t xml:space="preserve">е открывать окна, форточки и вентиляционные люки без разрешения водителя, </w:t>
      </w:r>
      <w:r w:rsidR="00234F1B">
        <w:rPr>
          <w:rFonts w:ascii="Times New Roman" w:hAnsi="Times New Roman"/>
          <w:sz w:val="28"/>
          <w:szCs w:val="28"/>
        </w:rPr>
        <w:t>тренера-преподавателя</w:t>
      </w:r>
      <w:r w:rsidR="00E04AEC" w:rsidRPr="00E04AEC">
        <w:rPr>
          <w:rFonts w:ascii="Times New Roman" w:hAnsi="Times New Roman"/>
          <w:sz w:val="28"/>
          <w:szCs w:val="28"/>
        </w:rPr>
        <w:t xml:space="preserve">. </w:t>
      </w:r>
    </w:p>
    <w:p w:rsidR="00E04AEC" w:rsidRPr="00E04AEC" w:rsidRDefault="00E04AEC" w:rsidP="00234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4AEC">
        <w:rPr>
          <w:rFonts w:ascii="Times New Roman" w:hAnsi="Times New Roman"/>
          <w:sz w:val="28"/>
          <w:szCs w:val="28"/>
        </w:rPr>
        <w:t>3.4</w:t>
      </w:r>
      <w:proofErr w:type="gramStart"/>
      <w:r w:rsidRPr="00E04AEC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Pr="00E04AEC">
        <w:rPr>
          <w:rFonts w:ascii="Times New Roman" w:hAnsi="Times New Roman"/>
          <w:sz w:val="28"/>
          <w:szCs w:val="28"/>
        </w:rPr>
        <w:t xml:space="preserve">е загромождать проходы в пассажирском салоне, вагоне и купе поезда сумками, портфелями и т.п. </w:t>
      </w:r>
    </w:p>
    <w:p w:rsidR="00E04AEC" w:rsidRPr="00E04AEC" w:rsidRDefault="009F1AB8" w:rsidP="00234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proofErr w:type="gramStart"/>
      <w:r w:rsidR="00E04AEC" w:rsidRPr="00E04AE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E04AEC" w:rsidRPr="00E04AEC">
        <w:rPr>
          <w:rFonts w:ascii="Times New Roman" w:hAnsi="Times New Roman"/>
          <w:sz w:val="28"/>
          <w:szCs w:val="28"/>
        </w:rPr>
        <w:t xml:space="preserve">о время движения в автобусе не вскакивать со своего места, не отвлекать водителя разговорами, криком. </w:t>
      </w:r>
    </w:p>
    <w:p w:rsidR="00E04AEC" w:rsidRPr="00E04AEC" w:rsidRDefault="009F1AB8" w:rsidP="00234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proofErr w:type="gramStart"/>
      <w:r w:rsidR="00E04AEC" w:rsidRPr="00E04AEC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E04AEC" w:rsidRPr="00E04AEC">
        <w:rPr>
          <w:rFonts w:ascii="Times New Roman" w:hAnsi="Times New Roman"/>
          <w:sz w:val="28"/>
          <w:szCs w:val="28"/>
        </w:rPr>
        <w:t xml:space="preserve">а ходу поезда не открывать наружные двери тамбуров, не стоять на подножках и переходных площадках, а также не высовываться из окон вагонов. При остановке поезда на перегоне не выходить из вагона. </w:t>
      </w:r>
    </w:p>
    <w:p w:rsidR="00E04AEC" w:rsidRPr="00E04AEC" w:rsidRDefault="009F1AB8" w:rsidP="00234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proofErr w:type="gramStart"/>
      <w:r w:rsidR="00E04AEC" w:rsidRPr="00E04AEC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E04AEC" w:rsidRPr="00E04AEC">
        <w:rPr>
          <w:rFonts w:ascii="Times New Roman" w:hAnsi="Times New Roman"/>
          <w:sz w:val="28"/>
          <w:szCs w:val="28"/>
        </w:rPr>
        <w:t>е создавать ложную панику, соблюдать дисциплину и порядок.</w:t>
      </w:r>
    </w:p>
    <w:p w:rsidR="00E04AEC" w:rsidRPr="00234F1B" w:rsidRDefault="00E04AEC" w:rsidP="00E04AEC">
      <w:pPr>
        <w:pStyle w:val="Default"/>
        <w:jc w:val="center"/>
        <w:rPr>
          <w:sz w:val="28"/>
          <w:szCs w:val="28"/>
        </w:rPr>
      </w:pPr>
      <w:r w:rsidRPr="00234F1B">
        <w:rPr>
          <w:b/>
          <w:bCs/>
          <w:iCs/>
          <w:sz w:val="28"/>
          <w:szCs w:val="28"/>
        </w:rPr>
        <w:lastRenderedPageBreak/>
        <w:t>«Техника безопасности при проведении спортивно-массовых мероприятий»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требования безопасности. </w:t>
      </w:r>
    </w:p>
    <w:p w:rsidR="00E04AEC" w:rsidRDefault="009F1AB8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 w:rsidR="00E04AEC">
        <w:rPr>
          <w:sz w:val="28"/>
          <w:szCs w:val="28"/>
        </w:rPr>
        <w:t xml:space="preserve"> К</w:t>
      </w:r>
      <w:proofErr w:type="gramEnd"/>
      <w:r w:rsidR="00E04AEC">
        <w:rPr>
          <w:sz w:val="28"/>
          <w:szCs w:val="28"/>
        </w:rPr>
        <w:t xml:space="preserve"> спортивным соревнованиям допускаются обучающиеся, прошедшие медицинский осмотр и допущенные по состоянию здоровья к соревнованиям, получившие инструктаж по технике безопасности и охране труда.</w:t>
      </w:r>
    </w:p>
    <w:p w:rsidR="00E04AEC" w:rsidRDefault="009F1AB8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04AEC">
        <w:rPr>
          <w:sz w:val="28"/>
          <w:szCs w:val="28"/>
        </w:rPr>
        <w:t xml:space="preserve"> Участники спортивных соревнований должны соблюдать правила их проведения. </w:t>
      </w:r>
    </w:p>
    <w:p w:rsidR="00E04AEC" w:rsidRDefault="00234F1B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04AEC">
        <w:rPr>
          <w:sz w:val="28"/>
          <w:szCs w:val="28"/>
        </w:rPr>
        <w:t xml:space="preserve"> Спортивные соревнования необходимо проводить в спортивной одежде и обуви, соответствующих виду соревнований</w:t>
      </w:r>
      <w:r>
        <w:rPr>
          <w:sz w:val="28"/>
          <w:szCs w:val="28"/>
        </w:rPr>
        <w:t xml:space="preserve"> бокс</w:t>
      </w:r>
      <w:r w:rsidR="00E04AEC">
        <w:rPr>
          <w:sz w:val="28"/>
          <w:szCs w:val="28"/>
        </w:rPr>
        <w:t xml:space="preserve">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проведении спортивных соревнований должна быть аптечка, оборудованная необходимыми медикаментами и перевязочным материалом для оказания первой помощи пострадавшим. На соревнованиях в обязательном порядке присутствие врача и </w:t>
      </w:r>
      <w:r w:rsidR="00234F1B">
        <w:rPr>
          <w:sz w:val="28"/>
          <w:szCs w:val="28"/>
        </w:rPr>
        <w:t>бригады скорой помощи</w:t>
      </w:r>
      <w:r>
        <w:rPr>
          <w:sz w:val="28"/>
          <w:szCs w:val="28"/>
        </w:rPr>
        <w:t xml:space="preserve">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каждом несчастном случае с участниками соревнований немедленно сообщить главному судье соревнований и администрации, оказать первую помощь пострадавшему, при необходимости отправить в ближайший </w:t>
      </w:r>
      <w:proofErr w:type="spellStart"/>
      <w:r>
        <w:rPr>
          <w:sz w:val="28"/>
          <w:szCs w:val="28"/>
        </w:rPr>
        <w:t>травмпункт</w:t>
      </w:r>
      <w:proofErr w:type="spellEnd"/>
      <w:r>
        <w:rPr>
          <w:sz w:val="28"/>
          <w:szCs w:val="28"/>
        </w:rPr>
        <w:t xml:space="preserve"> или больницу.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Требования безопасности перед началом соревнований.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адеть спортивную одежду и обувь с нескользкой подошвой.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роверить надежность и исправность спортивного инвентаря. </w:t>
      </w:r>
    </w:p>
    <w:p w:rsidR="00E04AEC" w:rsidRDefault="00234F1B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 w:rsidR="00E04AEC">
        <w:rPr>
          <w:sz w:val="28"/>
          <w:szCs w:val="28"/>
        </w:rPr>
        <w:t xml:space="preserve"> П</w:t>
      </w:r>
      <w:proofErr w:type="gramEnd"/>
      <w:r w:rsidR="00E04AEC">
        <w:rPr>
          <w:sz w:val="28"/>
          <w:szCs w:val="28"/>
        </w:rPr>
        <w:t xml:space="preserve">ровести комплексную разминку на подготовку опорно-двигательного аппарата и других систем.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 Спортивные соревнования необходимо проводить в спортивной одежде и обуви, соответствующих виду соревнований</w:t>
      </w:r>
      <w:r w:rsidR="00234F1B">
        <w:rPr>
          <w:sz w:val="28"/>
          <w:szCs w:val="28"/>
        </w:rPr>
        <w:t xml:space="preserve"> бокс</w:t>
      </w:r>
      <w:r>
        <w:rPr>
          <w:sz w:val="28"/>
          <w:szCs w:val="28"/>
        </w:rPr>
        <w:t xml:space="preserve">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Требования безопасности во время соревнований.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 xml:space="preserve">ачинать </w:t>
      </w:r>
      <w:r w:rsidR="00234F1B">
        <w:rPr>
          <w:sz w:val="28"/>
          <w:szCs w:val="28"/>
        </w:rPr>
        <w:t>поединок</w:t>
      </w:r>
      <w:r>
        <w:rPr>
          <w:sz w:val="28"/>
          <w:szCs w:val="28"/>
        </w:rPr>
        <w:t xml:space="preserve"> и заканчивать </w:t>
      </w:r>
      <w:r w:rsidR="00234F1B">
        <w:rPr>
          <w:sz w:val="28"/>
          <w:szCs w:val="28"/>
        </w:rPr>
        <w:t>его</w:t>
      </w:r>
      <w:r>
        <w:rPr>
          <w:sz w:val="28"/>
          <w:szCs w:val="28"/>
        </w:rPr>
        <w:t xml:space="preserve"> только по </w:t>
      </w:r>
      <w:r w:rsidR="00234F1B">
        <w:rPr>
          <w:sz w:val="28"/>
          <w:szCs w:val="28"/>
        </w:rPr>
        <w:t>команде</w:t>
      </w:r>
      <w:r w:rsidR="00E44FD5">
        <w:rPr>
          <w:sz w:val="28"/>
          <w:szCs w:val="28"/>
        </w:rPr>
        <w:t xml:space="preserve"> судьи</w:t>
      </w:r>
      <w:r>
        <w:rPr>
          <w:sz w:val="28"/>
          <w:szCs w:val="28"/>
        </w:rPr>
        <w:t xml:space="preserve">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proofErr w:type="gramStart"/>
      <w:r>
        <w:rPr>
          <w:sz w:val="28"/>
          <w:szCs w:val="28"/>
        </w:rPr>
        <w:t xml:space="preserve"> Н</w:t>
      </w:r>
      <w:proofErr w:type="gramEnd"/>
      <w:r>
        <w:rPr>
          <w:sz w:val="28"/>
          <w:szCs w:val="28"/>
        </w:rPr>
        <w:t>е нарушать правила проведения соревнований, строго</w:t>
      </w:r>
      <w:r w:rsidR="00E44FD5">
        <w:rPr>
          <w:sz w:val="28"/>
          <w:szCs w:val="28"/>
        </w:rPr>
        <w:t xml:space="preserve"> выполнять все команды</w:t>
      </w:r>
      <w:r>
        <w:rPr>
          <w:sz w:val="28"/>
          <w:szCs w:val="28"/>
        </w:rPr>
        <w:t xml:space="preserve">, подаваемые судьей соревнований.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Требования безопасности по окончании соревнований.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роверить по списку наличие всех участников соревнований.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брать в отведенное место спортивный инвентарь. </w:t>
      </w:r>
    </w:p>
    <w:p w:rsidR="00E04AEC" w:rsidRDefault="00E04AEC" w:rsidP="00E04AE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>нять спортивную одежду и обувь, принять душ или тщательно вымыть лицо и руки с мылом, обсохнуть и просушить волосы.</w:t>
      </w:r>
    </w:p>
    <w:p w:rsidR="00BF1E1E" w:rsidRDefault="00BF1E1E" w:rsidP="00E04AEC">
      <w:pPr>
        <w:pStyle w:val="Default"/>
        <w:ind w:firstLine="709"/>
        <w:jc w:val="both"/>
        <w:rPr>
          <w:b/>
          <w:sz w:val="28"/>
          <w:szCs w:val="28"/>
        </w:rPr>
      </w:pPr>
      <w:r w:rsidRPr="00BF1E1E">
        <w:rPr>
          <w:b/>
          <w:sz w:val="28"/>
          <w:szCs w:val="28"/>
        </w:rPr>
        <w:t xml:space="preserve">Выводы: </w:t>
      </w:r>
    </w:p>
    <w:p w:rsidR="0039561C" w:rsidRPr="00C86051" w:rsidRDefault="00C86051" w:rsidP="00C860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C86051">
        <w:rPr>
          <w:rFonts w:ascii="Times New Roman" w:hAnsi="Times New Roman"/>
          <w:color w:val="1A1A1A"/>
          <w:sz w:val="28"/>
          <w:szCs w:val="28"/>
        </w:rPr>
        <w:t xml:space="preserve">Все выше </w:t>
      </w:r>
      <w:r>
        <w:rPr>
          <w:rFonts w:ascii="Times New Roman" w:hAnsi="Times New Roman"/>
          <w:color w:val="1A1A1A"/>
          <w:sz w:val="28"/>
          <w:szCs w:val="28"/>
        </w:rPr>
        <w:t>перечисленные</w:t>
      </w:r>
      <w:r w:rsidRPr="00C86051">
        <w:rPr>
          <w:rFonts w:ascii="Times New Roman" w:hAnsi="Times New Roman"/>
          <w:color w:val="1A1A1A"/>
          <w:sz w:val="28"/>
          <w:szCs w:val="28"/>
        </w:rPr>
        <w:t xml:space="preserve"> требования по правилам поведения и мерам безопасности должны неукоснительно соблюдаться всеми участниками учебно-тренировочного процесса.</w:t>
      </w:r>
    </w:p>
    <w:p w:rsidR="00D05E7A" w:rsidRPr="0039561C" w:rsidRDefault="00D05E7A" w:rsidP="0039561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39561C">
        <w:rPr>
          <w:rFonts w:ascii="Times New Roman" w:hAnsi="Times New Roman"/>
          <w:color w:val="1A1A1A"/>
          <w:sz w:val="28"/>
          <w:szCs w:val="28"/>
        </w:rPr>
        <w:t>Только совместные усилия спор</w:t>
      </w:r>
      <w:r w:rsidR="00C86051">
        <w:rPr>
          <w:rFonts w:ascii="Times New Roman" w:hAnsi="Times New Roman"/>
          <w:color w:val="1A1A1A"/>
          <w:sz w:val="28"/>
          <w:szCs w:val="28"/>
        </w:rPr>
        <w:t>тсменов, их родителей, тренеров и о</w:t>
      </w:r>
      <w:r w:rsidRPr="0039561C">
        <w:rPr>
          <w:rFonts w:ascii="Times New Roman" w:hAnsi="Times New Roman"/>
          <w:color w:val="1A1A1A"/>
          <w:sz w:val="28"/>
          <w:szCs w:val="28"/>
        </w:rPr>
        <w:t>рганизаторов спорт</w:t>
      </w:r>
      <w:r w:rsidR="00C86051">
        <w:rPr>
          <w:rFonts w:ascii="Times New Roman" w:hAnsi="Times New Roman"/>
          <w:color w:val="1A1A1A"/>
          <w:sz w:val="28"/>
          <w:szCs w:val="28"/>
        </w:rPr>
        <w:t xml:space="preserve">ивных соревнований </w:t>
      </w:r>
      <w:r w:rsidR="0039561C" w:rsidRPr="0039561C">
        <w:rPr>
          <w:rFonts w:ascii="Times New Roman" w:hAnsi="Times New Roman"/>
          <w:color w:val="1A1A1A"/>
          <w:sz w:val="28"/>
          <w:szCs w:val="28"/>
        </w:rPr>
        <w:t>помогут сохранить жизнь, здоро</w:t>
      </w:r>
      <w:r w:rsidR="00C86051">
        <w:rPr>
          <w:rFonts w:ascii="Times New Roman" w:hAnsi="Times New Roman"/>
          <w:color w:val="1A1A1A"/>
          <w:sz w:val="28"/>
          <w:szCs w:val="28"/>
        </w:rPr>
        <w:t>вье</w:t>
      </w:r>
      <w:r w:rsidRPr="0039561C">
        <w:rPr>
          <w:rFonts w:ascii="Times New Roman" w:hAnsi="Times New Roman"/>
          <w:color w:val="1A1A1A"/>
          <w:sz w:val="28"/>
          <w:szCs w:val="28"/>
        </w:rPr>
        <w:t xml:space="preserve"> спортсменов, достичь высоких спортивных результатов.</w:t>
      </w:r>
    </w:p>
    <w:p w:rsidR="00D05E7A" w:rsidRDefault="00E50855" w:rsidP="00E04AEC">
      <w:pPr>
        <w:pStyle w:val="Default"/>
        <w:ind w:firstLine="709"/>
        <w:jc w:val="both"/>
        <w:rPr>
          <w:b/>
          <w:color w:val="auto"/>
          <w:sz w:val="28"/>
          <w:szCs w:val="28"/>
          <w:lang w:val="en-US"/>
        </w:rPr>
      </w:pPr>
      <w:r w:rsidRPr="00E50855">
        <w:rPr>
          <w:b/>
          <w:color w:val="auto"/>
          <w:sz w:val="28"/>
          <w:szCs w:val="28"/>
        </w:rPr>
        <w:t>Список литературы:</w:t>
      </w:r>
    </w:p>
    <w:p w:rsidR="00F2447E" w:rsidRPr="00D215E2" w:rsidRDefault="00F2447E" w:rsidP="00F2447E">
      <w:pPr>
        <w:pStyle w:val="Default"/>
        <w:numPr>
          <w:ilvl w:val="0"/>
          <w:numId w:val="4"/>
        </w:numPr>
        <w:ind w:left="0" w:firstLine="709"/>
        <w:jc w:val="both"/>
        <w:rPr>
          <w:color w:val="auto"/>
          <w:sz w:val="28"/>
          <w:szCs w:val="28"/>
        </w:rPr>
      </w:pPr>
      <w:r w:rsidRPr="00F2447E">
        <w:rPr>
          <w:bCs/>
          <w:sz w:val="28"/>
          <w:szCs w:val="28"/>
        </w:rPr>
        <w:t xml:space="preserve">Методические рекомендации по созданию условий и обеспечению безопасности во время проведения учебно-тренировочного </w:t>
      </w:r>
      <w:r w:rsidRPr="00F2447E">
        <w:rPr>
          <w:bCs/>
          <w:sz w:val="28"/>
          <w:szCs w:val="28"/>
        </w:rPr>
        <w:lastRenderedPageBreak/>
        <w:t xml:space="preserve">процесса в физкультурно-спортивных организациях и организациях, реализующих дополнительные образовательные программы </w:t>
      </w:r>
      <w:r w:rsidRPr="00F2447E">
        <w:rPr>
          <w:sz w:val="28"/>
          <w:szCs w:val="28"/>
        </w:rPr>
        <w:t xml:space="preserve">спортивной подготовки </w:t>
      </w:r>
      <w:r w:rsidR="0002578E">
        <w:rPr>
          <w:sz w:val="28"/>
          <w:szCs w:val="28"/>
        </w:rPr>
        <w:t xml:space="preserve">/ </w:t>
      </w:r>
      <w:r w:rsidR="0002578E">
        <w:rPr>
          <w:bCs/>
          <w:sz w:val="28"/>
          <w:szCs w:val="28"/>
        </w:rPr>
        <w:t>Министерство спорта Российской федерации. – М.</w:t>
      </w:r>
      <w:proofErr w:type="gramStart"/>
      <w:r w:rsidR="0002578E">
        <w:rPr>
          <w:bCs/>
          <w:sz w:val="28"/>
          <w:szCs w:val="28"/>
        </w:rPr>
        <w:t xml:space="preserve"> :</w:t>
      </w:r>
      <w:proofErr w:type="gramEnd"/>
      <w:r w:rsidR="0002578E">
        <w:rPr>
          <w:bCs/>
          <w:sz w:val="28"/>
          <w:szCs w:val="28"/>
        </w:rPr>
        <w:t xml:space="preserve"> Советский спорт</w:t>
      </w:r>
      <w:r w:rsidR="0002578E">
        <w:rPr>
          <w:sz w:val="28"/>
          <w:szCs w:val="28"/>
        </w:rPr>
        <w:t xml:space="preserve">, </w:t>
      </w:r>
      <w:r w:rsidRPr="00F2447E">
        <w:rPr>
          <w:bCs/>
          <w:sz w:val="28"/>
          <w:szCs w:val="28"/>
        </w:rPr>
        <w:t xml:space="preserve">2024 – 61 </w:t>
      </w:r>
      <w:r>
        <w:rPr>
          <w:bCs/>
          <w:sz w:val="28"/>
          <w:szCs w:val="28"/>
          <w:lang w:val="en-US"/>
        </w:rPr>
        <w:t>c</w:t>
      </w:r>
      <w:r>
        <w:rPr>
          <w:bCs/>
          <w:sz w:val="28"/>
          <w:szCs w:val="28"/>
        </w:rPr>
        <w:t>.</w:t>
      </w:r>
    </w:p>
    <w:p w:rsidR="00D215E2" w:rsidRPr="0000410C" w:rsidRDefault="00D215E2" w:rsidP="0000410C">
      <w:pPr>
        <w:pStyle w:val="Default"/>
        <w:numPr>
          <w:ilvl w:val="0"/>
          <w:numId w:val="4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>Правила по виду сорта бокс</w:t>
      </w:r>
      <w:r w:rsidR="0000410C">
        <w:rPr>
          <w:bCs/>
          <w:sz w:val="28"/>
          <w:szCs w:val="28"/>
        </w:rPr>
        <w:t xml:space="preserve"> / Министерство спорта Российской федерации. – М.</w:t>
      </w:r>
      <w:proofErr w:type="gramStart"/>
      <w:r w:rsidR="0000410C">
        <w:rPr>
          <w:bCs/>
          <w:sz w:val="28"/>
          <w:szCs w:val="28"/>
        </w:rPr>
        <w:t xml:space="preserve"> :</w:t>
      </w:r>
      <w:proofErr w:type="gramEnd"/>
      <w:r w:rsidR="0000410C">
        <w:rPr>
          <w:bCs/>
          <w:sz w:val="28"/>
          <w:szCs w:val="28"/>
        </w:rPr>
        <w:t xml:space="preserve"> Советский спорт, 2023. – 193 с.</w:t>
      </w:r>
    </w:p>
    <w:p w:rsidR="0000410C" w:rsidRPr="00F2447E" w:rsidRDefault="0000410C" w:rsidP="00F2447E">
      <w:pPr>
        <w:pStyle w:val="Default"/>
        <w:numPr>
          <w:ilvl w:val="0"/>
          <w:numId w:val="4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>Федеральный стандарт спортивной подготовки по виду спорта бокс / Министерство спорта Российской федерации. – М.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  <w:r>
        <w:rPr>
          <w:bCs/>
          <w:sz w:val="28"/>
          <w:szCs w:val="28"/>
        </w:rPr>
        <w:t xml:space="preserve"> Советский спорт, 2022. – 34 с.</w:t>
      </w:r>
    </w:p>
    <w:sectPr w:rsidR="0000410C" w:rsidRPr="00F2447E" w:rsidSect="003F36BE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B07"/>
    <w:multiLevelType w:val="hybridMultilevel"/>
    <w:tmpl w:val="5568D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61BC9"/>
    <w:multiLevelType w:val="multilevel"/>
    <w:tmpl w:val="FABA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A8615D"/>
    <w:multiLevelType w:val="hybridMultilevel"/>
    <w:tmpl w:val="CEA2D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078C6"/>
    <w:multiLevelType w:val="hybridMultilevel"/>
    <w:tmpl w:val="50647D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3F36BE"/>
    <w:rsid w:val="0000410C"/>
    <w:rsid w:val="00022C12"/>
    <w:rsid w:val="0002578E"/>
    <w:rsid w:val="0004707C"/>
    <w:rsid w:val="00077135"/>
    <w:rsid w:val="000A357C"/>
    <w:rsid w:val="000B4169"/>
    <w:rsid w:val="000B4D43"/>
    <w:rsid w:val="000D18A7"/>
    <w:rsid w:val="00107A67"/>
    <w:rsid w:val="00161331"/>
    <w:rsid w:val="00176B55"/>
    <w:rsid w:val="001A0296"/>
    <w:rsid w:val="001D5D02"/>
    <w:rsid w:val="001F37AD"/>
    <w:rsid w:val="00210660"/>
    <w:rsid w:val="00234F1B"/>
    <w:rsid w:val="00250C00"/>
    <w:rsid w:val="002D0D14"/>
    <w:rsid w:val="0033690B"/>
    <w:rsid w:val="0039561C"/>
    <w:rsid w:val="003A7DAB"/>
    <w:rsid w:val="003D5213"/>
    <w:rsid w:val="003D5DAC"/>
    <w:rsid w:val="003F36BE"/>
    <w:rsid w:val="0047321A"/>
    <w:rsid w:val="004A349F"/>
    <w:rsid w:val="00504870"/>
    <w:rsid w:val="00507118"/>
    <w:rsid w:val="00525202"/>
    <w:rsid w:val="0053457B"/>
    <w:rsid w:val="00584443"/>
    <w:rsid w:val="00597FCD"/>
    <w:rsid w:val="005A231E"/>
    <w:rsid w:val="005A50DF"/>
    <w:rsid w:val="00636E18"/>
    <w:rsid w:val="00641B0F"/>
    <w:rsid w:val="006B59C8"/>
    <w:rsid w:val="006C29DE"/>
    <w:rsid w:val="0071335F"/>
    <w:rsid w:val="0076152E"/>
    <w:rsid w:val="00763772"/>
    <w:rsid w:val="00771F27"/>
    <w:rsid w:val="00780D46"/>
    <w:rsid w:val="00780F2A"/>
    <w:rsid w:val="007D631F"/>
    <w:rsid w:val="00870ECA"/>
    <w:rsid w:val="008723B1"/>
    <w:rsid w:val="008A4888"/>
    <w:rsid w:val="008C55DB"/>
    <w:rsid w:val="008E60B5"/>
    <w:rsid w:val="009222D9"/>
    <w:rsid w:val="0097182A"/>
    <w:rsid w:val="009A0F3D"/>
    <w:rsid w:val="009E2D8A"/>
    <w:rsid w:val="009F1AB8"/>
    <w:rsid w:val="00B46E2B"/>
    <w:rsid w:val="00B7581B"/>
    <w:rsid w:val="00BE038C"/>
    <w:rsid w:val="00BF1E1E"/>
    <w:rsid w:val="00C063F6"/>
    <w:rsid w:val="00C43A16"/>
    <w:rsid w:val="00C648ED"/>
    <w:rsid w:val="00C86051"/>
    <w:rsid w:val="00CB5206"/>
    <w:rsid w:val="00D05E7A"/>
    <w:rsid w:val="00D07E56"/>
    <w:rsid w:val="00D215E2"/>
    <w:rsid w:val="00D467BB"/>
    <w:rsid w:val="00D551A0"/>
    <w:rsid w:val="00DB7FB1"/>
    <w:rsid w:val="00DD5122"/>
    <w:rsid w:val="00DF6867"/>
    <w:rsid w:val="00E04AEC"/>
    <w:rsid w:val="00E44FD5"/>
    <w:rsid w:val="00E50855"/>
    <w:rsid w:val="00E76CEC"/>
    <w:rsid w:val="00EA2BAB"/>
    <w:rsid w:val="00ED14F1"/>
    <w:rsid w:val="00EE6ECD"/>
    <w:rsid w:val="00F218F9"/>
    <w:rsid w:val="00F2447E"/>
    <w:rsid w:val="00F42D06"/>
    <w:rsid w:val="00F82E4A"/>
    <w:rsid w:val="00FB4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B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8723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basedOn w:val="a0"/>
    <w:uiPriority w:val="22"/>
    <w:qFormat/>
    <w:rsid w:val="008723B1"/>
    <w:rPr>
      <w:b/>
      <w:bCs/>
    </w:rPr>
  </w:style>
  <w:style w:type="character" w:styleId="a4">
    <w:name w:val="Hyperlink"/>
    <w:basedOn w:val="a0"/>
    <w:uiPriority w:val="99"/>
    <w:semiHidden/>
    <w:unhideWhenUsed/>
    <w:rsid w:val="008723B1"/>
    <w:rPr>
      <w:color w:val="0000FF"/>
      <w:u w:val="single"/>
    </w:rPr>
  </w:style>
  <w:style w:type="paragraph" w:customStyle="1" w:styleId="Default">
    <w:name w:val="Default"/>
    <w:rsid w:val="00EE6E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95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64DB2-284A-4C6D-BBFB-07DFF749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5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Юрьевич</dc:creator>
  <cp:keywords/>
  <dc:description/>
  <cp:lastModifiedBy>Иванов</cp:lastModifiedBy>
  <cp:revision>73</cp:revision>
  <dcterms:created xsi:type="dcterms:W3CDTF">2025-03-12T10:57:00Z</dcterms:created>
  <dcterms:modified xsi:type="dcterms:W3CDTF">2025-04-08T10:14:00Z</dcterms:modified>
</cp:coreProperties>
</file>