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D5E55" w:rsidRPr="00662F24" w:rsidRDefault="00CD5E55" w:rsidP="00662F24">
      <w:pPr>
        <w:shd w:val="clear" w:color="auto" w:fill="FFFFFF"/>
        <w:spacing w:before="225" w:after="225" w:line="360" w:lineRule="auto"/>
        <w:ind w:firstLine="360"/>
        <w:jc w:val="center"/>
        <w:rPr>
          <w:rFonts w:ascii="Times New Roman" w:eastAsia="Times New Roman" w:hAnsi="Times New Roman" w:cs="Times New Roman"/>
          <w:b/>
          <w:color w:val="111111"/>
          <w:sz w:val="32"/>
          <w:szCs w:val="32"/>
          <w:lang w:eastAsia="ru-RU"/>
        </w:rPr>
      </w:pPr>
      <w:r w:rsidRPr="00662F24">
        <w:rPr>
          <w:rFonts w:ascii="Times New Roman" w:eastAsia="Times New Roman" w:hAnsi="Times New Roman" w:cs="Times New Roman"/>
          <w:b/>
          <w:bCs/>
          <w:color w:val="111111"/>
          <w:sz w:val="32"/>
          <w:szCs w:val="32"/>
          <w:bdr w:val="none" w:sz="0" w:space="0" w:color="auto" w:frame="1"/>
          <w:lang w:eastAsia="ru-RU"/>
        </w:rPr>
        <w:t>Мастер-класс</w:t>
      </w:r>
      <w:r w:rsidR="008558E9" w:rsidRPr="00662F24">
        <w:rPr>
          <w:rFonts w:ascii="Times New Roman" w:eastAsia="Times New Roman" w:hAnsi="Times New Roman" w:cs="Times New Roman"/>
          <w:b/>
          <w:color w:val="111111"/>
          <w:sz w:val="32"/>
          <w:szCs w:val="32"/>
          <w:lang w:eastAsia="ru-RU"/>
        </w:rPr>
        <w:t xml:space="preserve"> д</w:t>
      </w:r>
      <w:r w:rsidRPr="00662F24">
        <w:rPr>
          <w:rFonts w:ascii="Times New Roman" w:eastAsia="Times New Roman" w:hAnsi="Times New Roman" w:cs="Times New Roman"/>
          <w:b/>
          <w:color w:val="111111"/>
          <w:sz w:val="32"/>
          <w:szCs w:val="32"/>
          <w:lang w:eastAsia="ru-RU"/>
        </w:rPr>
        <w:t>ля </w:t>
      </w:r>
      <w:r w:rsidRPr="00662F24">
        <w:rPr>
          <w:rFonts w:ascii="Times New Roman" w:eastAsia="Times New Roman" w:hAnsi="Times New Roman" w:cs="Times New Roman"/>
          <w:b/>
          <w:bCs/>
          <w:color w:val="111111"/>
          <w:sz w:val="32"/>
          <w:szCs w:val="32"/>
          <w:bdr w:val="none" w:sz="0" w:space="0" w:color="auto" w:frame="1"/>
          <w:lang w:eastAsia="ru-RU"/>
        </w:rPr>
        <w:t>педагогов</w:t>
      </w:r>
    </w:p>
    <w:p w:rsidR="00CD5E55" w:rsidRPr="00662F24" w:rsidRDefault="00662F24" w:rsidP="00662F24">
      <w:pPr>
        <w:shd w:val="clear" w:color="auto" w:fill="FFFFFF"/>
        <w:spacing w:after="0" w:line="360" w:lineRule="auto"/>
        <w:ind w:firstLine="360"/>
        <w:jc w:val="center"/>
        <w:rPr>
          <w:rFonts w:ascii="Times New Roman" w:eastAsia="Times New Roman" w:hAnsi="Times New Roman" w:cs="Times New Roman"/>
          <w:b/>
          <w:color w:val="111111"/>
          <w:sz w:val="32"/>
          <w:szCs w:val="32"/>
          <w:lang w:eastAsia="ru-RU"/>
        </w:rPr>
      </w:pPr>
      <w:r w:rsidRPr="00662F24">
        <w:rPr>
          <w:rFonts w:ascii="Times New Roman" w:eastAsia="Times New Roman" w:hAnsi="Times New Roman" w:cs="Times New Roman"/>
          <w:b/>
          <w:color w:val="111111"/>
          <w:sz w:val="32"/>
          <w:szCs w:val="32"/>
          <w:lang w:eastAsia="ru-RU"/>
        </w:rPr>
        <w:t xml:space="preserve"> </w:t>
      </w:r>
      <w:r w:rsidR="00CD5E55" w:rsidRPr="00662F24">
        <w:rPr>
          <w:rFonts w:ascii="Times New Roman" w:eastAsia="Times New Roman" w:hAnsi="Times New Roman" w:cs="Times New Roman"/>
          <w:b/>
          <w:color w:val="111111"/>
          <w:sz w:val="32"/>
          <w:szCs w:val="32"/>
          <w:lang w:eastAsia="ru-RU"/>
        </w:rPr>
        <w:t>«Использование нетрадиционной техники рисования – </w:t>
      </w:r>
      <w:r w:rsidR="00CD5E55" w:rsidRPr="00662F24">
        <w:rPr>
          <w:rFonts w:ascii="Times New Roman" w:eastAsia="Times New Roman" w:hAnsi="Times New Roman" w:cs="Times New Roman"/>
          <w:b/>
          <w:bCs/>
          <w:color w:val="111111"/>
          <w:sz w:val="32"/>
          <w:szCs w:val="32"/>
          <w:bdr w:val="none" w:sz="0" w:space="0" w:color="auto" w:frame="1"/>
          <w:lang w:eastAsia="ru-RU"/>
        </w:rPr>
        <w:t>каплетерапия в ДОУ</w:t>
      </w:r>
      <w:r w:rsidR="00CD5E55" w:rsidRPr="00662F24">
        <w:rPr>
          <w:rFonts w:ascii="Times New Roman" w:eastAsia="Times New Roman" w:hAnsi="Times New Roman" w:cs="Times New Roman"/>
          <w:b/>
          <w:color w:val="111111"/>
          <w:sz w:val="32"/>
          <w:szCs w:val="32"/>
          <w:lang w:eastAsia="ru-RU"/>
        </w:rPr>
        <w:t>»</w:t>
      </w:r>
      <w:r w:rsidR="003A15C8" w:rsidRPr="00662F24">
        <w:rPr>
          <w:rFonts w:ascii="Times New Roman" w:eastAsia="Times New Roman" w:hAnsi="Times New Roman" w:cs="Times New Roman"/>
          <w:b/>
          <w:color w:val="111111"/>
          <w:sz w:val="32"/>
          <w:szCs w:val="32"/>
          <w:lang w:eastAsia="ru-RU"/>
        </w:rPr>
        <w:t xml:space="preserve"> Цветы</w:t>
      </w:r>
    </w:p>
    <w:p w:rsidR="008558E9" w:rsidRPr="00662F24" w:rsidRDefault="008558E9" w:rsidP="00662F24">
      <w:pPr>
        <w:shd w:val="clear" w:color="auto" w:fill="FFFFFF"/>
        <w:spacing w:after="0" w:line="360" w:lineRule="auto"/>
        <w:ind w:firstLine="360"/>
        <w:jc w:val="center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CD5E55" w:rsidRDefault="00CD5E55" w:rsidP="00662F24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</w:pP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План – конспект </w:t>
      </w:r>
      <w:r w:rsidRPr="00662F24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мастер - класса для педагогов</w:t>
      </w:r>
    </w:p>
    <w:p w:rsidR="00F96199" w:rsidRPr="00662F24" w:rsidRDefault="00F96199" w:rsidP="00F96199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Подготовила воспитатель</w:t>
      </w: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 Епишина Екатерина Геннадьевна</w:t>
      </w:r>
    </w:p>
    <w:p w:rsidR="00042879" w:rsidRPr="00042879" w:rsidRDefault="00CD5E55" w:rsidP="00042879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Тема</w:t>
      </w:r>
      <w:r w:rsidRPr="00042879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: </w:t>
      </w:r>
      <w:r w:rsidR="00042879" w:rsidRPr="00042879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«Использование нетрадиционной техники рисования – </w:t>
      </w:r>
      <w:r w:rsidR="00042879" w:rsidRPr="00042879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каплетерапия в ДОУ</w:t>
      </w:r>
      <w:r w:rsidR="00042879" w:rsidRPr="00042879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» Цветы</w:t>
      </w:r>
      <w:r w:rsidR="00F96199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CD5E55" w:rsidRPr="00662F24" w:rsidRDefault="00CD5E55" w:rsidP="00042879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Оборудование</w:t>
      </w: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 Ноутбук, столы, стулья для </w:t>
      </w:r>
      <w:r w:rsidRPr="00662F24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педагогов</w:t>
      </w: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CD5E55" w:rsidRPr="00662F24" w:rsidRDefault="00CD5E55" w:rsidP="00662F24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Раздаточный материал</w:t>
      </w: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: Пипетки, </w:t>
      </w:r>
      <w:r w:rsidR="003A15C8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цветной картон</w:t>
      </w: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, </w:t>
      </w:r>
      <w:r w:rsidR="003A15C8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маркеры</w:t>
      </w: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, </w:t>
      </w:r>
      <w:r w:rsidR="003A15C8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бумажные салфетки</w:t>
      </w: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, </w:t>
      </w:r>
      <w:r w:rsid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волшебный пластил</w:t>
      </w:r>
      <w:r w:rsidR="003A15C8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ин</w:t>
      </w: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 стаканчики маленькие с водой.</w:t>
      </w:r>
    </w:p>
    <w:p w:rsidR="00CD5E55" w:rsidRPr="00662F24" w:rsidRDefault="00CD5E55" w:rsidP="00662F24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62F24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Мастер-класс для педагогов</w:t>
      </w: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с примен</w:t>
      </w:r>
      <w:r w:rsidR="003A15C8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ением нетрадиционной техники ри</w:t>
      </w: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сования — </w:t>
      </w:r>
      <w:r w:rsidRPr="00662F24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каплетерапия</w:t>
      </w:r>
      <w:r w:rsidR="003A15C8" w:rsidRPr="00662F24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.</w:t>
      </w:r>
    </w:p>
    <w:p w:rsidR="00CD5E55" w:rsidRPr="00662F24" w:rsidRDefault="00CD5E55" w:rsidP="00662F24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Цель</w:t>
      </w: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 Научить </w:t>
      </w:r>
      <w:r w:rsidRPr="00662F24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педагогов</w:t>
      </w: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использовать технику </w:t>
      </w:r>
      <w:r w:rsidRPr="00662F24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каплетерапия</w:t>
      </w: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на занятиях по изобразительной деятельности детей дошкольного возраста.</w:t>
      </w:r>
    </w:p>
    <w:p w:rsidR="00CD5E55" w:rsidRPr="00662F24" w:rsidRDefault="00CD5E55" w:rsidP="00662F24">
      <w:pPr>
        <w:shd w:val="clear" w:color="auto" w:fill="FFFFFF"/>
        <w:spacing w:before="225" w:after="225" w:line="36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Формирование у детей дошкольного возраста художественно-творческих способностей через творческие задания с использованием в работе интересной и необычной техники, неизвестного для них материала.</w:t>
      </w:r>
    </w:p>
    <w:p w:rsidR="00CD5E55" w:rsidRPr="00662F24" w:rsidRDefault="00CD5E55" w:rsidP="00662F24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Задачи</w:t>
      </w: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 - познакомить </w:t>
      </w:r>
      <w:r w:rsidRPr="00662F24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педагогов</w:t>
      </w: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с нетрадиционной техникой рисования – </w:t>
      </w:r>
      <w:r w:rsidRPr="00662F24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каплетерапия</w:t>
      </w: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;</w:t>
      </w:r>
    </w:p>
    <w:p w:rsidR="00CD5E55" w:rsidRPr="00662F24" w:rsidRDefault="00CD5E55" w:rsidP="00662F24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Привлечь внимание </w:t>
      </w:r>
      <w:r w:rsidRPr="00662F24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педагогов</w:t>
      </w: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важность использования методов нетрадиционных изобразительных техник в развитии образного мышления, чувственного восприятия творчества детей;</w:t>
      </w:r>
    </w:p>
    <w:p w:rsidR="00CD5E55" w:rsidRDefault="00CD5E55" w:rsidP="00662F24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</w:pP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повысить уровень </w:t>
      </w:r>
      <w:r w:rsidRPr="00662F24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мастерства педагогов</w:t>
      </w:r>
    </w:p>
    <w:p w:rsidR="00042879" w:rsidRPr="00662F24" w:rsidRDefault="00042879" w:rsidP="00662F24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8558E9" w:rsidRDefault="00CD5E55" w:rsidP="00662F24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42879">
        <w:rPr>
          <w:rFonts w:ascii="Times New Roman" w:eastAsia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Демонстрационный материал</w:t>
      </w: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 готовые работы в данной технике;</w:t>
      </w:r>
    </w:p>
    <w:p w:rsidR="008558E9" w:rsidRDefault="008558E9" w:rsidP="00662F24">
      <w:pPr>
        <w:shd w:val="clear" w:color="auto" w:fill="FFFFFF"/>
        <w:spacing w:after="0" w:line="360" w:lineRule="auto"/>
        <w:outlineLvl w:val="1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042879" w:rsidRPr="00662F24" w:rsidRDefault="00042879" w:rsidP="00662F24">
      <w:pPr>
        <w:shd w:val="clear" w:color="auto" w:fill="FFFFFF"/>
        <w:spacing w:after="0" w:line="360" w:lineRule="auto"/>
        <w:outlineLvl w:val="1"/>
        <w:rPr>
          <w:rFonts w:ascii="Times New Roman" w:eastAsia="Times New Roman" w:hAnsi="Times New Roman" w:cs="Times New Roman"/>
          <w:color w:val="83A629"/>
          <w:sz w:val="28"/>
          <w:szCs w:val="28"/>
          <w:lang w:eastAsia="ru-RU"/>
        </w:rPr>
      </w:pPr>
    </w:p>
    <w:p w:rsidR="00CD5E55" w:rsidRPr="00662F24" w:rsidRDefault="00CD5E55" w:rsidP="00662F24">
      <w:pPr>
        <w:shd w:val="clear" w:color="auto" w:fill="FFFFFF"/>
        <w:spacing w:after="0" w:line="360" w:lineRule="auto"/>
        <w:outlineLvl w:val="1"/>
        <w:rPr>
          <w:rFonts w:ascii="Times New Roman" w:eastAsia="Times New Roman" w:hAnsi="Times New Roman" w:cs="Times New Roman"/>
          <w:color w:val="83A629"/>
          <w:sz w:val="28"/>
          <w:szCs w:val="28"/>
          <w:lang w:eastAsia="ru-RU"/>
        </w:rPr>
      </w:pPr>
      <w:r w:rsidRPr="00662F24">
        <w:rPr>
          <w:rFonts w:ascii="Times New Roman" w:eastAsia="Times New Roman" w:hAnsi="Times New Roman" w:cs="Times New Roman"/>
          <w:color w:val="83A629"/>
          <w:sz w:val="28"/>
          <w:szCs w:val="28"/>
          <w:lang w:eastAsia="ru-RU"/>
        </w:rPr>
        <w:lastRenderedPageBreak/>
        <w:t>Ход </w:t>
      </w:r>
      <w:r w:rsidRPr="00662F24">
        <w:rPr>
          <w:rFonts w:ascii="Times New Roman" w:eastAsia="Times New Roman" w:hAnsi="Times New Roman" w:cs="Times New Roman"/>
          <w:bCs/>
          <w:color w:val="83A629"/>
          <w:sz w:val="28"/>
          <w:szCs w:val="28"/>
          <w:bdr w:val="none" w:sz="0" w:space="0" w:color="auto" w:frame="1"/>
          <w:lang w:eastAsia="ru-RU"/>
        </w:rPr>
        <w:t>мастер-класса</w:t>
      </w:r>
      <w:r w:rsidRPr="00662F24">
        <w:rPr>
          <w:rFonts w:ascii="Times New Roman" w:eastAsia="Times New Roman" w:hAnsi="Times New Roman" w:cs="Times New Roman"/>
          <w:color w:val="83A629"/>
          <w:sz w:val="28"/>
          <w:szCs w:val="28"/>
          <w:lang w:eastAsia="ru-RU"/>
        </w:rPr>
        <w:t> :</w:t>
      </w:r>
    </w:p>
    <w:p w:rsidR="00CD5E55" w:rsidRPr="00662F24" w:rsidRDefault="00CD5E55" w:rsidP="00662F24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Вводная часть</w:t>
      </w: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</w:t>
      </w:r>
    </w:p>
    <w:p w:rsidR="00CD5E55" w:rsidRPr="00662F24" w:rsidRDefault="00CD5E55" w:rsidP="00662F24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Добрый день уважаемые коллеги, рада приветствовать вас на моем </w:t>
      </w:r>
      <w:r w:rsidRPr="00662F24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мастер – классе</w:t>
      </w:r>
      <w:r w:rsidR="000D2F11" w:rsidRPr="00662F24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.</w:t>
      </w:r>
    </w:p>
    <w:p w:rsidR="002D3B2D" w:rsidRDefault="00CD5E55" w:rsidP="002D3B2D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Сегодня я вам р</w:t>
      </w:r>
      <w:r w:rsidR="000D2F11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асскажу о нетрадиционной технике</w:t>
      </w: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рисования- </w:t>
      </w:r>
      <w:r w:rsidRPr="00662F24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капле-терапия</w:t>
      </w: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!</w:t>
      </w:r>
      <w:r w:rsidR="002D3B2D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Т</w:t>
      </w: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ехника рисования понравилась мне тем, что ей можно заниматься с детьми раннего возраста! </w:t>
      </w:r>
      <w:r w:rsidRPr="00662F24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Каплетерапией</w:t>
      </w: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я занимаюсь со своими детьми не так давно и уже вижу положительные результаты этой деятельности.</w:t>
      </w:r>
      <w:r w:rsidR="000D2F11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Их заинтересованность.</w:t>
      </w:r>
      <w:r w:rsidR="002B6070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</w:p>
    <w:p w:rsidR="00CD5E55" w:rsidRPr="00662F24" w:rsidRDefault="00CD5E55" w:rsidP="002D3B2D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Чем же полезна </w:t>
      </w:r>
      <w:r w:rsidRPr="00662F24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каплетерапия</w:t>
      </w: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?</w:t>
      </w:r>
      <w:r w:rsidR="002B6070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Работа с разными цветами привлек</w:t>
      </w:r>
      <w:r w:rsidR="000D2F11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ает внимание ребенка, делает за</w:t>
      </w: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нятие ярким и интересным. </w:t>
      </w:r>
      <w:r w:rsidR="000D2F11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Д</w:t>
      </w: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ети учатся концентрации внима</w:t>
      </w:r>
      <w:r w:rsidR="008558E9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ния и их </w:t>
      </w:r>
      <w:r w:rsidR="000D2F11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движения становятся </w:t>
      </w: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более координированные.</w:t>
      </w:r>
    </w:p>
    <w:p w:rsidR="00CD5E55" w:rsidRPr="00662F24" w:rsidRDefault="00CD5E55" w:rsidP="00042879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62F24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Каплетерапия</w:t>
      </w: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– хороший способ самовыражения и поднятия самооценки детей.</w:t>
      </w:r>
      <w:r w:rsidR="00042879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="00042879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Эта техника</w:t>
      </w: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развивает у</w:t>
      </w:r>
      <w:r w:rsidR="005B512E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ребенка творческое воображение, р</w:t>
      </w: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азвивает усидчивость.</w:t>
      </w:r>
    </w:p>
    <w:p w:rsidR="00CD5E55" w:rsidRPr="00042879" w:rsidRDefault="00CD5E55" w:rsidP="00662F24">
      <w:pPr>
        <w:shd w:val="clear" w:color="auto" w:fill="FFFFFF"/>
        <w:spacing w:before="225" w:after="225" w:line="360" w:lineRule="auto"/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lang w:eastAsia="ru-RU"/>
        </w:rPr>
      </w:pPr>
      <w:r w:rsidRPr="00042879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lang w:eastAsia="ru-RU"/>
        </w:rPr>
        <w:t>Практическая часть</w:t>
      </w:r>
      <w:r w:rsidR="00042879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lang w:eastAsia="ru-RU"/>
        </w:rPr>
        <w:t>:</w:t>
      </w:r>
    </w:p>
    <w:p w:rsidR="002D3B2D" w:rsidRDefault="002D3B2D" w:rsidP="00662F24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sectPr w:rsidR="002D3B2D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7E6F00" w:rsidRPr="00662F24" w:rsidRDefault="00CD5E55" w:rsidP="00662F24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lastRenderedPageBreak/>
        <w:t>Сама техника рисования </w:t>
      </w:r>
      <w:r w:rsidRPr="00662F24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каплями проста</w:t>
      </w: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: </w:t>
      </w:r>
      <w:r w:rsidR="000D2F11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дети на салфетки наносят свой рисунок фломастерами, далее </w:t>
      </w: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пипеткой набирают </w:t>
      </w:r>
      <w:r w:rsidR="003A15C8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неболь</w:t>
      </w: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шое количество воды и </w:t>
      </w:r>
      <w:r w:rsidR="000D2F11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при помощи капель рисунок оживает.</w:t>
      </w:r>
      <w:r w:rsidR="002D3B2D" w:rsidRPr="002D3B2D">
        <w:rPr>
          <w:noProof/>
          <w:lang w:eastAsia="ru-RU"/>
        </w:rPr>
        <w:t xml:space="preserve"> </w:t>
      </w:r>
      <w:r w:rsidR="0044774B">
        <w:rPr>
          <w:noProof/>
          <w:lang w:eastAsia="ru-RU"/>
        </w:rPr>
        <w:drawing>
          <wp:inline distT="0" distB="0" distL="0" distR="0" wp14:anchorId="304D369A" wp14:editId="0C9D7E63">
            <wp:extent cx="3092752" cy="1811020"/>
            <wp:effectExtent l="0" t="0" r="0" b="0"/>
            <wp:docPr id="4" name="Объект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/>
                    <pic:cNvPicPr>
                      <a:picLocks noGrp="1" noChangeAspect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751" r="22227"/>
                    <a:stretch/>
                  </pic:blipFill>
                  <pic:spPr>
                    <a:xfrm>
                      <a:off x="0" y="0"/>
                      <a:ext cx="3105581" cy="181853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44774B">
        <w:rPr>
          <w:noProof/>
          <w:lang w:eastAsia="ru-RU"/>
        </w:rPr>
        <w:drawing>
          <wp:inline distT="0" distB="0" distL="0" distR="0" wp14:anchorId="1520CB39" wp14:editId="262118D5">
            <wp:extent cx="2505075" cy="1878740"/>
            <wp:effectExtent l="0" t="0" r="0" b="7620"/>
            <wp:docPr id="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7002" cy="188018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2B6070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="007E6F00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Сегодня </w:t>
      </w:r>
      <w:r w:rsidR="00D15F3D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я хочу вам показать, </w:t>
      </w:r>
      <w:r w:rsidR="007E6F00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как </w:t>
      </w:r>
      <w:r w:rsidR="00D15F3D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с помощью обычного маркера или фломастера, </w:t>
      </w:r>
      <w:r w:rsidR="007E6F00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можно создать красивые, нежные цветы в этой технике.</w:t>
      </w:r>
    </w:p>
    <w:p w:rsidR="00CD5E55" w:rsidRPr="00662F24" w:rsidRDefault="0044774B" w:rsidP="00662F24">
      <w:pPr>
        <w:shd w:val="clear" w:color="auto" w:fill="FFFFFF"/>
        <w:spacing w:before="225" w:after="225" w:line="36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8240" behindDoc="1" locked="0" layoutInCell="1" allowOverlap="1" wp14:anchorId="617886DA" wp14:editId="67DA4BC2">
            <wp:simplePos x="0" y="0"/>
            <wp:positionH relativeFrom="column">
              <wp:posOffset>3872865</wp:posOffset>
            </wp:positionH>
            <wp:positionV relativeFrom="paragraph">
              <wp:posOffset>803910</wp:posOffset>
            </wp:positionV>
            <wp:extent cx="1543050" cy="1598295"/>
            <wp:effectExtent l="0" t="0" r="0" b="1905"/>
            <wp:wrapTight wrapText="bothSides">
              <wp:wrapPolygon edited="0">
                <wp:start x="1067" y="0"/>
                <wp:lineTo x="0" y="515"/>
                <wp:lineTo x="0" y="20853"/>
                <wp:lineTo x="800" y="21368"/>
                <wp:lineTo x="1067" y="21368"/>
                <wp:lineTo x="20267" y="21368"/>
                <wp:lineTo x="20533" y="21368"/>
                <wp:lineTo x="21333" y="20853"/>
                <wp:lineTo x="21333" y="515"/>
                <wp:lineTo x="20267" y="0"/>
                <wp:lineTo x="1067" y="0"/>
              </wp:wrapPolygon>
            </wp:wrapTight>
            <wp:docPr id="6" name="Объект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/>
                    <pic:cNvPicPr>
                      <a:picLocks noGrp="1"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3050" cy="159829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D5E55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Для занятия нужны совсем небольшие приготовления, все это не требует много времени, а удовольствие</w:t>
      </w:r>
      <w:r w:rsidR="00D15F3D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, </w:t>
      </w:r>
      <w:r w:rsidR="00CD5E55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получаемое ребенком просто огромно.</w:t>
      </w:r>
    </w:p>
    <w:p w:rsidR="0044774B" w:rsidRDefault="0044774B" w:rsidP="0044774B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sectPr w:rsidR="0044774B" w:rsidSect="002D3B2D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CD5E55" w:rsidRPr="00042879" w:rsidRDefault="00CD5E55" w:rsidP="0044774B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42879">
        <w:rPr>
          <w:rFonts w:ascii="Times New Roman" w:eastAsia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lastRenderedPageBreak/>
        <w:t>Для работы нам потребуется</w:t>
      </w:r>
      <w:r w:rsidRPr="00042879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</w:t>
      </w:r>
      <w:r w:rsidR="0044774B" w:rsidRPr="0044774B">
        <w:rPr>
          <w:noProof/>
          <w:lang w:eastAsia="ru-RU"/>
        </w:rPr>
        <w:t xml:space="preserve"> </w:t>
      </w:r>
    </w:p>
    <w:p w:rsidR="0044774B" w:rsidRDefault="0044774B" w:rsidP="00662F24">
      <w:pPr>
        <w:shd w:val="clear" w:color="auto" w:fill="FFFFFF"/>
        <w:spacing w:before="225" w:after="225" w:line="36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sectPr w:rsidR="0044774B" w:rsidSect="0044774B">
          <w:type w:val="continuous"/>
          <w:pgSz w:w="11906" w:h="16838"/>
          <w:pgMar w:top="1134" w:right="851" w:bottom="1134" w:left="1701" w:header="709" w:footer="709" w:gutter="0"/>
          <w:cols w:num="2" w:space="708"/>
          <w:docGrid w:linePitch="360"/>
        </w:sectPr>
      </w:pPr>
    </w:p>
    <w:p w:rsidR="0044774B" w:rsidRDefault="00CD5E55" w:rsidP="0044774B">
      <w:pPr>
        <w:shd w:val="clear" w:color="auto" w:fill="FFFFFF"/>
        <w:spacing w:before="225" w:after="225" w:line="360" w:lineRule="auto"/>
        <w:ind w:firstLine="360"/>
        <w:rPr>
          <w:noProof/>
          <w:lang w:eastAsia="ru-RU"/>
        </w:rPr>
      </w:pP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lastRenderedPageBreak/>
        <w:t xml:space="preserve">- </w:t>
      </w:r>
      <w:r w:rsidR="003A15C8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маркеры</w:t>
      </w:r>
      <w:r w:rsidR="002B6070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или фломастеры</w:t>
      </w:r>
      <w:r w:rsid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 стаканчики, вода,</w:t>
      </w: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="003A15C8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пластилин</w:t>
      </w:r>
      <w:r w:rsid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 пипетка,</w:t>
      </w:r>
      <w:r w:rsidR="0044774B" w:rsidRPr="0044774B">
        <w:rPr>
          <w:noProof/>
          <w:lang w:eastAsia="ru-RU"/>
        </w:rPr>
        <w:t xml:space="preserve"> </w:t>
      </w:r>
      <w:r w:rsidR="0044774B">
        <w:rPr>
          <w:noProof/>
          <w:lang w:eastAsia="ru-RU"/>
        </w:rPr>
        <w:t xml:space="preserve"> </w:t>
      </w:r>
    </w:p>
    <w:p w:rsidR="00CD5E55" w:rsidRPr="0044774B" w:rsidRDefault="0044774B" w:rsidP="0044774B">
      <w:pPr>
        <w:shd w:val="clear" w:color="auto" w:fill="FFFFFF"/>
        <w:spacing w:before="225" w:after="225" w:line="360" w:lineRule="auto"/>
        <w:ind w:firstLine="360"/>
        <w:rPr>
          <w:noProof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бумажные </w:t>
      </w:r>
      <w:r w:rsidR="00B11069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салфетки</w:t>
      </w:r>
      <w:r w:rsidR="005B512E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</w:t>
      </w:r>
      <w:r w:rsidR="000D2F11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шпажки.</w:t>
      </w:r>
      <w:r w:rsidRPr="0044774B">
        <w:rPr>
          <w:noProof/>
          <w:lang w:eastAsia="ru-RU"/>
        </w:rPr>
        <w:t xml:space="preserve"> </w:t>
      </w:r>
    </w:p>
    <w:p w:rsidR="00CD5E55" w:rsidRPr="00662F24" w:rsidRDefault="00CD5E55" w:rsidP="00662F24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Этапы работы</w:t>
      </w: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</w:t>
      </w:r>
    </w:p>
    <w:p w:rsidR="00B11069" w:rsidRPr="00662F24" w:rsidRDefault="00B11069" w:rsidP="00F50CC7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На экране, вы </w:t>
      </w:r>
      <w:r w:rsidR="00042879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види</w:t>
      </w: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те</w:t>
      </w:r>
      <w:r w:rsidR="00042879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</w:t>
      </w: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как из бумажного полотенца сделать заготовки цветка.</w:t>
      </w:r>
      <w:r w:rsidR="0044774B" w:rsidRPr="0044774B">
        <w:rPr>
          <w:noProof/>
          <w:lang w:eastAsia="ru-RU"/>
        </w:rPr>
        <w:t xml:space="preserve"> </w:t>
      </w:r>
      <w:r w:rsidR="00F50CC7">
        <w:rPr>
          <w:noProof/>
          <w:lang w:eastAsia="ru-RU"/>
        </w:rPr>
        <w:drawing>
          <wp:inline distT="0" distB="0" distL="0" distR="0" wp14:anchorId="2474ECC6" wp14:editId="4D5BABA5">
            <wp:extent cx="1819275" cy="1339352"/>
            <wp:effectExtent l="0" t="0" r="0" b="0"/>
            <wp:docPr id="7" name="Объект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/>
                    <pic:cNvPicPr>
                      <a:picLocks noGrp="1" noChangeAspect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98" t="2509" b="2470"/>
                    <a:stretch/>
                  </pic:blipFill>
                  <pic:spPr>
                    <a:xfrm>
                      <a:off x="0" y="0"/>
                      <a:ext cx="1830246" cy="134742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F50CC7">
        <w:rPr>
          <w:noProof/>
          <w:lang w:eastAsia="ru-RU"/>
        </w:rPr>
        <w:drawing>
          <wp:inline distT="0" distB="0" distL="0" distR="0" wp14:anchorId="29BA3652" wp14:editId="31C81A7C">
            <wp:extent cx="1770282" cy="1352550"/>
            <wp:effectExtent l="0" t="0" r="1905" b="0"/>
            <wp:docPr id="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/>
                    <pic:cNvPicPr>
                      <a:picLocks noChangeAspect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30" t="6004"/>
                    <a:stretch/>
                  </pic:blipFill>
                  <pic:spPr>
                    <a:xfrm>
                      <a:off x="0" y="0"/>
                      <a:ext cx="1783194" cy="136241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F50CC7">
        <w:rPr>
          <w:noProof/>
          <w:lang w:eastAsia="ru-RU"/>
        </w:rPr>
        <w:drawing>
          <wp:inline distT="0" distB="0" distL="0" distR="0" wp14:anchorId="7D78C59F" wp14:editId="14EF0316">
            <wp:extent cx="1647825" cy="1348278"/>
            <wp:effectExtent l="0" t="0" r="0" b="4445"/>
            <wp:docPr id="8" name="Объект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Объект 3"/>
                    <pic:cNvPicPr>
                      <a:picLocks noChangeAspect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337"/>
                    <a:stretch/>
                  </pic:blipFill>
                  <pic:spPr>
                    <a:xfrm>
                      <a:off x="0" y="0"/>
                      <a:ext cx="1654428" cy="135368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B11069" w:rsidRDefault="00BA29DE" w:rsidP="00F50CC7">
      <w:pPr>
        <w:shd w:val="clear" w:color="auto" w:fill="FFFFFF"/>
        <w:spacing w:before="225" w:after="225" w:line="36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На к</w:t>
      </w:r>
      <w:r w:rsidR="00BF2191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руг</w:t>
      </w:r>
      <w:r w:rsidR="00B11069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и</w:t>
      </w:r>
      <w:r w:rsidR="00BF2191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наносим маркером </w:t>
      </w:r>
      <w:r w:rsidR="00D15F3D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цвет</w:t>
      </w:r>
      <w:r w:rsidR="00BF2191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 который вы бы хотели видеть на своем цветке.</w:t>
      </w:r>
    </w:p>
    <w:p w:rsidR="00F50CC7" w:rsidRPr="00662F24" w:rsidRDefault="00F50CC7" w:rsidP="00F50CC7">
      <w:pPr>
        <w:shd w:val="clear" w:color="auto" w:fill="FFFFFF"/>
        <w:spacing w:before="225" w:after="225" w:line="36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3381471F" wp14:editId="01924DC7">
            <wp:extent cx="1562100" cy="1614077"/>
            <wp:effectExtent l="0" t="0" r="0" b="5715"/>
            <wp:docPr id="9" name="Объект 6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Объект 6"/>
                    <pic:cNvPicPr>
                      <a:picLocks noGrp="1" noChangeAspect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505"/>
                    <a:stretch/>
                  </pic:blipFill>
                  <pic:spPr>
                    <a:xfrm>
                      <a:off x="0" y="0"/>
                      <a:ext cx="1577209" cy="162968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3FD8778B" wp14:editId="2F50C18C">
            <wp:extent cx="1524000" cy="1510228"/>
            <wp:effectExtent l="0" t="0" r="0" b="0"/>
            <wp:docPr id="10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7"/>
                    <pic:cNvPicPr>
                      <a:picLocks noChangeAspect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663"/>
                    <a:stretch/>
                  </pic:blipFill>
                  <pic:spPr>
                    <a:xfrm>
                      <a:off x="0" y="0"/>
                      <a:ext cx="1552387" cy="153835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CD5E55" w:rsidRPr="00662F24" w:rsidRDefault="00BA29DE" w:rsidP="00F50CC7">
      <w:pPr>
        <w:shd w:val="clear" w:color="auto" w:fill="FFFFFF"/>
        <w:spacing w:before="225" w:after="225" w:line="36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Цветные круги</w:t>
      </w:r>
      <w:r w:rsidR="00BF2191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вда</w:t>
      </w: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</w:t>
      </w:r>
      <w:r w:rsidR="00BF2191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ливаем в пластилин</w:t>
      </w:r>
      <w:r w:rsidR="00B11069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шпажкой</w:t>
      </w: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 Пластилин фиксируем на шпажку.</w:t>
      </w:r>
      <w:r w:rsidR="00F50CC7" w:rsidRPr="00F50CC7">
        <w:rPr>
          <w:noProof/>
          <w:lang w:eastAsia="ru-RU"/>
        </w:rPr>
        <w:t xml:space="preserve"> </w:t>
      </w:r>
      <w:r w:rsidR="00F50CC7">
        <w:rPr>
          <w:noProof/>
          <w:lang w:eastAsia="ru-RU"/>
        </w:rPr>
        <w:drawing>
          <wp:inline distT="0" distB="0" distL="0" distR="0" wp14:anchorId="44B91DAA" wp14:editId="6BCF237E">
            <wp:extent cx="1228725" cy="1817807"/>
            <wp:effectExtent l="0" t="0" r="0" b="0"/>
            <wp:docPr id="11" name="Объект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/>
                    <pic:cNvPicPr>
                      <a:picLocks noGrp="1"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2240" cy="182300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F50CC7">
        <w:rPr>
          <w:noProof/>
          <w:lang w:eastAsia="ru-RU"/>
        </w:rPr>
        <w:drawing>
          <wp:inline distT="0" distB="0" distL="0" distR="0" wp14:anchorId="651BA2ED" wp14:editId="5191DBB6">
            <wp:extent cx="1832729" cy="2443638"/>
            <wp:effectExtent l="0" t="635" r="0" b="0"/>
            <wp:docPr id="1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838210" cy="245094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B11069" w:rsidRDefault="00B11069" w:rsidP="00662F24">
      <w:pPr>
        <w:shd w:val="clear" w:color="auto" w:fill="FFFFFF"/>
        <w:spacing w:before="225" w:after="225" w:line="36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lastRenderedPageBreak/>
        <w:t>Набираем пипеткой вод</w:t>
      </w:r>
      <w:r w:rsidR="00F96199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у и</w:t>
      </w:r>
      <w:bookmarkStart w:id="0" w:name="_GoBack"/>
      <w:bookmarkEnd w:id="0"/>
      <w:r w:rsidR="00BF2191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аккуратно капаем капли на наш рисунок.</w:t>
      </w:r>
      <w:r w:rsidR="007E6F00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Вода начинает п</w:t>
      </w:r>
      <w:r w:rsidR="00BA29DE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ропитывать салфетку</w:t>
      </w:r>
      <w:r w:rsidR="007E6F00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 проходя через цветные линии.</w:t>
      </w:r>
    </w:p>
    <w:p w:rsidR="00F50CC7" w:rsidRPr="00662F24" w:rsidRDefault="00F50CC7" w:rsidP="00662F24">
      <w:pPr>
        <w:shd w:val="clear" w:color="auto" w:fill="FFFFFF"/>
        <w:spacing w:before="225" w:after="225" w:line="36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6D693F06" wp14:editId="79A3B1ED">
            <wp:extent cx="1423988" cy="1898650"/>
            <wp:effectExtent l="0" t="0" r="5080" b="6350"/>
            <wp:docPr id="13" name="Объект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/>
                    <pic:cNvPicPr>
                      <a:picLocks noGrp="1"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5414" cy="190055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3C89DD82" wp14:editId="10038DF6">
            <wp:extent cx="1457325" cy="1943100"/>
            <wp:effectExtent l="0" t="0" r="9525" b="0"/>
            <wp:docPr id="1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8524" cy="194469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4069AD87" wp14:editId="08307C0C">
            <wp:extent cx="2047875" cy="1946124"/>
            <wp:effectExtent l="0" t="0" r="0" b="0"/>
            <wp:docPr id="15" name="Объект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/>
                    <pic:cNvPicPr>
                      <a:picLocks noGrp="1" noChangeAspect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726"/>
                    <a:stretch/>
                  </pic:blipFill>
                  <pic:spPr>
                    <a:xfrm>
                      <a:off x="0" y="0"/>
                      <a:ext cx="2053099" cy="195108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CD5E55" w:rsidRPr="00662F24" w:rsidRDefault="007E6F00" w:rsidP="00662F24">
      <w:pPr>
        <w:shd w:val="clear" w:color="auto" w:fill="FFFFFF"/>
        <w:spacing w:before="225" w:after="225" w:line="36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 итоге вся салфетка окрашивается, цвета смешиваются.</w:t>
      </w:r>
      <w:r w:rsidR="00D15F3D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="005B512E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Когда салфетка высохнет</w:t>
      </w:r>
      <w:r w:rsidR="00BA29DE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</w:t>
      </w:r>
      <w:r w:rsidR="00D15F3D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рисунок зафиксируется.</w:t>
      </w:r>
    </w:p>
    <w:p w:rsidR="00BA29DE" w:rsidRPr="00662F24" w:rsidRDefault="00BA29DE" w:rsidP="00042879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Когда цветы высохнут, можно их расправить, разделить они будут пышнее.</w:t>
      </w:r>
    </w:p>
    <w:p w:rsidR="00BA29DE" w:rsidRPr="00662F24" w:rsidRDefault="00F50CC7" w:rsidP="00662F24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6824D754" wp14:editId="1B43CC5D">
            <wp:extent cx="1718786" cy="2291716"/>
            <wp:effectExtent l="0" t="0" r="0" b="0"/>
            <wp:docPr id="16" name="Объект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/>
                    <pic:cNvPicPr>
                      <a:picLocks noGrp="1"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1301" cy="229506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0753B1EC" wp14:editId="3743317D">
            <wp:extent cx="1724025" cy="2369813"/>
            <wp:effectExtent l="0" t="0" r="0" b="0"/>
            <wp:docPr id="17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/>
                    <pic:cNvPicPr>
                      <a:picLocks noChangeAspect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782" t="19275" r="11181" b="21159"/>
                    <a:stretch/>
                  </pic:blipFill>
                  <pic:spPr>
                    <a:xfrm>
                      <a:off x="0" y="0"/>
                      <a:ext cx="1727164" cy="237412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1B656397" wp14:editId="1BAA58E5">
            <wp:extent cx="1752600" cy="2336799"/>
            <wp:effectExtent l="0" t="0" r="0" b="6985"/>
            <wp:docPr id="18" name="Объект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Объект 6"/>
                    <pic:cNvPicPr>
                      <a:picLocks noChangeAspect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5274" cy="234036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BA29DE" w:rsidRPr="00662F24" w:rsidRDefault="00BF2191" w:rsidP="00F50CC7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Готовые цветы </w:t>
      </w:r>
      <w:r w:rsidR="00BA29DE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можно использовать для открыток,</w:t>
      </w:r>
      <w:r w:rsidR="005B512E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="00BA29DE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подар</w:t>
      </w:r>
      <w:r w:rsidR="005B512E"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ков, для украшения группы и зала. </w:t>
      </w:r>
    </w:p>
    <w:p w:rsidR="00CD5E55" w:rsidRPr="00662F24" w:rsidRDefault="00CD5E55" w:rsidP="00014A43">
      <w:pPr>
        <w:shd w:val="clear" w:color="auto" w:fill="FFFFFF"/>
        <w:spacing w:before="225" w:after="225" w:line="36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62F2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 заключение нашей встречи хочется пожелать творческих успехов вам и вашим воспитанникам. Надеюсь, что все волшебное, теплое и полезное вы унесете сегодня с собой и обязательно поделитесь с вашими ребятишками.</w:t>
      </w:r>
    </w:p>
    <w:p w:rsidR="00321DEC" w:rsidRPr="00662F24" w:rsidRDefault="005B512E" w:rsidP="00662F24">
      <w:pPr>
        <w:spacing w:line="360" w:lineRule="auto"/>
        <w:rPr>
          <w:rFonts w:ascii="Times New Roman" w:hAnsi="Times New Roman" w:cs="Times New Roman"/>
          <w:i/>
          <w:sz w:val="28"/>
          <w:szCs w:val="28"/>
        </w:rPr>
      </w:pPr>
      <w:r w:rsidRPr="00662F24">
        <w:rPr>
          <w:rFonts w:ascii="Times New Roman" w:hAnsi="Times New Roman" w:cs="Times New Roman"/>
          <w:i/>
          <w:sz w:val="28"/>
          <w:szCs w:val="28"/>
        </w:rPr>
        <w:t>( Показать готовые работы)</w:t>
      </w:r>
    </w:p>
    <w:sectPr w:rsidR="00321DEC" w:rsidRPr="00662F24" w:rsidSect="002D3B2D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80847" w:rsidRDefault="00480847" w:rsidP="00014A43">
      <w:pPr>
        <w:spacing w:after="0" w:line="240" w:lineRule="auto"/>
      </w:pPr>
      <w:r>
        <w:separator/>
      </w:r>
    </w:p>
  </w:endnote>
  <w:endnote w:type="continuationSeparator" w:id="0">
    <w:p w:rsidR="00480847" w:rsidRDefault="00480847" w:rsidP="00014A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80847" w:rsidRDefault="00480847" w:rsidP="00014A43">
      <w:pPr>
        <w:spacing w:after="0" w:line="240" w:lineRule="auto"/>
      </w:pPr>
      <w:r>
        <w:separator/>
      </w:r>
    </w:p>
  </w:footnote>
  <w:footnote w:type="continuationSeparator" w:id="0">
    <w:p w:rsidR="00480847" w:rsidRDefault="00480847" w:rsidP="00014A4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E7FA9"/>
    <w:rsid w:val="00014A43"/>
    <w:rsid w:val="00042879"/>
    <w:rsid w:val="000D2F11"/>
    <w:rsid w:val="002B6070"/>
    <w:rsid w:val="002D3B2D"/>
    <w:rsid w:val="002E7FA9"/>
    <w:rsid w:val="00314857"/>
    <w:rsid w:val="00321DEC"/>
    <w:rsid w:val="003A15C8"/>
    <w:rsid w:val="0044774B"/>
    <w:rsid w:val="00480847"/>
    <w:rsid w:val="004B36F7"/>
    <w:rsid w:val="005B512E"/>
    <w:rsid w:val="00662F24"/>
    <w:rsid w:val="006C22E0"/>
    <w:rsid w:val="007E6F00"/>
    <w:rsid w:val="008558E9"/>
    <w:rsid w:val="008B41B7"/>
    <w:rsid w:val="00B11069"/>
    <w:rsid w:val="00BA29DE"/>
    <w:rsid w:val="00BF2191"/>
    <w:rsid w:val="00CD5E55"/>
    <w:rsid w:val="00D15F3D"/>
    <w:rsid w:val="00F50CC7"/>
    <w:rsid w:val="00F961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505B88"/>
  <w15:chartTrackingRefBased/>
  <w15:docId w15:val="{C41771F2-67D0-44EC-824C-96772C70B1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14A4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014A43"/>
  </w:style>
  <w:style w:type="paragraph" w:styleId="a5">
    <w:name w:val="footer"/>
    <w:basedOn w:val="a"/>
    <w:link w:val="a6"/>
    <w:uiPriority w:val="99"/>
    <w:unhideWhenUsed/>
    <w:rsid w:val="00014A4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014A4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4687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g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1</Pages>
  <Words>520</Words>
  <Characters>2969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3483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ИВАН</cp:lastModifiedBy>
  <cp:revision>7</cp:revision>
  <dcterms:created xsi:type="dcterms:W3CDTF">2023-09-14T10:45:00Z</dcterms:created>
  <dcterms:modified xsi:type="dcterms:W3CDTF">2025-04-08T10:55:00Z</dcterms:modified>
</cp:coreProperties>
</file>