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AD226D">
      <w:pPr>
        <w:pStyle w:val="4"/>
        <w:rPr>
          <w:sz w:val="32"/>
          <w:szCs w:val="32"/>
        </w:rPr>
      </w:pPr>
      <w:r>
        <w:rPr>
          <w:sz w:val="32"/>
          <w:szCs w:val="32"/>
        </w:rPr>
        <w:t>Конспект занятия по программе «</w:t>
      </w:r>
      <w:r>
        <w:rPr>
          <w:sz w:val="32"/>
          <w:szCs w:val="32"/>
          <w:lang w:val="ru-RU"/>
        </w:rPr>
        <w:t>Творческая</w:t>
      </w:r>
      <w:r>
        <w:rPr>
          <w:rFonts w:hint="default"/>
          <w:sz w:val="32"/>
          <w:szCs w:val="32"/>
          <w:lang w:val="ru-RU"/>
        </w:rPr>
        <w:t xml:space="preserve"> лаборатория «Умелые ручки»</w:t>
      </w:r>
      <w:bookmarkStart w:id="4" w:name="_GoBack"/>
      <w:bookmarkEnd w:id="4"/>
      <w:r>
        <w:rPr>
          <w:sz w:val="32"/>
          <w:szCs w:val="32"/>
        </w:rPr>
        <w:t>»</w:t>
      </w:r>
    </w:p>
    <w:p w14:paraId="200E69F8">
      <w:pPr>
        <w:pStyle w:val="6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Третий  год обучения. (7 класс)</w:t>
      </w:r>
    </w:p>
    <w:p w14:paraId="640415AD">
      <w:pPr>
        <w:pStyle w:val="6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воспитанники детского дома, возраст детей 13-14 лет.</w:t>
      </w:r>
    </w:p>
    <w:p w14:paraId="0BC06BBC">
      <w:pPr>
        <w:pStyle w:val="6"/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занятия:</w:t>
      </w:r>
    </w:p>
    <w:p w14:paraId="6FF1D5A0">
      <w:pPr>
        <w:pStyle w:val="4"/>
        <w:rPr>
          <w:rFonts w:ascii="Times New Roman" w:hAnsi="Times New Roman"/>
          <w:sz w:val="28"/>
          <w:szCs w:val="28"/>
        </w:rPr>
      </w:pPr>
      <w:r>
        <w:t>«</w:t>
      </w:r>
      <w:r>
        <w:rPr>
          <w:lang w:val="ru-RU"/>
        </w:rPr>
        <w:t>Изготовление</w:t>
      </w:r>
      <w:r>
        <w:rPr>
          <w:rFonts w:hint="default"/>
          <w:lang w:val="ru-RU"/>
        </w:rPr>
        <w:t xml:space="preserve"> мягкой игрушки </w:t>
      </w:r>
      <w:r>
        <w:t>»  (выкраивание деталей)</w:t>
      </w:r>
    </w:p>
    <w:p w14:paraId="4A19AD10">
      <w:pPr>
        <w:pStyle w:val="6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>Цель занятия</w:t>
      </w:r>
      <w:r>
        <w:rPr>
          <w:rFonts w:ascii="Times New Roman" w:hAnsi="Times New Roman"/>
          <w:sz w:val="28"/>
          <w:szCs w:val="28"/>
        </w:rPr>
        <w:t xml:space="preserve">: </w:t>
      </w:r>
      <w:bookmarkStart w:id="0" w:name="_Hlk96540918"/>
      <w:r>
        <w:rPr>
          <w:rFonts w:ascii="Times New Roman" w:hAnsi="Times New Roman"/>
          <w:sz w:val="28"/>
          <w:szCs w:val="28"/>
        </w:rPr>
        <w:t>выкроить изделие, с формированием и отработкой навыков выкраивания</w:t>
      </w:r>
      <w:bookmarkEnd w:id="0"/>
      <w:r>
        <w:rPr>
          <w:rFonts w:ascii="Times New Roman" w:hAnsi="Times New Roman"/>
          <w:sz w:val="28"/>
          <w:szCs w:val="28"/>
        </w:rPr>
        <w:t xml:space="preserve">. 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>Развивать кругозор, приёмы работы с материалами, мелкую моторику рук, глазомер. Воспитывать аккуратность и терпение</w:t>
      </w:r>
    </w:p>
    <w:p w14:paraId="5611132E">
      <w:pPr>
        <w:pStyle w:val="6"/>
        <w:tabs>
          <w:tab w:val="left" w:pos="1674"/>
        </w:tabs>
        <w:spacing w:line="276" w:lineRule="auto"/>
        <w:rPr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Задачи:</w:t>
      </w:r>
      <w:r>
        <w:rPr>
          <w:b/>
          <w:sz w:val="32"/>
          <w:szCs w:val="32"/>
        </w:rPr>
        <w:tab/>
      </w:r>
    </w:p>
    <w:p w14:paraId="6819B9C7">
      <w:pPr>
        <w:pStyle w:val="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образовательные: сформировать навыки выкраивания деталей из различных видов тканей; ознакомить с видами ткани; обучить на практике методам выкраивания изделия. </w:t>
      </w:r>
    </w:p>
    <w:p w14:paraId="3DF900FA">
      <w:pPr>
        <w:pStyle w:val="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развивающие: развивать логическое мышление, фантазию, внимание, пространственные представления, исполнительские умения и творческие способности; развивать познавательный интерес к профессиям (которые они выберут в будущем)</w:t>
      </w:r>
    </w:p>
    <w:p w14:paraId="14A75010">
      <w:pPr>
        <w:pStyle w:val="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воспитательные: воспитывать эстетический вкус, аккуратность, дисциплинированность, бережливость, бережное отношение и уважение к своему труду и труду других людей, познавательную потребность интерес и активность.</w:t>
      </w:r>
    </w:p>
    <w:p w14:paraId="71B73619">
      <w:pPr>
        <w:pStyle w:val="6"/>
        <w:spacing w:line="276" w:lineRule="auto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Тип учебного занятия</w:t>
      </w:r>
      <w:r>
        <w:rPr>
          <w:rFonts w:ascii="Times New Roman" w:hAnsi="Times New Roman"/>
          <w:b/>
          <w:bCs/>
          <w:i/>
          <w:sz w:val="28"/>
          <w:szCs w:val="28"/>
          <w:lang w:eastAsia="ru-RU"/>
        </w:rPr>
        <w:t xml:space="preserve">: </w:t>
      </w:r>
      <w:r>
        <w:rPr>
          <w:rFonts w:ascii="Times New Roman" w:hAnsi="Times New Roman"/>
          <w:bCs/>
          <w:i/>
          <w:sz w:val="28"/>
          <w:szCs w:val="28"/>
          <w:lang w:eastAsia="ru-RU"/>
        </w:rPr>
        <w:t>комбинированный.</w:t>
      </w:r>
    </w:p>
    <w:p w14:paraId="1CA35771">
      <w:pPr>
        <w:pStyle w:val="6"/>
        <w:spacing w:line="276" w:lineRule="auto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Оборудование</w:t>
      </w:r>
      <w:r>
        <w:rPr>
          <w:rFonts w:ascii="Times New Roman" w:hAnsi="Times New Roman"/>
          <w:bCs/>
          <w:sz w:val="28"/>
          <w:szCs w:val="28"/>
          <w:lang w:eastAsia="ru-RU"/>
        </w:rPr>
        <w:t>: ткань, выкройка деталей, ножницы, иглы, карандаш, инструкционные карты,  мелок (мыло).</w:t>
      </w:r>
    </w:p>
    <w:p w14:paraId="415E555B">
      <w:pPr>
        <w:pStyle w:val="6"/>
        <w:spacing w:line="276" w:lineRule="auto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Методы обучения</w:t>
      </w:r>
      <w:r>
        <w:rPr>
          <w:rFonts w:ascii="Times New Roman" w:hAnsi="Times New Roman"/>
          <w:bCs/>
          <w:sz w:val="28"/>
          <w:szCs w:val="28"/>
          <w:lang w:eastAsia="ru-RU"/>
        </w:rPr>
        <w:t>:  словесный (объяснение), наглядный (показ), практический (практическая работа).</w:t>
      </w:r>
    </w:p>
    <w:p w14:paraId="5AFD4C96">
      <w:pPr>
        <w:pStyle w:val="6"/>
        <w:spacing w:line="276" w:lineRule="auto"/>
        <w:rPr>
          <w:rFonts w:ascii="Times New Roman" w:hAnsi="Times New Roman"/>
          <w:bCs/>
          <w:sz w:val="28"/>
          <w:szCs w:val="28"/>
          <w:lang w:val="en-US"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Ход занятия</w:t>
      </w:r>
      <w:r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14:paraId="4270101A">
      <w:pPr>
        <w:pStyle w:val="6"/>
        <w:rPr>
          <w:rFonts w:ascii="Times New Roman" w:hAnsi="Times New Roman"/>
          <w:bCs/>
          <w:sz w:val="28"/>
          <w:szCs w:val="28"/>
          <w:lang w:val="en-US" w:eastAsia="ru-RU"/>
        </w:rPr>
      </w:pPr>
    </w:p>
    <w:tbl>
      <w:tblPr>
        <w:tblStyle w:val="3"/>
        <w:tblpPr w:leftFromText="180" w:rightFromText="180" w:vertAnchor="text" w:horzAnchor="page" w:tblpX="1433" w:tblpY="-319"/>
        <w:tblW w:w="149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5386"/>
        <w:gridCol w:w="4536"/>
        <w:gridCol w:w="2977"/>
      </w:tblGrid>
      <w:tr w14:paraId="6BA0B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 w14:paraId="602687B7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Этапы</w:t>
            </w:r>
          </w:p>
        </w:tc>
        <w:tc>
          <w:tcPr>
            <w:tcW w:w="5386" w:type="dxa"/>
          </w:tcPr>
          <w:p w14:paraId="41316241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Деятельность педагога</w:t>
            </w:r>
          </w:p>
        </w:tc>
        <w:tc>
          <w:tcPr>
            <w:tcW w:w="4536" w:type="dxa"/>
          </w:tcPr>
          <w:p w14:paraId="1E932B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Деятельность учащихся</w:t>
            </w:r>
          </w:p>
        </w:tc>
        <w:tc>
          <w:tcPr>
            <w:tcW w:w="2977" w:type="dxa"/>
          </w:tcPr>
          <w:p w14:paraId="0EEE6B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Предполагаемый результат</w:t>
            </w:r>
          </w:p>
        </w:tc>
      </w:tr>
      <w:tr w14:paraId="437D4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 w14:paraId="0E8DD20A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Организационный </w:t>
            </w:r>
          </w:p>
        </w:tc>
        <w:tc>
          <w:tcPr>
            <w:tcW w:w="5386" w:type="dxa"/>
          </w:tcPr>
          <w:p w14:paraId="71BF86D9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Приветствие учащихся, проверка готовности учащихся к учебному занятию.</w:t>
            </w:r>
          </w:p>
        </w:tc>
        <w:tc>
          <w:tcPr>
            <w:tcW w:w="4536" w:type="dxa"/>
          </w:tcPr>
          <w:p w14:paraId="5BA51C08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Воспринимает на слух, контролирует свою готовность к занятию.</w:t>
            </w:r>
          </w:p>
        </w:tc>
        <w:tc>
          <w:tcPr>
            <w:tcW w:w="2977" w:type="dxa"/>
          </w:tcPr>
          <w:p w14:paraId="683139A4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kern w:val="2"/>
                <w:sz w:val="28"/>
                <w:szCs w:val="28"/>
              </w:rPr>
              <w:t>Личностный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: самоорганизация </w:t>
            </w:r>
            <w:r>
              <w:rPr>
                <w:rFonts w:ascii="Times New Roman" w:hAnsi="Times New Roman"/>
                <w:b/>
                <w:i/>
                <w:kern w:val="2"/>
                <w:sz w:val="28"/>
                <w:szCs w:val="28"/>
              </w:rPr>
              <w:t>Регулятивный: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 способность  регулировать свои действия.</w:t>
            </w:r>
          </w:p>
        </w:tc>
      </w:tr>
      <w:tr w14:paraId="399DA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 w14:paraId="382D1487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bookmarkStart w:id="1" w:name="_Hlk96542081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Актуализация имеющихся знаний</w:t>
            </w:r>
          </w:p>
        </w:tc>
        <w:tc>
          <w:tcPr>
            <w:tcW w:w="5386" w:type="dxa"/>
          </w:tcPr>
          <w:p w14:paraId="347951C4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Целеполагания, постановка задач. Систематизировать имеющиеся у школьников знания о свойствах материала, способов моделирования варианты раскладки лекал</w:t>
            </w:r>
            <w:r>
              <w:rPr>
                <w:sz w:val="28"/>
                <w:szCs w:val="28"/>
              </w:rPr>
              <w:t xml:space="preserve">. </w:t>
            </w:r>
          </w:p>
          <w:p w14:paraId="2D429410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sz w:val="28"/>
                <w:szCs w:val="28"/>
              </w:rPr>
            </w:pPr>
          </w:p>
          <w:p w14:paraId="6E36E4B4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Предложить ответить на вопросы:</w:t>
            </w:r>
          </w:p>
          <w:p w14:paraId="4AF0C4C0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Какие бывают материалы?</w:t>
            </w:r>
          </w:p>
          <w:p w14:paraId="11B8E13B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Из каких (тканей) материалов можно выполнить данное изделие? Какие бывают способы моделирования? Правила раскладки лекал? Соблюдения долевой нити? Соблюдение всех припусков при раскладке лекал. Правила техники безопасности?</w:t>
            </w:r>
          </w:p>
          <w:p w14:paraId="7CA541FD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Подводит учащихся к цели занятия: и ставит задачи: </w:t>
            </w:r>
          </w:p>
          <w:p w14:paraId="65CD5A87">
            <w:pPr>
              <w:pStyle w:val="7"/>
              <w:widowControl w:val="0"/>
              <w:numPr>
                <w:ilvl w:val="0"/>
                <w:numId w:val="2"/>
              </w:numPr>
              <w:suppressLineNumbers/>
              <w:suppressAutoHyphens/>
              <w:spacing w:after="0" w:line="240" w:lineRule="auto"/>
              <w:ind w:left="371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Научиться правильно подбирать ткань к данному изделию</w:t>
            </w:r>
          </w:p>
          <w:p w14:paraId="1216CB15">
            <w:pPr>
              <w:pStyle w:val="7"/>
              <w:widowControl w:val="0"/>
              <w:numPr>
                <w:ilvl w:val="0"/>
                <w:numId w:val="2"/>
              </w:numPr>
              <w:suppressLineNumbers/>
              <w:suppressAutoHyphens/>
              <w:spacing w:after="0" w:line="240" w:lineRule="auto"/>
              <w:ind w:left="371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Научиться определять долевую нить.</w:t>
            </w:r>
          </w:p>
          <w:p w14:paraId="0F799689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Научиться экономной раскладке лекал.</w:t>
            </w:r>
          </w:p>
        </w:tc>
        <w:tc>
          <w:tcPr>
            <w:tcW w:w="4536" w:type="dxa"/>
          </w:tcPr>
          <w:p w14:paraId="4690B8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Отвечают на вводные вопросы и формулируют  вывод.</w:t>
            </w:r>
          </w:p>
          <w:p w14:paraId="38F7395F">
            <w:pPr>
              <w:spacing w:before="100" w:beforeAutospacing="1" w:after="100" w:afterAutospacing="1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  <w:p w14:paraId="7F60B7DE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</w:tcPr>
          <w:p w14:paraId="3C7AAEF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kern w:val="2"/>
                <w:sz w:val="28"/>
                <w:szCs w:val="28"/>
              </w:rPr>
              <w:t>Личностный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: осознание своих возможностей  и использование субъектного  опыта.</w:t>
            </w:r>
          </w:p>
          <w:p w14:paraId="49981D1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kern w:val="2"/>
                <w:sz w:val="28"/>
                <w:szCs w:val="28"/>
              </w:rPr>
              <w:t>Регулятивные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: умение регулировать свои действия, взаимодействовать с другими учащимися.</w:t>
            </w:r>
          </w:p>
          <w:p w14:paraId="6BA1CF6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kern w:val="2"/>
                <w:sz w:val="28"/>
                <w:szCs w:val="28"/>
              </w:rPr>
              <w:t>Познавательный: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 умение анализировать, выделять и формулировать задачу: умение осознанно строить речевое высказывание. Предлагать собственный вариант решения.</w:t>
            </w:r>
          </w:p>
        </w:tc>
      </w:tr>
      <w:bookmarkEnd w:id="1"/>
      <w:tr w14:paraId="1B7BF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 w14:paraId="6F36FC21">
            <w:pPr>
              <w:rPr>
                <w:rFonts w:ascii="Times New Roman" w:hAnsi="Times New Roman"/>
                <w:sz w:val="28"/>
                <w:szCs w:val="28"/>
              </w:rPr>
            </w:pPr>
            <w:bookmarkStart w:id="2" w:name="_Hlk96541402"/>
            <w:r>
              <w:rPr>
                <w:rFonts w:ascii="Times New Roman" w:hAnsi="Times New Roman"/>
                <w:sz w:val="28"/>
                <w:szCs w:val="28"/>
              </w:rPr>
              <w:t>Поисково-исследовательский этап</w:t>
            </w:r>
          </w:p>
          <w:bookmarkEnd w:id="2"/>
          <w:p w14:paraId="2B736A7C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86" w:type="dxa"/>
          </w:tcPr>
          <w:p w14:paraId="05C8F17D">
            <w:pPr>
              <w:rPr>
                <w:rFonts w:ascii="Times New Roman" w:hAnsi="Times New Roman"/>
                <w:sz w:val="28"/>
                <w:szCs w:val="28"/>
              </w:rPr>
            </w:pPr>
            <w:bookmarkStart w:id="3" w:name="_Hlk96541611"/>
            <w:r>
              <w:rPr>
                <w:rFonts w:ascii="Times New Roman" w:hAnsi="Times New Roman"/>
                <w:sz w:val="28"/>
                <w:szCs w:val="28"/>
              </w:rPr>
              <w:t>Объясняет варианты  и приемы раскладки ткани для раскроя изделия с учетом припуска на обработку</w:t>
            </w:r>
          </w:p>
          <w:bookmarkEnd w:id="3"/>
          <w:p w14:paraId="08E5051B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501953B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Предлагает ответить на вопросы: Нужно ли учитывать направление рисунка при раскрои материала? Можно ли выкраивать изделие, не соблюдая долевую нить? Для чего при выкраивании любого изделия соблюдается долевая нить?</w:t>
            </w:r>
          </w:p>
        </w:tc>
        <w:tc>
          <w:tcPr>
            <w:tcW w:w="4536" w:type="dxa"/>
          </w:tcPr>
          <w:p w14:paraId="38C6C9A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Оценивать технологические свойства тканей.</w:t>
            </w:r>
          </w:p>
          <w:p w14:paraId="3D3307F9">
            <w:pPr>
              <w:spacing w:before="100" w:beforeAutospacing="1" w:after="100" w:afterAutospacing="1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Подбирает инструменты и материалы; Выбирает свой вариант раскладки ткани на столе; Сравнивает, анализирует свой выбор. Приводить аргументы. Составляет последовательность действий; Осуществляет контроль, за результатом.</w:t>
            </w:r>
          </w:p>
        </w:tc>
        <w:tc>
          <w:tcPr>
            <w:tcW w:w="2977" w:type="dxa"/>
          </w:tcPr>
          <w:p w14:paraId="69C5C268">
            <w:pPr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kern w:val="2"/>
                <w:sz w:val="28"/>
                <w:szCs w:val="28"/>
              </w:rPr>
              <w:t>Личностны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: проявление интереса и активности в выборе решения; установление личностного смысла знания.</w:t>
            </w:r>
          </w:p>
          <w:p w14:paraId="62BFFF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kern w:val="2"/>
                <w:sz w:val="28"/>
                <w:szCs w:val="28"/>
              </w:rPr>
              <w:t>Познавательная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умение рационально использовать технологическую информацию, оценивать технологические свойства тканей.</w:t>
            </w:r>
          </w:p>
          <w:p w14:paraId="7ABF6469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i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Регулятивные</w:t>
            </w:r>
            <w:r>
              <w:rPr>
                <w:rFonts w:ascii="Times New Roman" w:hAnsi="Times New Roman"/>
                <w:sz w:val="28"/>
                <w:szCs w:val="28"/>
              </w:rPr>
              <w:t>: умение составлять план и последовательность действий, осуществлять контроль по результату.</w:t>
            </w:r>
          </w:p>
        </w:tc>
      </w:tr>
      <w:tr w14:paraId="1B909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 w14:paraId="7E221F64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часть.</w:t>
            </w:r>
          </w:p>
        </w:tc>
        <w:tc>
          <w:tcPr>
            <w:tcW w:w="5386" w:type="dxa"/>
          </w:tcPr>
          <w:p w14:paraId="7E1B38D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Организует деятельность по применению новых знаний, следит за выполнением операций, контролирует действия учеников. Подводит учащихся к выявлению причин и способов устранения возможного брака. Проводит инструктажи (вводный, текущий);</w:t>
            </w:r>
          </w:p>
          <w:p w14:paraId="756141B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Следит за соблюдением правил техники безопасности</w:t>
            </w:r>
          </w:p>
          <w:p w14:paraId="2F23C634">
            <w:pPr>
              <w:pStyle w:val="6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14:paraId="0A778AF1">
            <w:pPr>
              <w:spacing w:before="24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Выделяет необходимую информацию; ориентируется в средствах и технологиях обработки материалов; Планирует свою работу; Сотрудничает на уроке с педагогам и одноклассниками </w:t>
            </w:r>
          </w:p>
          <w:p w14:paraId="2719EF0F">
            <w:pPr>
              <w:spacing w:before="24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задания; Контроль, коррекция, оценка качества и уровень усвоения знаний</w:t>
            </w:r>
          </w:p>
          <w:p w14:paraId="28F4CC12">
            <w:pPr>
              <w:spacing w:before="24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2459C2A">
            <w:pPr>
              <w:spacing w:before="24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</w:tcPr>
          <w:p w14:paraId="5384D7FD">
            <w:pPr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kern w:val="2"/>
                <w:sz w:val="28"/>
                <w:szCs w:val="28"/>
              </w:rPr>
              <w:t>Личностный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:</w:t>
            </w:r>
          </w:p>
          <w:p w14:paraId="2A5EF1DC">
            <w:pPr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создание собственного образа изделия через воображение фантазию </w:t>
            </w:r>
          </w:p>
          <w:p w14:paraId="17713C72">
            <w:pPr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  <w:p w14:paraId="6E28ABBE">
            <w:pPr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kern w:val="2"/>
                <w:sz w:val="28"/>
                <w:szCs w:val="28"/>
              </w:rPr>
              <w:t>Мотивационный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:   проявление интереса и активности в выборе решения.</w:t>
            </w:r>
          </w:p>
          <w:p w14:paraId="2951790F">
            <w:pPr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.</w:t>
            </w:r>
          </w:p>
          <w:p w14:paraId="359DF0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kern w:val="2"/>
                <w:sz w:val="28"/>
                <w:szCs w:val="28"/>
              </w:rPr>
              <w:t>Познавательный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умение рационально использовать схемы технологические карты для выполнение действий. Развитие пространственного мышления.</w:t>
            </w:r>
          </w:p>
          <w:p w14:paraId="0724B1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5C49A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Регулятивный</w:t>
            </w:r>
            <w:r>
              <w:rPr>
                <w:rFonts w:ascii="Times New Roman" w:hAnsi="Times New Roman"/>
                <w:sz w:val="28"/>
                <w:szCs w:val="28"/>
              </w:rPr>
              <w:t>: умение составлять план и умение принять цель и действовать по плану. Контроль и самоконтроль своей деятельности.</w:t>
            </w:r>
          </w:p>
          <w:p w14:paraId="025F42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1224B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 w14:paraId="154A0891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Подведение  итогов (рефлексия)</w:t>
            </w:r>
          </w:p>
        </w:tc>
        <w:tc>
          <w:tcPr>
            <w:tcW w:w="5386" w:type="dxa"/>
          </w:tcPr>
          <w:p w14:paraId="5437674F">
            <w:pPr>
              <w:widowControl w:val="0"/>
              <w:suppressLineNumbers/>
              <w:suppressAutoHyphens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Комментирует и объясняет допущенные ошибки, демонстрирует работы обучающихся; сравнивает качество работы обучающихся. Соответствует ли выполнение работы  их будущему изделию? Для каких целей предназначено ваше изделие? </w:t>
            </w:r>
          </w:p>
          <w:p w14:paraId="6C832A39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Можно ли внести какие либо изменения в изделия. </w:t>
            </w:r>
          </w:p>
        </w:tc>
        <w:tc>
          <w:tcPr>
            <w:tcW w:w="4536" w:type="dxa"/>
          </w:tcPr>
          <w:p w14:paraId="7EF7B57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Учащиеся делятся своими впечатлениями, рассказывают о выполненной работе.</w:t>
            </w:r>
          </w:p>
          <w:p w14:paraId="7FF920F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Сравнивают работы, Оценивают свою работу и работы одноклассников, отвечают на вопросы педагога.</w:t>
            </w:r>
          </w:p>
          <w:p w14:paraId="1371BCDB">
            <w:pPr>
              <w:widowControl w:val="0"/>
              <w:suppressLineNumbers/>
              <w:suppressAutoHyphens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</w:tcPr>
          <w:p w14:paraId="0D66E86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kern w:val="2"/>
                <w:sz w:val="28"/>
                <w:szCs w:val="28"/>
              </w:rPr>
              <w:t>Личностный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:  Умение сравнивать объекты по заданным критериям. Выявлять допущенные ошибки и обосновывать способы их исправления</w:t>
            </w:r>
          </w:p>
          <w:p w14:paraId="3FEEEF9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  <w:p w14:paraId="4C6A5FD4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kern w:val="2"/>
                <w:sz w:val="28"/>
                <w:szCs w:val="28"/>
              </w:rPr>
              <w:t>Познавательный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умение анализировать </w:t>
            </w:r>
          </w:p>
          <w:p w14:paraId="27EB180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106112D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kern w:val="2"/>
                <w:sz w:val="28"/>
                <w:szCs w:val="28"/>
              </w:rPr>
              <w:t>Коммуникативный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умение слушать, вести диалог. П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остроение логической цепочки рассуждений и доказательство.</w:t>
            </w:r>
          </w:p>
          <w:p w14:paraId="60CDA125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BABF251">
            <w:pPr>
              <w:widowControl w:val="0"/>
              <w:suppressLineNumbers/>
              <w:suppressAutoHyphens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kern w:val="2"/>
                <w:sz w:val="28"/>
                <w:szCs w:val="28"/>
              </w:rPr>
              <w:t>Регулятивные: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 умение провести самооценку и организовать взаимо-оценку,(прогнозирование и контроль)</w:t>
            </w:r>
          </w:p>
          <w:p w14:paraId="1E7BE59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</w:tbl>
    <w:p w14:paraId="24893BAC">
      <w:pPr>
        <w:shd w:val="clear" w:color="auto" w:fill="FFFFFF"/>
        <w:spacing w:before="34" w:after="0" w:line="240" w:lineRule="auto"/>
        <w:ind w:right="14"/>
        <w:jc w:val="both"/>
        <w:rPr>
          <w:sz w:val="28"/>
          <w:szCs w:val="28"/>
        </w:rPr>
      </w:pPr>
    </w:p>
    <w:p w14:paraId="3FC2FB78"/>
    <w:p w14:paraId="1DF35EF0"/>
    <w:sectPr>
      <w:pgSz w:w="16838" w:h="11906" w:orient="landscape"/>
      <w:pgMar w:top="1701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5B5D2C"/>
    <w:multiLevelType w:val="multilevel"/>
    <w:tmpl w:val="0B5B5D2C"/>
    <w:lvl w:ilvl="0" w:tentative="0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442F105B"/>
    <w:multiLevelType w:val="multilevel"/>
    <w:tmpl w:val="442F105B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ED6AF9"/>
    <w:rsid w:val="5F2E5ADB"/>
    <w:rsid w:val="69910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99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itle"/>
    <w:basedOn w:val="1"/>
    <w:next w:val="1"/>
    <w:qFormat/>
    <w:uiPriority w:val="99"/>
    <w:pPr>
      <w:pBdr>
        <w:bottom w:val="single" w:color="4F81BD" w:sz="8" w:space="4"/>
      </w:pBdr>
      <w:spacing w:after="300" w:line="240" w:lineRule="auto"/>
      <w:contextualSpacing/>
    </w:pPr>
    <w:rPr>
      <w:rFonts w:ascii="Cambria" w:hAnsi="Cambria" w:eastAsia="Times New Roman"/>
      <w:color w:val="17365D"/>
      <w:spacing w:val="5"/>
      <w:kern w:val="28"/>
      <w:sz w:val="52"/>
      <w:szCs w:val="52"/>
    </w:rPr>
  </w:style>
  <w:style w:type="paragraph" w:styleId="5">
    <w:name w:val="Normal (Web)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6">
    <w:name w:val="No Spacing"/>
    <w:qFormat/>
    <w:uiPriority w:val="99"/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23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2025-03-31T12:06:00Z</dcterms:created>
  <dc:creator>Екатерина</dc:creator>
  <cp:lastModifiedBy>Екатерина</cp:lastModifiedBy>
  <dcterms:modified xsi:type="dcterms:W3CDTF">2025-03-31T14:51:34Z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D21CD4E52ADA422392BEF673000085BA_12</vt:lpwstr>
  </property>
</Properties>
</file>