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718" w:rsidRDefault="00EB7718" w:rsidP="00EB7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36"/>
          <w:szCs w:val="36"/>
          <w:lang w:eastAsia="ru-RU"/>
        </w:rPr>
      </w:pPr>
      <w:r w:rsidRPr="00EB7718">
        <w:rPr>
          <w:rFonts w:ascii="Times New Roman" w:eastAsia="Times New Roman" w:hAnsi="Times New Roman" w:cs="Times New Roman"/>
          <w:b/>
          <w:color w:val="2C2D2E"/>
          <w:sz w:val="36"/>
          <w:szCs w:val="36"/>
          <w:lang w:eastAsia="ru-RU"/>
        </w:rPr>
        <w:t>Нейропсихологические игры и упражнения в коррекции нарушений у детей с расстройством аутистического спектра</w:t>
      </w:r>
    </w:p>
    <w:p w:rsidR="00EB7718" w:rsidRDefault="00EB7718" w:rsidP="00EB7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36"/>
          <w:szCs w:val="36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</w:t>
      </w: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Коррекция нарушений у детей с расстройствами аутистического спектра (РАС) требует комплексного подхода, включающего работу специалистов разных направлений — педагогов, психологов, неврологов и логопедов. Нейропсихология играет важную роль в этой работе, предлагая специальные методы и упражнения, направленные на развитие когнитивных функций, эмоциональной сферы и социальной адаптации ребенка.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Основные цели нейропсихологических игр и упражнений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это:</w:t>
      </w:r>
    </w:p>
    <w:p w:rsidR="00EB7718" w:rsidRDefault="00EB7718" w:rsidP="00EB771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Развитие внимания. У</w:t>
      </w: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детей с РАС часто наблюдаются трудности с концентрацией внимания, его удерживанием и переключением между задачами. Игры на внимание помогают улучшить эти способности.</w:t>
      </w:r>
    </w:p>
    <w:p w:rsidR="00EB7718" w:rsidRDefault="00EB7718" w:rsidP="00EB771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Улучшение памяти. </w:t>
      </w: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Развитие кратковременной и долговременной памяти важно для успешного обучения и взаимодействия с окружающим миром.</w:t>
      </w:r>
    </w:p>
    <w:p w:rsidR="00EB7718" w:rsidRDefault="00EB7718" w:rsidP="00EB771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Повышение уровня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Дети с РАС могут испытывать сложности с контролем эмоций и поведением. Упражнения направлены на обучение управлению своими эмоциями и реакциями.</w:t>
      </w:r>
    </w:p>
    <w:p w:rsidR="00EB7718" w:rsidRPr="00EB7718" w:rsidRDefault="00EB7718" w:rsidP="00EB771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Формирование социальных навык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ов. </w:t>
      </w: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Социальная адаптация является одной из ключевых проблем у детей с РАС. Игры и упражнения способствуют развитию навыков общения, понимания эмоций других людей и адекватному поведению в обществе.</w:t>
      </w:r>
    </w:p>
    <w:p w:rsidR="00EB7718" w:rsidRPr="00EB7718" w:rsidRDefault="00EB7718" w:rsidP="00EB771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Развитие речи и коммуникации. </w:t>
      </w: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Логопедические занятия дополняются нейропсихологическими методами, направленными на улучшение восприятия речи, развитие экспрессивной речи и способности к диалогу</w:t>
      </w:r>
    </w:p>
    <w:p w:rsidR="00EB7718" w:rsidRPr="00EB7718" w:rsidRDefault="00EB7718" w:rsidP="00EB771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ррекция двигательных нарушений. </w:t>
      </w: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Некоторые дети с РАС имеют проблемы с координацией движений, моторикой рук и общей физической активностью. Специальные физические упражнения помогают развивать эти навыки.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 своей работе</w:t>
      </w:r>
      <w:proofErr w:type="gram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я применяю ряд </w:t>
      </w: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нейропсихологических игр и упражнений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Игры на внимание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"Найди отличия": Ребенку предлагается сравнить две похожие картинки и найти различия между ними. Это упражнение развивает зрительное восприятие и концентрацию внимания.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"Следуй за лидером": Взрослый показывает ребенку последовательность действий (например, хлопки руками), которую ребенок должен повторить. Игра помогает развить способность сосредотачиваться и запоминать последовательности.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 Упражнения на память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"Запоминание предметов": Перед ребенком выкладывают несколько предметов, которые он должен запомнить. Затем один предмет убирают, и ребенок должен сказать, какой именно исчез. Эта игра тренирует визуальную память.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"Повтори фразу": Взрослый произносит короткую фразу, а ребенок пытается её повторить слово в слово. Это улучшает слуховую память и способствует развитию речи.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3. Тренировка </w:t>
      </w:r>
      <w:proofErr w:type="spellStart"/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саморегуляции</w:t>
      </w:r>
      <w:proofErr w:type="spellEnd"/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"Дыхательные техники".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Обучение правильному дыханию помогает ребенку справляться с тревогой и стрессом. Например, упражнение "квадратное дыхание": вдох на четыре счета, задержка дыхания на четыре счета, выдох на четыре счета, пауза на четыре счета.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"Медитация и релаксация": Простые медитативные практики, такие как концентрация на звуке колокольчика или расслабление мышц тела, учат ребенка успокаиваться и контролировать эмоции.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4. Социальные навыки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"Эмоциональный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пазл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". 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Ребенок получает карточки с изображениями лиц, выражающих разные эмоции. Его задача — правильно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указать или 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назвать каждую эмоцию и объяснить, когда человек может её испытывать. Это помогает лучше понимать чувства окружающих.</w:t>
      </w: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"Ролевые игры". 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Моделирование различных ситуаций из повседневной жизни (например, поход в магазин, общение с друзьями) позволяет ребенку учиться взаимодействовать с людьми в безопасной обстановке.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5. Речевое развитие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"Артикуляционная гимнастика".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Упражнения для губ, языка и челюстей улучшают подвижность органов артикуляции, что способствует улучшению дикции.</w:t>
      </w: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"Составь рассказ".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Ребенку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владеющему речью, 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показывают серию картинок, связанных одной историей. Задача — составить связный рассказ по картинкам. Это развивает навыки повествования и понимание контекста.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6. Физическая активность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"Танцы и ритмические движения".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Танцевальные элементы под музыку развивают чувство ритма, координацию и уверенность в движении.</w:t>
      </w: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"Сенсорные игры".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Использование мячей разного размера, форм и текстуры помогает развивать тактильные ощущения и мелкую моторику.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Но существуют ва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жн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ые аспекты работы с детьми с аутизмом, которые необходимо применять: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Индивидуализация подходов.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Каждый ребенок уникален, и коррекционные программы должны учитывать индивидуальные особенности и потребности конкретного ребенка.</w:t>
      </w: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2. 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следовательность и регулярность.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Для достижения устойчивых результатов необходима систематичность занятий. Регулярная практика закрепляет новые навыки и привычки.</w:t>
      </w: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3. 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Создание к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омфортной среды.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Важно обеспечить спокойную обстановку без отвлекающих факторов, чтобы ребенок мог сосредоточиться на заданиях.</w:t>
      </w: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4. 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Поддержка семьи: Родители играют ключевую роль в процессе реабилитации. Они должны быть вовлечены в процесс, получать консультации специалистов и поддерживать достигнутые результаты дома.</w:t>
      </w:r>
    </w:p>
    <w:p w:rsidR="00EB7718" w:rsidRPr="00EB7718" w:rsidRDefault="00EB7718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B7718" w:rsidRPr="00EB7718" w:rsidRDefault="00A64E4E" w:rsidP="00EB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Нейропсихоло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гическая коррекция у детей с расстройством аутистического спектра</w:t>
      </w:r>
      <w:bookmarkStart w:id="0" w:name="_GoBack"/>
      <w:bookmarkEnd w:id="0"/>
      <w:r w:rsidR="00EB7718" w:rsidRPr="00EB77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— это важный элемент комплексной помощи, направленный на улучшение качества жизни ребенка и его интеграцию в общество. Игровые методики делают этот процесс увлекательным и доступным для ребенка, помогая ему развиваться в комфортных условиях.</w:t>
      </w:r>
    </w:p>
    <w:p w:rsidR="00801158" w:rsidRPr="00EB7718" w:rsidRDefault="00801158" w:rsidP="00EB771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01158" w:rsidRPr="00EB7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A2B0B"/>
    <w:multiLevelType w:val="hybridMultilevel"/>
    <w:tmpl w:val="920EA98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02AC9"/>
    <w:multiLevelType w:val="hybridMultilevel"/>
    <w:tmpl w:val="5A8AB34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64"/>
    <w:rsid w:val="00801158"/>
    <w:rsid w:val="00A64E4E"/>
    <w:rsid w:val="00EB7718"/>
    <w:rsid w:val="00FD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B28D"/>
  <w15:chartTrackingRefBased/>
  <w15:docId w15:val="{B90056E8-C17A-4E45-BD55-938EEEF4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5A41F-7D10-4284-BEEF-2CC7260B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2025-03-13T16:26:00Z</dcterms:created>
  <dcterms:modified xsi:type="dcterms:W3CDTF">2025-03-13T16:42:00Z</dcterms:modified>
</cp:coreProperties>
</file>