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553E3" w14:textId="35F16160" w:rsidR="00D13A0F" w:rsidRPr="00D13A0F" w:rsidRDefault="00D13A0F" w:rsidP="00D1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 xml:space="preserve">Яшина </w:t>
      </w:r>
      <w:proofErr w:type="gramStart"/>
      <w:r w:rsidRPr="00D13A0F">
        <w:rPr>
          <w:rFonts w:ascii="Times New Roman" w:hAnsi="Times New Roman" w:cs="Times New Roman"/>
          <w:sz w:val="28"/>
          <w:szCs w:val="28"/>
        </w:rPr>
        <w:t>З.Т</w:t>
      </w:r>
      <w:proofErr w:type="gramEnd"/>
    </w:p>
    <w:p w14:paraId="040C26CE" w14:textId="61396B66" w:rsidR="00D13A0F" w:rsidRPr="00D13A0F" w:rsidRDefault="00D13A0F" w:rsidP="00D13A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учитель ОБЗР МБОУ «Михневская СОШ»</w:t>
      </w:r>
    </w:p>
    <w:p w14:paraId="2F7393B8" w14:textId="19D3475C" w:rsidR="00D13A0F" w:rsidRPr="00D13A0F" w:rsidRDefault="00D13A0F" w:rsidP="00D13A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3A0F">
        <w:rPr>
          <w:rFonts w:ascii="Times New Roman" w:hAnsi="Times New Roman" w:cs="Times New Roman"/>
          <w:b/>
          <w:bCs/>
          <w:sz w:val="28"/>
          <w:szCs w:val="28"/>
        </w:rPr>
        <w:t>Психологическая подготовка к стрессовым ситуациям</w:t>
      </w:r>
    </w:p>
    <w:p w14:paraId="7F8FCA99" w14:textId="4CBD5C65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Современное общество сталкивается с множеством факторов, вызывающих стресс у детей и подростков. Психологические нагрузки, связанные с учебой, социальными отношениями, информационными потоками и другими аспектами повседневной жизни, оказывают значительное влияние на эмоциональное состояние и общее благополучие учащихся. Важно не только научить их справляться с уже возникшими стрессовыми ситуациями, но и подготовить заранее, чтобы минимизировать возможные негативные последствия. В статье рассматриваются методы и приемы психологической подготовки школьников к стрессовым ситуациям, направленные на формирование устойчивости к стрессу и развитие навыков саморегуляции.</w:t>
      </w:r>
    </w:p>
    <w:p w14:paraId="60A2AFFC" w14:textId="178E6A8E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Стресс — неотъемлемая часть современной жизни, особенно в образовательной среде. Школьники ежедневно сталкиваются с различными источниками стресса: учебные нагрузки, экзамены, взаимоотношения с одноклассниками и учителями, давление со стороны родителей и общества. Эти факторы могут негативно сказываться на психоэмоциональном состоянии ребенка, приводя к снижению мотивации, ухудшению успеваемости и даже развитию психологических расстройств.</w:t>
      </w:r>
    </w:p>
    <w:p w14:paraId="0D814335" w14:textId="4D9A9796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Поэтому задача педагогов заключается не только в передаче знаний, но и в формировании у учеников способности эффективно справляться со стрессом. Психологическая подготовка к стрессовым ситуациям должна стать неотъемлемой частью образовательного процесса, помогающей детям развивать устойчивость к внешним воздействиям и сохранять внутреннее равновесие.</w:t>
      </w:r>
    </w:p>
    <w:p w14:paraId="32FBFC55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13A0F">
        <w:rPr>
          <w:rFonts w:ascii="Times New Roman" w:hAnsi="Times New Roman" w:cs="Times New Roman"/>
          <w:i/>
          <w:iCs/>
          <w:sz w:val="28"/>
          <w:szCs w:val="28"/>
        </w:rPr>
        <w:t>Основные причины стресса у школьников</w:t>
      </w:r>
    </w:p>
    <w:p w14:paraId="503E90D3" w14:textId="3EB632B4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Для успешного проведения психологической подготовки важно понимать основные источники стресса у учащихся. К ним относятся:</w:t>
      </w:r>
    </w:p>
    <w:p w14:paraId="0B46BFE1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Учебные нагрузки: объем домашних заданий, сложность учебного материала, страх перед контрольными работами и экзаменами.</w:t>
      </w:r>
    </w:p>
    <w:p w14:paraId="343BCA52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Социальные взаимодействия: проблемы в отношениях с одноклассниками, давлением сверстников, необходимость соответствовать ожиданиям окружающих.</w:t>
      </w:r>
    </w:p>
    <w:p w14:paraId="74CD6C60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Родительские требования: завышенные ожидания родителей относительно успеваемости, отсутствие понимания и поддержки дома.</w:t>
      </w:r>
    </w:p>
    <w:p w14:paraId="07C38EBF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Информационная перегрузка: большое количество информации, поступающее из различных источников (интернет, СМИ, социальные сети).</w:t>
      </w:r>
    </w:p>
    <w:p w14:paraId="06D6EB49" w14:textId="6EC3FBBB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Понимание этих факторов позволяет разрабатывать эффективные стратегии помощи учащимся в преодолении стресса.</w:t>
      </w:r>
    </w:p>
    <w:p w14:paraId="7E0D14AD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13A0F">
        <w:rPr>
          <w:rFonts w:ascii="Times New Roman" w:hAnsi="Times New Roman" w:cs="Times New Roman"/>
          <w:i/>
          <w:iCs/>
          <w:sz w:val="28"/>
          <w:szCs w:val="28"/>
        </w:rPr>
        <w:t>Методы психологической подготовки</w:t>
      </w:r>
    </w:p>
    <w:p w14:paraId="496CC86F" w14:textId="6F9D14B0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lastRenderedPageBreak/>
        <w:t>Психологическая подготовка к стрессовым ситуациям включает в себя комплекс мероприятий, направленных на развитие навыков самоконтроля, осознанности и эмоциональной устойчивости. Рассмотрим наиболее эффективные методы:</w:t>
      </w:r>
    </w:p>
    <w:p w14:paraId="6D52322C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1. Тренинги по управлению эмоциями</w:t>
      </w:r>
    </w:p>
    <w:p w14:paraId="2ACB4D7B" w14:textId="782FA988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Тренировки по управлению эмоциями помогают школьникам осознавать и контролировать свои чувства. Они включают упражнения на распознавание эмоций, техники релаксации (дыхательные практики, медитация), а также методы когнитивной перестройки, позволяющие изменить негативное мышление на позитивное.</w:t>
      </w:r>
    </w:p>
    <w:p w14:paraId="3CF476E1" w14:textId="5787C183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Пример упражнения:</w:t>
      </w:r>
    </w:p>
    <w:p w14:paraId="09817799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"Дыхание животом": Учитель предлагает ученикам сосредоточиться на своем дыхании, медленно вдыхая воздух через нос и выдыхая через рот. Это упражнение помогает снизить уровень тревоги и напряжения.</w:t>
      </w:r>
    </w:p>
    <w:p w14:paraId="46D5E499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2. Развитие навыков решения проблем</w:t>
      </w:r>
    </w:p>
    <w:p w14:paraId="6CC18F2F" w14:textId="0E17A93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Эффективное решение проблем требует умения анализировать ситуацию, искать альтернативные пути выхода и принимать взвешенные решения. Школьникам полезно научиться структурированно подходить к решению сложных ситуаций, что снижает вероятность возникновения стресса.</w:t>
      </w:r>
    </w:p>
    <w:p w14:paraId="6576E828" w14:textId="3CC368AA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Пример задания:</w:t>
      </w:r>
    </w:p>
    <w:p w14:paraId="1DB53DF8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Предложите ученикам представить гипотетическую проблему (например, конфликт с другом) и вместе обсудить возможные варианты её разрешения.</w:t>
      </w:r>
    </w:p>
    <w:p w14:paraId="4D171B19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3. Повышение самооценки и уверенности в себе</w:t>
      </w:r>
    </w:p>
    <w:p w14:paraId="250DD58D" w14:textId="2F9318C0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Высокая самооценка способствует лучшей адаптации к стрессовым ситуациям. Педагоги могут использовать различные методики для повышения уверенности учеников в собственных силах.</w:t>
      </w:r>
    </w:p>
    <w:p w14:paraId="372BED00" w14:textId="3929532B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3A0F">
        <w:rPr>
          <w:rFonts w:ascii="Times New Roman" w:hAnsi="Times New Roman" w:cs="Times New Roman"/>
          <w:b/>
          <w:bCs/>
          <w:sz w:val="28"/>
          <w:szCs w:val="28"/>
        </w:rPr>
        <w:t>Примеры упражнений:</w:t>
      </w:r>
    </w:p>
    <w:p w14:paraId="2B2FDE89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"Лист достижений": Ученики записывают свои достижения и успехи за определенный период времени, что помогает им увидеть свои сильные стороны.</w:t>
      </w:r>
    </w:p>
    <w:p w14:paraId="6678F6D3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"Мои лучшие качества": Учащиеся составляют список своих положительных качеств, который можно периодически пересматривать для поддержания уверенности.</w:t>
      </w:r>
    </w:p>
    <w:p w14:paraId="49A1DA50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4. Формирование социальной поддержки</w:t>
      </w:r>
    </w:p>
    <w:p w14:paraId="174A143B" w14:textId="01687529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Поддержка со стороны сверстников и взрослых играет важную роль в снижении уровня стресса. Создание благоприятной атмосферы в классе, где ученики чувствуют себя принятыми и поддержанными, является важным элементом психологической подготовки.</w:t>
      </w:r>
    </w:p>
    <w:p w14:paraId="0B8C0563" w14:textId="1F6365E3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Методы:</w:t>
      </w:r>
    </w:p>
    <w:p w14:paraId="15B763E2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Групповые обсуждения, во время которых учащиеся делятся своими переживаниями и получают поддержку от одноклассников.</w:t>
      </w:r>
    </w:p>
    <w:p w14:paraId="377FA26E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Совместные проекты и мероприятия, способствующие укреплению дружеских связей внутри класса.</w:t>
      </w:r>
    </w:p>
    <w:p w14:paraId="36871AD2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lastRenderedPageBreak/>
        <w:t>5. Образовательные программы по здоровому образу жизни</w:t>
      </w:r>
    </w:p>
    <w:p w14:paraId="02329C73" w14:textId="43486D96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Здоровый образ жизни оказывает положительное воздействие на физическое и психическое здоровье. Регулярные физические упражнения, правильное питание и соблюдение режима дня способствуют повышению устойчивости организма к стрессу.</w:t>
      </w:r>
    </w:p>
    <w:p w14:paraId="6125209D" w14:textId="4CA0FAB5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Пример мероприятия:</w:t>
      </w:r>
    </w:p>
    <w:p w14:paraId="686114E1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Проведение лекций и мастер-классов по здоровому питанию и физической активности, вовлечение школьников в спортивные секции и кружки.</w:t>
      </w:r>
    </w:p>
    <w:p w14:paraId="6F6AE084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Практические рекомендации для учителей</w:t>
      </w:r>
    </w:p>
    <w:p w14:paraId="51F8E61D" w14:textId="56BEC06D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Чтобы успешно внедрить методы психологической подготовки в образовательный процесс, учителю необходимо учитывать следующие аспекты:</w:t>
      </w:r>
    </w:p>
    <w:p w14:paraId="54A0C52B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Индивидуальный подход: Каждый ученик уникален, и важно учитывать особенности его характера и эмоционального состояния при выборе методик.</w:t>
      </w:r>
    </w:p>
    <w:p w14:paraId="36B8EC45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Регулярность занятий: Психологическая подготовка должна проводиться систематически, чтобы навыки закреплялись и становились привычкой.</w:t>
      </w:r>
    </w:p>
    <w:p w14:paraId="6F4CF140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Создание безопасной среды: Класс должен быть местом, где дети чувствуют себя комфортно и уверенно, чтобы открыто выражать свои эмоции и получать поддержку.</w:t>
      </w:r>
    </w:p>
    <w:p w14:paraId="75D00A73" w14:textId="77777777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Взаимодействие с родителями: Родители играют ключевую роль в формировании эмоциональной устойчивости ребенка. Важно проводить встречи и консультации, чтобы привлечь их внимание к важности психологической подготовки.</w:t>
      </w:r>
    </w:p>
    <w:p w14:paraId="42E6BB60" w14:textId="6EE90B28" w:rsidR="00D13A0F" w:rsidRPr="00D13A0F" w:rsidRDefault="00D13A0F" w:rsidP="00D13A0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Психологическая подготовка к стрессовым ситуациям является важной составляющей современного образования. Она помогает школьникам развить необходимые навыки для успешной адаптации к различным жизненным трудностям, улучшает их эмоциональное самочувствие и повышает общую удовлетворенность жизнью. Внедрение предложенных методов в образовательную практику позволит создать условия для гармоничного развития личности и формирования устойчивой психики у подрастающего поколения.</w:t>
      </w:r>
    </w:p>
    <w:p w14:paraId="28AF3A67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Литература</w:t>
      </w:r>
    </w:p>
    <w:p w14:paraId="656043CD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Белова А.С., Иванова М.А. (2019). Психологическое сопровождение школьников в условиях образовательных учреждений. // Вестник Московского государственного педагогического университета, № 3(33), стр. 89–95.</w:t>
      </w:r>
    </w:p>
    <w:p w14:paraId="39160D21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Петров И.В., Смирнова Е.Н. (2018). Методика психологической подготовки школьников к стрессовым ситуациям. // Педагогика и психология, № 11(123), стр. 56–61.</w:t>
      </w:r>
    </w:p>
    <w:p w14:paraId="1E0275EB" w14:textId="77777777" w:rsidR="00D13A0F" w:rsidRPr="00D13A0F" w:rsidRDefault="00D13A0F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A0F">
        <w:rPr>
          <w:rFonts w:ascii="Times New Roman" w:hAnsi="Times New Roman" w:cs="Times New Roman"/>
          <w:sz w:val="28"/>
          <w:szCs w:val="28"/>
        </w:rPr>
        <w:t>Сидорова Н.И., Кузнецова О.Б. (2020). Современные технологии управления стрессом у школьников. // Образование и наука, № 22(2), стр. 32–43.</w:t>
      </w:r>
    </w:p>
    <w:p w14:paraId="0E5A1BC7" w14:textId="7D5DFD81" w:rsidR="00917906" w:rsidRPr="00D13A0F" w:rsidRDefault="00917906" w:rsidP="00D13A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17906" w:rsidRPr="00D13A0F" w:rsidSect="00D13A0F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0F"/>
    <w:rsid w:val="00917906"/>
    <w:rsid w:val="00D1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7F749"/>
  <w15:chartTrackingRefBased/>
  <w15:docId w15:val="{0AD50BE5-9E89-47E6-A36E-D6003C50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2025-03-12T12:11:00Z</dcterms:created>
  <dcterms:modified xsi:type="dcterms:W3CDTF">2025-03-12T12:18:00Z</dcterms:modified>
</cp:coreProperties>
</file>