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Знаешь ли ты, что не далеко-далеко, а совсем близко к нам, есть волшебная страна? Она находится внутри нас. Мудрецы называют ее Внутренним Миром. Так вот, правит этой страной – Король. У него есть множество слуг, но среди них есть особые слуги – их называют чувствами. Ты, конечно, знаешь имена некоторых из них. Это – Радость, Удовольствие, Интерес, Злость, Страх и Обида. У каждого слуги-чувства есть свой дом, и они приходят к своему Королю по первому его требованию.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Давай представим себе, что происходит с Королем, когда у нему приходит слуга по имени Радость. Конечно, Король радуется, устраивает пир, танцы… Но, как ты думаешь, что будет, если слуга по имени Радость надолго задержится у своего повелителя? Ты совершенно прав: Король устанет, государственная казна опустеет, а важные дела окажутся не сделанными. А представь себе, что будет с Королем и его подданными, если слуги по имени Злость или Страх надолго задержатся у него?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Конечно, приятного мало. Поэтому все слуги-чувства обладают удивительным волшебным качеством – МЕРОЙ. Благодаря тому, что каждый слуга ЗНАЕТ МЕРУ, он приходит, когда это необходимо Королю, и уходит вовремя. И все так и было бы хорошо и гладко в этой волшебной стране, если б однажды не случилась одна история…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Все началось с того, что несколько придворных Короля стали говорить: “Зачем нам эти противные Злость, Страх, Обида? Когда они приходят, мы ссоримся, деремся, нам очень неприятно. Давайте подговорим Короля, чтобы он выгнал этих слуг из страны!»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Король был мудр и останавливал своих придворных. Но, если о нас «за глаза» говорят плохо, перешептываются и перемигиваются за нашей спиной, мы это почувствуем? Конечно! Нам будет приятно или неприятно? Конечно, неприятно! А когда нам неприятно, мы какие дела будем делать быстрее: хорошие и плохие? Многие люди, когда о них плохо говорят, обижаются и совершают не очень хорошие поступки. Так случилось и в этой истории…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Так вот, темной ночью, на краю леса собрались слуги по имени Обида, Злость и Страх. Обида, обиженно поджав губы, рассказывала о том, что их хотят выгнать из страны. «Им, видите ли, без нас лучше живется! Мы им, видите ли, совсем не нужны!» – фыркала Обида, а слуга по имени Злость сжимал кулаки. «Мы им покажем, что мы можем! Вот посадим Короля в темницу, да будем править страной, вот они у нас попляшут!» Недолго думая, заговорщики пробрались во дворец, схватили спящего Короля, и бросили его в темницу.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Когда на следующее утро придворные, по своему обыкновению, собрались в тронном зале, они замерли в ужасе и изумлении. На королевском троне сидел слуга по имени Страх. Он пытался одеть на свою голову корону, но она была волшебной, и сползала. Тогда слуга по имени Злость со злостью кинул ее под трон.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 xml:space="preserve">Как ты думаешь, каков был первый указ нового правителя? Да, было решено объявить войну соседнему государству. Кроме того, отныне каждому жителю королевства надлежало доносить на своих соседей, решать все споры с помощью кулаков, пугать друг друга всевозможными неприятностями. Представляешь, какая жизнь настала в </w:t>
      </w:r>
      <w:proofErr w:type="gramStart"/>
      <w:r w:rsidRPr="0021493A">
        <w:rPr>
          <w:rFonts w:ascii="Times New Roman" w:hAnsi="Times New Roman" w:cs="Times New Roman"/>
          <w:sz w:val="24"/>
          <w:szCs w:val="24"/>
        </w:rPr>
        <w:t>стране, тем более, что</w:t>
      </w:r>
      <w:proofErr w:type="gramEnd"/>
      <w:r w:rsidRPr="0021493A">
        <w:rPr>
          <w:rFonts w:ascii="Times New Roman" w:hAnsi="Times New Roman" w:cs="Times New Roman"/>
          <w:sz w:val="24"/>
          <w:szCs w:val="24"/>
        </w:rPr>
        <w:t xml:space="preserve"> слуги по имени Радость, Удовольствие и Интерес были из нее изгнаны?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Конечно, страна разрушалась, все ее жители ходили голодные, ободранные и побитые друг другом. Вот, что может произойти со страной, если у власти оказались не законный Король, а Обида, Злость и Страх, забывшие о Мере!..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lastRenderedPageBreak/>
        <w:t>Волшебники говорят, что то же самое происходит и у человека внутри, если он постоянно со всеми ссорится, дерется, обижается…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Но мы позабыли об изгнанниках, слугах Короля – Радости, Удовольствии, Интересе. Конечно, их сердца не могли вынести такого страшного зрелища. Они вспомнили, что далеко-далеко, за горами, за лесами, живет волшебница по имени Любовь. Ох, и нелегок же был путь к волшебнице! Сколько испытаний пришлось выдержать верным слугам Короля. И сразиться с ужасными людоедами, и гигантскими муравьями, пройти через Черный лес… Но они дошли до царства Любви. Умывшись из колодца, они почувствовали невероятный прилив сил. Сомнений не было – они ощущали Любовь.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Волшебница дала путешественникам сосуд с Любовью, чтобы они отнесли его своему повелителю. Ведь в этом было спасение их страны. Путь назад был уже не таким тяжелым. Тем более, что верных слуг Короля окрыляла Любовь.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А теперь послушай, что было дальше.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Конечно, путь домой легче, чем из дома. Тем более, если несешь сосуд с Любовью! Итак, слуги по имени Радость, Удовольствие и Интерес добрались до своей страны, нашли темницу и освободили Короля. Только повелитель пригубил из сосуда с Любовью, как к нему вернулись силы, уверенность, мужество и мудрость. Гордой поступью он отправился в тронный зал.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Как только самозванцы - слуги по имени Обида, Злость и Страх увидели Короля, они затрепетали и бросились на колени. А придворные зашипели: «Вот, Ваше Величество, мы же говорили Вам, надо было избавиться от этих слуг, и ничего бы не было!»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Но Король остановил их: «Дело не в моих слугах, дело в дурных мыслях и разговорах! Я даю им три дня сроку, пусть они сами решат: покинуть ли нашу страну, или найти в ней себе достойное применение».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Так сказал великодушный Король. Как ты думаешь, правильно ли он поступил?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И вот, через три дня слуги по имени Злость, Обида и Страх пришли к Королю и сказали: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Ваше Величество, простите нас! Мы просим прощения у всех жителей королевства! Мы вспомнили о Мере, и поняли наше назначение в стране. Позвольте нам построить свои дома НА ГРАНИЦЕ государства.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Почему же на границе? – удивился Король.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Я, Ваше Величество, - сказал слуга по имени Страх, - самый чуткий, самый осторожный, я далеко чувствую опасность, и смогу Вас вовремя предупредить о ней. Вы будете иметь время на то, чтобы достойно встретить неприятность, или предотвратить ее.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Я, Ваше Величество, - сказал слуга по имени Злость, - придам Вам силы для борьбы с врагом, и помогу быстро наказать обидчика. Но теперь я уже не переусердствую, буду помнить о Мере.</w:t>
      </w:r>
    </w:p>
    <w:p w:rsidR="0021493A" w:rsidRPr="0021493A" w:rsidRDefault="0021493A" w:rsidP="0021493A">
      <w:pPr>
        <w:rPr>
          <w:rFonts w:ascii="Times New Roman" w:hAnsi="Times New Roman" w:cs="Times New Roman"/>
          <w:sz w:val="24"/>
          <w:szCs w:val="24"/>
        </w:rPr>
      </w:pPr>
      <w:r w:rsidRPr="0021493A">
        <w:rPr>
          <w:rFonts w:ascii="Times New Roman" w:hAnsi="Times New Roman" w:cs="Times New Roman"/>
          <w:sz w:val="24"/>
          <w:szCs w:val="24"/>
        </w:rPr>
        <w:t>А я, Ваше Величество, - сказал слуга по имени Обида, - всегда был чуток к дурным мыслям и разговорам. Поэтому я буду охранять Ваше королевское достоинство, и предотвращать недостойные разговоры и действия.</w:t>
      </w:r>
    </w:p>
    <w:p w:rsidR="00EC6DE8" w:rsidRDefault="0021493A" w:rsidP="0021493A">
      <w:r w:rsidRPr="0021493A">
        <w:rPr>
          <w:rFonts w:ascii="Times New Roman" w:hAnsi="Times New Roman" w:cs="Times New Roman"/>
          <w:sz w:val="24"/>
          <w:szCs w:val="24"/>
        </w:rPr>
        <w:t xml:space="preserve">Вот так закончилась эта история. Сосуд с Любовью установили на самом красивом месте, в центре дворцовой площади. К нему мог легко подойти каждый, как только чувствовал </w:t>
      </w:r>
      <w:r w:rsidRPr="0021493A">
        <w:rPr>
          <w:rFonts w:ascii="Times New Roman" w:hAnsi="Times New Roman" w:cs="Times New Roman"/>
          <w:sz w:val="24"/>
          <w:szCs w:val="24"/>
        </w:rPr>
        <w:lastRenderedPageBreak/>
        <w:t>себя раздраженным, злым или беспокойным. Ведь Любовь приносила покой в души жителей. Так, слуги по имени Злость, Страх и Обида охраняли страну, а Любовь согревала ее. Все жили долго и счастливо. (взято из Комплексной Сказкотера</w:t>
      </w:r>
      <w:r w:rsidRPr="0021493A">
        <w:rPr>
          <w:rFonts w:ascii="Times New Roman" w:hAnsi="Times New Roman" w:cs="Times New Roman"/>
          <w:sz w:val="24"/>
          <w:szCs w:val="24"/>
        </w:rPr>
        <w:t>пии)</w:t>
      </w:r>
    </w:p>
    <w:sectPr w:rsidR="00EC6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3A"/>
    <w:rsid w:val="0021493A"/>
    <w:rsid w:val="00B16C84"/>
    <w:rsid w:val="00C41947"/>
    <w:rsid w:val="00EC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E188"/>
  <w15:chartTrackingRefBased/>
  <w15:docId w15:val="{9D05FB94-CA1D-425D-BFBD-89F4F0F2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49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49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9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49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49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49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49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49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49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49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49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49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493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493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493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493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493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49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49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149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49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49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49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493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493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493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49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493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49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967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Руденко</dc:creator>
  <cp:keywords/>
  <dc:description/>
  <cp:lastModifiedBy>Анна Руденко</cp:lastModifiedBy>
  <cp:revision>1</cp:revision>
  <dcterms:created xsi:type="dcterms:W3CDTF">2025-03-10T02:57:00Z</dcterms:created>
  <dcterms:modified xsi:type="dcterms:W3CDTF">2025-03-10T03:05:00Z</dcterms:modified>
</cp:coreProperties>
</file>