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bookmarkStart w:id="1" w:name="_GoBack"/>
      <w:r>
        <w:rPr>
          <w:rFonts w:ascii="Times New Roman" w:hAnsi="Times New Roman"/>
          <w:b w:val="1"/>
          <w:sz w:val="32"/>
        </w:rPr>
        <w:t>Конспект образовательной ситуации по экспериментированию с</w:t>
      </w:r>
      <w:r>
        <w:rPr>
          <w:rFonts w:ascii="Times New Roman" w:hAnsi="Times New Roman"/>
          <w:b w:val="1"/>
          <w:sz w:val="32"/>
        </w:rPr>
        <w:t xml:space="preserve"> водой во 2 мла</w:t>
      </w:r>
      <w:r>
        <w:rPr>
          <w:rFonts w:ascii="Times New Roman" w:hAnsi="Times New Roman"/>
          <w:b w:val="1"/>
          <w:sz w:val="32"/>
        </w:rPr>
        <w:t>дшей группе «Чудесная вода</w:t>
      </w:r>
      <w:r>
        <w:rPr>
          <w:rFonts w:ascii="Times New Roman" w:hAnsi="Times New Roman"/>
          <w:b w:val="1"/>
          <w:sz w:val="32"/>
        </w:rPr>
        <w:t>»</w:t>
      </w:r>
      <w:r>
        <w:rPr>
          <w:rFonts w:ascii="Times New Roman" w:hAnsi="Times New Roman"/>
          <w:b w:val="1"/>
          <w:sz w:val="32"/>
        </w:rPr>
        <w:t>.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32"/>
        </w:rPr>
      </w:pPr>
    </w:p>
    <w:p w14:paraId="03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b w:val="1"/>
          <w:color w:val="000000"/>
          <w:sz w:val="28"/>
        </w:rPr>
        <w:t>Цель</w:t>
      </w:r>
      <w:r>
        <w:rPr>
          <w:rFonts w:ascii="Times New Roman" w:hAnsi="Times New Roman"/>
          <w:color w:val="000000"/>
          <w:sz w:val="28"/>
        </w:rPr>
        <w:t>: формирование познавательного интереса у детей младшего дошкольного возраста при ознакомлении с водой  посредством экспериментирования.</w:t>
      </w:r>
    </w:p>
    <w:p w14:paraId="04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05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Задачи</w:t>
      </w:r>
      <w:r>
        <w:rPr>
          <w:rFonts w:ascii="Times New Roman" w:hAnsi="Times New Roman"/>
          <w:color w:val="000000"/>
          <w:sz w:val="28"/>
        </w:rPr>
        <w:t>: выявить свойства воды (вода прозрачная, без запах</w:t>
      </w:r>
      <w:r>
        <w:rPr>
          <w:rFonts w:ascii="Times New Roman" w:hAnsi="Times New Roman"/>
          <w:color w:val="000000"/>
          <w:sz w:val="28"/>
        </w:rPr>
        <w:t>а, может менять свой цвет</w:t>
      </w:r>
      <w:r>
        <w:rPr>
          <w:rFonts w:ascii="Times New Roman" w:hAnsi="Times New Roman"/>
          <w:color w:val="000000"/>
          <w:sz w:val="28"/>
        </w:rPr>
        <w:t>).</w:t>
      </w:r>
    </w:p>
    <w:p w14:paraId="06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развивать у детей интерес к экспериментированию с жидкостями, умение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 xml:space="preserve"> сравнивать, анализировать, делать выводы;</w:t>
      </w:r>
    </w:p>
    <w:p w14:paraId="07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уточнить знания детей о необходимости воды для человека;</w:t>
      </w:r>
    </w:p>
    <w:p w14:paraId="08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воспитывать бережное отношение к воде;</w:t>
      </w:r>
    </w:p>
    <w:p w14:paraId="09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вызвать у детей положительные эмоции.</w:t>
      </w:r>
    </w:p>
    <w:p w14:paraId="0A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0B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Обогащение словаря: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прозрачная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непрозрачная,</w:t>
      </w:r>
      <w:r>
        <w:rPr>
          <w:rFonts w:ascii="Times New Roman" w:hAnsi="Times New Roman"/>
          <w:color w:val="000000"/>
          <w:sz w:val="28"/>
        </w:rPr>
        <w:t xml:space="preserve"> бесцветная, полезная.</w:t>
      </w:r>
    </w:p>
    <w:p w14:paraId="0C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Интеграция образовательных областей</w:t>
      </w:r>
      <w:r>
        <w:rPr>
          <w:rFonts w:ascii="Times New Roman" w:hAnsi="Times New Roman"/>
          <w:color w:val="000000"/>
          <w:sz w:val="28"/>
        </w:rPr>
        <w:t>: социально-коммуникативное развитие, познавательное развитие, физическое развитие, речевое развитие.</w:t>
      </w:r>
    </w:p>
    <w:p w14:paraId="0E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0F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Материалы и оборудова</w:t>
      </w:r>
      <w:r>
        <w:rPr>
          <w:rFonts w:ascii="Times New Roman" w:hAnsi="Times New Roman"/>
          <w:b w:val="1"/>
          <w:color w:val="000000"/>
          <w:sz w:val="28"/>
        </w:rPr>
        <w:t>ние</w:t>
      </w:r>
      <w:r>
        <w:rPr>
          <w:rFonts w:ascii="Times New Roman" w:hAnsi="Times New Roman"/>
          <w:color w:val="000000"/>
          <w:sz w:val="28"/>
        </w:rPr>
        <w:t>: стакан с мукой,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миска</w:t>
      </w:r>
      <w:r>
        <w:rPr>
          <w:rFonts w:ascii="Times New Roman" w:hAnsi="Times New Roman"/>
          <w:color w:val="000000"/>
          <w:sz w:val="28"/>
        </w:rPr>
        <w:t xml:space="preserve"> с проз</w:t>
      </w:r>
      <w:r>
        <w:rPr>
          <w:rFonts w:ascii="Times New Roman" w:hAnsi="Times New Roman"/>
          <w:color w:val="000000"/>
          <w:sz w:val="28"/>
        </w:rPr>
        <w:t xml:space="preserve">рачной  водой, </w:t>
      </w:r>
      <w:r>
        <w:rPr>
          <w:rFonts w:ascii="Times New Roman" w:hAnsi="Times New Roman"/>
          <w:color w:val="000000"/>
          <w:sz w:val="28"/>
        </w:rPr>
        <w:t xml:space="preserve"> одноразовые трубочки, ложк</w:t>
      </w:r>
      <w:r>
        <w:rPr>
          <w:rFonts w:ascii="Times New Roman" w:hAnsi="Times New Roman"/>
          <w:color w:val="000000"/>
          <w:sz w:val="28"/>
        </w:rPr>
        <w:t>и, два блюдца с сахаром и солью, изображение домика рядом с ним бабушка с дедушкой.</w:t>
      </w:r>
    </w:p>
    <w:p w14:paraId="10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11000000">
      <w:pPr>
        <w:spacing w:after="0" w:line="240" w:lineRule="auto"/>
        <w:ind/>
        <w:jc w:val="both"/>
        <w:rPr>
          <w:rFonts w:ascii="Calibri" w:hAnsi="Calibri"/>
          <w:b w:val="1"/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Ход:</w:t>
      </w:r>
    </w:p>
    <w:p w14:paraId="12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Воспитатель:</w:t>
      </w:r>
      <w:r>
        <w:rPr>
          <w:rFonts w:ascii="Times New Roman" w:hAnsi="Times New Roman"/>
          <w:color w:val="000000"/>
          <w:sz w:val="28"/>
        </w:rPr>
        <w:t> ребята, сегодня утром, когда я пришла в дет</w:t>
      </w:r>
      <w:r>
        <w:rPr>
          <w:rFonts w:ascii="Times New Roman" w:hAnsi="Times New Roman"/>
          <w:color w:val="000000"/>
          <w:sz w:val="28"/>
        </w:rPr>
        <w:t xml:space="preserve">ский сад, увидела </w:t>
      </w:r>
      <w:r>
        <w:rPr>
          <w:rFonts w:ascii="Times New Roman" w:hAnsi="Times New Roman"/>
          <w:color w:val="000000"/>
          <w:sz w:val="28"/>
        </w:rPr>
        <w:t xml:space="preserve"> письмо от бабушки и </w:t>
      </w:r>
      <w:r>
        <w:rPr>
          <w:rFonts w:ascii="Times New Roman" w:hAnsi="Times New Roman"/>
          <w:color w:val="000000"/>
          <w:sz w:val="28"/>
        </w:rPr>
        <w:t>дедушки</w:t>
      </w:r>
      <w:r>
        <w:rPr>
          <w:rFonts w:ascii="Times New Roman" w:hAnsi="Times New Roman"/>
          <w:color w:val="000000"/>
          <w:sz w:val="28"/>
        </w:rPr>
        <w:t xml:space="preserve"> от которых ушел Колобок</w:t>
      </w:r>
      <w:r>
        <w:rPr>
          <w:rFonts w:ascii="Times New Roman" w:hAnsi="Times New Roman"/>
          <w:color w:val="000000"/>
          <w:sz w:val="28"/>
        </w:rPr>
        <w:t>. Давайте прочитаем его вместе с вами:</w:t>
      </w:r>
    </w:p>
    <w:p w14:paraId="13000000">
      <w:pPr>
        <w:spacing w:after="0" w:line="240" w:lineRule="auto"/>
        <w:ind/>
        <w:jc w:val="both"/>
        <w:rPr>
          <w:rFonts w:ascii="Calibri" w:hAnsi="Calibri"/>
          <w:i w:val="1"/>
        </w:rPr>
      </w:pPr>
      <w:r>
        <w:rPr>
          <w:rFonts w:ascii="Times New Roman" w:hAnsi="Times New Roman"/>
          <w:i w:val="1"/>
          <w:sz w:val="28"/>
        </w:rPr>
        <w:t>Там, далеко, у сказочного леса,</w:t>
      </w:r>
    </w:p>
    <w:p w14:paraId="14000000">
      <w:pPr>
        <w:spacing w:after="0" w:line="240" w:lineRule="auto"/>
        <w:ind/>
        <w:jc w:val="both"/>
        <w:rPr>
          <w:rFonts w:ascii="Calibri" w:hAnsi="Calibri"/>
          <w:i w:val="1"/>
        </w:rPr>
      </w:pPr>
      <w:r>
        <w:rPr>
          <w:rFonts w:ascii="Times New Roman" w:hAnsi="Times New Roman"/>
          <w:i w:val="1"/>
          <w:sz w:val="28"/>
        </w:rPr>
        <w:t xml:space="preserve">В большом доме и лесу </w:t>
      </w:r>
    </w:p>
    <w:p w14:paraId="15000000">
      <w:p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Живут бабушка с дедушкой</w:t>
      </w:r>
    </w:p>
    <w:p w14:paraId="16000000">
      <w:pPr>
        <w:spacing w:after="0" w:line="240" w:lineRule="auto"/>
        <w:ind/>
        <w:jc w:val="both"/>
        <w:rPr>
          <w:rFonts w:ascii="Calibri" w:hAnsi="Calibri"/>
          <w:i w:val="1"/>
        </w:rPr>
      </w:pPr>
      <w:r>
        <w:rPr>
          <w:rFonts w:ascii="Times New Roman" w:hAnsi="Times New Roman"/>
          <w:i w:val="1"/>
          <w:sz w:val="28"/>
        </w:rPr>
        <w:t>Да только грустные</w:t>
      </w:r>
      <w:r>
        <w:rPr>
          <w:rFonts w:ascii="Times New Roman" w:hAnsi="Times New Roman"/>
          <w:i w:val="1"/>
          <w:sz w:val="28"/>
        </w:rPr>
        <w:t xml:space="preserve"> он</w:t>
      </w:r>
      <w:r>
        <w:rPr>
          <w:rFonts w:ascii="Times New Roman" w:hAnsi="Times New Roman"/>
          <w:i w:val="1"/>
          <w:sz w:val="28"/>
        </w:rPr>
        <w:t>и</w:t>
      </w:r>
      <w:r>
        <w:rPr>
          <w:rFonts w:ascii="Times New Roman" w:hAnsi="Times New Roman"/>
          <w:i w:val="1"/>
          <w:sz w:val="28"/>
        </w:rPr>
        <w:t xml:space="preserve"> всегда!</w:t>
      </w:r>
    </w:p>
    <w:p w14:paraId="17000000">
      <w:pPr>
        <w:spacing w:after="0" w:line="240" w:lineRule="auto"/>
        <w:ind/>
        <w:jc w:val="both"/>
        <w:rPr>
          <w:rFonts w:ascii="Calibri" w:hAnsi="Calibri"/>
          <w:i w:val="1"/>
        </w:rPr>
      </w:pPr>
      <w:r>
        <w:rPr>
          <w:rFonts w:ascii="Times New Roman" w:hAnsi="Times New Roman"/>
          <w:i w:val="1"/>
          <w:sz w:val="28"/>
        </w:rPr>
        <w:t>Ничего он</w:t>
      </w:r>
      <w:r>
        <w:rPr>
          <w:rFonts w:ascii="Times New Roman" w:hAnsi="Times New Roman"/>
          <w:i w:val="1"/>
          <w:sz w:val="28"/>
        </w:rPr>
        <w:t>и не едят</w:t>
      </w:r>
    </w:p>
    <w:p w14:paraId="18000000">
      <w:pPr>
        <w:spacing w:after="0" w:line="240" w:lineRule="auto"/>
        <w:ind/>
        <w:jc w:val="both"/>
        <w:rPr>
          <w:rFonts w:ascii="Calibri" w:hAnsi="Calibri"/>
          <w:i w:val="1"/>
        </w:rPr>
      </w:pPr>
      <w:r>
        <w:rPr>
          <w:rFonts w:ascii="Times New Roman" w:hAnsi="Times New Roman"/>
          <w:i w:val="1"/>
          <w:sz w:val="28"/>
        </w:rPr>
        <w:t>То</w:t>
      </w:r>
      <w:r>
        <w:rPr>
          <w:rFonts w:ascii="Times New Roman" w:hAnsi="Times New Roman"/>
          <w:i w:val="1"/>
          <w:sz w:val="28"/>
        </w:rPr>
        <w:t>лько слёзы свои лью</w:t>
      </w:r>
      <w:r>
        <w:rPr>
          <w:rFonts w:ascii="Times New Roman" w:hAnsi="Times New Roman"/>
          <w:i w:val="1"/>
          <w:sz w:val="28"/>
        </w:rPr>
        <w:t>т</w:t>
      </w:r>
    </w:p>
    <w:p w14:paraId="19000000">
      <w:pPr>
        <w:spacing w:after="0" w:line="240" w:lineRule="auto"/>
        <w:ind/>
        <w:jc w:val="both"/>
        <w:rPr>
          <w:rFonts w:ascii="Calibri" w:hAnsi="Calibri"/>
          <w:i w:val="1"/>
        </w:rPr>
      </w:pPr>
      <w:r>
        <w:rPr>
          <w:rFonts w:ascii="Times New Roman" w:hAnsi="Times New Roman"/>
          <w:i w:val="1"/>
          <w:sz w:val="28"/>
        </w:rPr>
        <w:t>И чего им</w:t>
      </w:r>
      <w:r>
        <w:rPr>
          <w:rFonts w:ascii="Times New Roman" w:hAnsi="Times New Roman"/>
          <w:i w:val="1"/>
          <w:sz w:val="28"/>
        </w:rPr>
        <w:t xml:space="preserve"> не хватает?</w:t>
      </w:r>
    </w:p>
    <w:p w14:paraId="1A000000">
      <w:pPr>
        <w:spacing w:after="0" w:line="240" w:lineRule="auto"/>
        <w:ind/>
        <w:jc w:val="both"/>
        <w:rPr>
          <w:rFonts w:ascii="Calibri" w:hAnsi="Calibri"/>
          <w:i w:val="1"/>
        </w:rPr>
      </w:pPr>
      <w:r>
        <w:rPr>
          <w:rFonts w:ascii="Times New Roman" w:hAnsi="Times New Roman"/>
          <w:i w:val="1"/>
          <w:sz w:val="28"/>
        </w:rPr>
        <w:t>В лес поскорее приходите</w:t>
      </w:r>
    </w:p>
    <w:p w14:paraId="1B000000">
      <w:pPr>
        <w:spacing w:after="0" w:line="240" w:lineRule="auto"/>
        <w:ind/>
        <w:jc w:val="both"/>
        <w:rPr>
          <w:rFonts w:ascii="Calibri" w:hAnsi="Calibri"/>
          <w:i w:val="1"/>
        </w:rPr>
      </w:pPr>
      <w:r>
        <w:rPr>
          <w:rFonts w:ascii="Times New Roman" w:hAnsi="Times New Roman"/>
          <w:i w:val="1"/>
          <w:sz w:val="28"/>
        </w:rPr>
        <w:t xml:space="preserve">И </w:t>
      </w:r>
      <w:r>
        <w:rPr>
          <w:rFonts w:ascii="Times New Roman" w:hAnsi="Times New Roman"/>
          <w:i w:val="1"/>
          <w:sz w:val="28"/>
        </w:rPr>
        <w:t>бабушку с дедушкой</w:t>
      </w:r>
      <w:r>
        <w:rPr>
          <w:rFonts w:ascii="Times New Roman" w:hAnsi="Times New Roman"/>
          <w:i w:val="1"/>
          <w:sz w:val="28"/>
        </w:rPr>
        <w:t xml:space="preserve"> развеселите!</w:t>
      </w:r>
    </w:p>
    <w:p w14:paraId="1C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Давайте ребята отправимся с вами в сказ</w:t>
      </w:r>
      <w:r>
        <w:rPr>
          <w:rFonts w:ascii="Times New Roman" w:hAnsi="Times New Roman"/>
          <w:color w:val="000000"/>
          <w:sz w:val="28"/>
        </w:rPr>
        <w:t>ку и попробуем помочь и развеселить бабушку и дедушку</w:t>
      </w:r>
      <w:r>
        <w:rPr>
          <w:rFonts w:ascii="Times New Roman" w:hAnsi="Times New Roman"/>
          <w:color w:val="000000"/>
          <w:sz w:val="28"/>
        </w:rPr>
        <w:t>.</w:t>
      </w:r>
    </w:p>
    <w:p w14:paraId="1D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(дети выполняют движения в соответствии со словами)</w:t>
      </w:r>
    </w:p>
    <w:p w14:paraId="1E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Мы шагаем друг за другом</w:t>
      </w:r>
    </w:p>
    <w:p w14:paraId="1F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Лесом и зеленым лугом.</w:t>
      </w:r>
    </w:p>
    <w:p w14:paraId="20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Крылья пестрые мелькают,</w:t>
      </w:r>
    </w:p>
    <w:p w14:paraId="21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В поле бабочки летают.</w:t>
      </w:r>
    </w:p>
    <w:p w14:paraId="22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Раз, два, три, четыре,</w:t>
      </w:r>
    </w:p>
    <w:p w14:paraId="23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Полетели, закружились.</w:t>
      </w:r>
    </w:p>
    <w:p w14:paraId="24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А мы с вами в сказке очутились!</w:t>
      </w:r>
    </w:p>
    <w:p w14:paraId="25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Воспитатель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Ой, ребята, что это? Где это мы с вами очутились, как вы думаете?</w:t>
      </w:r>
      <w:r>
        <w:rPr>
          <w:rFonts w:ascii="Times New Roman" w:hAnsi="Times New Roman"/>
          <w:color w:val="000000"/>
          <w:sz w:val="28"/>
        </w:rPr>
        <w:t xml:space="preserve"> Конечно </w:t>
      </w:r>
      <w:r>
        <w:rPr>
          <w:rFonts w:ascii="Times New Roman" w:hAnsi="Times New Roman"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в нашей лаборатории у </w:t>
      </w:r>
      <w:r>
        <w:rPr>
          <w:rFonts w:ascii="Times New Roman" w:hAnsi="Times New Roman"/>
          <w:color w:val="000000"/>
          <w:sz w:val="28"/>
        </w:rPr>
        <w:t>Фиксиков</w:t>
      </w:r>
      <w:r>
        <w:rPr>
          <w:rFonts w:ascii="Times New Roman" w:hAnsi="Times New Roman"/>
          <w:color w:val="000000"/>
          <w:sz w:val="28"/>
        </w:rPr>
        <w:t xml:space="preserve"> (на доске изображение избушки, рядом с которой сидят бабка и дед).</w:t>
      </w:r>
    </w:p>
    <w:p w14:paraId="26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27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Воспитатель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а</w:t>
      </w:r>
      <w:r>
        <w:rPr>
          <w:rFonts w:ascii="Times New Roman" w:hAnsi="Times New Roman"/>
          <w:color w:val="000000"/>
          <w:sz w:val="28"/>
        </w:rPr>
        <w:t xml:space="preserve"> это же те сами бабушка с дедушкой, который нам письмо прислали.</w:t>
      </w:r>
    </w:p>
    <w:p w14:paraId="28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</w:rPr>
        <w:t>Ребята, развеселим их</w:t>
      </w:r>
      <w:r>
        <w:rPr>
          <w:rFonts w:ascii="Times New Roman" w:hAnsi="Times New Roman"/>
          <w:color w:val="000000"/>
          <w:sz w:val="28"/>
        </w:rPr>
        <w:t xml:space="preserve">? </w:t>
      </w:r>
      <w:r>
        <w:rPr>
          <w:rFonts w:ascii="Times New Roman" w:hAnsi="Times New Roman"/>
          <w:color w:val="000000"/>
          <w:sz w:val="28"/>
        </w:rPr>
        <w:t>(Да) Смотрите внимательно</w:t>
      </w:r>
      <w:r>
        <w:rPr>
          <w:rFonts w:ascii="Times New Roman" w:hAnsi="Times New Roman"/>
          <w:color w:val="000000"/>
          <w:sz w:val="28"/>
        </w:rPr>
        <w:t xml:space="preserve"> и слушай</w:t>
      </w:r>
      <w:r>
        <w:rPr>
          <w:rFonts w:ascii="Times New Roman" w:hAnsi="Times New Roman"/>
          <w:color w:val="000000"/>
          <w:sz w:val="28"/>
        </w:rPr>
        <w:t>те</w:t>
      </w:r>
      <w:r>
        <w:rPr>
          <w:rFonts w:ascii="Times New Roman" w:hAnsi="Times New Roman"/>
          <w:color w:val="000000"/>
          <w:sz w:val="28"/>
        </w:rPr>
        <w:t>.</w:t>
      </w:r>
    </w:p>
    <w:p w14:paraId="29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Ребята, отгадайте загадку:</w:t>
      </w:r>
    </w:p>
    <w:p w14:paraId="2A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Её найдёте вы везде:</w:t>
      </w:r>
    </w:p>
    <w:p w14:paraId="2B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На море, в кране и в реке,</w:t>
      </w:r>
    </w:p>
    <w:p w14:paraId="2C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На вкус она безвкусная.</w:t>
      </w:r>
    </w:p>
    <w:p w14:paraId="2D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 на вид прозрачная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ода)</w:t>
      </w:r>
    </w:p>
    <w:p w14:paraId="2E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2F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Воспитатель</w:t>
      </w:r>
      <w:r>
        <w:rPr>
          <w:rFonts w:ascii="Times New Roman" w:hAnsi="Times New Roman"/>
          <w:color w:val="000000"/>
          <w:sz w:val="28"/>
        </w:rPr>
        <w:t>: Правильно. Расскажите, для чего нужна вода? (умываться, поливать цветы, делать протирку и мыть пол, стирать, варить суп и компот, пить и т. д.)</w:t>
      </w:r>
      <w:r>
        <w:rPr>
          <w:rFonts w:ascii="Times New Roman" w:hAnsi="Times New Roman"/>
          <w:color w:val="000000"/>
          <w:sz w:val="28"/>
        </w:rPr>
        <w:t xml:space="preserve"> Какие вы </w:t>
      </w:r>
      <w:r>
        <w:rPr>
          <w:rFonts w:ascii="Times New Roman" w:hAnsi="Times New Roman"/>
          <w:color w:val="000000"/>
          <w:sz w:val="28"/>
        </w:rPr>
        <w:t>молодцы</w:t>
      </w:r>
      <w:r>
        <w:rPr>
          <w:rFonts w:ascii="Times New Roman" w:hAnsi="Times New Roman"/>
          <w:color w:val="000000"/>
          <w:sz w:val="28"/>
        </w:rPr>
        <w:t xml:space="preserve"> сколько знаете о воде.</w:t>
      </w:r>
    </w:p>
    <w:p w14:paraId="30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Мы привыкли, что вода –</w:t>
      </w:r>
    </w:p>
    <w:p w14:paraId="31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Наша спутница всегда!</w:t>
      </w:r>
    </w:p>
    <w:p w14:paraId="32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Без неё нам не умыться,</w:t>
      </w:r>
    </w:p>
    <w:p w14:paraId="33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Не наесться, не напиться.</w:t>
      </w:r>
    </w:p>
    <w:p w14:paraId="34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Смею вам я доложить</w:t>
      </w:r>
    </w:p>
    <w:p w14:paraId="35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Без воды нам не прожить!</w:t>
      </w:r>
    </w:p>
    <w:p w14:paraId="36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37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Воспитатель</w:t>
      </w:r>
      <w:r>
        <w:rPr>
          <w:rFonts w:ascii="Times New Roman" w:hAnsi="Times New Roman"/>
          <w:color w:val="000000"/>
          <w:sz w:val="28"/>
        </w:rPr>
        <w:t>: Предлагаю вам подойти к столу  и понюхать воду в стаканах.</w:t>
      </w:r>
    </w:p>
    <w:p w14:paraId="38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Что можно сказать о воде? Есть у нее запах?</w:t>
      </w:r>
      <w:r>
        <w:rPr>
          <w:rFonts w:ascii="Times New Roman" w:hAnsi="Times New Roman"/>
          <w:color w:val="000000"/>
          <w:sz w:val="28"/>
        </w:rPr>
        <w:t xml:space="preserve"> Правильно вода  без запаха</w:t>
      </w:r>
      <w:r>
        <w:rPr>
          <w:rFonts w:ascii="Times New Roman" w:hAnsi="Times New Roman"/>
          <w:color w:val="000000"/>
          <w:sz w:val="28"/>
        </w:rPr>
        <w:t>.</w:t>
      </w:r>
    </w:p>
    <w:p w14:paraId="39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 теперь попробуйте на вкус. Какая вода? </w:t>
      </w:r>
      <w:r>
        <w:rPr>
          <w:rFonts w:ascii="Times New Roman" w:hAnsi="Times New Roman"/>
          <w:color w:val="000000"/>
          <w:sz w:val="28"/>
        </w:rPr>
        <w:t>Безвкусная</w:t>
      </w:r>
      <w:r>
        <w:rPr>
          <w:rFonts w:ascii="Times New Roman" w:hAnsi="Times New Roman"/>
          <w:color w:val="000000"/>
          <w:sz w:val="28"/>
        </w:rPr>
        <w:t>, повторите все вместе безвкусная.</w:t>
      </w:r>
    </w:p>
    <w:p w14:paraId="3A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Давайте положим в стакан камушки, берите по одному и кладите. Вы видите камушки? (да). </w:t>
      </w:r>
      <w:r>
        <w:rPr>
          <w:rFonts w:ascii="Times New Roman" w:hAnsi="Times New Roman"/>
          <w:color w:val="000000"/>
          <w:sz w:val="28"/>
        </w:rPr>
        <w:t>Значит</w:t>
      </w:r>
      <w:r>
        <w:rPr>
          <w:rFonts w:ascii="Times New Roman" w:hAnsi="Times New Roman"/>
          <w:color w:val="000000"/>
          <w:sz w:val="28"/>
        </w:rPr>
        <w:t xml:space="preserve"> вода как</w:t>
      </w:r>
      <w:r>
        <w:rPr>
          <w:rFonts w:ascii="Times New Roman" w:hAnsi="Times New Roman"/>
          <w:color w:val="000000"/>
          <w:sz w:val="28"/>
        </w:rPr>
        <w:t>ая</w:t>
      </w:r>
      <w:r>
        <w:rPr>
          <w:rFonts w:ascii="Times New Roman" w:hAnsi="Times New Roman"/>
          <w:color w:val="000000"/>
          <w:sz w:val="28"/>
        </w:rPr>
        <w:t xml:space="preserve"> как вы думаете? Молодцы, вода </w:t>
      </w:r>
      <w:r>
        <w:rPr>
          <w:rFonts w:ascii="Times New Roman" w:hAnsi="Times New Roman"/>
          <w:color w:val="000000"/>
          <w:sz w:val="28"/>
        </w:rPr>
        <w:t>прозрачная</w:t>
      </w:r>
      <w:r>
        <w:rPr>
          <w:rFonts w:ascii="Times New Roman" w:hAnsi="Times New Roman"/>
          <w:color w:val="000000"/>
          <w:sz w:val="28"/>
        </w:rPr>
        <w:t>, скажи Лера, какая вода? (ответы 2-3 детей).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Подходите к следующему столу. </w:t>
      </w:r>
      <w:r>
        <w:rPr>
          <w:rFonts w:ascii="Times New Roman" w:hAnsi="Times New Roman"/>
          <w:color w:val="000000"/>
          <w:sz w:val="28"/>
        </w:rPr>
        <w:t>Что здесь стоит</w:t>
      </w:r>
      <w:r>
        <w:rPr>
          <w:rFonts w:ascii="Times New Roman" w:hAnsi="Times New Roman"/>
          <w:color w:val="000000"/>
          <w:sz w:val="28"/>
        </w:rPr>
        <w:t>, как вы думаете</w:t>
      </w:r>
      <w:r>
        <w:rPr>
          <w:rFonts w:ascii="Times New Roman" w:hAnsi="Times New Roman"/>
          <w:color w:val="000000"/>
          <w:sz w:val="28"/>
        </w:rPr>
        <w:t>? Правильно в стаканчике мука, а в мисочке</w:t>
      </w:r>
      <w:r>
        <w:rPr>
          <w:rFonts w:ascii="Times New Roman" w:hAnsi="Times New Roman"/>
          <w:color w:val="000000"/>
          <w:sz w:val="28"/>
        </w:rPr>
        <w:t xml:space="preserve"> что? Молодц</w:t>
      </w:r>
      <w:r>
        <w:rPr>
          <w:rFonts w:ascii="Times New Roman" w:hAnsi="Times New Roman"/>
          <w:color w:val="000000"/>
          <w:sz w:val="28"/>
        </w:rPr>
        <w:t>ы-</w:t>
      </w:r>
      <w:r>
        <w:rPr>
          <w:rFonts w:ascii="Times New Roman" w:hAnsi="Times New Roman"/>
          <w:color w:val="000000"/>
          <w:sz w:val="28"/>
        </w:rPr>
        <w:t xml:space="preserve"> вода.</w:t>
      </w:r>
    </w:p>
    <w:p w14:paraId="3C000000">
      <w:pPr>
        <w:spacing w:after="0" w:line="240" w:lineRule="auto"/>
        <w:ind/>
        <w:jc w:val="both"/>
        <w:rPr>
          <w:rFonts w:ascii="Calibri" w:hAnsi="Calibri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С ней мы познакомились в прошлом нашем путешествии. </w:t>
      </w:r>
      <w:r>
        <w:rPr>
          <w:rFonts w:ascii="Times New Roman" w:hAnsi="Times New Roman"/>
          <w:color w:val="000000"/>
          <w:sz w:val="28"/>
        </w:rPr>
        <w:t>А в</w:t>
      </w:r>
      <w:r>
        <w:rPr>
          <w:rFonts w:ascii="Times New Roman" w:hAnsi="Times New Roman"/>
          <w:color w:val="000000"/>
          <w:sz w:val="28"/>
        </w:rPr>
        <w:t xml:space="preserve">ы </w:t>
      </w:r>
      <w:r>
        <w:rPr>
          <w:rFonts w:ascii="Times New Roman" w:hAnsi="Times New Roman"/>
          <w:color w:val="000000"/>
          <w:sz w:val="28"/>
        </w:rPr>
        <w:t>знаете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ч</w:t>
      </w:r>
      <w:r>
        <w:rPr>
          <w:rFonts w:ascii="Times New Roman" w:hAnsi="Times New Roman"/>
          <w:color w:val="000000"/>
          <w:sz w:val="28"/>
        </w:rPr>
        <w:t>то</w:t>
      </w:r>
      <w:r>
        <w:rPr>
          <w:rFonts w:ascii="Times New Roman" w:hAnsi="Times New Roman"/>
          <w:color w:val="000000"/>
          <w:sz w:val="28"/>
        </w:rPr>
        <w:t xml:space="preserve"> мука здесь не спроста, когда мы с вами кидали в воду камушки она осталась прозрачной, а давайте попробуем добавить в воду муку и посмотрим, что же произойдет? Добавьте в мисочку муку и размешайте, скажите, что произошло с водой? Мы можем увидеть дно мисочки?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Конечно </w:t>
      </w:r>
      <w:r>
        <w:rPr>
          <w:rFonts w:ascii="Times New Roman" w:hAnsi="Times New Roman"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нет не видно, потому что вода стала мутной. Скажите</w:t>
      </w:r>
      <w:r>
        <w:rPr>
          <w:rFonts w:ascii="Times New Roman" w:hAnsi="Times New Roman"/>
          <w:color w:val="000000"/>
          <w:sz w:val="28"/>
        </w:rPr>
        <w:t>, какой стала вод</w:t>
      </w:r>
      <w:r>
        <w:rPr>
          <w:rFonts w:ascii="Times New Roman" w:hAnsi="Times New Roman"/>
          <w:color w:val="000000"/>
          <w:sz w:val="28"/>
        </w:rPr>
        <w:t>а-</w:t>
      </w:r>
      <w:r>
        <w:rPr>
          <w:rFonts w:ascii="Times New Roman" w:hAnsi="Times New Roman"/>
          <w:color w:val="000000"/>
          <w:sz w:val="28"/>
        </w:rPr>
        <w:t xml:space="preserve"> мутной, молодцы, мутной</w:t>
      </w:r>
      <w:r>
        <w:rPr>
          <w:rFonts w:ascii="Times New Roman" w:hAnsi="Times New Roman"/>
          <w:i w:val="1"/>
          <w:color w:val="FF0000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непрозрачной</w:t>
      </w:r>
      <w:r>
        <w:rPr>
          <w:rFonts w:ascii="Times New Roman" w:hAnsi="Times New Roman"/>
          <w:i w:val="1"/>
          <w:sz w:val="28"/>
        </w:rPr>
        <w:t xml:space="preserve">.  </w:t>
      </w:r>
    </w:p>
    <w:p w14:paraId="3D000000">
      <w:pPr>
        <w:spacing w:after="0" w:line="240" w:lineRule="auto"/>
        <w:ind/>
        <w:jc w:val="both"/>
        <w:rPr>
          <w:rFonts w:ascii="Calibri" w:hAnsi="Calibri"/>
        </w:rPr>
      </w:pPr>
    </w:p>
    <w:p w14:paraId="3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повторите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пожалуйста ребята </w:t>
      </w:r>
      <w:r>
        <w:rPr>
          <w:rFonts w:ascii="Times New Roman" w:hAnsi="Times New Roman"/>
          <w:sz w:val="28"/>
        </w:rPr>
        <w:t>какая</w:t>
      </w:r>
      <w:r>
        <w:rPr>
          <w:rFonts w:ascii="Times New Roman" w:hAnsi="Times New Roman"/>
          <w:sz w:val="28"/>
        </w:rPr>
        <w:t xml:space="preserve"> вода</w:t>
      </w:r>
      <w:r>
        <w:rPr>
          <w:rFonts w:ascii="Times New Roman" w:hAnsi="Times New Roman"/>
          <w:sz w:val="28"/>
        </w:rPr>
        <w:t xml:space="preserve">,? Правильно мутная </w:t>
      </w:r>
      <w:r>
        <w:rPr>
          <w:rFonts w:ascii="Times New Roman" w:hAnsi="Times New Roman"/>
          <w:i w:val="1"/>
          <w:sz w:val="28"/>
        </w:rPr>
        <w:t>непрозрачная.</w:t>
      </w:r>
      <w:r>
        <w:rPr>
          <w:rFonts w:ascii="Times New Roman" w:hAnsi="Times New Roman"/>
          <w:sz w:val="28"/>
        </w:rPr>
        <w:t xml:space="preserve"> </w:t>
      </w:r>
    </w:p>
    <w:p w14:paraId="3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можно ск</w:t>
      </w:r>
      <w:r>
        <w:rPr>
          <w:rFonts w:ascii="Times New Roman" w:hAnsi="Times New Roman"/>
          <w:sz w:val="28"/>
        </w:rPr>
        <w:t>азать о воде? Какая</w:t>
      </w:r>
      <w:r>
        <w:rPr>
          <w:rFonts w:ascii="Times New Roman" w:hAnsi="Times New Roman"/>
          <w:sz w:val="28"/>
        </w:rPr>
        <w:t>?(</w:t>
      </w:r>
      <w:r>
        <w:rPr>
          <w:rFonts w:ascii="Times New Roman" w:hAnsi="Times New Roman"/>
          <w:sz w:val="28"/>
        </w:rPr>
        <w:t xml:space="preserve">мутная </w:t>
      </w:r>
      <w:r>
        <w:rPr>
          <w:rFonts w:ascii="Times New Roman" w:hAnsi="Times New Roman"/>
          <w:i w:val="1"/>
          <w:sz w:val="28"/>
        </w:rPr>
        <w:t>непрозрачная</w:t>
      </w:r>
      <w:r>
        <w:rPr>
          <w:rFonts w:ascii="Times New Roman" w:hAnsi="Times New Roman"/>
          <w:sz w:val="28"/>
        </w:rPr>
        <w:t xml:space="preserve">). Повторите. </w:t>
      </w:r>
    </w:p>
    <w:p w14:paraId="40000000">
      <w:pPr>
        <w:spacing w:after="0" w:line="240" w:lineRule="auto"/>
        <w:ind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А хотите, я научу вас делать фокус? Смотрите.</w:t>
      </w:r>
      <w:r>
        <w:rPr>
          <w:rFonts w:ascii="Times New Roman" w:hAnsi="Times New Roman"/>
          <w:sz w:val="28"/>
        </w:rPr>
        <w:t xml:space="preserve"> Я добавляю в воду </w:t>
      </w:r>
      <w:r>
        <w:rPr>
          <w:rFonts w:ascii="Times New Roman" w:hAnsi="Times New Roman"/>
          <w:b w:val="1"/>
          <w:sz w:val="28"/>
        </w:rPr>
        <w:t>много</w:t>
      </w:r>
      <w:r>
        <w:rPr>
          <w:rFonts w:ascii="Times New Roman" w:hAnsi="Times New Roman"/>
          <w:sz w:val="28"/>
        </w:rPr>
        <w:t xml:space="preserve"> муки и замешиваю тесто. Расскажите,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 что я сделала? Молодцы, правильно, я в вод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добавила </w:t>
      </w:r>
      <w:r>
        <w:rPr>
          <w:rFonts w:ascii="Times New Roman" w:hAnsi="Times New Roman"/>
          <w:b w:val="1"/>
          <w:sz w:val="28"/>
        </w:rPr>
        <w:t>много</w:t>
      </w:r>
      <w:r>
        <w:rPr>
          <w:rFonts w:ascii="Times New Roman" w:hAnsi="Times New Roman"/>
          <w:sz w:val="28"/>
        </w:rPr>
        <w:t xml:space="preserve"> муки и замешала тесто.</w:t>
      </w:r>
    </w:p>
    <w:p w14:paraId="41000000">
      <w:pPr>
        <w:spacing w:after="0" w:line="240" w:lineRule="auto"/>
        <w:ind/>
        <w:jc w:val="both"/>
        <w:rPr>
          <w:rFonts w:ascii="Calibri" w:hAnsi="Calibri"/>
          <w:i w:val="1"/>
        </w:rPr>
      </w:pPr>
    </w:p>
    <w:p w14:paraId="4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как вы думаете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же</w:t>
      </w:r>
      <w:r>
        <w:rPr>
          <w:rFonts w:ascii="Times New Roman" w:hAnsi="Times New Roman"/>
          <w:sz w:val="28"/>
        </w:rPr>
        <w:t xml:space="preserve"> произошло с водой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когда мы в нее добавили муку? </w:t>
      </w:r>
      <w:r>
        <w:rPr>
          <w:rFonts w:ascii="Times New Roman" w:hAnsi="Times New Roman"/>
          <w:sz w:val="28"/>
        </w:rPr>
        <w:t>Правильно о</w:t>
      </w:r>
      <w:r>
        <w:rPr>
          <w:rFonts w:ascii="Times New Roman" w:hAnsi="Times New Roman"/>
          <w:sz w:val="28"/>
        </w:rPr>
        <w:t>на пре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ратилась в тесто и из него мы сейчас можем слепить колобок. (лепим и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ск</w:t>
      </w:r>
      <w:r>
        <w:rPr>
          <w:rFonts w:ascii="Times New Roman" w:hAnsi="Times New Roman"/>
          <w:sz w:val="28"/>
        </w:rPr>
        <w:t>ладываем на поднос)</w:t>
      </w:r>
      <w:r>
        <w:rPr>
          <w:rFonts w:ascii="Times New Roman" w:hAnsi="Times New Roman"/>
          <w:sz w:val="28"/>
        </w:rPr>
        <w:t>.П</w:t>
      </w:r>
      <w:r>
        <w:rPr>
          <w:rFonts w:ascii="Times New Roman" w:hAnsi="Times New Roman"/>
          <w:sz w:val="28"/>
        </w:rPr>
        <w:t>олучившиеся колобки я отнесу</w:t>
      </w:r>
      <w:r>
        <w:rPr>
          <w:rFonts w:ascii="Times New Roman" w:hAnsi="Times New Roman"/>
          <w:sz w:val="28"/>
        </w:rPr>
        <w:t xml:space="preserve"> на кухню, чтобы наши повара испекли их для нас</w:t>
      </w:r>
      <w:r>
        <w:rPr>
          <w:rFonts w:ascii="Times New Roman" w:hAnsi="Times New Roman"/>
          <w:sz w:val="28"/>
        </w:rPr>
        <w:t xml:space="preserve"> и бабушки с дедушкой</w:t>
      </w:r>
      <w:r>
        <w:rPr>
          <w:rFonts w:ascii="Times New Roman" w:hAnsi="Times New Roman"/>
          <w:sz w:val="28"/>
        </w:rPr>
        <w:t>.</w:t>
      </w:r>
    </w:p>
    <w:p w14:paraId="43000000">
      <w:pPr>
        <w:spacing w:after="0" w:line="240" w:lineRule="auto"/>
        <w:ind/>
        <w:jc w:val="both"/>
        <w:rPr>
          <w:rFonts w:ascii="Calibri" w:hAnsi="Calibri"/>
        </w:rPr>
      </w:pPr>
    </w:p>
    <w:p w14:paraId="44000000">
      <w:pPr>
        <w:spacing w:after="0" w:line="240" w:lineRule="auto"/>
        <w:ind/>
        <w:jc w:val="both"/>
        <w:rPr>
          <w:rFonts w:ascii="Calibri" w:hAnsi="Calibri"/>
        </w:rPr>
      </w:pPr>
      <w:r>
        <w:rPr>
          <w:rFonts w:ascii="Times New Roman" w:hAnsi="Times New Roman"/>
          <w:b w:val="1"/>
          <w:sz w:val="28"/>
        </w:rPr>
        <w:t>Воспитатель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Вот какие </w:t>
      </w:r>
      <w:r>
        <w:rPr>
          <w:rFonts w:ascii="Times New Roman" w:hAnsi="Times New Roman"/>
          <w:sz w:val="28"/>
        </w:rPr>
        <w:t>чудеса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акая вода-волшебница!</w:t>
      </w:r>
    </w:p>
    <w:p w14:paraId="4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Ребята,</w:t>
      </w:r>
      <w:r>
        <w:rPr>
          <w:rFonts w:ascii="Times New Roman" w:hAnsi="Times New Roman"/>
          <w:sz w:val="28"/>
        </w:rPr>
        <w:t xml:space="preserve"> расскажите пожалуйста</w:t>
      </w:r>
      <w:r>
        <w:rPr>
          <w:rFonts w:ascii="Times New Roman" w:hAnsi="Times New Roman"/>
          <w:sz w:val="28"/>
        </w:rPr>
        <w:t xml:space="preserve"> ,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же</w:t>
      </w:r>
      <w:r>
        <w:rPr>
          <w:rFonts w:ascii="Times New Roman" w:hAnsi="Times New Roman"/>
          <w:sz w:val="28"/>
        </w:rPr>
        <w:t xml:space="preserve"> мы сегодня с ва</w:t>
      </w:r>
      <w:r>
        <w:rPr>
          <w:rFonts w:ascii="Times New Roman" w:hAnsi="Times New Roman"/>
          <w:sz w:val="28"/>
        </w:rPr>
        <w:t>ми узнали о воде?</w:t>
      </w:r>
      <w:r>
        <w:rPr>
          <w:rFonts w:ascii="Times New Roman" w:hAnsi="Times New Roman"/>
          <w:sz w:val="28"/>
        </w:rPr>
        <w:t>(прозрачная, без запаха, безвкусная, может менять цвет</w:t>
      </w:r>
      <w:r>
        <w:rPr>
          <w:rFonts w:ascii="Times New Roman" w:hAnsi="Times New Roman"/>
          <w:sz w:val="28"/>
        </w:rPr>
        <w:t xml:space="preserve">, становиться непрозрачной мутной, </w:t>
      </w:r>
      <w:r>
        <w:rPr>
          <w:rFonts w:ascii="Times New Roman" w:hAnsi="Times New Roman"/>
          <w:sz w:val="28"/>
        </w:rPr>
        <w:t xml:space="preserve"> полезная,). А еще мы можем ее услышать. </w:t>
      </w:r>
      <w:r>
        <w:rPr>
          <w:rFonts w:ascii="Times New Roman" w:hAnsi="Times New Roman"/>
          <w:sz w:val="28"/>
        </w:rPr>
        <w:t>Присаживайтесь</w:t>
      </w:r>
      <w:r>
        <w:rPr>
          <w:rFonts w:ascii="Times New Roman" w:hAnsi="Times New Roman"/>
          <w:sz w:val="28"/>
        </w:rPr>
        <w:t xml:space="preserve"> на ковер, я  предлагаю </w:t>
      </w:r>
      <w:r>
        <w:rPr>
          <w:rFonts w:ascii="Times New Roman" w:hAnsi="Times New Roman"/>
          <w:sz w:val="28"/>
        </w:rPr>
        <w:t>ва</w:t>
      </w:r>
      <w:r>
        <w:rPr>
          <w:rFonts w:ascii="Times New Roman" w:hAnsi="Times New Roman"/>
          <w:sz w:val="28"/>
        </w:rPr>
        <w:t>м закрыть глаза и насладиться песенкой воды.</w:t>
      </w:r>
    </w:p>
    <w:p w14:paraId="46000000">
      <w:pPr>
        <w:spacing w:after="0" w:line="240" w:lineRule="auto"/>
        <w:ind/>
        <w:jc w:val="both"/>
        <w:rPr>
          <w:rFonts w:ascii="Calibri" w:hAnsi="Calibri"/>
        </w:rPr>
      </w:pPr>
    </w:p>
    <w:p w14:paraId="4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</w:t>
      </w:r>
      <w:r>
        <w:rPr>
          <w:rFonts w:ascii="Times New Roman" w:hAnsi="Times New Roman"/>
          <w:sz w:val="28"/>
        </w:rPr>
        <w:t>: Спасибо вам, ребята.</w:t>
      </w:r>
      <w:r>
        <w:rPr>
          <w:rFonts w:ascii="Times New Roman" w:hAnsi="Times New Roman"/>
          <w:sz w:val="28"/>
        </w:rPr>
        <w:t xml:space="preserve"> Как вы </w:t>
      </w:r>
      <w:r>
        <w:rPr>
          <w:rFonts w:ascii="Times New Roman" w:hAnsi="Times New Roman"/>
          <w:sz w:val="28"/>
        </w:rPr>
        <w:t>думаете,</w:t>
      </w:r>
      <w:r>
        <w:rPr>
          <w:rFonts w:ascii="Times New Roman" w:hAnsi="Times New Roman"/>
          <w:sz w:val="28"/>
        </w:rPr>
        <w:t xml:space="preserve"> мы смогли развеселить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Конечно </w:t>
      </w:r>
      <w:r>
        <w:rPr>
          <w:rFonts w:ascii="Times New Roman" w:hAnsi="Times New Roman"/>
          <w:sz w:val="28"/>
        </w:rPr>
        <w:t>же</w:t>
      </w:r>
      <w:r>
        <w:rPr>
          <w:rFonts w:ascii="Times New Roman" w:hAnsi="Times New Roman"/>
          <w:sz w:val="28"/>
        </w:rPr>
        <w:t xml:space="preserve"> ведь мы </w:t>
      </w:r>
      <w:r>
        <w:rPr>
          <w:rFonts w:ascii="Times New Roman" w:hAnsi="Times New Roman"/>
          <w:sz w:val="28"/>
        </w:rPr>
        <w:t>с вами помогли им и сделали новых Колобков.</w:t>
      </w:r>
    </w:p>
    <w:p w14:paraId="48000000">
      <w:pPr>
        <w:spacing w:after="0" w:line="240" w:lineRule="auto"/>
        <w:ind/>
        <w:jc w:val="both"/>
        <w:rPr>
          <w:rFonts w:ascii="Calibri" w:hAnsi="Calibri"/>
        </w:rPr>
      </w:pPr>
    </w:p>
    <w:p w14:paraId="49000000">
      <w:pPr>
        <w:spacing w:after="0" w:line="240" w:lineRule="auto"/>
        <w:ind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  </w:t>
      </w:r>
      <w:r>
        <w:rPr>
          <w:rFonts w:ascii="Times New Roman" w:hAnsi="Times New Roman"/>
          <w:sz w:val="28"/>
        </w:rPr>
        <w:t xml:space="preserve">но нам </w:t>
      </w:r>
      <w:r>
        <w:rPr>
          <w:rFonts w:ascii="Times New Roman" w:hAnsi="Times New Roman"/>
          <w:sz w:val="28"/>
        </w:rPr>
        <w:t xml:space="preserve"> пора возвращаться в группу. Вставайте друг за другом и в путь.</w:t>
      </w:r>
    </w:p>
    <w:p w14:paraId="4A000000">
      <w:pPr>
        <w:spacing w:after="0" w:line="240" w:lineRule="auto"/>
        <w:ind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Мы шагаем друг за другом лесом и зелёным лугом.</w:t>
      </w:r>
    </w:p>
    <w:p w14:paraId="4B000000">
      <w:pPr>
        <w:spacing w:after="0" w:line="240" w:lineRule="auto"/>
        <w:ind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Крылья пёстрые мелькают, в поле бабочки летают.</w:t>
      </w:r>
    </w:p>
    <w:p w14:paraId="4C000000">
      <w:pPr>
        <w:spacing w:after="0" w:line="240" w:lineRule="auto"/>
        <w:ind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Раз, два, три, четыре, полетели, закружились.</w:t>
      </w:r>
    </w:p>
    <w:p w14:paraId="4D000000">
      <w:pPr>
        <w:spacing w:after="0" w:line="240" w:lineRule="auto"/>
        <w:ind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А мы с вами в группе очутились.</w:t>
      </w:r>
    </w:p>
    <w:p w14:paraId="4E000000">
      <w:pPr>
        <w:spacing w:line="240" w:lineRule="auto"/>
        <w:ind/>
        <w:jc w:val="both"/>
        <w:rPr>
          <w:rFonts w:ascii="Arial" w:hAnsi="Arial"/>
          <w:color w:val="FF0000"/>
          <w:sz w:val="26"/>
        </w:rPr>
      </w:pPr>
    </w:p>
    <w:p w14:paraId="4F000000">
      <w:pPr>
        <w:ind/>
        <w:jc w:val="both"/>
        <w:rPr>
          <w:color w:val="FF0000"/>
        </w:rPr>
      </w:pPr>
    </w:p>
    <w:p w14:paraId="50000000">
      <w:pPr>
        <w:ind/>
        <w:jc w:val="both"/>
        <w:rPr>
          <w:color w:val="FF0000"/>
        </w:rPr>
      </w:pPr>
    </w:p>
    <w:p w14:paraId="51000000">
      <w:pPr>
        <w:ind/>
        <w:jc w:val="both"/>
        <w:rPr>
          <w:color w:val="FF0000"/>
        </w:rPr>
      </w:pPr>
      <w:bookmarkEnd w:id="1"/>
    </w:p>
    <w:p w14:paraId="52000000">
      <w:pPr>
        <w:ind/>
        <w:jc w:val="both"/>
        <w:rPr>
          <w:color w:val="FF0000"/>
        </w:rPr>
      </w:pPr>
    </w:p>
    <w:p w14:paraId="53000000">
      <w:pPr>
        <w:ind/>
        <w:jc w:val="both"/>
        <w:rPr>
          <w:color w:val="FF0000"/>
        </w:rPr>
      </w:pPr>
    </w:p>
    <w:p w14:paraId="54000000">
      <w:pPr>
        <w:ind/>
        <w:jc w:val="both"/>
        <w:rPr>
          <w:color w:val="FF0000"/>
        </w:rPr>
      </w:pPr>
    </w:p>
    <w:p w14:paraId="55000000">
      <w:pPr>
        <w:ind/>
        <w:jc w:val="both"/>
        <w:rPr>
          <w:color w:val="FF0000"/>
        </w:rPr>
      </w:pPr>
    </w:p>
    <w:p w14:paraId="56000000">
      <w:pPr>
        <w:ind/>
        <w:jc w:val="both"/>
        <w:rPr>
          <w:color w:val="FF0000"/>
        </w:rPr>
      </w:pPr>
    </w:p>
    <w:p w14:paraId="57000000">
      <w:pPr>
        <w:ind/>
        <w:jc w:val="both"/>
        <w:rPr>
          <w:color w:val="FF0000"/>
        </w:rPr>
      </w:pPr>
    </w:p>
    <w:p w14:paraId="58000000">
      <w:pPr>
        <w:ind/>
        <w:jc w:val="both"/>
        <w:rPr>
          <w:color w:val="FF0000"/>
        </w:rPr>
      </w:pPr>
    </w:p>
    <w:p w14:paraId="59000000">
      <w:pPr>
        <w:ind/>
        <w:jc w:val="both"/>
        <w:rPr>
          <w:color w:val="FF0000"/>
        </w:rPr>
      </w:pPr>
    </w:p>
    <w:p w14:paraId="5A000000">
      <w:pPr>
        <w:ind/>
        <w:jc w:val="both"/>
        <w:rPr>
          <w:color w:val="FF0000"/>
        </w:rPr>
      </w:pPr>
    </w:p>
    <w:p w14:paraId="5B000000">
      <w:pPr>
        <w:ind/>
        <w:jc w:val="both"/>
        <w:rPr>
          <w:color w:val="FF0000"/>
        </w:rPr>
      </w:pPr>
    </w:p>
    <w:p w14:paraId="5C000000">
      <w:pPr>
        <w:ind/>
        <w:jc w:val="both"/>
        <w:rPr>
          <w:color w:val="FF0000"/>
        </w:rPr>
      </w:pPr>
    </w:p>
    <w:p w14:paraId="5D000000">
      <w:pPr>
        <w:ind/>
        <w:jc w:val="both"/>
        <w:rPr>
          <w:color w:val="FF0000"/>
        </w:rPr>
      </w:pPr>
    </w:p>
    <w:p w14:paraId="5E000000">
      <w:pPr>
        <w:ind/>
        <w:jc w:val="both"/>
        <w:rPr>
          <w:color w:val="FF0000"/>
        </w:rPr>
      </w:pPr>
    </w:p>
    <w:p w14:paraId="5F000000">
      <w:pPr>
        <w:ind/>
        <w:jc w:val="both"/>
        <w:rPr>
          <w:color w:val="FF0000"/>
        </w:rPr>
      </w:pPr>
    </w:p>
    <w:p w14:paraId="60000000">
      <w:pPr>
        <w:ind/>
        <w:jc w:val="both"/>
        <w:rPr>
          <w:color w:val="FF0000"/>
        </w:rPr>
      </w:pPr>
    </w:p>
    <w:p w14:paraId="61000000">
      <w:pPr>
        <w:ind/>
        <w:jc w:val="both"/>
        <w:rPr>
          <w:color w:val="FF0000"/>
        </w:rPr>
      </w:pPr>
    </w:p>
    <w:p w14:paraId="62000000">
      <w:pPr>
        <w:ind/>
        <w:jc w:val="both"/>
        <w:rPr>
          <w:color w:val="FF0000"/>
        </w:rPr>
      </w:pPr>
    </w:p>
    <w:p w14:paraId="63000000">
      <w:pPr>
        <w:ind/>
        <w:jc w:val="both"/>
        <w:rPr>
          <w:color w:val="FF0000"/>
        </w:rPr>
      </w:pPr>
    </w:p>
    <w:p w14:paraId="64000000">
      <w:pPr>
        <w:ind/>
        <w:jc w:val="both"/>
        <w:rPr>
          <w:color w:val="FF0000"/>
        </w:rPr>
      </w:pPr>
    </w:p>
    <w:p w14:paraId="65000000">
      <w:pPr>
        <w:ind/>
        <w:jc w:val="both"/>
        <w:rPr>
          <w:color w:val="FF0000"/>
        </w:rPr>
      </w:pPr>
    </w:p>
    <w:p w14:paraId="66000000">
      <w:pPr>
        <w:ind/>
        <w:jc w:val="both"/>
        <w:rPr>
          <w:color w:val="FF0000"/>
        </w:rPr>
      </w:pPr>
    </w:p>
    <w:p w14:paraId="67000000">
      <w:pPr>
        <w:ind/>
        <w:jc w:val="both"/>
        <w:rPr>
          <w:color w:val="FF0000"/>
        </w:rPr>
      </w:pPr>
    </w:p>
    <w:p w14:paraId="68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Экспериментальная деятельность с детьми 2 младшей группы через сказки.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2025-02-23T07:58:18Z</dcterms:modified>
</cp:coreProperties>
</file>