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F55E9" w:rsidRDefault="00000000">
      <w:pPr>
        <w:tabs>
          <w:tab w:val="left" w:pos="5280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КЕЙС - ТЕХНОЛОГИЯ НА УРОКАХ НАЧАЛЬНОЙ ШКОЛЫ</w:t>
      </w:r>
    </w:p>
    <w:p w14:paraId="00000002" w14:textId="77777777" w:rsidR="000F55E9" w:rsidRDefault="000F55E9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CB0E077" w14:textId="77777777" w:rsidR="004F33F6" w:rsidRDefault="004F33F6" w:rsidP="004F33F6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Щербакова Галина Григорьевна, учитель начальных классов</w:t>
      </w:r>
    </w:p>
    <w:p w14:paraId="28A01DFB" w14:textId="77777777" w:rsidR="004F33F6" w:rsidRDefault="004F33F6" w:rsidP="004F33F6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628D">
        <w:rPr>
          <w:rFonts w:ascii="Times New Roman" w:eastAsia="Times New Roman" w:hAnsi="Times New Roman" w:cs="Times New Roman"/>
          <w:sz w:val="28"/>
          <w:szCs w:val="28"/>
        </w:rPr>
        <w:t> МБОУ Байкальская СОШ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21AAFDA1" w14:textId="77777777" w:rsidR="004F33F6" w:rsidRDefault="004F33F6" w:rsidP="004F33F6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628D">
        <w:rPr>
          <w:rFonts w:ascii="Times New Roman" w:eastAsia="Times New Roman" w:hAnsi="Times New Roman" w:cs="Times New Roman"/>
          <w:sz w:val="28"/>
          <w:szCs w:val="28"/>
        </w:rPr>
        <w:t>Забайкальский край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7628D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r w:rsidRPr="0097628D">
        <w:rPr>
          <w:rFonts w:ascii="Times New Roman" w:eastAsia="Times New Roman" w:hAnsi="Times New Roman" w:cs="Times New Roman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628D">
        <w:rPr>
          <w:rFonts w:ascii="Times New Roman" w:eastAsia="Times New Roman" w:hAnsi="Times New Roman" w:cs="Times New Roman"/>
          <w:sz w:val="28"/>
          <w:szCs w:val="28"/>
        </w:rPr>
        <w:t>Вершино-Дарасунский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00000006" w14:textId="77777777" w:rsidR="000F55E9" w:rsidRDefault="00000000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00000007" w14:textId="77777777" w:rsidR="000F55E9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Статья посвящена использованию кейс-технологии в обучении младших школьников. В статье рассмотрены основные принципы и подходы кейс-технологии, её применение в учебном процессе, а также примеры успешного внедрения кейсов на уроках начальной школы. Автор делится практическими рекомендациями для учителей, которые хотят интегрировать этот метод в свою работу, а также указывает на ключевые преимущества и возможные сложности, с которыми можно столкнуться при его использовании.</w:t>
      </w:r>
    </w:p>
    <w:p w14:paraId="00000008" w14:textId="77777777" w:rsidR="000F55E9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Ключевые слова: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кейс-технология, начальная школа, обучение, методика, учебный процесс, активное обучение, мотивация.</w:t>
      </w:r>
    </w:p>
    <w:p w14:paraId="00000009" w14:textId="77777777" w:rsidR="000F55E9" w:rsidRDefault="000F55E9">
      <w:pPr>
        <w:tabs>
          <w:tab w:val="left" w:pos="5280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A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Современное образование стремится сделать процесс обучения более интерактивным, вовлекающим и мотивирующим для детей. Классическая схема «учитель-ученик» всё чаще уступает место инновационным методикам, которые способствуют активному включению учащихся в учебный процесс. Одним из таких методов является кейс-технология, которая активно используется в старших классах и в высшем образовании, но в последнее время становится всё более популярной и в начальной школе.</w:t>
      </w:r>
    </w:p>
    <w:p w14:paraId="0000000B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Кейс-технология представляет собой метод активного обучения, основанный на анализе реальных или смоделированных ситуаций, которые требуют от учащихся применения полученных знаний и навыков для поиска решений. Этот метод развивает критическое мышление, учит работать в группе, анализировать и делать выводы, что особенно важно на этапе формирования личности младших школьников.</w:t>
      </w:r>
    </w:p>
    <w:p w14:paraId="0000000C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принципы кейс-технологии</w:t>
      </w:r>
    </w:p>
    <w:p w14:paraId="0000000D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Кейс-технология ориентирована на решение практических задач, что позволяет ученикам применить теоретические знания в реальной или приближенной к реальности ситуации. Основные принципы кейс-технологии включают:</w:t>
      </w:r>
    </w:p>
    <w:p w14:paraId="0000000E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Активное обучение: Ученики не являются пассивными слушателями, а становятся активными участниками учебного процесса, что способствует большему вовлечению в тему.</w:t>
      </w:r>
    </w:p>
    <w:p w14:paraId="0000000F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реальных проблем: Задачи, предлагаемые в кейсах, связаны с реальной жизнью, что делает их более значимыми для учащихся.</w:t>
      </w:r>
    </w:p>
    <w:p w14:paraId="00000010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в группе: Часто кейс-задания требуют коллективного обсуждения и совместной работы, что развивает у детей коммуникативные навыки и способность к сотрудничеству.</w:t>
      </w:r>
    </w:p>
    <w:p w14:paraId="00000011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критического мышления: Ученики должны не просто запоминать информацию, а анализировать, сопоставлять факты, строить логические связи и делать выводы.</w:t>
      </w:r>
    </w:p>
    <w:p w14:paraId="00000012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учителя как наставника: Учитель в данном контексте становится не столько источником знаний, сколько координатором, направляющим и поддерживающим учащихся в процессе решения задач.</w:t>
      </w:r>
    </w:p>
    <w:p w14:paraId="00000013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кейс-технологии на уроках начальной школы</w:t>
      </w:r>
    </w:p>
    <w:p w14:paraId="00000014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Хотя кейс-технология в основном используется в старших классах, её элементы вполне применимы и в начальной школе, с учётом возрастных особенностей учащихся. На уроках начальных классов кейс-технология может быть использована для развития у детей навыков критического мышления, работы в группе, а также для повышения их мотивации и интереса к учебе.</w:t>
      </w:r>
    </w:p>
    <w:p w14:paraId="00000015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Темы и виды кейсов</w:t>
      </w:r>
    </w:p>
    <w:p w14:paraId="00000016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Кейс-задания для начальной школы должны быть простыми и доступными для понимания младшими школьниками. Это могут быть, например, задачи, связанные с окружающим миром, математикой, литературой или искусством. Примеры таких кейсов:</w:t>
      </w:r>
    </w:p>
    <w:p w14:paraId="00000017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 по математике: «Мы открыли магазин игрушек! Как распределим деньги, если нам нужно купить товары на определенную сумму и сдачу?» Это задание развивает математическое мышление и умение решать практические задачи.</w:t>
      </w:r>
    </w:p>
    <w:p w14:paraId="00000018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 по окружающему миру: «Почему у нас на планете меняются времена года?» Здесь ученики исследуют явления природы, делают выводы и формируют научные представления.</w:t>
      </w:r>
    </w:p>
    <w:p w14:paraId="00000019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 по литературе: «Как бы вы поступили на месте героя сказки?» В данном случае дети учат на практике применять уроки нравственности и выстраивать отношения с окружающими людьми.</w:t>
      </w:r>
    </w:p>
    <w:p w14:paraId="0000001A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Формы работы с кейсами</w:t>
      </w:r>
    </w:p>
    <w:p w14:paraId="0000001B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младших школьников рекомендуется использовать следующие формы работы с кейсами:</w:t>
      </w:r>
    </w:p>
    <w:p w14:paraId="0000001C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Индивидуальная работа: Учащиеся могут сначала попробовать решить задачу самостоятельно, а затем поделиться своим мнением с классом.</w:t>
      </w:r>
    </w:p>
    <w:p w14:paraId="0000001D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Групповая работа: Разделение на маленькие группы позволяет детям обсудить проблему и предложить различные варианты решения. Это способствует развитию коммуникации и умению работать в коллективе.</w:t>
      </w:r>
    </w:p>
    <w:p w14:paraId="0000001E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Коллективное обсуждение: В конце работы над кейсом следует обсудить полученные результаты, где каждый ученик может предложить свои идеи и решения.</w:t>
      </w:r>
    </w:p>
    <w:p w14:paraId="0000001F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Роль учителя</w:t>
      </w:r>
    </w:p>
    <w:p w14:paraId="00000020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играет важную роль в процессе решения кейсов. Его задача — не только предоставить детям нужную информацию, но и создать такие условия, в которых учащиеся смогут самостоятельно анализировать ситуацию, выдвигать гипотезы и находить решения. Важно, чтобы учитель задавал правильные вопросы, направлял обсуждение и поддерживал инициативу учащихся.</w:t>
      </w:r>
    </w:p>
    <w:p w14:paraId="00000021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Преимущества кейс-технологии</w:t>
      </w:r>
    </w:p>
    <w:p w14:paraId="00000022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кейс-технологии в начальной школе имеет множество преимуществ:</w:t>
      </w:r>
    </w:p>
    <w:p w14:paraId="00000023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мотивации: Задания, ориентированные на решение реальных проблем, делают уроки более интересными и значимыми для детей.</w:t>
      </w:r>
    </w:p>
    <w:p w14:paraId="00000024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критического мышления: Ученики учатся думать, анализировать и принимать решения, что способствует развитию их интеллектуальных способностей.</w:t>
      </w:r>
    </w:p>
    <w:p w14:paraId="00000025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коммуникативных навыков: Работа в группе помогает развивать навыки сотрудничества и общения.</w:t>
      </w:r>
    </w:p>
    <w:p w14:paraId="00000026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Индивидуальный подход: Кейс-технология позволяет учитывать индивидуальные особенности учащихся, так как каждый ученик может предложить свое решение проблемы.</w:t>
      </w:r>
    </w:p>
    <w:p w14:paraId="00000027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Возможные трудности при внедрении кейс-технологии</w:t>
      </w:r>
    </w:p>
    <w:p w14:paraId="00000028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Несмотря на многочисленные преимущества, использование кейс-технологии в начальной школе может столкнуться с некоторыми трудностями:</w:t>
      </w:r>
    </w:p>
    <w:p w14:paraId="00000029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Недостаток времени: Уроки в начальной школе часто ограничены по времени, и проведение полноценного кейс-урока может требовать больше времени на подготовку и обсуждение.</w:t>
      </w:r>
    </w:p>
    <w:p w14:paraId="0000002A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Возрастные особенности учащихся: Младшие школьники могут не всегда понимать сложные аспекты кейс-заданий, поэтому задания должны быть простыми и доступными.</w:t>
      </w:r>
    </w:p>
    <w:p w14:paraId="0000002B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Необходимость дополнительной подготовки: Учителю необходимо заранее подготовить качественные кейс-задания и тщательно продумать их структуру.</w:t>
      </w:r>
    </w:p>
    <w:p w14:paraId="0000002C" w14:textId="77777777" w:rsidR="000F55E9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Кейс-технология представляет собой эффективный метод активного обучения, который может быть успешно применен на уроках начальной школы. Использование этого метода способствует развитию у детей критического мышления, коммуникативных навыков и интереса к учебному процессу. Важно, чтобы учитель учитывал возрастные особенности учащихся, создавал положительную атмосферу для работы в группе и обеспечивал поддержку в процессе решения задач. Несмотря на возможные трудности, внедрение кейс-технологии в начальной школе может значительно повысить качество обучения и стимулировать интерес к знаниям у младших школьников.</w:t>
      </w:r>
    </w:p>
    <w:p w14:paraId="0000002D" w14:textId="77777777" w:rsidR="000F55E9" w:rsidRDefault="000F55E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2E" w14:textId="77777777" w:rsidR="000F55E9" w:rsidRDefault="0000000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14:paraId="0000002F" w14:textId="77777777" w:rsidR="000F55E9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Земба М. А., Лепетова Е. А. ИСПОЛЬЗОВАНИЕ КЕЙС-ТЕХНОЛОГИЙ НА УРОКАХ В НАЧАЛЬНОЙ ШКОЛЕ // Вестник науки. 2020. №10 (31). URL: https://cyberleninka.ru/article/n/ispolzovanie-keys-tehnologiy-na-urokah-v-nachalnoy-shkole </w:t>
      </w:r>
    </w:p>
    <w:p w14:paraId="00000030" w14:textId="77777777" w:rsidR="000F55E9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Кожурова Алина Алексеевна, Неустроева Милидора Изотовна Применение кейс-технологий в начальной школе как средство развития мотивации к учению младших школьников // Проблемы современного педагогического образования. 2018. №60-4. URL: https://cyberleninka.ru/article/n/primenenie-keys-tehnologiy-v-nachalnoy-shkole-kak-sredstvo-razvitiya-motivatsii-k-ucheniyu-mladshih-shkolnikov </w:t>
      </w:r>
    </w:p>
    <w:p w14:paraId="00000031" w14:textId="77777777" w:rsidR="000F55E9" w:rsidRDefault="00000000">
      <w:pPr>
        <w:numPr>
          <w:ilvl w:val="0"/>
          <w:numId w:val="1"/>
        </w:numPr>
        <w:shd w:val="clear" w:color="auto" w:fill="FFFFFF"/>
        <w:spacing w:after="18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Оконешникова Надежда Владимировна, Сигаева Любовь Дмитриевна РАЗВИТИЕ ПОЗНАВАТЕЛЬНОЙ АКТИВНОСТИ МЛАДШИХ ШКОЛЬНИКОВ ПОСРЕДСТВОМ КЕЙС-ТЕХНОЛОГИИ // Проблемы современного педагогического образования. 2020. №67-3. URL: https://cyberleninka.ru/article/n/razvitie-poznavatelnoy-aktivnosti-mladshih-shkolnikov-posredstvom-keys-tehnologii </w:t>
      </w:r>
    </w:p>
    <w:sectPr w:rsidR="000F55E9">
      <w:pgSz w:w="11906" w:h="16838"/>
      <w:pgMar w:top="1134" w:right="850" w:bottom="1134" w:left="17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43309"/>
    <w:multiLevelType w:val="multilevel"/>
    <w:tmpl w:val="375040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08777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5E9"/>
    <w:rsid w:val="000F55E9"/>
    <w:rsid w:val="00171A81"/>
    <w:rsid w:val="004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487AA-BBA2-4F10-AABE-95AAC6BC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1177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</cp:lastModifiedBy>
  <cp:revision>2</cp:revision>
  <dcterms:created xsi:type="dcterms:W3CDTF">2025-02-19T13:27:00Z</dcterms:created>
  <dcterms:modified xsi:type="dcterms:W3CDTF">2025-02-19T13:27:00Z</dcterms:modified>
</cp:coreProperties>
</file>