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22FFA6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709552C5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165955F9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56DFF1E5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58B7F585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1A20B0FF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00622229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5AC2BCD7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781B0F53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2E561954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23C26CCC" w14:textId="60DE6FD3" w:rsidR="008B1220" w:rsidRPr="008B1220" w:rsidRDefault="008B1220" w:rsidP="008B1220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8B1220">
        <w:rPr>
          <w:rFonts w:ascii="Times New Roman" w:hAnsi="Times New Roman" w:cs="Times New Roman"/>
          <w:b/>
          <w:bCs/>
          <w:sz w:val="40"/>
          <w:szCs w:val="40"/>
        </w:rPr>
        <w:t xml:space="preserve">Конспект по художественно-эстетическому развитию Старшая группа «Полярные звезды» </w:t>
      </w:r>
    </w:p>
    <w:p w14:paraId="465A5B2A" w14:textId="171F1C8E" w:rsidR="00E42984" w:rsidRPr="008B1220" w:rsidRDefault="00E42984" w:rsidP="0074617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8B1220">
        <w:rPr>
          <w:rFonts w:ascii="Times New Roman" w:hAnsi="Times New Roman" w:cs="Times New Roman"/>
          <w:b/>
          <w:bCs/>
          <w:sz w:val="40"/>
          <w:szCs w:val="40"/>
        </w:rPr>
        <w:t>Тема занятия:</w:t>
      </w:r>
      <w:r w:rsidR="0074617B" w:rsidRPr="008B1220">
        <w:rPr>
          <w:rFonts w:ascii="Times New Roman" w:hAnsi="Times New Roman" w:cs="Times New Roman"/>
          <w:b/>
          <w:bCs/>
          <w:sz w:val="40"/>
          <w:szCs w:val="40"/>
        </w:rPr>
        <w:t xml:space="preserve"> </w:t>
      </w:r>
      <w:r w:rsidRPr="008B1220">
        <w:rPr>
          <w:rFonts w:ascii="Times New Roman" w:hAnsi="Times New Roman" w:cs="Times New Roman"/>
          <w:b/>
          <w:bCs/>
          <w:sz w:val="40"/>
          <w:szCs w:val="40"/>
        </w:rPr>
        <w:t>«Изготовление елочки из пряжи»</w:t>
      </w:r>
      <w:r w:rsidR="0074617B" w:rsidRPr="008B1220">
        <w:rPr>
          <w:rFonts w:ascii="Times New Roman" w:hAnsi="Times New Roman" w:cs="Times New Roman"/>
          <w:b/>
          <w:bCs/>
          <w:sz w:val="40"/>
          <w:szCs w:val="40"/>
        </w:rPr>
        <w:t>.</w:t>
      </w:r>
    </w:p>
    <w:p w14:paraId="3FC522E4" w14:textId="77777777" w:rsidR="0074617B" w:rsidRDefault="0074617B" w:rsidP="0074617B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1ED75DF0" w14:textId="4CBB1298" w:rsidR="00E42984" w:rsidRPr="0074617B" w:rsidRDefault="0074617B" w:rsidP="0074617B">
      <w:pPr>
        <w:jc w:val="right"/>
        <w:rPr>
          <w:rFonts w:ascii="Times New Roman" w:hAnsi="Times New Roman" w:cs="Times New Roman"/>
          <w:sz w:val="24"/>
          <w:szCs w:val="24"/>
        </w:rPr>
      </w:pPr>
      <w:r w:rsidRPr="0074617B">
        <w:rPr>
          <w:rFonts w:ascii="Times New Roman" w:hAnsi="Times New Roman" w:cs="Times New Roman"/>
          <w:sz w:val="24"/>
          <w:szCs w:val="24"/>
        </w:rPr>
        <w:t>П</w:t>
      </w:r>
      <w:r w:rsidR="00E42984" w:rsidRPr="0074617B">
        <w:rPr>
          <w:rFonts w:ascii="Times New Roman" w:hAnsi="Times New Roman" w:cs="Times New Roman"/>
          <w:sz w:val="24"/>
          <w:szCs w:val="24"/>
        </w:rPr>
        <w:t>одготовила</w:t>
      </w:r>
      <w:r w:rsidRPr="0074617B">
        <w:rPr>
          <w:rFonts w:ascii="Times New Roman" w:hAnsi="Times New Roman" w:cs="Times New Roman"/>
          <w:sz w:val="24"/>
          <w:szCs w:val="24"/>
        </w:rPr>
        <w:t xml:space="preserve"> </w:t>
      </w:r>
      <w:r w:rsidR="00E42984" w:rsidRPr="0074617B">
        <w:rPr>
          <w:rFonts w:ascii="Times New Roman" w:hAnsi="Times New Roman" w:cs="Times New Roman"/>
          <w:sz w:val="24"/>
          <w:szCs w:val="24"/>
        </w:rPr>
        <w:t>педагог</w:t>
      </w:r>
      <w:r w:rsidRPr="0074617B">
        <w:rPr>
          <w:rFonts w:ascii="Times New Roman" w:hAnsi="Times New Roman" w:cs="Times New Roman"/>
          <w:sz w:val="24"/>
          <w:szCs w:val="24"/>
        </w:rPr>
        <w:t>: Пахомова А.А.</w:t>
      </w:r>
    </w:p>
    <w:p w14:paraId="0E029D94" w14:textId="77777777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7BBE010" w14:textId="77777777" w:rsidR="0074617B" w:rsidRDefault="0074617B" w:rsidP="00E4298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9B03E0E" w14:textId="77777777" w:rsidR="0074617B" w:rsidRDefault="0074617B" w:rsidP="00E4298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4183D9A" w14:textId="77777777" w:rsidR="0074617B" w:rsidRDefault="0074617B" w:rsidP="00E4298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EAFE993" w14:textId="77777777" w:rsidR="0074617B" w:rsidRDefault="0074617B" w:rsidP="00E4298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23339FB9" w14:textId="77777777" w:rsidR="0074617B" w:rsidRDefault="0074617B" w:rsidP="00E4298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B6FAB3C" w14:textId="77777777" w:rsidR="0074617B" w:rsidRDefault="0074617B" w:rsidP="00E4298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20CEFD4" w14:textId="77777777" w:rsidR="0074617B" w:rsidRDefault="0074617B" w:rsidP="00E4298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E7E0945" w14:textId="77777777" w:rsidR="0074617B" w:rsidRDefault="0074617B" w:rsidP="00E4298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25CDBC2" w14:textId="77777777" w:rsidR="0074617B" w:rsidRDefault="0074617B" w:rsidP="00E4298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F3D594A" w14:textId="77777777" w:rsidR="0074617B" w:rsidRDefault="0074617B" w:rsidP="00E4298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9C21739" w14:textId="5074EAF6" w:rsidR="0074617B" w:rsidRDefault="0074617B" w:rsidP="0074617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2024 г.</w:t>
      </w:r>
    </w:p>
    <w:p w14:paraId="08B7FDCC" w14:textId="7F97486A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Предмет:</w:t>
      </w:r>
      <w:r w:rsidRPr="0074617B">
        <w:rPr>
          <w:rFonts w:ascii="Times New Roman" w:hAnsi="Times New Roman" w:cs="Times New Roman"/>
          <w:sz w:val="28"/>
          <w:szCs w:val="28"/>
        </w:rPr>
        <w:t xml:space="preserve"> «Работа с пряжей» </w:t>
      </w:r>
    </w:p>
    <w:p w14:paraId="159023CC" w14:textId="404B789F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74617B">
        <w:rPr>
          <w:rFonts w:ascii="Times New Roman" w:hAnsi="Times New Roman" w:cs="Times New Roman"/>
          <w:sz w:val="28"/>
          <w:szCs w:val="28"/>
        </w:rPr>
        <w:t xml:space="preserve"> знакомство с историей, изготовление и оформление креативной Новогодней елочки своими руками.</w:t>
      </w:r>
      <w:r w:rsidRPr="0074617B">
        <w:rPr>
          <w:rFonts w:ascii="Times New Roman" w:hAnsi="Times New Roman" w:cs="Times New Roman"/>
          <w:sz w:val="28"/>
          <w:szCs w:val="28"/>
        </w:rPr>
        <w:br/>
      </w:r>
      <w:r w:rsidRPr="0074617B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14:paraId="55BA14C9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Личностные</w:t>
      </w:r>
      <w:r w:rsidRPr="0074617B">
        <w:rPr>
          <w:rFonts w:ascii="Times New Roman" w:hAnsi="Times New Roman" w:cs="Times New Roman"/>
          <w:sz w:val="28"/>
          <w:szCs w:val="28"/>
        </w:rPr>
        <w:t>:</w:t>
      </w:r>
    </w:p>
    <w:p w14:paraId="5EBC4E64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-воспитывать интерес к декоративно–прикладному творчеству, как одному из видов изобразительного искусства;</w:t>
      </w:r>
    </w:p>
    <w:p w14:paraId="79183754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-воспитывать навык самостоятельной работы и работы в группе при выполнении практических творческих работ;</w:t>
      </w:r>
    </w:p>
    <w:p w14:paraId="310F8C06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-воспитывать коллективизм, способность к саморазвитию, самовоспитанию.</w:t>
      </w:r>
    </w:p>
    <w:p w14:paraId="3C7B9B6B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Предметные</w:t>
      </w:r>
      <w:r w:rsidRPr="0074617B">
        <w:rPr>
          <w:rFonts w:ascii="Times New Roman" w:hAnsi="Times New Roman" w:cs="Times New Roman"/>
          <w:sz w:val="28"/>
          <w:szCs w:val="28"/>
        </w:rPr>
        <w:t>:</w:t>
      </w:r>
    </w:p>
    <w:p w14:paraId="6D063E85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 обучать технике безопасности при работе с инструментами;</w:t>
      </w:r>
    </w:p>
    <w:p w14:paraId="23996EAD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 ознакомление с историей появления символики Новогодней елочки;</w:t>
      </w:r>
    </w:p>
    <w:p w14:paraId="5037AE26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-совершенствовать умение работать по технологическим картам.</w:t>
      </w:r>
    </w:p>
    <w:p w14:paraId="0320D6B4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Метапредметные</w:t>
      </w:r>
      <w:r w:rsidRPr="0074617B">
        <w:rPr>
          <w:rFonts w:ascii="Times New Roman" w:hAnsi="Times New Roman" w:cs="Times New Roman"/>
          <w:sz w:val="28"/>
          <w:szCs w:val="28"/>
        </w:rPr>
        <w:t>:</w:t>
      </w:r>
    </w:p>
    <w:p w14:paraId="1DD96446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-развивать тонкую моторику рук, глазомер, чувство гармонии и красоты.</w:t>
      </w:r>
    </w:p>
    <w:p w14:paraId="37E8A3B4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-развивать внимание, память, образное мышление, творческие способности.</w:t>
      </w:r>
      <w:r w:rsidRPr="0074617B">
        <w:rPr>
          <w:rFonts w:ascii="Times New Roman" w:hAnsi="Times New Roman" w:cs="Times New Roman"/>
          <w:sz w:val="28"/>
          <w:szCs w:val="28"/>
        </w:rPr>
        <w:br/>
      </w:r>
      <w:r w:rsidRPr="0074617B">
        <w:rPr>
          <w:rFonts w:ascii="Times New Roman" w:hAnsi="Times New Roman" w:cs="Times New Roman"/>
          <w:b/>
          <w:bCs/>
          <w:sz w:val="28"/>
          <w:szCs w:val="28"/>
        </w:rPr>
        <w:t xml:space="preserve">Форма занятия: </w:t>
      </w:r>
    </w:p>
    <w:p w14:paraId="72DD0BCD" w14:textId="77777777" w:rsidR="00E42984" w:rsidRPr="0074617B" w:rsidRDefault="00E42984" w:rsidP="00E42984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Занятие сообщения и усвоения новых знаний.</w:t>
      </w:r>
    </w:p>
    <w:p w14:paraId="251AA864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Методы обучения:</w:t>
      </w:r>
      <w:r w:rsidRPr="0074617B">
        <w:rPr>
          <w:rFonts w:ascii="Times New Roman" w:hAnsi="Times New Roman" w:cs="Times New Roman"/>
          <w:sz w:val="28"/>
          <w:szCs w:val="28"/>
        </w:rPr>
        <w:t xml:space="preserve"> беседа, практикум с применением игровой и ИКТ-технологий.</w:t>
      </w:r>
    </w:p>
    <w:p w14:paraId="0ABAD3FB" w14:textId="6FA35891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Оборудование и материалы:</w:t>
      </w:r>
      <w:r w:rsidRPr="0074617B">
        <w:rPr>
          <w:rFonts w:ascii="Times New Roman" w:hAnsi="Times New Roman" w:cs="Times New Roman"/>
          <w:sz w:val="28"/>
          <w:szCs w:val="28"/>
        </w:rPr>
        <w:t xml:space="preserve"> ноутбук для просмотра презентации «История новогодней елки», готовое изделие (как шаблон), технологические карты «Изготовление елочки» (приложение 1); картон, клей, ножницы, нитки, аксессуары, готовые образцы новогодних игрушек, </w:t>
      </w:r>
      <w:r w:rsidR="0074617B" w:rsidRPr="0074617B">
        <w:rPr>
          <w:rFonts w:ascii="Times New Roman" w:hAnsi="Times New Roman" w:cs="Times New Roman"/>
          <w:sz w:val="28"/>
          <w:szCs w:val="28"/>
        </w:rPr>
        <w:t>заготовки деталей</w:t>
      </w:r>
      <w:r w:rsidRPr="0074617B">
        <w:rPr>
          <w:rFonts w:ascii="Times New Roman" w:hAnsi="Times New Roman" w:cs="Times New Roman"/>
          <w:sz w:val="28"/>
          <w:szCs w:val="28"/>
        </w:rPr>
        <w:t xml:space="preserve"> поделок на каждого ребенка; старые и современные новогодние игрушки.</w:t>
      </w:r>
    </w:p>
    <w:p w14:paraId="3C62FAE2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Форма проведения:</w:t>
      </w:r>
      <w:r w:rsidRPr="0074617B">
        <w:rPr>
          <w:rFonts w:ascii="Times New Roman" w:hAnsi="Times New Roman" w:cs="Times New Roman"/>
          <w:sz w:val="28"/>
          <w:szCs w:val="28"/>
        </w:rPr>
        <w:t xml:space="preserve"> вводная беседа, знакомство с историей новогодних игрушек, загадывание загадок, рассматривание слайдов, презентации, подготовка к работе.</w:t>
      </w:r>
    </w:p>
    <w:p w14:paraId="3C3F7A82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Предполагаемый результат:</w:t>
      </w:r>
      <w:r w:rsidRPr="0074617B">
        <w:rPr>
          <w:rFonts w:ascii="Times New Roman" w:hAnsi="Times New Roman" w:cs="Times New Roman"/>
          <w:sz w:val="28"/>
          <w:szCs w:val="28"/>
        </w:rPr>
        <w:t xml:space="preserve"> дать учащимся представление об истории и символики Новогодней елочки; познакомить с разнообразными природными и флористическими новогодними елочками, закрепить умение использовать пряжу для изготовления поделок; совершенствовать умение работать по технологическим картам.</w:t>
      </w:r>
    </w:p>
    <w:p w14:paraId="6A4B8EDD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Ход занятия:</w:t>
      </w:r>
    </w:p>
    <w:p w14:paraId="6FB4929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1. Организационный этап (5 мин.)</w:t>
      </w:r>
    </w:p>
    <w:p w14:paraId="7D69AB89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lastRenderedPageBreak/>
        <w:t xml:space="preserve">Здравствуйте, ребята. Я рада видеть вас на занятии. Посмотрите все на меня- улыбнулись, а теперь улыбнулись своему соседу. С таким добрым, хорошим настроением начнём наше занятие. Тем более, совсем скоро наступит самый долгожданный и волшебный праздник Новый год! В новогоднюю ночь возможны любые чудеса, и не зря в полночь, пока часы отбивают последние мгновения уходящего года, взрослые и дети стараются загадать самые заветные желания, веря в то, что они исполнятся. </w:t>
      </w:r>
      <w:proofErr w:type="gramStart"/>
      <w:r w:rsidRPr="0074617B">
        <w:rPr>
          <w:rFonts w:ascii="Times New Roman" w:hAnsi="Times New Roman" w:cs="Times New Roman"/>
          <w:sz w:val="28"/>
          <w:szCs w:val="28"/>
        </w:rPr>
        <w:t>Ребята .</w:t>
      </w:r>
      <w:proofErr w:type="gramEnd"/>
      <w:r w:rsidRPr="0074617B">
        <w:rPr>
          <w:rFonts w:ascii="Times New Roman" w:hAnsi="Times New Roman" w:cs="Times New Roman"/>
          <w:sz w:val="28"/>
          <w:szCs w:val="28"/>
        </w:rPr>
        <w:t xml:space="preserve"> сейчас с вами поиграем в игру «Доскажи словечко», я буду начинать, а вы продолжите.</w:t>
      </w:r>
    </w:p>
    <w:p w14:paraId="59E69596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Каждый в доме его ждет –</w:t>
      </w:r>
    </w:p>
    <w:p w14:paraId="7E058E34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Этот праздник … (Новый год)</w:t>
      </w:r>
    </w:p>
    <w:p w14:paraId="362D649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Елочку смолистую,</w:t>
      </w:r>
    </w:p>
    <w:p w14:paraId="0679C177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Стройную, душистую</w:t>
      </w:r>
    </w:p>
    <w:p w14:paraId="07FFB153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Сами будем … (украшать)</w:t>
      </w:r>
    </w:p>
    <w:p w14:paraId="77426E61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Сами будем … (наряжать)</w:t>
      </w:r>
    </w:p>
    <w:p w14:paraId="4A91660A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Закружатся на елочке игрушки –</w:t>
      </w:r>
    </w:p>
    <w:p w14:paraId="47046F90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Разноцветные фонарики, … (хлопушки)</w:t>
      </w:r>
    </w:p>
    <w:p w14:paraId="1038D0AA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И завертятся на елочке флаги</w:t>
      </w:r>
    </w:p>
    <w:p w14:paraId="6EA9CC11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 xml:space="preserve">Из </w:t>
      </w:r>
      <w:proofErr w:type="gramStart"/>
      <w:r w:rsidRPr="0074617B">
        <w:rPr>
          <w:rFonts w:ascii="Times New Roman" w:hAnsi="Times New Roman" w:cs="Times New Roman"/>
          <w:sz w:val="28"/>
          <w:szCs w:val="28"/>
        </w:rPr>
        <w:t>пунцовой,  из</w:t>
      </w:r>
      <w:proofErr w:type="gramEnd"/>
      <w:r w:rsidRPr="0074617B">
        <w:rPr>
          <w:rFonts w:ascii="Times New Roman" w:hAnsi="Times New Roman" w:cs="Times New Roman"/>
          <w:sz w:val="28"/>
          <w:szCs w:val="28"/>
        </w:rPr>
        <w:t xml:space="preserve"> серебряной … (бумаги)</w:t>
      </w:r>
    </w:p>
    <w:p w14:paraId="03069ED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На самую верхушку елочки</w:t>
      </w:r>
    </w:p>
    <w:p w14:paraId="30095356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Сделаем золотую …(звездочку),</w:t>
      </w:r>
    </w:p>
    <w:p w14:paraId="70CED5EB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Гирлянды и матрешки</w:t>
      </w:r>
    </w:p>
    <w:p w14:paraId="49F19ABF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Изготовят детские … (ладошки)</w:t>
      </w:r>
    </w:p>
    <w:p w14:paraId="54CA6D53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Заблестит на елочке</w:t>
      </w:r>
    </w:p>
    <w:p w14:paraId="74D0DE1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Каждая … (иголочка)</w:t>
      </w:r>
    </w:p>
    <w:p w14:paraId="0BE6245B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Потому что нынче у ворот</w:t>
      </w:r>
    </w:p>
    <w:p w14:paraId="170D697D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Постучался к нам веселый … (Новый год).</w:t>
      </w:r>
    </w:p>
    <w:p w14:paraId="78949D40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-Ребята, а вы любите Новый год? А чем он вам нравится? (Ответы детей)</w:t>
      </w:r>
    </w:p>
    <w:p w14:paraId="78618CF8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2. Основной этап (15 мин)</w:t>
      </w:r>
      <w:r w:rsidRPr="0074617B">
        <w:rPr>
          <w:rFonts w:ascii="Times New Roman" w:hAnsi="Times New Roman" w:cs="Times New Roman"/>
          <w:sz w:val="28"/>
          <w:szCs w:val="28"/>
        </w:rPr>
        <w:t> </w:t>
      </w:r>
    </w:p>
    <w:p w14:paraId="5169F583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-Новый год люди отмечают с древнейших времен. Раньше встречали праздник весной. Праздник посвящался солнцу, поэтому наряжали плодовые деревья огоньками.  Со временем все изменилось, во многих странах стали встречать Новый год зимой. В зимнем лесу вокруг елок зажигали костры и пели песни.</w:t>
      </w:r>
      <w:r w:rsidRPr="0074617B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74617B">
        <w:rPr>
          <w:rFonts w:ascii="Times New Roman" w:hAnsi="Times New Roman" w:cs="Times New Roman"/>
          <w:sz w:val="28"/>
          <w:szCs w:val="28"/>
        </w:rPr>
        <w:t xml:space="preserve">В России праздник стали праздновать с 1700 года после указа царя Петра 1.  В этом указе царь Петр I велел людям ставить на воротах деревья или ветви сосновые, еловые и можжевеловые, чтобы стояло это украшение с 1-го по 7-е января. В знак </w:t>
      </w:r>
      <w:r w:rsidRPr="0074617B">
        <w:rPr>
          <w:rFonts w:ascii="Times New Roman" w:hAnsi="Times New Roman" w:cs="Times New Roman"/>
          <w:sz w:val="28"/>
          <w:szCs w:val="28"/>
        </w:rPr>
        <w:lastRenderedPageBreak/>
        <w:t>веселья люди должны были ходить в гости и поздравлять друг друга, а на Красной площади назначены были огненные потехи, и велено было по дровам стрелять из пушек и мушкетов, а также пускать ракеты.</w:t>
      </w:r>
    </w:p>
    <w:p w14:paraId="68FC8053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 xml:space="preserve">-А знаете ли вы, почему стали украшать елки? (Ответы </w:t>
      </w:r>
      <w:proofErr w:type="gramStart"/>
      <w:r w:rsidRPr="0074617B">
        <w:rPr>
          <w:rFonts w:ascii="Times New Roman" w:hAnsi="Times New Roman" w:cs="Times New Roman"/>
          <w:sz w:val="28"/>
          <w:szCs w:val="28"/>
        </w:rPr>
        <w:t>детей )</w:t>
      </w:r>
      <w:proofErr w:type="gramEnd"/>
      <w:r w:rsidRPr="0074617B">
        <w:rPr>
          <w:rFonts w:ascii="Times New Roman" w:hAnsi="Times New Roman" w:cs="Times New Roman"/>
          <w:sz w:val="28"/>
          <w:szCs w:val="28"/>
        </w:rPr>
        <w:t xml:space="preserve"> В далекие времена считалось, что в ветвях деревьев нашли приют могущественные духи — как добрые, так и злые, и чтобы поладить с ними, добиться их помощи в жизни, подносились обильные дары, которые развешивались на ветках. Поначалу ее убирали довольно просто, но это продолжалось недолго. Постепенно на ветвях елки появились орехи, сладости, яблоки, шары, а на макушке — изображение солнца, вырезанное из плотной бумаги или сделанное из соломы.</w:t>
      </w:r>
    </w:p>
    <w:p w14:paraId="39D3D2E9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Чем могли раньше наряжать елку? Какие съедобные украшения можно было использовать раньше и какие украшения используют? (Ответы детей)</w:t>
      </w:r>
    </w:p>
    <w:p w14:paraId="0E4EF78F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-Давайте поиграем в игру. Я буду называть предметы, и если вы считаете, что этим предметом украшали елку - захлопаете в ладоши, а если нет – то будете топать ногами! Хорошо? (яблоки, мандарины, молоко, апельсины, валенки, морковь, утюги, яйца, коромысло, орехи, вафли, стулья, пряники, веник).</w:t>
      </w:r>
    </w:p>
    <w:p w14:paraId="067BE44C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Молодцы, ребята! Это не случайно. Каждый из них символизировал нечто важное. Например, яблоко олицетворяло обильный урожай, яйцо — непрерывную жизнь, орехи — загадочность божественного провидения, вафли — святое благословление. Иногда яблоки покрывали краской и блестками, а орехи — сахаром. Конфеты запаковывали в цветную бумагу или фольгу. Кроме этого, к ветвям елки прикрепляли дольки цитрусовых, палочки корицы и цукаты. Все эти вкусности съедали в новогоднюю ночь, а обертка оставалась висеть. В старину наряженной таким образом елочке приписывали магическую способность отгонять нечистую силу. А украшенные яблоками хвойные ветви укрепляли над порогом и у окон, дабы защитить семью от колдовства и привлечь счастье. Именно яблоки стали прообразом стеклянных шариков</w:t>
      </w:r>
      <w:r w:rsidRPr="0074617B">
        <w:rPr>
          <w:rFonts w:ascii="Times New Roman" w:hAnsi="Times New Roman" w:cs="Times New Roman"/>
          <w:b/>
          <w:bCs/>
          <w:sz w:val="28"/>
          <w:szCs w:val="28"/>
        </w:rPr>
        <w:t>…</w:t>
      </w:r>
    </w:p>
    <w:p w14:paraId="59F1E5B0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Одним из самых распространенных новогодних и рождественских украшений был и по сей день остается колокольчик. Издревле он считался мощным оберегом. Своим звонким голосом колокольчик отгоняет темные силы, оберегает дом от несчастий, знаменует начало семейного веселья. Говорили даже, что он очищает воздух и не позволяет распространяться болезням.</w:t>
      </w:r>
    </w:p>
    <w:p w14:paraId="300585FA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Посмотрите¸ небольшую презентацию, где вы увидите, какие игрушки украшали новогодние елки наших прабабушек и прадедушек, бабушек и дедушек. (просмотр презентации)</w:t>
      </w:r>
    </w:p>
    <w:p w14:paraId="5EF19705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Совсем скоро лесная красавица - ёлка по праву будет украшать ваш дом. И пусть царствовать она будет недолго, зато, сколько радости и веселья с собой она принесет. А наряжать ёлку – одно удовольствие. А вот и коробка с ёлочными игрушками. (Показываю из коробочки старые новогодние игрушки).  Вот такими красивыми, стеклянными игрушками украшали елочку ваши мамы и папы.</w:t>
      </w:r>
    </w:p>
    <w:p w14:paraId="753B746D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lastRenderedPageBreak/>
        <w:t xml:space="preserve">А сейчас, ребята, я попрошу вас встать, взяться за руки и поднять себе еще больше настроение веселой </w:t>
      </w:r>
      <w:proofErr w:type="spellStart"/>
      <w:r w:rsidRPr="0074617B">
        <w:rPr>
          <w:rFonts w:ascii="Times New Roman" w:hAnsi="Times New Roman" w:cs="Times New Roman"/>
          <w:b/>
          <w:bCs/>
          <w:sz w:val="28"/>
          <w:szCs w:val="28"/>
        </w:rPr>
        <w:t>физминуткой</w:t>
      </w:r>
      <w:proofErr w:type="spellEnd"/>
      <w:r w:rsidRPr="0074617B">
        <w:rPr>
          <w:rFonts w:ascii="Times New Roman" w:hAnsi="Times New Roman" w:cs="Times New Roman"/>
          <w:b/>
          <w:bCs/>
          <w:sz w:val="28"/>
          <w:szCs w:val="28"/>
        </w:rPr>
        <w:t>!</w:t>
      </w:r>
    </w:p>
    <w:p w14:paraId="04EE8318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Вы, наверное, устали?</w:t>
      </w:r>
    </w:p>
    <w:p w14:paraId="4D27EF2F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Ну, тогда все дружно встали.</w:t>
      </w:r>
    </w:p>
    <w:p w14:paraId="100FB226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Ножками потопали,</w:t>
      </w:r>
    </w:p>
    <w:p w14:paraId="453207A3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Ручками похлопали.</w:t>
      </w:r>
    </w:p>
    <w:p w14:paraId="2B5BDC05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Покрутились, повертелись</w:t>
      </w:r>
    </w:p>
    <w:p w14:paraId="7E14838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И за парты все уселись.</w:t>
      </w:r>
    </w:p>
    <w:p w14:paraId="7407D352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Глазки крепко закрываем,</w:t>
      </w:r>
    </w:p>
    <w:p w14:paraId="6B42F0FD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Дружно до пяти считаем.</w:t>
      </w:r>
    </w:p>
    <w:p w14:paraId="02241206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Открываем, поморгаем</w:t>
      </w:r>
    </w:p>
    <w:p w14:paraId="3CD42A40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 xml:space="preserve">И работать продолжаем </w:t>
      </w:r>
    </w:p>
    <w:p w14:paraId="3265AA53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Главным атрибутом новогодних праздников является, как вы уже знаете, лесная красавица – елка. Вот только рубить живое дерево ради нескольких праздничных дней, как минимум не гуманно. Поэтому сейчас становится очень распространенной тенденция заменять живые елки искусственными. Приобрести искусственную елку можно без труда в любом супермаркете, но куда интереснее сделать елочку самостоятельно из подручных материалов. Вариантов изготовления новогодних елок существует довольно много. Елку можно сделать практически из всего: из бумаги, из конфет, из перьев, из шишек, из ткани и т.д. И совсем не обязательно быть профессиональным дизайнером для того, чтобы создать свою уникальную, единственную и неповторимую елочку. Нужно просто иметь желание и немного фантазии, чтобы использовать имеющиеся в доме материалы, которые уже давно лежат без дела.</w:t>
      </w:r>
    </w:p>
    <w:p w14:paraId="0144112A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С</w:t>
      </w:r>
      <w:r w:rsidRPr="0074617B">
        <w:rPr>
          <w:rFonts w:ascii="Times New Roman" w:hAnsi="Times New Roman" w:cs="Times New Roman"/>
          <w:sz w:val="28"/>
          <w:szCs w:val="28"/>
        </w:rPr>
        <w:t>егодня, ребята, вам предстоит стать волшебниками, приглашаю вас в новогоднюю мастерскую! Я предлагаю вам изготовить своими руками новогодний сувенир – елочку. Ведь игрушки, сделанные своими руками особенно дороги, они будут украшать вашу елку, и приносить радость вам и вашим близким. Но сначала, отгадайте загадки, которые вы будете загадывать сами, друг другу.</w:t>
      </w:r>
    </w:p>
    <w:p w14:paraId="2B533806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(Ответы детей)</w:t>
      </w:r>
    </w:p>
    <w:p w14:paraId="329907C3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Кто он, с белой бородой,</w:t>
      </w:r>
    </w:p>
    <w:p w14:paraId="33CB910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Сам румяный и седой,</w:t>
      </w:r>
    </w:p>
    <w:p w14:paraId="238893AD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Он всех лучше и добрей!</w:t>
      </w:r>
    </w:p>
    <w:p w14:paraId="49961DEA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Догадались? – …Бармалей? (Дед Мороз)</w:t>
      </w:r>
    </w:p>
    <w:p w14:paraId="1F0675D6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lastRenderedPageBreak/>
        <w:t>Я - внучка Мороза и Вьюги,</w:t>
      </w:r>
      <w:r w:rsidRPr="0074617B">
        <w:rPr>
          <w:rFonts w:ascii="Times New Roman" w:hAnsi="Times New Roman" w:cs="Times New Roman"/>
          <w:sz w:val="28"/>
          <w:szCs w:val="28"/>
        </w:rPr>
        <w:br/>
        <w:t>Являюсь сюда каждый год!</w:t>
      </w:r>
      <w:r w:rsidRPr="0074617B">
        <w:rPr>
          <w:rFonts w:ascii="Times New Roman" w:hAnsi="Times New Roman" w:cs="Times New Roman"/>
          <w:sz w:val="28"/>
          <w:szCs w:val="28"/>
        </w:rPr>
        <w:br/>
        <w:t>Со мною снежинки-подруги</w:t>
      </w:r>
      <w:r w:rsidRPr="0074617B">
        <w:rPr>
          <w:rFonts w:ascii="Times New Roman" w:hAnsi="Times New Roman" w:cs="Times New Roman"/>
          <w:sz w:val="28"/>
          <w:szCs w:val="28"/>
        </w:rPr>
        <w:br/>
        <w:t>Весёлый ведут хоровод. (Снегурочка)</w:t>
      </w:r>
    </w:p>
    <w:p w14:paraId="55E34A0A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Кто помощник Дед Мороза?</w:t>
      </w:r>
    </w:p>
    <w:p w14:paraId="0B9C3D6C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Кто с морковкой вместо носа?</w:t>
      </w:r>
    </w:p>
    <w:p w14:paraId="03ED1F45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Кто весь белый, чистый, свежий?</w:t>
      </w:r>
    </w:p>
    <w:p w14:paraId="3AD55509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Кто из снега сделан? – …</w:t>
      </w:r>
      <w:proofErr w:type="gramStart"/>
      <w:r w:rsidRPr="0074617B">
        <w:rPr>
          <w:rFonts w:ascii="Times New Roman" w:hAnsi="Times New Roman" w:cs="Times New Roman"/>
          <w:sz w:val="28"/>
          <w:szCs w:val="28"/>
        </w:rPr>
        <w:t>Леший?(</w:t>
      </w:r>
      <w:proofErr w:type="gramEnd"/>
      <w:r w:rsidRPr="0074617B">
        <w:rPr>
          <w:rFonts w:ascii="Times New Roman" w:hAnsi="Times New Roman" w:cs="Times New Roman"/>
          <w:sz w:val="28"/>
          <w:szCs w:val="28"/>
        </w:rPr>
        <w:t>снеговик)</w:t>
      </w:r>
    </w:p>
    <w:p w14:paraId="252C123D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3. Практический этап (20 мин.)</w:t>
      </w:r>
    </w:p>
    <w:p w14:paraId="26C46B14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-Чтоб работа закипела, приготовим всё для дела,</w:t>
      </w:r>
    </w:p>
    <w:p w14:paraId="584CAB97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будем мы кроить и шить, резать, клеить и творить!</w:t>
      </w:r>
    </w:p>
    <w:p w14:paraId="105FAB15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всё должно в порядке быть.</w:t>
      </w:r>
    </w:p>
    <w:p w14:paraId="4132F555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-Ребята, назовите инструменты, которые находятся у вас на столе?</w:t>
      </w:r>
    </w:p>
    <w:p w14:paraId="5AFA9A44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 xml:space="preserve">-Какие правила техники безопасности нам необходимо </w:t>
      </w:r>
      <w:proofErr w:type="gramStart"/>
      <w:r w:rsidRPr="0074617B">
        <w:rPr>
          <w:rFonts w:ascii="Times New Roman" w:hAnsi="Times New Roman" w:cs="Times New Roman"/>
          <w:sz w:val="28"/>
          <w:szCs w:val="28"/>
        </w:rPr>
        <w:t>знать?(</w:t>
      </w:r>
      <w:proofErr w:type="gramEnd"/>
      <w:r w:rsidRPr="0074617B">
        <w:rPr>
          <w:rFonts w:ascii="Times New Roman" w:hAnsi="Times New Roman" w:cs="Times New Roman"/>
          <w:sz w:val="28"/>
          <w:szCs w:val="28"/>
        </w:rPr>
        <w:t>ответы детей)</w:t>
      </w:r>
    </w:p>
    <w:p w14:paraId="5AFCFB1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С ножницами не шути, зря в руках их не крути,</w:t>
      </w:r>
    </w:p>
    <w:p w14:paraId="363A94A0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И, держа за острый край, другу их передавай.</w:t>
      </w:r>
    </w:p>
    <w:p w14:paraId="00649918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Лишь окончена работа – ножницам нужна забота.</w:t>
      </w:r>
    </w:p>
    <w:p w14:paraId="2E51CE77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Не забудь же их закрыть и на место положить.</w:t>
      </w:r>
    </w:p>
    <w:p w14:paraId="136A6D2C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И еще я хотела бы вам напомнить слова народной мудрости о том, что необходимо соблюдать и не забывать при любой работе.</w:t>
      </w:r>
    </w:p>
    <w:p w14:paraId="74EAECD9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“</w:t>
      </w:r>
      <w:r w:rsidRPr="0074617B">
        <w:rPr>
          <w:rFonts w:ascii="Times New Roman" w:hAnsi="Times New Roman" w:cs="Times New Roman"/>
          <w:b/>
          <w:bCs/>
          <w:sz w:val="28"/>
          <w:szCs w:val="28"/>
        </w:rPr>
        <w:t>Вместе трудиться – общего дела добиться”</w:t>
      </w:r>
    </w:p>
    <w:p w14:paraId="738D460D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Как вы понимаете пословицу? (ответы детей)</w:t>
      </w:r>
    </w:p>
    <w:p w14:paraId="0DC55F6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 xml:space="preserve">-Ребята, а сейчас приступаем к работе и будем работать по технологическим картам, инструкциям! Сегодня вы – мастера-волшебники! Я раздам вам корзины с необходимыми материалами для изготовления ваших поделок. Вы самостоятельно выбираете все нужное и начинаете творить. Проявите свою фантазию, аккуратность, терпение, вспомните, какие новогодние поделки мы с вами уже делали. Это вам поможет! И при необходимости помогайте друг другу! </w:t>
      </w:r>
    </w:p>
    <w:p w14:paraId="67EAB86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 xml:space="preserve">-Итак, приступаем мастерить. </w:t>
      </w:r>
    </w:p>
    <w:p w14:paraId="32B23A04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(Дети мастерят поделки, педагог при необходимости помогает советом)</w:t>
      </w:r>
      <w:r w:rsidRPr="0074617B">
        <w:rPr>
          <w:rFonts w:ascii="Times New Roman" w:hAnsi="Times New Roman" w:cs="Times New Roman"/>
          <w:b/>
          <w:bCs/>
          <w:sz w:val="28"/>
          <w:szCs w:val="28"/>
        </w:rPr>
        <w:t xml:space="preserve"> Заключительная часть.</w:t>
      </w:r>
    </w:p>
    <w:p w14:paraId="7A686E10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По окончании деятельности учащиеся выкладывают свои елочки на стол.</w:t>
      </w:r>
    </w:p>
    <w:p w14:paraId="13534803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Рефлексия</w:t>
      </w:r>
      <w:r w:rsidRPr="0074617B">
        <w:rPr>
          <w:rFonts w:ascii="Times New Roman" w:hAnsi="Times New Roman" w:cs="Times New Roman"/>
          <w:sz w:val="28"/>
          <w:szCs w:val="28"/>
        </w:rPr>
        <w:t>.</w:t>
      </w:r>
    </w:p>
    <w:p w14:paraId="7CFE59A7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 Что мы сегодня научились делать? (Ответы детей).</w:t>
      </w:r>
    </w:p>
    <w:p w14:paraId="44C24F35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lastRenderedPageBreak/>
        <w:t>- Что больше всего понравилось делать? (Ответы детей).</w:t>
      </w:r>
    </w:p>
    <w:p w14:paraId="6D6581B0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 Испытывали в чем-то трудности? (Ответы детей</w:t>
      </w:r>
      <w:proofErr w:type="gramStart"/>
      <w:r w:rsidRPr="0074617B">
        <w:rPr>
          <w:rFonts w:ascii="Times New Roman" w:hAnsi="Times New Roman" w:cs="Times New Roman"/>
          <w:sz w:val="28"/>
          <w:szCs w:val="28"/>
        </w:rPr>
        <w:t>)..</w:t>
      </w:r>
      <w:proofErr w:type="gramEnd"/>
    </w:p>
    <w:p w14:paraId="6A2D2A2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-Молодцы, ребята, я вижу все вы справились с волшебным заданием.</w:t>
      </w:r>
      <w:r w:rsidRPr="0074617B">
        <w:rPr>
          <w:rFonts w:ascii="Times New Roman" w:hAnsi="Times New Roman" w:cs="Times New Roman"/>
          <w:b/>
          <w:bCs/>
          <w:sz w:val="28"/>
          <w:szCs w:val="28"/>
        </w:rPr>
        <w:t xml:space="preserve"> Уборка рабочих мест (5 минуты)</w:t>
      </w:r>
    </w:p>
    <w:p w14:paraId="61B8209E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-Давайте улыбнемся друг другу. А теперь нам пора прощаться. А из зимней сказки мы выходить не будем, ведь впереди у нас еще самый лучший праздник – Новый год!</w:t>
      </w:r>
    </w:p>
    <w:p w14:paraId="6FC83B8A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А Новый год – это… (подарки).</w:t>
      </w:r>
    </w:p>
    <w:p w14:paraId="6FA11DC8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Вручение подарков из новогодней шкатулки.</w:t>
      </w:r>
    </w:p>
    <w:p w14:paraId="13007D37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sz w:val="28"/>
          <w:szCs w:val="28"/>
        </w:rPr>
        <w:t>Спасибо, вам, ребята, за занятие! Вы были очень активны! Поздравляю вас с Наступающим Новым годом! Желаю, чтобы все мечты сбывались!</w:t>
      </w:r>
    </w:p>
    <w:p w14:paraId="14D06EB1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 xml:space="preserve">Приложение №1 </w:t>
      </w:r>
    </w:p>
    <w:p w14:paraId="1B332943" w14:textId="77777777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 xml:space="preserve">Технологическая карта </w:t>
      </w:r>
    </w:p>
    <w:p w14:paraId="14C2A238" w14:textId="4BE05BB4" w:rsidR="00E42984" w:rsidRPr="0074617B" w:rsidRDefault="00E42984" w:rsidP="00E42984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b/>
          <w:bCs/>
          <w:sz w:val="28"/>
          <w:szCs w:val="28"/>
        </w:rPr>
        <w:t>Материалы необходимые для работы:</w:t>
      </w:r>
      <w:r w:rsidRPr="0074617B">
        <w:rPr>
          <w:rFonts w:ascii="Times New Roman" w:hAnsi="Times New Roman" w:cs="Times New Roman"/>
          <w:sz w:val="28"/>
          <w:szCs w:val="28"/>
        </w:rPr>
        <w:br/>
        <w:t>1. Толстый картон.</w:t>
      </w:r>
      <w:r w:rsidRPr="0074617B">
        <w:rPr>
          <w:rFonts w:ascii="Times New Roman" w:hAnsi="Times New Roman" w:cs="Times New Roman"/>
          <w:sz w:val="28"/>
          <w:szCs w:val="28"/>
        </w:rPr>
        <w:br/>
        <w:t xml:space="preserve">2. </w:t>
      </w:r>
      <w:r w:rsidR="000F192E" w:rsidRPr="0074617B">
        <w:rPr>
          <w:rFonts w:ascii="Times New Roman" w:hAnsi="Times New Roman" w:cs="Times New Roman"/>
          <w:sz w:val="28"/>
          <w:szCs w:val="28"/>
        </w:rPr>
        <w:t>П</w:t>
      </w:r>
      <w:r w:rsidRPr="0074617B">
        <w:rPr>
          <w:rFonts w:ascii="Times New Roman" w:hAnsi="Times New Roman" w:cs="Times New Roman"/>
          <w:sz w:val="28"/>
          <w:szCs w:val="28"/>
        </w:rPr>
        <w:t>ряж</w:t>
      </w:r>
      <w:r w:rsidR="000F192E" w:rsidRPr="0074617B">
        <w:rPr>
          <w:rFonts w:ascii="Times New Roman" w:hAnsi="Times New Roman" w:cs="Times New Roman"/>
          <w:sz w:val="28"/>
          <w:szCs w:val="28"/>
        </w:rPr>
        <w:t>а зелёного цвета</w:t>
      </w:r>
      <w:r w:rsidRPr="0074617B">
        <w:rPr>
          <w:rFonts w:ascii="Times New Roman" w:hAnsi="Times New Roman" w:cs="Times New Roman"/>
          <w:sz w:val="28"/>
          <w:szCs w:val="28"/>
        </w:rPr>
        <w:br/>
        <w:t>3 бусинки для украшения елки, стразы</w:t>
      </w:r>
      <w:r w:rsidR="000F192E" w:rsidRPr="0074617B">
        <w:rPr>
          <w:rFonts w:ascii="Times New Roman" w:hAnsi="Times New Roman" w:cs="Times New Roman"/>
          <w:sz w:val="28"/>
          <w:szCs w:val="28"/>
        </w:rPr>
        <w:t>.</w:t>
      </w:r>
      <w:r w:rsidRPr="0074617B">
        <w:rPr>
          <w:rFonts w:ascii="Times New Roman" w:hAnsi="Times New Roman" w:cs="Times New Roman"/>
          <w:sz w:val="28"/>
          <w:szCs w:val="28"/>
        </w:rPr>
        <w:br/>
        <w:t>4. Ножницы.</w:t>
      </w:r>
      <w:r w:rsidRPr="0074617B">
        <w:rPr>
          <w:rFonts w:ascii="Times New Roman" w:hAnsi="Times New Roman" w:cs="Times New Roman"/>
          <w:sz w:val="28"/>
          <w:szCs w:val="28"/>
        </w:rPr>
        <w:br/>
        <w:t>5. Клей</w:t>
      </w:r>
      <w:r w:rsidR="000F192E" w:rsidRPr="0074617B">
        <w:rPr>
          <w:rFonts w:ascii="Times New Roman" w:hAnsi="Times New Roman" w:cs="Times New Roman"/>
          <w:sz w:val="28"/>
          <w:szCs w:val="28"/>
        </w:rPr>
        <w:t xml:space="preserve"> карандаш</w:t>
      </w:r>
    </w:p>
    <w:p w14:paraId="09D5FEA3" w14:textId="2494E0AE" w:rsidR="00E42984" w:rsidRPr="0074617B" w:rsidRDefault="000F192E" w:rsidP="0074617B">
      <w:pPr>
        <w:rPr>
          <w:rFonts w:ascii="Times New Roman" w:hAnsi="Times New Roman" w:cs="Times New Roman"/>
          <w:sz w:val="28"/>
          <w:szCs w:val="28"/>
        </w:rPr>
      </w:pPr>
      <w:r w:rsidRPr="0074617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EC8A116" wp14:editId="5511DB12">
            <wp:extent cx="2771775" cy="3368496"/>
            <wp:effectExtent l="304800" t="304800" r="314325" b="32766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413" cy="3410591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20F31D5" w14:textId="77777777" w:rsidR="0074617B" w:rsidRDefault="0074617B" w:rsidP="001A6A59">
      <w:pPr>
        <w:jc w:val="center"/>
        <w:rPr>
          <w:b/>
          <w:bCs/>
          <w:sz w:val="24"/>
          <w:szCs w:val="24"/>
        </w:rPr>
      </w:pPr>
    </w:p>
    <w:p w14:paraId="1E367F21" w14:textId="77777777" w:rsidR="0074617B" w:rsidRDefault="0074617B" w:rsidP="001A6A59">
      <w:pPr>
        <w:jc w:val="center"/>
        <w:rPr>
          <w:b/>
          <w:bCs/>
          <w:sz w:val="24"/>
          <w:szCs w:val="24"/>
        </w:rPr>
      </w:pPr>
    </w:p>
    <w:p w14:paraId="46EDF3BE" w14:textId="77777777" w:rsidR="0074617B" w:rsidRDefault="0074617B" w:rsidP="001A6A59">
      <w:pPr>
        <w:jc w:val="center"/>
        <w:rPr>
          <w:b/>
          <w:bCs/>
          <w:sz w:val="24"/>
          <w:szCs w:val="24"/>
        </w:rPr>
      </w:pPr>
    </w:p>
    <w:p w14:paraId="480FE881" w14:textId="77777777" w:rsidR="0074617B" w:rsidRDefault="0074617B" w:rsidP="001A6A59">
      <w:pPr>
        <w:jc w:val="center"/>
        <w:rPr>
          <w:b/>
          <w:bCs/>
          <w:sz w:val="24"/>
          <w:szCs w:val="24"/>
        </w:rPr>
      </w:pPr>
    </w:p>
    <w:p w14:paraId="297CD187" w14:textId="77777777" w:rsidR="0074617B" w:rsidRDefault="0074617B" w:rsidP="001A6A59">
      <w:pPr>
        <w:jc w:val="center"/>
        <w:rPr>
          <w:b/>
          <w:bCs/>
          <w:sz w:val="24"/>
          <w:szCs w:val="24"/>
        </w:rPr>
      </w:pPr>
    </w:p>
    <w:p w14:paraId="719660D8" w14:textId="25578457" w:rsidR="00E42984" w:rsidRPr="000F192E" w:rsidRDefault="00E42984" w:rsidP="001A6A59">
      <w:pPr>
        <w:jc w:val="center"/>
        <w:rPr>
          <w:b/>
          <w:bCs/>
          <w:sz w:val="24"/>
          <w:szCs w:val="24"/>
        </w:rPr>
      </w:pPr>
      <w:r w:rsidRPr="000F192E">
        <w:rPr>
          <w:b/>
          <w:bCs/>
          <w:sz w:val="24"/>
          <w:szCs w:val="24"/>
        </w:rPr>
        <w:t>Этапы выполнения поделки:</w:t>
      </w:r>
      <w:r w:rsidRPr="000F192E">
        <w:rPr>
          <w:b/>
          <w:bCs/>
          <w:sz w:val="24"/>
          <w:szCs w:val="24"/>
        </w:rPr>
        <w:br/>
        <w:t>1. Берем готовый шаблон.</w:t>
      </w:r>
    </w:p>
    <w:p w14:paraId="08569761" w14:textId="143838BB" w:rsidR="00E42984" w:rsidRPr="0074617B" w:rsidRDefault="000F192E" w:rsidP="0074617B">
      <w:pPr>
        <w:jc w:val="center"/>
      </w:pPr>
      <w:r>
        <w:rPr>
          <w:noProof/>
        </w:rPr>
        <w:drawing>
          <wp:inline distT="0" distB="0" distL="0" distR="0" wp14:anchorId="0B81CBE2" wp14:editId="1ED2F089">
            <wp:extent cx="1981200" cy="2132412"/>
            <wp:effectExtent l="304800" t="304800" r="323850" b="3251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95" cy="213929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74617B">
        <w:rPr>
          <w:noProof/>
        </w:rPr>
        <w:drawing>
          <wp:inline distT="0" distB="0" distL="0" distR="0" wp14:anchorId="4BE523EB" wp14:editId="309FBAE0">
            <wp:extent cx="2066925" cy="2145138"/>
            <wp:effectExtent l="304800" t="304800" r="314325" b="3314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051" cy="2154609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E42984" w:rsidRPr="000F192E">
        <w:rPr>
          <w:b/>
          <w:bCs/>
          <w:sz w:val="24"/>
          <w:szCs w:val="24"/>
        </w:rPr>
        <w:t>2.Пряжей</w:t>
      </w:r>
      <w:r w:rsidRPr="000F192E">
        <w:rPr>
          <w:b/>
          <w:bCs/>
          <w:sz w:val="24"/>
          <w:szCs w:val="24"/>
        </w:rPr>
        <w:t xml:space="preserve"> </w:t>
      </w:r>
      <w:r w:rsidR="00E42984" w:rsidRPr="000F192E">
        <w:rPr>
          <w:b/>
          <w:bCs/>
          <w:sz w:val="24"/>
          <w:szCs w:val="24"/>
        </w:rPr>
        <w:t>обмотать картонное основание. Начать обматывать необходимо с верхушки треугольника, смазав у основания елочки клеем.</w:t>
      </w:r>
    </w:p>
    <w:p w14:paraId="7CFA153D" w14:textId="299BCED9" w:rsidR="00E42984" w:rsidRPr="0074617B" w:rsidRDefault="00E42984" w:rsidP="0074617B">
      <w:pPr>
        <w:jc w:val="center"/>
      </w:pPr>
      <w:r w:rsidRPr="000F192E">
        <w:rPr>
          <w:b/>
          <w:bCs/>
          <w:sz w:val="24"/>
          <w:szCs w:val="24"/>
        </w:rPr>
        <w:t>3.Для того, чтобы нить не смещалась и ложилась ровно, промажьте бока треугольника клеем.</w:t>
      </w:r>
    </w:p>
    <w:p w14:paraId="6A63CFEE" w14:textId="77777777" w:rsidR="0074617B" w:rsidRDefault="000F192E" w:rsidP="0074617B">
      <w:pPr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5CB7BA26" wp14:editId="4D17F928">
            <wp:extent cx="1419225" cy="1696547"/>
            <wp:effectExtent l="304800" t="304800" r="314325" b="3232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607" cy="170178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74617B">
        <w:rPr>
          <w:noProof/>
        </w:rPr>
        <w:drawing>
          <wp:inline distT="0" distB="0" distL="0" distR="0" wp14:anchorId="3074A7A9" wp14:editId="0650B9AB">
            <wp:extent cx="1485976" cy="1776095"/>
            <wp:effectExtent l="304800" t="304800" r="323850" b="3194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821" cy="1785472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74617B">
        <w:rPr>
          <w:noProof/>
        </w:rPr>
        <w:drawing>
          <wp:inline distT="0" distB="0" distL="0" distR="0" wp14:anchorId="3D039809" wp14:editId="4DEC71B4">
            <wp:extent cx="1352135" cy="1767840"/>
            <wp:effectExtent l="304800" t="304800" r="324485" b="32766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834" cy="1781828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4687E3" w14:textId="122CD101" w:rsidR="0074617B" w:rsidRPr="0074617B" w:rsidRDefault="000F192E" w:rsidP="0074617B">
      <w:r w:rsidRPr="001A6A59">
        <w:rPr>
          <w:b/>
          <w:bCs/>
          <w:sz w:val="24"/>
          <w:szCs w:val="24"/>
        </w:rPr>
        <w:t>4. До конца основания намотайте нитки. Конец нити закрепите при помощи клея.</w:t>
      </w:r>
    </w:p>
    <w:p w14:paraId="7DCDFDB6" w14:textId="54F4FA4C" w:rsidR="00E42984" w:rsidRPr="001A6A59" w:rsidRDefault="000F192E" w:rsidP="001A6A59">
      <w:pPr>
        <w:jc w:val="center"/>
        <w:rPr>
          <w:b/>
          <w:bCs/>
          <w:sz w:val="24"/>
          <w:szCs w:val="24"/>
        </w:rPr>
      </w:pPr>
      <w:r w:rsidRPr="001A6A59">
        <w:rPr>
          <w:b/>
          <w:bCs/>
          <w:sz w:val="24"/>
          <w:szCs w:val="24"/>
        </w:rPr>
        <w:t xml:space="preserve">И </w:t>
      </w:r>
      <w:r w:rsidR="00E42984" w:rsidRPr="001A6A59">
        <w:rPr>
          <w:b/>
          <w:bCs/>
          <w:sz w:val="24"/>
          <w:szCs w:val="24"/>
        </w:rPr>
        <w:t xml:space="preserve">к основанию приложите и приклейте </w:t>
      </w:r>
      <w:r w:rsidRPr="001A6A59">
        <w:rPr>
          <w:b/>
          <w:bCs/>
          <w:sz w:val="24"/>
          <w:szCs w:val="24"/>
        </w:rPr>
        <w:t>стразы</w:t>
      </w:r>
      <w:r w:rsidR="00E42984" w:rsidRPr="001A6A59">
        <w:rPr>
          <w:b/>
          <w:bCs/>
          <w:sz w:val="24"/>
          <w:szCs w:val="24"/>
        </w:rPr>
        <w:t xml:space="preserve"> </w:t>
      </w:r>
      <w:r w:rsidRPr="001A6A59">
        <w:rPr>
          <w:b/>
          <w:bCs/>
          <w:sz w:val="24"/>
          <w:szCs w:val="24"/>
        </w:rPr>
        <w:t>с</w:t>
      </w:r>
      <w:r w:rsidR="00E42984" w:rsidRPr="001A6A59">
        <w:rPr>
          <w:b/>
          <w:bCs/>
          <w:sz w:val="24"/>
          <w:szCs w:val="24"/>
        </w:rPr>
        <w:t xml:space="preserve"> лицевой и с изнаночной стороны.</w:t>
      </w:r>
    </w:p>
    <w:p w14:paraId="776C76B1" w14:textId="21E6A92B" w:rsidR="00E42984" w:rsidRPr="001A6A59" w:rsidRDefault="000F192E" w:rsidP="001A6A59">
      <w:pPr>
        <w:jc w:val="center"/>
        <w:rPr>
          <w:b/>
          <w:bCs/>
          <w:sz w:val="24"/>
          <w:szCs w:val="24"/>
        </w:rPr>
      </w:pPr>
      <w:r w:rsidRPr="001A6A59">
        <w:rPr>
          <w:b/>
          <w:bCs/>
          <w:sz w:val="24"/>
          <w:szCs w:val="24"/>
        </w:rPr>
        <w:t xml:space="preserve">5. </w:t>
      </w:r>
      <w:r w:rsidR="00E42984" w:rsidRPr="001A6A59">
        <w:rPr>
          <w:b/>
          <w:bCs/>
          <w:sz w:val="24"/>
          <w:szCs w:val="24"/>
        </w:rPr>
        <w:t xml:space="preserve"> Остается бусинками</w:t>
      </w:r>
      <w:r w:rsidRPr="001A6A59">
        <w:rPr>
          <w:b/>
          <w:bCs/>
          <w:sz w:val="24"/>
          <w:szCs w:val="24"/>
        </w:rPr>
        <w:t xml:space="preserve"> и стразами </w:t>
      </w:r>
      <w:r w:rsidR="00E42984" w:rsidRPr="001A6A59">
        <w:rPr>
          <w:b/>
          <w:bCs/>
          <w:sz w:val="24"/>
          <w:szCs w:val="24"/>
        </w:rPr>
        <w:t>украсить елочку.</w:t>
      </w:r>
    </w:p>
    <w:p w14:paraId="457410D3" w14:textId="020F1179" w:rsidR="00E42984" w:rsidRDefault="00E42984" w:rsidP="001A6A59">
      <w:pPr>
        <w:jc w:val="center"/>
      </w:pPr>
    </w:p>
    <w:p w14:paraId="7D3D9A12" w14:textId="290E27AB" w:rsidR="0074617B" w:rsidRDefault="0074617B" w:rsidP="001A6A59">
      <w:pPr>
        <w:jc w:val="center"/>
      </w:pPr>
    </w:p>
    <w:p w14:paraId="1F1494B4" w14:textId="73997F1A" w:rsidR="0074617B" w:rsidRDefault="0074617B" w:rsidP="001A6A59">
      <w:pPr>
        <w:jc w:val="center"/>
      </w:pPr>
    </w:p>
    <w:p w14:paraId="621622C0" w14:textId="321CB469" w:rsidR="0074617B" w:rsidRDefault="0074617B" w:rsidP="0074617B">
      <w:pPr>
        <w:ind w:left="-426" w:firstLine="426"/>
      </w:pPr>
      <w:r>
        <w:rPr>
          <w:noProof/>
        </w:rPr>
        <w:lastRenderedPageBreak/>
        <w:drawing>
          <wp:inline distT="0" distB="0" distL="0" distR="0" wp14:anchorId="0D33B29A" wp14:editId="458A0420">
            <wp:extent cx="2190750" cy="1642787"/>
            <wp:effectExtent l="152400" t="152400" r="361950" b="3575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663" cy="16524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5764D6" wp14:editId="03E3F019">
            <wp:extent cx="2219325" cy="1664213"/>
            <wp:effectExtent l="152400" t="152400" r="352425" b="35560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205" cy="16761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BE691A" wp14:editId="6CD2F165">
            <wp:extent cx="2343150" cy="1779027"/>
            <wp:effectExtent l="152400" t="152400" r="361950" b="35496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684" cy="179309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8B1220">
        <w:rPr>
          <w:noProof/>
        </w:rPr>
        <w:drawing>
          <wp:inline distT="0" distB="0" distL="0" distR="0" wp14:anchorId="4269559D" wp14:editId="5E06489E">
            <wp:extent cx="2180533" cy="1635125"/>
            <wp:effectExtent l="152400" t="152400" r="353695" b="3651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719" cy="16442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02C1D8" wp14:editId="0A715FE2">
            <wp:extent cx="5037455" cy="3777456"/>
            <wp:effectExtent l="152400" t="152400" r="353695" b="3568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251" cy="378330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74617B" w:rsidSect="0074617B">
      <w:pgSz w:w="11906" w:h="16838"/>
      <w:pgMar w:top="426" w:right="282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50E6799"/>
    <w:multiLevelType w:val="multilevel"/>
    <w:tmpl w:val="62A6DB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2984"/>
    <w:rsid w:val="000F192E"/>
    <w:rsid w:val="001A6A59"/>
    <w:rsid w:val="0074617B"/>
    <w:rsid w:val="00760BE6"/>
    <w:rsid w:val="008B1220"/>
    <w:rsid w:val="00E429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529815"/>
  <w15:chartTrackingRefBased/>
  <w15:docId w15:val="{F48E5A64-6473-4837-A8CD-E1D0C1B8D8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589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80471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5691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49249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17849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24303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1631</Words>
  <Characters>9298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6</cp:revision>
  <cp:lastPrinted>2024-11-30T17:28:00Z</cp:lastPrinted>
  <dcterms:created xsi:type="dcterms:W3CDTF">2024-11-27T09:16:00Z</dcterms:created>
  <dcterms:modified xsi:type="dcterms:W3CDTF">2025-01-03T18:27:00Z</dcterms:modified>
</cp:coreProperties>
</file>