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11F" w:rsidRDefault="0089041E" w:rsidP="0089041E">
      <w:pPr>
        <w:widowControl w:val="0"/>
        <w:shd w:val="clear" w:color="auto" w:fill="FFFFFF"/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ГО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ЗАТО Свободный</w:t>
      </w:r>
    </w:p>
    <w:p w:rsidR="0089041E" w:rsidRDefault="0089041E" w:rsidP="0089041E">
      <w:pPr>
        <w:widowControl w:val="0"/>
        <w:shd w:val="clear" w:color="auto" w:fill="FFFFFF"/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Муниципальное бюджетное учреждение дополнительного образования</w:t>
      </w:r>
    </w:p>
    <w:p w:rsidR="0089041E" w:rsidRPr="0089041E" w:rsidRDefault="0089041E" w:rsidP="0089041E">
      <w:pPr>
        <w:widowControl w:val="0"/>
        <w:shd w:val="clear" w:color="auto" w:fill="FFFFFF"/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«Детская школа искусств»</w:t>
      </w:r>
    </w:p>
    <w:p w:rsidR="0063711F" w:rsidRPr="00543CCA" w:rsidRDefault="0063711F" w:rsidP="0063711F">
      <w:pPr>
        <w:widowControl w:val="0"/>
        <w:shd w:val="clear" w:color="auto" w:fill="FFFFFF"/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711F" w:rsidRDefault="0063711F" w:rsidP="0063711F">
      <w:pPr>
        <w:widowControl w:val="0"/>
        <w:shd w:val="clear" w:color="auto" w:fill="FFFFFF"/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711F" w:rsidRPr="0063711F" w:rsidRDefault="0063711F" w:rsidP="008F48BD">
      <w:pPr>
        <w:widowControl w:val="0"/>
        <w:shd w:val="clear" w:color="auto" w:fill="FFFFFF"/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711F">
        <w:rPr>
          <w:rFonts w:ascii="Times New Roman" w:eastAsia="Calibri" w:hAnsi="Times New Roman" w:cs="Times New Roman"/>
          <w:b/>
          <w:sz w:val="28"/>
          <w:szCs w:val="28"/>
        </w:rPr>
        <w:t>Учебное занятие в системе дополнительного образования детей</w:t>
      </w:r>
    </w:p>
    <w:p w:rsidR="0063711F" w:rsidRDefault="0063711F" w:rsidP="0063711F">
      <w:pPr>
        <w:widowControl w:val="0"/>
        <w:shd w:val="clear" w:color="auto" w:fill="FFFFFF"/>
        <w:tabs>
          <w:tab w:val="center" w:pos="4819"/>
        </w:tabs>
        <w:spacing w:before="100" w:beforeAutospacing="1"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63711F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:rsidR="00543CCA" w:rsidRPr="0063711F" w:rsidRDefault="00543CCA" w:rsidP="0063711F">
      <w:pPr>
        <w:widowControl w:val="0"/>
        <w:shd w:val="clear" w:color="auto" w:fill="FFFFFF"/>
        <w:tabs>
          <w:tab w:val="center" w:pos="4819"/>
        </w:tabs>
        <w:spacing w:before="100" w:beforeAutospacing="1"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711F" w:rsidRPr="00543CCA" w:rsidRDefault="0063711F" w:rsidP="0063711F">
      <w:pPr>
        <w:widowControl w:val="0"/>
        <w:shd w:val="clear" w:color="auto" w:fill="FFFFFF"/>
        <w:spacing w:before="100" w:beforeAutospacing="1" w:after="0" w:line="360" w:lineRule="auto"/>
        <w:ind w:left="5664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43CCA">
        <w:rPr>
          <w:rFonts w:ascii="Times New Roman" w:eastAsia="Calibri" w:hAnsi="Times New Roman" w:cs="Times New Roman"/>
          <w:sz w:val="24"/>
          <w:szCs w:val="24"/>
        </w:rPr>
        <w:t>Лисенкова</w:t>
      </w:r>
      <w:proofErr w:type="spellEnd"/>
      <w:r w:rsidRPr="00543CCA">
        <w:rPr>
          <w:rFonts w:ascii="Times New Roman" w:eastAsia="Calibri" w:hAnsi="Times New Roman" w:cs="Times New Roman"/>
          <w:sz w:val="24"/>
          <w:szCs w:val="24"/>
        </w:rPr>
        <w:t xml:space="preserve"> Юлия Валерьевна</w:t>
      </w:r>
    </w:p>
    <w:p w:rsidR="0063711F" w:rsidRPr="00543CCA" w:rsidRDefault="008F4ED3" w:rsidP="0063711F">
      <w:pPr>
        <w:widowControl w:val="0"/>
        <w:shd w:val="clear" w:color="auto" w:fill="FFFFFF"/>
        <w:spacing w:before="100" w:beforeAutospacing="1" w:after="0" w:line="360" w:lineRule="auto"/>
        <w:ind w:left="5664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Преподаватель</w:t>
      </w:r>
      <w:bookmarkStart w:id="0" w:name="_GoBack"/>
      <w:bookmarkEnd w:id="0"/>
    </w:p>
    <w:p w:rsidR="0063711F" w:rsidRDefault="0063711F" w:rsidP="0063711F">
      <w:pPr>
        <w:widowControl w:val="0"/>
        <w:shd w:val="clear" w:color="auto" w:fill="FFFFFF"/>
        <w:spacing w:before="100" w:beforeAutospacing="1" w:after="0" w:line="360" w:lineRule="auto"/>
        <w:ind w:left="566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711F" w:rsidRDefault="0063711F" w:rsidP="0063711F">
      <w:pPr>
        <w:widowControl w:val="0"/>
        <w:shd w:val="clear" w:color="auto" w:fill="FFFFFF"/>
        <w:spacing w:before="100" w:beforeAutospacing="1" w:after="0" w:line="360" w:lineRule="auto"/>
        <w:ind w:left="566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711F" w:rsidRDefault="0063711F" w:rsidP="0063711F">
      <w:pPr>
        <w:widowControl w:val="0"/>
        <w:shd w:val="clear" w:color="auto" w:fill="FFFFFF"/>
        <w:spacing w:before="100" w:beforeAutospacing="1" w:after="0" w:line="360" w:lineRule="auto"/>
        <w:ind w:left="566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711F" w:rsidRDefault="0063711F" w:rsidP="0063711F">
      <w:pPr>
        <w:widowControl w:val="0"/>
        <w:shd w:val="clear" w:color="auto" w:fill="FFFFFF"/>
        <w:spacing w:before="100" w:beforeAutospacing="1" w:after="0" w:line="360" w:lineRule="auto"/>
        <w:ind w:left="566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711F" w:rsidRDefault="0063711F" w:rsidP="0063711F">
      <w:pPr>
        <w:widowControl w:val="0"/>
        <w:shd w:val="clear" w:color="auto" w:fill="FFFFFF"/>
        <w:spacing w:before="100" w:beforeAutospacing="1" w:after="0" w:line="360" w:lineRule="auto"/>
        <w:ind w:left="5664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711F" w:rsidRPr="00543CCA" w:rsidRDefault="0063711F" w:rsidP="0089041E">
      <w:pPr>
        <w:widowControl w:val="0"/>
        <w:shd w:val="clear" w:color="auto" w:fill="FFFFFF"/>
        <w:spacing w:before="100" w:beforeAutospacing="1"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3711F" w:rsidRPr="00543CCA" w:rsidRDefault="0063711F" w:rsidP="00543CCA">
      <w:pPr>
        <w:widowControl w:val="0"/>
        <w:shd w:val="clear" w:color="auto" w:fill="FFFFFF"/>
        <w:spacing w:before="100" w:beforeAutospacing="1"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43CCA">
        <w:rPr>
          <w:rFonts w:ascii="Times New Roman" w:eastAsia="Calibri" w:hAnsi="Times New Roman" w:cs="Times New Roman"/>
          <w:sz w:val="28"/>
          <w:szCs w:val="28"/>
        </w:rPr>
        <w:t>202</w:t>
      </w:r>
      <w:r w:rsidR="0089041E">
        <w:rPr>
          <w:rFonts w:ascii="Times New Roman" w:eastAsia="Calibri" w:hAnsi="Times New Roman" w:cs="Times New Roman"/>
          <w:sz w:val="28"/>
          <w:szCs w:val="28"/>
        </w:rPr>
        <w:t>5</w:t>
      </w:r>
      <w:r w:rsidRPr="00543CC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63711F" w:rsidRPr="00543CCA" w:rsidRDefault="0063711F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543CCA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63711F" w:rsidRDefault="00543CCA" w:rsidP="00C41EF0">
      <w:pPr>
        <w:widowControl w:val="0"/>
        <w:shd w:val="clear" w:color="auto" w:fill="FFFFFF"/>
        <w:spacing w:before="100" w:beforeAutospacing="1"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  <w:r w:rsidR="0013370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11F">
        <w:rPr>
          <w:rFonts w:ascii="Times New Roman" w:eastAsia="Calibri" w:hAnsi="Times New Roman" w:cs="Times New Roman"/>
          <w:sz w:val="28"/>
          <w:szCs w:val="28"/>
        </w:rPr>
        <w:t xml:space="preserve">Особенности образовательного процесса </w:t>
      </w:r>
      <w:proofErr w:type="gramStart"/>
      <w:r w:rsidRPr="0063711F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63711F">
        <w:rPr>
          <w:rFonts w:ascii="Times New Roman" w:eastAsia="Calibri" w:hAnsi="Times New Roman" w:cs="Times New Roman"/>
          <w:sz w:val="28"/>
          <w:szCs w:val="28"/>
        </w:rPr>
        <w:t xml:space="preserve"> ДО.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11F">
        <w:rPr>
          <w:rFonts w:ascii="Times New Roman" w:eastAsia="Calibri" w:hAnsi="Times New Roman" w:cs="Times New Roman"/>
          <w:sz w:val="28"/>
          <w:szCs w:val="28"/>
        </w:rPr>
        <w:t>Занятие как структурная единица процесса обучения.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11F">
        <w:rPr>
          <w:rFonts w:ascii="Times New Roman" w:eastAsia="Calibri" w:hAnsi="Times New Roman" w:cs="Times New Roman"/>
          <w:sz w:val="28"/>
          <w:szCs w:val="28"/>
        </w:rPr>
        <w:t>Алгоритм проектирование занятия в соответствии с основными требованиями к его структуре и методике проведения.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11F">
        <w:rPr>
          <w:rFonts w:ascii="Times New Roman" w:eastAsia="Calibri" w:hAnsi="Times New Roman" w:cs="Times New Roman"/>
          <w:sz w:val="28"/>
          <w:szCs w:val="28"/>
        </w:rPr>
        <w:t>Условия достижения эффективности занятия.</w:t>
      </w:r>
    </w:p>
    <w:p w:rsidR="004C4842" w:rsidRPr="0063711F" w:rsidRDefault="004C4842" w:rsidP="00C41EF0">
      <w:pPr>
        <w:pStyle w:val="a7"/>
        <w:widowControl w:val="0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В проекте Концепции развития дополнительного образования обучение характеризуется, как «… процесс саморазвития, самосовершенствования, увлекательного и радостного потребления интеллектуальных ресурсов»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>зявшись за обновление и «модернизацию» системы ДО, государство взвалило на плечи педагогов разработку таких программ и технологий, которые не только обеспечивали бы «изменяющиеся потребности детей и семьи», но и отвечали следующим критериям: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вариативность, гибкость и мобильность;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индивидуализация обучения;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практикоориентированный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подход;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возрастосообразность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межвозрастное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взаимодействие;</w:t>
      </w:r>
    </w:p>
    <w:p w:rsidR="004C4842" w:rsidRPr="0063711F" w:rsidRDefault="00133701" w:rsidP="00C41EF0">
      <w:pPr>
        <w:pStyle w:val="a7"/>
        <w:widowControl w:val="0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деятельности</w:t>
      </w:r>
      <w:r w:rsidR="004C4842" w:rsidRPr="0063711F">
        <w:rPr>
          <w:rFonts w:ascii="Times New Roman" w:hAnsi="Times New Roman" w:cs="Times New Roman"/>
          <w:sz w:val="28"/>
          <w:szCs w:val="28"/>
        </w:rPr>
        <w:t>, продуктивный характер;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открытый, сетевой характер, модульное устройство;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5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адаптивность к изменяющимся условиям и неопределенности.</w:t>
      </w:r>
    </w:p>
    <w:p w:rsidR="004C4842" w:rsidRPr="0063711F" w:rsidRDefault="004C4842" w:rsidP="00C41EF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Проще </w:t>
      </w:r>
      <w:r w:rsidR="00133701" w:rsidRPr="0063711F">
        <w:rPr>
          <w:rFonts w:ascii="Times New Roman" w:hAnsi="Times New Roman" w:cs="Times New Roman"/>
          <w:sz w:val="28"/>
          <w:szCs w:val="28"/>
        </w:rPr>
        <w:t>говоря, среднестатистическому</w:t>
      </w:r>
      <w:r w:rsidRPr="0063711F">
        <w:rPr>
          <w:rFonts w:ascii="Times New Roman" w:hAnsi="Times New Roman" w:cs="Times New Roman"/>
          <w:sz w:val="28"/>
          <w:szCs w:val="28"/>
        </w:rPr>
        <w:t xml:space="preserve"> педагогу ДО сегодня нужно более критично отнестись к своим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занятиям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: которые в корне должны отличаться от школьного урока и проводиться с использованием </w:t>
      </w:r>
      <w:r w:rsidR="00133701" w:rsidRPr="0063711F">
        <w:rPr>
          <w:rFonts w:ascii="Times New Roman" w:hAnsi="Times New Roman" w:cs="Times New Roman"/>
          <w:sz w:val="28"/>
          <w:szCs w:val="28"/>
        </w:rPr>
        <w:t>образовательных технологий</w:t>
      </w:r>
      <w:r w:rsidRPr="0063711F">
        <w:rPr>
          <w:rFonts w:ascii="Times New Roman" w:hAnsi="Times New Roman" w:cs="Times New Roman"/>
          <w:sz w:val="28"/>
          <w:szCs w:val="28"/>
        </w:rPr>
        <w:t>.</w:t>
      </w:r>
    </w:p>
    <w:p w:rsidR="004C4842" w:rsidRPr="0063711F" w:rsidRDefault="00996F49" w:rsidP="00C41EF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  <w:r w:rsidR="004C4842" w:rsidRPr="0063711F">
        <w:rPr>
          <w:rFonts w:ascii="Times New Roman" w:hAnsi="Times New Roman" w:cs="Times New Roman"/>
          <w:sz w:val="28"/>
          <w:szCs w:val="28"/>
        </w:rPr>
        <w:t xml:space="preserve"> занимает в педагогической дидактике большой объем. Тем не менее, владение ею – необходимый компонент </w:t>
      </w:r>
      <w:r w:rsidR="004C4842" w:rsidRPr="0063711F">
        <w:rPr>
          <w:rFonts w:ascii="Times New Roman" w:hAnsi="Times New Roman" w:cs="Times New Roman"/>
          <w:b/>
          <w:sz w:val="28"/>
          <w:szCs w:val="28"/>
        </w:rPr>
        <w:t>профессиональной компетентности</w:t>
      </w:r>
      <w:r w:rsidR="004C4842" w:rsidRPr="0063711F">
        <w:rPr>
          <w:rFonts w:ascii="Times New Roman" w:hAnsi="Times New Roman" w:cs="Times New Roman"/>
          <w:sz w:val="28"/>
          <w:szCs w:val="28"/>
        </w:rPr>
        <w:t xml:space="preserve"> педагога. </w:t>
      </w:r>
    </w:p>
    <w:p w:rsidR="004C4842" w:rsidRPr="0063711F" w:rsidRDefault="004C4842" w:rsidP="00C41EF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Как же п</w:t>
      </w:r>
      <w:r w:rsidR="00133701">
        <w:rPr>
          <w:rFonts w:ascii="Times New Roman" w:hAnsi="Times New Roman" w:cs="Times New Roman"/>
          <w:sz w:val="28"/>
          <w:szCs w:val="28"/>
        </w:rPr>
        <w:t xml:space="preserve">равильно спланировать занятие? </w:t>
      </w:r>
      <w:r w:rsidRPr="0063711F">
        <w:rPr>
          <w:rFonts w:ascii="Times New Roman" w:hAnsi="Times New Roman" w:cs="Times New Roman"/>
          <w:sz w:val="28"/>
          <w:szCs w:val="28"/>
        </w:rPr>
        <w:t xml:space="preserve">Как организовать </w:t>
      </w:r>
      <w:r w:rsidRPr="0063711F">
        <w:rPr>
          <w:rFonts w:ascii="Times New Roman" w:hAnsi="Times New Roman" w:cs="Times New Roman"/>
          <w:sz w:val="28"/>
          <w:szCs w:val="28"/>
        </w:rPr>
        <w:lastRenderedPageBreak/>
        <w:t xml:space="preserve">познавательный процесс? С чего начать? Эти вопросы актуальны не только для молодых, начинающих педагогов, но педагогов, имеющих </w:t>
      </w:r>
      <w:r w:rsidR="001033A4">
        <w:rPr>
          <w:rFonts w:ascii="Times New Roman" w:hAnsi="Times New Roman" w:cs="Times New Roman"/>
          <w:sz w:val="28"/>
          <w:szCs w:val="28"/>
        </w:rPr>
        <w:t>большой опыт работы. Постараюсь</w:t>
      </w:r>
      <w:r w:rsidRPr="0063711F">
        <w:rPr>
          <w:rFonts w:ascii="Times New Roman" w:hAnsi="Times New Roman" w:cs="Times New Roman"/>
          <w:sz w:val="28"/>
          <w:szCs w:val="28"/>
        </w:rPr>
        <w:t xml:space="preserve"> ответить поставленные вопросы.</w:t>
      </w:r>
    </w:p>
    <w:p w:rsidR="004C4842" w:rsidRPr="0063711F" w:rsidRDefault="004C4842" w:rsidP="00C41EF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Существуют разные определения занятия:</w:t>
      </w:r>
    </w:p>
    <w:p w:rsidR="004C4842" w:rsidRPr="0063711F" w:rsidRDefault="004C4842" w:rsidP="00C41EF0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 структурный элемент образовательной программы;</w:t>
      </w:r>
    </w:p>
    <w:p w:rsidR="004C4842" w:rsidRPr="0063711F" w:rsidRDefault="004C4842" w:rsidP="00C41EF0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форма организации совместной деятельности детей и педагога (образовательной, развивающей, воспитательной), наполненная конкретным содержанием и ограниченная во времени и др.</w:t>
      </w:r>
    </w:p>
    <w:p w:rsidR="004C4842" w:rsidRPr="0063711F" w:rsidRDefault="004C4842" w:rsidP="00C41EF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11F">
        <w:rPr>
          <w:rFonts w:ascii="Times New Roman" w:hAnsi="Times New Roman" w:cs="Times New Roman"/>
          <w:sz w:val="28"/>
          <w:szCs w:val="28"/>
        </w:rPr>
        <w:t>Занятие, так же, как урок, содержит все элементы образовательного процесса: цель, задачи, содержание, средства, методы, организация.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Качество занятия зависит от правильности определения каждого из этих компонентов и их рационального сочетания. </w:t>
      </w:r>
    </w:p>
    <w:p w:rsidR="004C4842" w:rsidRPr="0063711F" w:rsidRDefault="00274B98" w:rsidP="00C41EF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Проектирование занятия – творческий процесс. Именно поэтому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="00AA4C81">
        <w:rPr>
          <w:rFonts w:ascii="Times New Roman" w:hAnsi="Times New Roman" w:cs="Times New Roman"/>
          <w:sz w:val="28"/>
          <w:szCs w:val="28"/>
        </w:rPr>
        <w:t xml:space="preserve">требует от </w:t>
      </w:r>
      <w:r w:rsidR="004C4842" w:rsidRPr="0063711F">
        <w:rPr>
          <w:rFonts w:ascii="Times New Roman" w:hAnsi="Times New Roman" w:cs="Times New Roman"/>
          <w:sz w:val="28"/>
          <w:szCs w:val="28"/>
        </w:rPr>
        <w:t>педагога максим</w:t>
      </w:r>
      <w:r w:rsidR="00AA4C81">
        <w:rPr>
          <w:rFonts w:ascii="Times New Roman" w:hAnsi="Times New Roman" w:cs="Times New Roman"/>
          <w:sz w:val="28"/>
          <w:szCs w:val="28"/>
        </w:rPr>
        <w:t xml:space="preserve">альной самоорганизации. </w:t>
      </w:r>
    </w:p>
    <w:p w:rsidR="004C4842" w:rsidRPr="0063711F" w:rsidRDefault="00AA4C81" w:rsidP="00C41EF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Занятие строится с соблюдением определенного </w:t>
      </w:r>
      <w:r w:rsidR="004C4842" w:rsidRPr="0063711F">
        <w:rPr>
          <w:rFonts w:ascii="Times New Roman" w:hAnsi="Times New Roman" w:cs="Times New Roman"/>
          <w:sz w:val="28"/>
          <w:szCs w:val="28"/>
        </w:rPr>
        <w:t xml:space="preserve">алгоритма: </w:t>
      </w:r>
    </w:p>
    <w:p w:rsidR="004C4842" w:rsidRPr="0063711F" w:rsidRDefault="004C4842" w:rsidP="00C41EF0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определение цели будущего занятия, его предполагаемых </w:t>
      </w:r>
      <w:r w:rsidR="00133701" w:rsidRPr="0063711F">
        <w:rPr>
          <w:rFonts w:ascii="Times New Roman" w:hAnsi="Times New Roman" w:cs="Times New Roman"/>
          <w:sz w:val="28"/>
          <w:szCs w:val="28"/>
        </w:rPr>
        <w:t>результатов →уточнение типа</w:t>
      </w:r>
      <w:r w:rsidRPr="0063711F">
        <w:rPr>
          <w:rFonts w:ascii="Times New Roman" w:hAnsi="Times New Roman" w:cs="Times New Roman"/>
          <w:sz w:val="28"/>
          <w:szCs w:val="28"/>
        </w:rPr>
        <w:t xml:space="preserve"> и </w:t>
      </w:r>
      <w:r w:rsidR="00133701" w:rsidRPr="0063711F">
        <w:rPr>
          <w:rFonts w:ascii="Times New Roman" w:hAnsi="Times New Roman" w:cs="Times New Roman"/>
          <w:sz w:val="28"/>
          <w:szCs w:val="28"/>
        </w:rPr>
        <w:t>вида занятия</w:t>
      </w:r>
      <w:r w:rsidRPr="0063711F">
        <w:rPr>
          <w:rFonts w:ascii="Times New Roman" w:hAnsi="Times New Roman" w:cs="Times New Roman"/>
          <w:sz w:val="28"/>
          <w:szCs w:val="28"/>
        </w:rPr>
        <w:t xml:space="preserve">    →    выбор технологии, методов и приемов обучения    →   определение структуры. 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Проследим процесс, выделим ключевые моменты и трудности, подумаем, как их преодолеть.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Как известно, любой проект или занятие начинается с </w:t>
      </w:r>
      <w:proofErr w:type="spellStart"/>
      <w:r w:rsidRPr="0063711F">
        <w:rPr>
          <w:rFonts w:ascii="Times New Roman" w:hAnsi="Times New Roman" w:cs="Times New Roman"/>
          <w:b/>
          <w:sz w:val="28"/>
          <w:szCs w:val="28"/>
        </w:rPr>
        <w:t>целеполагания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. В основе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целеполагания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конкретного занятия – ориентир на его </w:t>
      </w:r>
      <w:r w:rsidRPr="0063711F">
        <w:rPr>
          <w:rFonts w:ascii="Times New Roman" w:hAnsi="Times New Roman" w:cs="Times New Roman"/>
          <w:b/>
          <w:sz w:val="28"/>
          <w:szCs w:val="28"/>
        </w:rPr>
        <w:t>предполагаемые результаты</w:t>
      </w:r>
      <w:r w:rsidRPr="0063711F">
        <w:rPr>
          <w:rFonts w:ascii="Times New Roman" w:hAnsi="Times New Roman" w:cs="Times New Roman"/>
          <w:sz w:val="28"/>
          <w:szCs w:val="28"/>
        </w:rPr>
        <w:t xml:space="preserve">. Цель должна быть конкретной, обоснованной, достижимой и проверяемой. Степень соответствия ожидаемых и полученных результатов определяет уровень </w:t>
      </w:r>
      <w:r w:rsidRPr="0063711F">
        <w:rPr>
          <w:rFonts w:ascii="Times New Roman" w:hAnsi="Times New Roman" w:cs="Times New Roman"/>
          <w:b/>
          <w:sz w:val="28"/>
          <w:szCs w:val="28"/>
        </w:rPr>
        <w:t>результативности</w:t>
      </w:r>
      <w:r w:rsidRPr="0063711F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lastRenderedPageBreak/>
        <w:t>Примеры   формулирования предполагаемых результатов занятия: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предполагается, что к окончанию занятия учащиеся будут … (называть, распознавать, преобразовывать, приводить примеры и др.)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планируется, что к окончанию занятия учащиеся будут знать   …., уметь  …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планируется, что к окончанию занятия учащиеся смогут выполнить  …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7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планируется, что к окончанию занятия учащиеся ученики будут владеть следующими умениями …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В дидактике, в зависимости от цели, все занятия принято подразделять на 3 группы:</w:t>
      </w:r>
    </w:p>
    <w:p w:rsidR="004C4842" w:rsidRPr="0063711F" w:rsidRDefault="004C4842" w:rsidP="00C41EF0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обучающие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(получение знаний, умении и навыков);</w:t>
      </w:r>
    </w:p>
    <w:p w:rsidR="004C4842" w:rsidRPr="0063711F" w:rsidRDefault="000A30F6" w:rsidP="00C41EF0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общеразвивающ</w:t>
      </w:r>
      <w:r w:rsidR="004C4842" w:rsidRPr="0063711F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="004C4842" w:rsidRPr="0063711F">
        <w:rPr>
          <w:rFonts w:ascii="Times New Roman" w:hAnsi="Times New Roman" w:cs="Times New Roman"/>
          <w:sz w:val="28"/>
          <w:szCs w:val="28"/>
        </w:rPr>
        <w:t xml:space="preserve"> (формирование личностных качеств);</w:t>
      </w:r>
    </w:p>
    <w:p w:rsidR="004C4842" w:rsidRPr="0063711F" w:rsidRDefault="004C4842" w:rsidP="00C41EF0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воспитательные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(приобщение к нравственным и культурным ценностям, сплочение коллектива).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Как правило, на одном занятии ставится не более 1-2-х </w:t>
      </w:r>
      <w:r w:rsidR="00C529A0">
        <w:rPr>
          <w:rFonts w:ascii="Times New Roman" w:hAnsi="Times New Roman" w:cs="Times New Roman"/>
          <w:sz w:val="28"/>
          <w:szCs w:val="28"/>
        </w:rPr>
        <w:t xml:space="preserve">целей. 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Ориентир для правильной формулировки и постановки целей можно найти в проекте Концепции развития дополнительного образования детей: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формирование и развитие творческих способностей учащихся;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удовлетворение индивидуальных потребностей учащихся в интеллектуальном, художественно-эстетическом, нравственном и интеллектуальном развитии, а также в занятиях физической культурой и спортом;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формирование культуры здорового и безопасного образа жизни, укрепление здоровья учащихся;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обеспечение духовно-нравственного, гражданско-патриотического, военно-патриотического, трудового воспитания учащихся;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lastRenderedPageBreak/>
        <w:t>выявление, развитие и поддержка талантливых учащихся, а также лиц, проявивших выдающиеся способности;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профессиональную ориентацию учащихся;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создание и обеспечение необходимых условий для личностного развития, укрепление здоровья, профессионального самоопределения и творческого труда учащихся;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подготовка спортивного резерва и спортсменов высокого класса в соответствии с федеральными стандартами спортивной подготовки, в том числе из числа учащихся с ограниченными возможностями здоровья, детей-инвалидов;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социализация и адаптация учащихся к жизни в обществе;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формирование общей культуры учащихся.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Правильно сформулированная цель помогает вычленить учебные </w:t>
      </w:r>
      <w:r w:rsidRPr="0063711F">
        <w:rPr>
          <w:rFonts w:ascii="Times New Roman" w:hAnsi="Times New Roman" w:cs="Times New Roman"/>
          <w:b/>
          <w:sz w:val="28"/>
          <w:szCs w:val="28"/>
        </w:rPr>
        <w:t xml:space="preserve">задачи, </w:t>
      </w:r>
      <w:r w:rsidRPr="0063711F">
        <w:rPr>
          <w:rFonts w:ascii="Times New Roman" w:hAnsi="Times New Roman" w:cs="Times New Roman"/>
          <w:sz w:val="28"/>
          <w:szCs w:val="28"/>
        </w:rPr>
        <w:t xml:space="preserve">которые будут конкретизировать ее реализацию на данном занятии. Традиционно задачи подразделяются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образовательные, развивающие и воспитательные.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b/>
          <w:sz w:val="28"/>
          <w:szCs w:val="28"/>
        </w:rPr>
        <w:t>Образовательные задачи</w:t>
      </w:r>
      <w:r w:rsidRPr="0063711F">
        <w:rPr>
          <w:rFonts w:ascii="Times New Roman" w:hAnsi="Times New Roman" w:cs="Times New Roman"/>
          <w:sz w:val="28"/>
          <w:szCs w:val="28"/>
        </w:rPr>
        <w:t xml:space="preserve"> конкретизируют, какие знания, умения и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навыки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возможно формировать на учебном материале занятия.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b/>
          <w:sz w:val="28"/>
          <w:szCs w:val="28"/>
        </w:rPr>
        <w:t>Развивающие задачи</w:t>
      </w:r>
      <w:r w:rsidRPr="0063711F">
        <w:rPr>
          <w:rFonts w:ascii="Times New Roman" w:hAnsi="Times New Roman" w:cs="Times New Roman"/>
          <w:sz w:val="28"/>
          <w:szCs w:val="28"/>
        </w:rPr>
        <w:t xml:space="preserve"> определяют, какие именно личностные качества и способности будут в центре внимания педагога на данном занятии, и </w:t>
      </w:r>
      <w:r w:rsidR="00133701" w:rsidRPr="0063711F">
        <w:rPr>
          <w:rFonts w:ascii="Times New Roman" w:hAnsi="Times New Roman" w:cs="Times New Roman"/>
          <w:sz w:val="28"/>
          <w:szCs w:val="28"/>
        </w:rPr>
        <w:t>способы их</w:t>
      </w:r>
      <w:r w:rsidRPr="0063711F">
        <w:rPr>
          <w:rFonts w:ascii="Times New Roman" w:hAnsi="Times New Roman" w:cs="Times New Roman"/>
          <w:sz w:val="28"/>
          <w:szCs w:val="28"/>
        </w:rPr>
        <w:t xml:space="preserve"> развития. 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b/>
          <w:sz w:val="28"/>
          <w:szCs w:val="28"/>
        </w:rPr>
        <w:t>Воспитательные задачи</w:t>
      </w:r>
      <w:r w:rsidRPr="0063711F">
        <w:rPr>
          <w:rFonts w:ascii="Times New Roman" w:hAnsi="Times New Roman" w:cs="Times New Roman"/>
          <w:sz w:val="28"/>
          <w:szCs w:val="28"/>
        </w:rPr>
        <w:t xml:space="preserve"> описывают, какой воспитательный потенциал несет в себе содержание занятия.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При постановке задач учитываются возрастные особенности обучающихся данной группы, их стартовый уровень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>, воспитанности и развития (</w:t>
      </w:r>
      <w:r w:rsidR="00DE44A2">
        <w:rPr>
          <w:rFonts w:ascii="Times New Roman" w:hAnsi="Times New Roman" w:cs="Times New Roman"/>
          <w:i/>
          <w:sz w:val="28"/>
          <w:szCs w:val="28"/>
        </w:rPr>
        <w:t>Приложение</w:t>
      </w:r>
      <w:r w:rsidR="00972E94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Pr="0063711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52070" w:rsidRPr="0063711F" w:rsidRDefault="00452070" w:rsidP="0045207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Правильно сформулированная цель помогает вычленить учебные </w:t>
      </w:r>
      <w:r w:rsidRPr="0063711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задачи, </w:t>
      </w:r>
      <w:r w:rsidRPr="0063711F">
        <w:rPr>
          <w:rFonts w:ascii="Times New Roman" w:hAnsi="Times New Roman" w:cs="Times New Roman"/>
          <w:sz w:val="28"/>
          <w:szCs w:val="28"/>
        </w:rPr>
        <w:t xml:space="preserve">которые будут конкретизировать ее реализацию на данном занятии. Традиционно задачи подразделяются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образовательные, развивающие и воспитательные.</w:t>
      </w:r>
    </w:p>
    <w:p w:rsidR="00452070" w:rsidRPr="0063711F" w:rsidRDefault="00452070" w:rsidP="0045207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b/>
          <w:sz w:val="28"/>
          <w:szCs w:val="28"/>
        </w:rPr>
        <w:t>Образовательные задачи</w:t>
      </w:r>
      <w:r w:rsidRPr="0063711F">
        <w:rPr>
          <w:rFonts w:ascii="Times New Roman" w:hAnsi="Times New Roman" w:cs="Times New Roman"/>
          <w:sz w:val="28"/>
          <w:szCs w:val="28"/>
        </w:rPr>
        <w:t xml:space="preserve"> конкретизируют, какие знания, умения и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навыки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возможно формировать на учебном материале занятия.</w:t>
      </w:r>
    </w:p>
    <w:p w:rsidR="00452070" w:rsidRPr="0063711F" w:rsidRDefault="00452070" w:rsidP="0045207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b/>
          <w:sz w:val="28"/>
          <w:szCs w:val="28"/>
        </w:rPr>
        <w:t>Развивающие задачи</w:t>
      </w:r>
      <w:r w:rsidRPr="0063711F">
        <w:rPr>
          <w:rFonts w:ascii="Times New Roman" w:hAnsi="Times New Roman" w:cs="Times New Roman"/>
          <w:sz w:val="28"/>
          <w:szCs w:val="28"/>
        </w:rPr>
        <w:t xml:space="preserve"> определяют, какие именно личностные качества и способности будут в центре внимания педагога на данном занятии, и способы их развития. </w:t>
      </w:r>
    </w:p>
    <w:p w:rsidR="00452070" w:rsidRPr="0063711F" w:rsidRDefault="00452070" w:rsidP="00452070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b/>
          <w:sz w:val="28"/>
          <w:szCs w:val="28"/>
        </w:rPr>
        <w:t>Воспитательные задачи</w:t>
      </w:r>
      <w:r w:rsidRPr="0063711F">
        <w:rPr>
          <w:rFonts w:ascii="Times New Roman" w:hAnsi="Times New Roman" w:cs="Times New Roman"/>
          <w:sz w:val="28"/>
          <w:szCs w:val="28"/>
        </w:rPr>
        <w:t xml:space="preserve"> описывают, какой воспитательный потенциал несет в себе содержание занятия.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Ориентация на результат играет решающую роль при выборе педагогом </w:t>
      </w:r>
      <w:r w:rsidRPr="0063711F">
        <w:rPr>
          <w:rFonts w:ascii="Times New Roman" w:hAnsi="Times New Roman" w:cs="Times New Roman"/>
          <w:b/>
          <w:sz w:val="28"/>
          <w:szCs w:val="28"/>
        </w:rPr>
        <w:t xml:space="preserve">вида и формы </w:t>
      </w:r>
      <w:r w:rsidRPr="0063711F">
        <w:rPr>
          <w:rFonts w:ascii="Times New Roman" w:hAnsi="Times New Roman" w:cs="Times New Roman"/>
          <w:sz w:val="28"/>
          <w:szCs w:val="28"/>
        </w:rPr>
        <w:t xml:space="preserve">занятия, а также </w:t>
      </w:r>
      <w:r w:rsidRPr="0063711F">
        <w:rPr>
          <w:rFonts w:ascii="Times New Roman" w:hAnsi="Times New Roman" w:cs="Times New Roman"/>
          <w:b/>
          <w:sz w:val="28"/>
          <w:szCs w:val="28"/>
        </w:rPr>
        <w:t>средств</w:t>
      </w:r>
      <w:r w:rsidR="0001114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3711F">
        <w:rPr>
          <w:rFonts w:ascii="Times New Roman" w:hAnsi="Times New Roman" w:cs="Times New Roman"/>
          <w:b/>
          <w:sz w:val="28"/>
          <w:szCs w:val="28"/>
        </w:rPr>
        <w:t>методов</w:t>
      </w:r>
      <w:r w:rsidR="000111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3711F">
        <w:rPr>
          <w:rFonts w:ascii="Times New Roman" w:hAnsi="Times New Roman" w:cs="Times New Roman"/>
          <w:b/>
          <w:sz w:val="28"/>
          <w:szCs w:val="28"/>
        </w:rPr>
        <w:t>приемов</w:t>
      </w:r>
      <w:proofErr w:type="gramStart"/>
      <w:r w:rsidRPr="0063711F">
        <w:rPr>
          <w:rFonts w:ascii="Times New Roman" w:hAnsi="Times New Roman" w:cs="Times New Roman"/>
          <w:b/>
          <w:sz w:val="28"/>
          <w:szCs w:val="28"/>
        </w:rPr>
        <w:t>,п</w:t>
      </w:r>
      <w:proofErr w:type="gramEnd"/>
      <w:r w:rsidRPr="0063711F">
        <w:rPr>
          <w:rFonts w:ascii="Times New Roman" w:hAnsi="Times New Roman" w:cs="Times New Roman"/>
          <w:b/>
          <w:sz w:val="28"/>
          <w:szCs w:val="28"/>
        </w:rPr>
        <w:t>едагогических</w:t>
      </w:r>
      <w:proofErr w:type="spellEnd"/>
      <w:r w:rsidRPr="0063711F">
        <w:rPr>
          <w:rFonts w:ascii="Times New Roman" w:hAnsi="Times New Roman" w:cs="Times New Roman"/>
          <w:b/>
          <w:sz w:val="28"/>
          <w:szCs w:val="28"/>
        </w:rPr>
        <w:t xml:space="preserve"> технологий</w:t>
      </w:r>
      <w:r w:rsidRPr="0063711F">
        <w:rPr>
          <w:rFonts w:ascii="Times New Roman" w:hAnsi="Times New Roman" w:cs="Times New Roman"/>
          <w:sz w:val="28"/>
          <w:szCs w:val="28"/>
        </w:rPr>
        <w:t xml:space="preserve">, которые будут использоваться. 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В первую очередь нужно определиться, какую дидактическую функцию будет выполнять данное занятие:</w:t>
      </w:r>
    </w:p>
    <w:p w:rsidR="004C4842" w:rsidRPr="0063711F" w:rsidRDefault="004C4842" w:rsidP="00C41EF0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Изучение и усвоение нового материала.</w:t>
      </w:r>
    </w:p>
    <w:p w:rsidR="004C4842" w:rsidRPr="0063711F" w:rsidRDefault="004C4842" w:rsidP="00C41EF0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Демонстрация знаний и способов действия.</w:t>
      </w:r>
    </w:p>
    <w:p w:rsidR="004C4842" w:rsidRPr="0063711F" w:rsidRDefault="004C4842" w:rsidP="00C41EF0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Совершенствование способов действий и знаний.</w:t>
      </w:r>
    </w:p>
    <w:p w:rsidR="004C4842" w:rsidRPr="0063711F" w:rsidRDefault="004C4842" w:rsidP="00C41EF0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Контроль и коррекция действий и знаний.</w:t>
      </w:r>
    </w:p>
    <w:p w:rsidR="004C4842" w:rsidRDefault="004C4842" w:rsidP="00C41EF0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Сочетание всех функций.</w:t>
      </w:r>
    </w:p>
    <w:p w:rsidR="00BC3EEF" w:rsidRPr="0063711F" w:rsidRDefault="00BC3EEF" w:rsidP="00C41EF0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На том или ином этапе обучения одна из функций может быть доминирующей.  В зависимости от этого педагог выбирает, какой вид занятия позволит наиболее</w:t>
      </w:r>
      <w:r w:rsidR="001033A4">
        <w:rPr>
          <w:rFonts w:ascii="Times New Roman" w:hAnsi="Times New Roman" w:cs="Times New Roman"/>
          <w:sz w:val="28"/>
          <w:szCs w:val="28"/>
        </w:rPr>
        <w:t xml:space="preserve"> эффективно ее реализовать</w:t>
      </w:r>
      <w:r w:rsidRPr="006371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842" w:rsidRPr="0063711F" w:rsidRDefault="004C4842" w:rsidP="00BC3EEF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Мы </w:t>
      </w:r>
      <w:r w:rsidR="00BC3EEF" w:rsidRPr="0063711F">
        <w:rPr>
          <w:rFonts w:ascii="Times New Roman" w:hAnsi="Times New Roman" w:cs="Times New Roman"/>
          <w:sz w:val="28"/>
          <w:szCs w:val="28"/>
        </w:rPr>
        <w:t>рассмотрели,</w:t>
      </w:r>
      <w:r w:rsidRPr="0063711F">
        <w:rPr>
          <w:rFonts w:ascii="Times New Roman" w:hAnsi="Times New Roman" w:cs="Times New Roman"/>
          <w:sz w:val="28"/>
          <w:szCs w:val="28"/>
        </w:rPr>
        <w:t xml:space="preserve"> как при проектировании занятия определиться с его целью и задачами, выбрать подходящий вид в соответствии с намеченной дидактической функцией. Дальше необходимо продумать </w:t>
      </w:r>
      <w:r w:rsidRPr="0063711F">
        <w:rPr>
          <w:rFonts w:ascii="Times New Roman" w:hAnsi="Times New Roman" w:cs="Times New Roman"/>
          <w:b/>
          <w:sz w:val="28"/>
          <w:szCs w:val="28"/>
        </w:rPr>
        <w:t>формы</w:t>
      </w:r>
      <w:r w:rsidRPr="0063711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3711F">
        <w:rPr>
          <w:rFonts w:ascii="Times New Roman" w:hAnsi="Times New Roman" w:cs="Times New Roman"/>
          <w:b/>
          <w:sz w:val="28"/>
          <w:szCs w:val="28"/>
        </w:rPr>
        <w:lastRenderedPageBreak/>
        <w:t>методы</w:t>
      </w:r>
      <w:r w:rsidRPr="0063711F">
        <w:rPr>
          <w:rFonts w:ascii="Times New Roman" w:hAnsi="Times New Roman" w:cs="Times New Roman"/>
          <w:sz w:val="28"/>
          <w:szCs w:val="28"/>
        </w:rPr>
        <w:t>организации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Выделяют пять основных </w:t>
      </w:r>
      <w:r w:rsidRPr="0063711F">
        <w:rPr>
          <w:rFonts w:ascii="Times New Roman" w:hAnsi="Times New Roman" w:cs="Times New Roman"/>
          <w:b/>
          <w:sz w:val="28"/>
          <w:szCs w:val="28"/>
        </w:rPr>
        <w:t>форм</w:t>
      </w:r>
      <w:r w:rsidRPr="0063711F">
        <w:rPr>
          <w:rFonts w:ascii="Times New Roman" w:hAnsi="Times New Roman" w:cs="Times New Roman"/>
          <w:sz w:val="28"/>
          <w:szCs w:val="28"/>
        </w:rPr>
        <w:t xml:space="preserve"> организации учебно-познавательной деятельности на занятии: фронтальная, индивидуальная, групповая, парная, коллективная. </w:t>
      </w:r>
      <w:r w:rsidR="001033A4">
        <w:rPr>
          <w:rFonts w:ascii="Times New Roman" w:hAnsi="Times New Roman" w:cs="Times New Roman"/>
          <w:sz w:val="28"/>
          <w:szCs w:val="28"/>
        </w:rPr>
        <w:t>В классе обучения игре на фортепиано и</w:t>
      </w:r>
      <w:r w:rsidRPr="0063711F">
        <w:rPr>
          <w:rFonts w:ascii="Times New Roman" w:hAnsi="Times New Roman" w:cs="Times New Roman"/>
          <w:sz w:val="28"/>
          <w:szCs w:val="28"/>
        </w:rPr>
        <w:t>ндивидуальная форма</w:t>
      </w:r>
      <w:r w:rsidR="001033A4">
        <w:rPr>
          <w:rFonts w:ascii="Times New Roman" w:hAnsi="Times New Roman" w:cs="Times New Roman"/>
          <w:sz w:val="28"/>
          <w:szCs w:val="28"/>
        </w:rPr>
        <w:t xml:space="preserve"> обучения, ре</w:t>
      </w:r>
      <w:r w:rsidR="00DE44A2">
        <w:rPr>
          <w:rFonts w:ascii="Times New Roman" w:hAnsi="Times New Roman" w:cs="Times New Roman"/>
          <w:sz w:val="28"/>
          <w:szCs w:val="28"/>
        </w:rPr>
        <w:t>ж</w:t>
      </w:r>
      <w:r w:rsidR="001033A4">
        <w:rPr>
          <w:rFonts w:ascii="Times New Roman" w:hAnsi="Times New Roman" w:cs="Times New Roman"/>
          <w:sz w:val="28"/>
          <w:szCs w:val="28"/>
        </w:rPr>
        <w:t xml:space="preserve">е парная и групповая. </w:t>
      </w:r>
      <w:r w:rsidRPr="0063711F">
        <w:rPr>
          <w:rFonts w:ascii="Times New Roman" w:hAnsi="Times New Roman" w:cs="Times New Roman"/>
          <w:sz w:val="28"/>
          <w:szCs w:val="28"/>
        </w:rPr>
        <w:t> 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Понятие «индивидуализация обучения» предполагает </w:t>
      </w:r>
      <w:r w:rsidRPr="0063711F">
        <w:rPr>
          <w:rFonts w:ascii="Times New Roman" w:hAnsi="Times New Roman" w:cs="Times New Roman"/>
          <w:b/>
          <w:sz w:val="28"/>
          <w:szCs w:val="28"/>
        </w:rPr>
        <w:t xml:space="preserve">дифференциацию </w:t>
      </w:r>
      <w:r w:rsidRPr="0063711F">
        <w:rPr>
          <w:rFonts w:ascii="Times New Roman" w:hAnsi="Times New Roman" w:cs="Times New Roman"/>
          <w:sz w:val="28"/>
          <w:szCs w:val="28"/>
        </w:rPr>
        <w:t xml:space="preserve">учебного материала, разработку систем заданий различного уровня трудности и объема, разработку мероприятий по организации процесса обучения в конкретных учебных группах; учитывающей индивидуальные особенности каждого учащегося. Индивидуализация обучения </w:t>
      </w:r>
      <w:r w:rsidR="00133701" w:rsidRPr="0063711F">
        <w:rPr>
          <w:rFonts w:ascii="Times New Roman" w:hAnsi="Times New Roman" w:cs="Times New Roman"/>
          <w:sz w:val="28"/>
          <w:szCs w:val="28"/>
        </w:rPr>
        <w:t>предоставляет детям</w:t>
      </w:r>
      <w:r w:rsidRPr="0063711F">
        <w:rPr>
          <w:rFonts w:ascii="Times New Roman" w:hAnsi="Times New Roman" w:cs="Times New Roman"/>
          <w:sz w:val="28"/>
          <w:szCs w:val="28"/>
        </w:rPr>
        <w:t xml:space="preserve"> возможность усваивать программу на различных уровнях – базовом, среднем или высоком. 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Важным направлением дифференциации является обучение одаренных и талантливых детей и подростков, а также организация обучения детей- инвалидов и детей с ОФПР.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Говоря о «индивидуализации» и «дифференциации» образовательного процесса, мы от форм организации учебной деятельности переходим к понятию «</w:t>
      </w:r>
      <w:r w:rsidRPr="0063711F">
        <w:rPr>
          <w:rFonts w:ascii="Times New Roman" w:hAnsi="Times New Roman" w:cs="Times New Roman"/>
          <w:b/>
          <w:sz w:val="28"/>
          <w:szCs w:val="28"/>
        </w:rPr>
        <w:t>педагогическая технология</w:t>
      </w:r>
      <w:r w:rsidRPr="0063711F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В толковом словаре термин «</w:t>
      </w:r>
      <w:r w:rsidRPr="0063711F">
        <w:rPr>
          <w:rFonts w:ascii="Times New Roman" w:hAnsi="Times New Roman" w:cs="Times New Roman"/>
          <w:b/>
          <w:sz w:val="28"/>
          <w:szCs w:val="28"/>
        </w:rPr>
        <w:t>педагогическая технология</w:t>
      </w:r>
      <w:r w:rsidRPr="0063711F">
        <w:rPr>
          <w:rFonts w:ascii="Times New Roman" w:hAnsi="Times New Roman" w:cs="Times New Roman"/>
          <w:sz w:val="28"/>
          <w:szCs w:val="28"/>
        </w:rPr>
        <w:t xml:space="preserve">» определяется как совокупность приемов, применяемых в каком-либо деле, мастерстве. 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В дополнительном образовании технология – это целевой выбор детьми и педагогами путей, способов, содержания и результата образовательной деятельности и совместного общения. Технология - это продуманность каждого шага в реализации программы, ориентация на новейшие достиже</w:t>
      </w:r>
      <w:r w:rsidR="00133701">
        <w:rPr>
          <w:rFonts w:ascii="Times New Roman" w:hAnsi="Times New Roman" w:cs="Times New Roman"/>
          <w:sz w:val="28"/>
          <w:szCs w:val="28"/>
        </w:rPr>
        <w:t>ния в области науки и практики.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Остановимся на технологии </w:t>
      </w:r>
      <w:proofErr w:type="spellStart"/>
      <w:r w:rsidRPr="0063711F">
        <w:rPr>
          <w:rFonts w:ascii="Times New Roman" w:hAnsi="Times New Roman" w:cs="Times New Roman"/>
          <w:b/>
          <w:sz w:val="28"/>
          <w:szCs w:val="28"/>
        </w:rPr>
        <w:t>деятельностного</w:t>
      </w:r>
      <w:r w:rsidR="00133701" w:rsidRPr="0063711F">
        <w:rPr>
          <w:rFonts w:ascii="Times New Roman" w:hAnsi="Times New Roman" w:cs="Times New Roman"/>
          <w:b/>
          <w:sz w:val="28"/>
          <w:szCs w:val="28"/>
        </w:rPr>
        <w:t>подхода</w:t>
      </w:r>
      <w:proofErr w:type="spellEnd"/>
      <w:r w:rsidR="00133701" w:rsidRPr="0063711F">
        <w:rPr>
          <w:rFonts w:ascii="Times New Roman" w:hAnsi="Times New Roman" w:cs="Times New Roman"/>
          <w:sz w:val="28"/>
          <w:szCs w:val="28"/>
        </w:rPr>
        <w:t>, которая</w:t>
      </w:r>
      <w:r w:rsidRPr="0063711F">
        <w:rPr>
          <w:rFonts w:ascii="Times New Roman" w:hAnsi="Times New Roman" w:cs="Times New Roman"/>
          <w:sz w:val="28"/>
          <w:szCs w:val="28"/>
        </w:rPr>
        <w:t xml:space="preserve"> в </w:t>
      </w:r>
      <w:r w:rsidRPr="0063711F">
        <w:rPr>
          <w:rFonts w:ascii="Times New Roman" w:hAnsi="Times New Roman" w:cs="Times New Roman"/>
          <w:sz w:val="28"/>
          <w:szCs w:val="28"/>
        </w:rPr>
        <w:lastRenderedPageBreak/>
        <w:t>наибольшей степени характеризует суть дополнительного образования в силу следующих принципов: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деятельности: ученик добывает знания сам, осознавая и принимая содержание и формы своей учебной деятельности;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непрерывности: преемственность между всеми ступенями и этапами обучения; 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целостности: предполагает формирование у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системного представления о мире;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минимакса: ученику предоставляется возможность освоения содержания образования на оптимальном для него уровне; 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психологической комфортности: создание комфортной среды обучения, ориентированной на педагогику сотрудничества, развитие диалоговых форм общения;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вариативности: предусматривает выбор варианта обучения; 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0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творчества: ориентирует на творческое начало в образовательном процессе, приобретение собственного опыта творческой деятельности.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В проекте Концепции развития дополнительного (внешкольного) образования говорится: новые направления дополнительного образования должны основываться на освоении детьми и подростками современных технологий, обеспечивающих их личностное и профессиональное самоопределение в изменяющемся мире, а также включение в созидание новых форм организации социальной жизни:</w:t>
      </w:r>
    </w:p>
    <w:p w:rsidR="004C4842" w:rsidRPr="0063711F" w:rsidRDefault="004C4842" w:rsidP="00C41EF0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• технологии культурной политики: включение школьников в создание новых культурных форм и сред;</w:t>
      </w:r>
    </w:p>
    <w:p w:rsidR="004C4842" w:rsidRPr="0063711F" w:rsidRDefault="004C4842" w:rsidP="00C41EF0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• технологии регионального развития: формирование основ пространственного мышления и навыков работы с территориальными комплексами;</w:t>
      </w:r>
    </w:p>
    <w:p w:rsidR="004C4842" w:rsidRPr="0063711F" w:rsidRDefault="004C4842" w:rsidP="00C41EF0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lastRenderedPageBreak/>
        <w:t>• антропологические технологии: освоение форм эмоционального, физического, волевого, духовного, интеллектуального саморазвития;</w:t>
      </w:r>
    </w:p>
    <w:p w:rsidR="004C4842" w:rsidRPr="0063711F" w:rsidRDefault="004C4842" w:rsidP="00C41EF0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•технологии научного познания: включение в современные формы исследовательской работы;</w:t>
      </w:r>
    </w:p>
    <w:p w:rsidR="004C4842" w:rsidRPr="0063711F" w:rsidRDefault="004C4842" w:rsidP="00C41EF0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• инженерные технологии: включение детей и подростков в проектирование и создание технических объектов, решающих конкретные производственные или бытовые задачи;</w:t>
      </w:r>
    </w:p>
    <w:p w:rsidR="004C4842" w:rsidRPr="0063711F" w:rsidRDefault="004C4842" w:rsidP="00C41EF0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• визуальные технологии: включение школьников в современные визуально-эстетические практики (видео, кино, телевидение, современное сценическое искусство, дизайн,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веб-дизайн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4C4842" w:rsidRPr="0063711F" w:rsidRDefault="004C4842" w:rsidP="00C41EF0">
      <w:pPr>
        <w:widowControl w:val="0"/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• сетевые технологии: участие в проектах, предусматривающих коммуникацию и кооперацию с детьми и взрослыми с использованием ресурсов и сервисов Интернета.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b/>
          <w:sz w:val="28"/>
          <w:szCs w:val="28"/>
        </w:rPr>
        <w:t>Современные образовательные технологии</w:t>
      </w:r>
      <w:r w:rsidRPr="0063711F">
        <w:rPr>
          <w:rFonts w:ascii="Times New Roman" w:hAnsi="Times New Roman" w:cs="Times New Roman"/>
          <w:sz w:val="28"/>
          <w:szCs w:val="28"/>
        </w:rPr>
        <w:t xml:space="preserve"> сочетаются с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традиционными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>, в которых накоплен ценный опыт отечественной и зарубежной педагогики. Опыт освоения современных технологий в дополнительном образовании сегодня - это трансформация устоявшихся эталонов в новые условия, это «практика экспериментальной деятельности, порой основанной только на интуиции, личном опыте и убе</w:t>
      </w:r>
      <w:r w:rsidR="001033A4">
        <w:rPr>
          <w:rFonts w:ascii="Times New Roman" w:hAnsi="Times New Roman" w:cs="Times New Roman"/>
          <w:sz w:val="28"/>
          <w:szCs w:val="28"/>
        </w:rPr>
        <w:t xml:space="preserve">ждениях» педагогов. 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Успешность применения любой технологии на практике во многом зависит от эффективности и правильности выбора </w:t>
      </w:r>
      <w:r w:rsidRPr="0063711F">
        <w:rPr>
          <w:rFonts w:ascii="Times New Roman" w:hAnsi="Times New Roman" w:cs="Times New Roman"/>
          <w:b/>
          <w:sz w:val="28"/>
          <w:szCs w:val="28"/>
        </w:rPr>
        <w:t>методов обучения</w:t>
      </w:r>
      <w:r w:rsidR="00133701">
        <w:rPr>
          <w:rFonts w:ascii="Times New Roman" w:hAnsi="Times New Roman" w:cs="Times New Roman"/>
          <w:sz w:val="28"/>
          <w:szCs w:val="28"/>
        </w:rPr>
        <w:t xml:space="preserve">. </w:t>
      </w:r>
      <w:r w:rsidRPr="0063711F">
        <w:rPr>
          <w:rFonts w:ascii="Times New Roman" w:hAnsi="Times New Roman" w:cs="Times New Roman"/>
          <w:sz w:val="28"/>
          <w:szCs w:val="28"/>
        </w:rPr>
        <w:t xml:space="preserve">Методы обучения традиционно подразделяются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>: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5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11F"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(рассказ, беседа и др.);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5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11F">
        <w:rPr>
          <w:rFonts w:ascii="Times New Roman" w:hAnsi="Times New Roman" w:cs="Times New Roman"/>
          <w:sz w:val="28"/>
          <w:szCs w:val="28"/>
        </w:rPr>
        <w:t>наглядные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(иллюстрация, демонстрация и др.);</w:t>
      </w:r>
    </w:p>
    <w:p w:rsidR="004C4842" w:rsidRPr="007E0D11" w:rsidRDefault="004C4842" w:rsidP="007E0D11">
      <w:pPr>
        <w:pStyle w:val="a7"/>
        <w:widowControl w:val="0"/>
        <w:numPr>
          <w:ilvl w:val="0"/>
          <w:numId w:val="35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3711F">
        <w:rPr>
          <w:rFonts w:ascii="Times New Roman" w:hAnsi="Times New Roman" w:cs="Times New Roman"/>
          <w:sz w:val="28"/>
          <w:szCs w:val="28"/>
        </w:rPr>
        <w:t>практические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(работа с текстом, различными материалами и др.)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lastRenderedPageBreak/>
        <w:t xml:space="preserve">Какими бы методами ни воспользовался педагог на занятии, его задача – сделать их активными. Теория </w:t>
      </w:r>
      <w:r w:rsidRPr="0063711F">
        <w:rPr>
          <w:rFonts w:ascii="Times New Roman" w:hAnsi="Times New Roman" w:cs="Times New Roman"/>
          <w:b/>
          <w:sz w:val="28"/>
          <w:szCs w:val="28"/>
        </w:rPr>
        <w:t xml:space="preserve">активных методов обучения </w:t>
      </w:r>
      <w:r w:rsidRPr="0063711F">
        <w:rPr>
          <w:rFonts w:ascii="Times New Roman" w:hAnsi="Times New Roman" w:cs="Times New Roman"/>
          <w:sz w:val="28"/>
          <w:szCs w:val="28"/>
        </w:rPr>
        <w:t xml:space="preserve">сегодня хорошо разработана и применяется на практике. 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В выборе методов и технологий обучения инициатива педагога ограничена только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842" w:rsidRPr="0063711F" w:rsidRDefault="004C4842" w:rsidP="00BC3EEF">
      <w:pPr>
        <w:widowControl w:val="0"/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При подготовке и проведении занятия любого вида педагог должен учесть общие к ним требования: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2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Создание и поддержание высокого уровня познавательного интереса и активности детей на протяжении занятия.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2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Обеспечение высокой </w:t>
      </w:r>
      <w:r w:rsidRPr="0063711F">
        <w:rPr>
          <w:rFonts w:ascii="Times New Roman" w:hAnsi="Times New Roman" w:cs="Times New Roman"/>
          <w:b/>
          <w:sz w:val="28"/>
          <w:szCs w:val="28"/>
        </w:rPr>
        <w:t>плотности</w:t>
      </w:r>
      <w:r w:rsidRPr="0063711F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2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Применение целесообразных технологий, методов и средств обучения.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2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Обеспечение комфортного уровня межличностных отношений между участниками образовательного процесса.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2"/>
        </w:numPr>
        <w:shd w:val="clear" w:color="auto" w:fill="FFFFFF"/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Учет фактора практической значимости для обучающихся полученных знаний и умений.</w:t>
      </w:r>
    </w:p>
    <w:p w:rsidR="004C4842" w:rsidRPr="0063711F" w:rsidRDefault="004C4842" w:rsidP="00BC3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При </w:t>
      </w:r>
      <w:r w:rsidR="00133701" w:rsidRPr="0063711F">
        <w:rPr>
          <w:rFonts w:ascii="Times New Roman" w:hAnsi="Times New Roman" w:cs="Times New Roman"/>
          <w:sz w:val="28"/>
          <w:szCs w:val="28"/>
        </w:rPr>
        <w:t>разработке занятия</w:t>
      </w:r>
      <w:r w:rsidRPr="0063711F">
        <w:rPr>
          <w:rFonts w:ascii="Times New Roman" w:hAnsi="Times New Roman" w:cs="Times New Roman"/>
          <w:sz w:val="28"/>
          <w:szCs w:val="28"/>
        </w:rPr>
        <w:t xml:space="preserve"> рекомендуется придерживаться определенной структуры.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 xml:space="preserve">В </w:t>
      </w:r>
      <w:r w:rsidRPr="0063711F">
        <w:rPr>
          <w:rFonts w:ascii="Times New Roman" w:hAnsi="Times New Roman" w:cs="Times New Roman"/>
          <w:i/>
          <w:sz w:val="28"/>
          <w:szCs w:val="28"/>
        </w:rPr>
        <w:t xml:space="preserve">Приложении </w:t>
      </w:r>
      <w:r w:rsidR="00972E94">
        <w:rPr>
          <w:rFonts w:ascii="Times New Roman" w:hAnsi="Times New Roman" w:cs="Times New Roman"/>
          <w:i/>
          <w:sz w:val="28"/>
          <w:szCs w:val="28"/>
        </w:rPr>
        <w:t>2</w:t>
      </w:r>
      <w:r w:rsidRPr="0063711F">
        <w:rPr>
          <w:rFonts w:ascii="Times New Roman" w:hAnsi="Times New Roman" w:cs="Times New Roman"/>
          <w:sz w:val="28"/>
          <w:szCs w:val="28"/>
        </w:rPr>
        <w:t xml:space="preserve"> представлена ее традиционная модель в виде последовательности этапов: организационного, проверочного, подготовительного, основного, контрольного, итогового, рефлексивного, информационного.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 Основанием для такого порядка служит психологическая закономерность усвоения знаний: восприятие – осмысление – запоминание – применение – обобщение – систематизация.</w:t>
      </w:r>
    </w:p>
    <w:p w:rsidR="004C4842" w:rsidRPr="0063711F" w:rsidRDefault="004C4842" w:rsidP="00BC3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Примерный алгоритм подготовки к занятию предложен в </w:t>
      </w:r>
      <w:r w:rsidRPr="0063711F">
        <w:rPr>
          <w:rFonts w:ascii="Times New Roman" w:hAnsi="Times New Roman" w:cs="Times New Roman"/>
          <w:i/>
          <w:sz w:val="28"/>
          <w:szCs w:val="28"/>
        </w:rPr>
        <w:t xml:space="preserve">Приложении </w:t>
      </w:r>
      <w:r w:rsidR="00972E94">
        <w:rPr>
          <w:rFonts w:ascii="Times New Roman" w:hAnsi="Times New Roman" w:cs="Times New Roman"/>
          <w:i/>
          <w:sz w:val="28"/>
          <w:szCs w:val="28"/>
        </w:rPr>
        <w:t>3</w:t>
      </w:r>
      <w:r w:rsidRPr="0063711F">
        <w:rPr>
          <w:rFonts w:ascii="Times New Roman" w:hAnsi="Times New Roman" w:cs="Times New Roman"/>
          <w:sz w:val="28"/>
          <w:szCs w:val="28"/>
        </w:rPr>
        <w:t>.</w:t>
      </w:r>
    </w:p>
    <w:p w:rsidR="004C4842" w:rsidRPr="0063711F" w:rsidRDefault="004C4842" w:rsidP="00BC3EEF">
      <w:pPr>
        <w:widowControl w:val="0"/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Мы подошли к завершающему этапу планирования учебного занятия - составлению технологической карты. Теперь, когда педагог определился с целью и задачами занятия, технологией (или набором технологий) и методами его проведения, выбрал подходящую форму организации обучающихся и вид занятия, можно начать заполнение технологической карты. При этом нужно </w:t>
      </w:r>
      <w:r w:rsidRPr="0063711F">
        <w:rPr>
          <w:rFonts w:ascii="Times New Roman" w:hAnsi="Times New Roman" w:cs="Times New Roman"/>
          <w:sz w:val="28"/>
          <w:szCs w:val="28"/>
        </w:rPr>
        <w:lastRenderedPageBreak/>
        <w:t>помнить о тех моментах, которые не прописываются в технологической карте. Это санитарно-гигиенические условия проведения занятия: комфортный температурный режим, регулярное проветривание помещения, достаточное освещение, предупреждение утомляемости и переутомления, чередование видов деятельности, своевременное и качественное проведение физкультминуток; соблюдение требований к правильной рабочей позе обучающегося, соответствие мебели росту детей и подростков. Рассмотрим условия достижения эффективности занятия: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комплексность целей и задач (обучающие, воспитательные,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задачи);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адекватность содержания поставленным целям, а также их соответствие особенностям детского коллектива;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соответствие способов работы поставленным целям и содержанию;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наличие четко продуманной логики занятия, преемственности этапов;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четкая организация начала занятия, мотивация детей на учебную деятельность;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наличие благоприятной психологической атмосферы;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активная позиция ребенка (активизация познавательной и практической деятельности, включение каждого ребенка в деятельность);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полное методическое </w:t>
      </w:r>
      <w:r w:rsidR="00133701" w:rsidRPr="0063711F">
        <w:rPr>
          <w:rFonts w:ascii="Times New Roman" w:hAnsi="Times New Roman" w:cs="Times New Roman"/>
          <w:sz w:val="28"/>
          <w:szCs w:val="28"/>
        </w:rPr>
        <w:t>обеспечение и</w:t>
      </w:r>
      <w:r w:rsidRPr="0063711F">
        <w:rPr>
          <w:rFonts w:ascii="Times New Roman" w:hAnsi="Times New Roman" w:cs="Times New Roman"/>
          <w:sz w:val="28"/>
          <w:szCs w:val="28"/>
        </w:rPr>
        <w:t xml:space="preserve"> материально-техническое оснащение занятия.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36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постоянный перевод ученика из зоны его актуального в зону ближайшего развития является основным показателем эффективности учебного занятия. </w:t>
      </w:r>
    </w:p>
    <w:p w:rsidR="004C4842" w:rsidRPr="0063711F" w:rsidRDefault="004C4842" w:rsidP="00BC3EEF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Завершая </w:t>
      </w:r>
      <w:r w:rsidR="00BC3EEF">
        <w:rPr>
          <w:rFonts w:ascii="Times New Roman" w:hAnsi="Times New Roman" w:cs="Times New Roman"/>
          <w:sz w:val="28"/>
          <w:szCs w:val="28"/>
        </w:rPr>
        <w:t>тему</w:t>
      </w:r>
      <w:r w:rsidRPr="0063711F">
        <w:rPr>
          <w:rFonts w:ascii="Times New Roman" w:hAnsi="Times New Roman" w:cs="Times New Roman"/>
          <w:sz w:val="28"/>
          <w:szCs w:val="28"/>
        </w:rPr>
        <w:t xml:space="preserve">, подведем итог: о современном занятии можно говорить еще очень долго в силу его творческой природы. Однако, главное доказательство того, что усилия, приложенные к его планированию, окупились. </w:t>
      </w:r>
    </w:p>
    <w:p w:rsidR="004C4842" w:rsidRPr="0063711F" w:rsidRDefault="004C4842" w:rsidP="00C41EF0">
      <w:pPr>
        <w:widowControl w:val="0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Поэтому педагогу важно уметь не только планировать и проводить занятия, но </w:t>
      </w:r>
      <w:r w:rsidRPr="0063711F">
        <w:rPr>
          <w:rFonts w:ascii="Times New Roman" w:hAnsi="Times New Roman" w:cs="Times New Roman"/>
          <w:sz w:val="28"/>
          <w:szCs w:val="28"/>
        </w:rPr>
        <w:lastRenderedPageBreak/>
        <w:t>и анализировать, насколько эффективным оно оказалось.</w:t>
      </w:r>
    </w:p>
    <w:p w:rsidR="004C4842" w:rsidRPr="0063711F" w:rsidRDefault="004C4842" w:rsidP="00BC3EEF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Поговорим о внутреннем отношении педагога к занятию. Оно предполагает высокий уровень самоорганизации, управления своими эмоциями и настроением, педагогический такт и культуру межличностного общения.  Кроме виртуозного владения педагогическими технологиями педагогу совсем не помешает знание основ актерского мастерства, потому как любое занятие должно быть хорошо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отрежиссированным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интерактивным «спектаклем», где дети вместе с педагогом совершают удивительные открытия, переживают радость побед и горечь разочарований, приобретают бесценный опыт коллективного творчества. А еще каждый педагог должен помнить: занятие для детей – это не назидательный урок, а «радостное потребление интеллектуальных ресурсов»!</w:t>
      </w:r>
    </w:p>
    <w:p w:rsidR="00BC3EEF" w:rsidRDefault="00BC3EEF" w:rsidP="00C41EF0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4842" w:rsidRPr="0063711F" w:rsidRDefault="004C4842" w:rsidP="00BC3EEF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Умение эффективно спланировать и организовать </w:t>
      </w:r>
      <w:proofErr w:type="spellStart"/>
      <w:proofErr w:type="gramStart"/>
      <w:r w:rsidRPr="0063711F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>- познавательный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процесс </w:t>
      </w:r>
      <w:r w:rsidR="00972E94">
        <w:rPr>
          <w:rFonts w:ascii="Times New Roman" w:hAnsi="Times New Roman" w:cs="Times New Roman"/>
          <w:sz w:val="28"/>
          <w:szCs w:val="28"/>
        </w:rPr>
        <w:t>–</w:t>
      </w:r>
      <w:r w:rsidRPr="0063711F">
        <w:rPr>
          <w:rFonts w:ascii="Times New Roman" w:hAnsi="Times New Roman" w:cs="Times New Roman"/>
          <w:sz w:val="28"/>
          <w:szCs w:val="28"/>
        </w:rPr>
        <w:t xml:space="preserve"> необходимый компонент профессиональной </w:t>
      </w:r>
      <w:r w:rsidR="00133701" w:rsidRPr="0063711F">
        <w:rPr>
          <w:rFonts w:ascii="Times New Roman" w:hAnsi="Times New Roman" w:cs="Times New Roman"/>
          <w:sz w:val="28"/>
          <w:szCs w:val="28"/>
        </w:rPr>
        <w:t>компетентности педагога</w:t>
      </w:r>
      <w:r w:rsidRPr="0063711F">
        <w:rPr>
          <w:rFonts w:ascii="Times New Roman" w:hAnsi="Times New Roman" w:cs="Times New Roman"/>
          <w:sz w:val="28"/>
          <w:szCs w:val="28"/>
        </w:rPr>
        <w:t>, свидетельство его методической грамотности.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9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Планируя занятие, педагог должен </w:t>
      </w:r>
      <w:r w:rsidR="00133701" w:rsidRPr="0063711F">
        <w:rPr>
          <w:rFonts w:ascii="Times New Roman" w:hAnsi="Times New Roman" w:cs="Times New Roman"/>
          <w:sz w:val="28"/>
          <w:szCs w:val="28"/>
        </w:rPr>
        <w:t>помнить: его</w:t>
      </w:r>
      <w:r w:rsidRPr="0063711F">
        <w:rPr>
          <w:rFonts w:ascii="Times New Roman" w:hAnsi="Times New Roman" w:cs="Times New Roman"/>
          <w:sz w:val="28"/>
          <w:szCs w:val="28"/>
        </w:rPr>
        <w:t xml:space="preserve"> результативность зависит от </w:t>
      </w:r>
      <w:r w:rsidR="00133701" w:rsidRPr="0063711F">
        <w:rPr>
          <w:rFonts w:ascii="Times New Roman" w:hAnsi="Times New Roman" w:cs="Times New Roman"/>
          <w:sz w:val="28"/>
          <w:szCs w:val="28"/>
        </w:rPr>
        <w:t>конкретности цели</w:t>
      </w:r>
      <w:r w:rsidRPr="0063711F">
        <w:rPr>
          <w:rFonts w:ascii="Times New Roman" w:hAnsi="Times New Roman" w:cs="Times New Roman"/>
          <w:sz w:val="28"/>
          <w:szCs w:val="28"/>
        </w:rPr>
        <w:t xml:space="preserve"> (предполагаемых результатов) и задач, поставленных педагогом и принятых обучающимися, от </w:t>
      </w:r>
      <w:r w:rsidR="00133701" w:rsidRPr="0063711F">
        <w:rPr>
          <w:rFonts w:ascii="Times New Roman" w:hAnsi="Times New Roman" w:cs="Times New Roman"/>
          <w:sz w:val="28"/>
          <w:szCs w:val="28"/>
        </w:rPr>
        <w:t>совпадения планируемых</w:t>
      </w:r>
      <w:r w:rsidRPr="0063711F">
        <w:rPr>
          <w:rFonts w:ascii="Times New Roman" w:hAnsi="Times New Roman" w:cs="Times New Roman"/>
          <w:sz w:val="28"/>
          <w:szCs w:val="28"/>
        </w:rPr>
        <w:t xml:space="preserve"> и полученных результатов.</w:t>
      </w:r>
    </w:p>
    <w:p w:rsidR="004C4842" w:rsidRPr="0063711F" w:rsidRDefault="004C4842" w:rsidP="00C41EF0">
      <w:pPr>
        <w:pStyle w:val="a7"/>
        <w:widowControl w:val="0"/>
        <w:numPr>
          <w:ilvl w:val="0"/>
          <w:numId w:val="29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Организуя познавательный процесс, педагог задает вопрос самому себе: как разбудить активность детей, вооружить их оптимальными способами деятельности, подвести эту деятельность к процессу творчества?  Традиционные и современные технологии предоставляют ему широкую возможность выбора варианта ответа.</w:t>
      </w:r>
    </w:p>
    <w:p w:rsidR="004C4842" w:rsidRDefault="004C4842" w:rsidP="00C41EF0">
      <w:pPr>
        <w:pStyle w:val="a7"/>
        <w:widowControl w:val="0"/>
        <w:numPr>
          <w:ilvl w:val="0"/>
          <w:numId w:val="29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Эффективное планирование и проведение занятий предполагает высокий уровень самоорганизации педагога, навыков самоанализа, самовоспитания и самообучения. Необходимо к нему стремиться.</w:t>
      </w:r>
    </w:p>
    <w:p w:rsidR="00133701" w:rsidRDefault="00133701" w:rsidP="00133701">
      <w:pPr>
        <w:pStyle w:val="a7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3701" w:rsidRDefault="00133701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C4842" w:rsidRPr="0063711F" w:rsidRDefault="004C4842" w:rsidP="0063711F">
      <w:pPr>
        <w:widowControl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11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Литература               </w:t>
      </w:r>
    </w:p>
    <w:p w:rsidR="004C4842" w:rsidRPr="0063711F" w:rsidRDefault="004C4842" w:rsidP="0063711F">
      <w:pPr>
        <w:pStyle w:val="a7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Буйлова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Л.Н.,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Кленова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Н.В. Как организовать дополнительное образование детей в школе. Практическое пособие. – М.: Просвещение, 2007 – 295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>.</w:t>
      </w:r>
    </w:p>
    <w:p w:rsidR="004C4842" w:rsidRPr="0063711F" w:rsidRDefault="004C4842" w:rsidP="0063711F">
      <w:pPr>
        <w:pStyle w:val="a7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Голованов В.П. Методика и технология работы педагога дополнительного образования. – М.: ВЛАДОС, 2004.- с.52.</w:t>
      </w:r>
    </w:p>
    <w:p w:rsidR="004C4842" w:rsidRPr="0063711F" w:rsidRDefault="004C4842" w:rsidP="0063711F">
      <w:pPr>
        <w:pStyle w:val="a7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Использование технологии индивидуализации обучения в системе дополнительного образования. Современные образовательные</w:t>
      </w:r>
    </w:p>
    <w:p w:rsidR="004C4842" w:rsidRPr="0063711F" w:rsidRDefault="004C4842" w:rsidP="0063711F">
      <w:pPr>
        <w:pStyle w:val="a7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Мартиросян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Б.П., Горский В.А. Инновации в дополнительном образовании. -   Дополнительное образование, № 4, 2003.</w:t>
      </w:r>
    </w:p>
    <w:p w:rsidR="004C4842" w:rsidRPr="0063711F" w:rsidRDefault="004C4842" w:rsidP="0063711F">
      <w:pPr>
        <w:pStyle w:val="a7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  Особенности организации занятия в дополнительном образовании детей </w:t>
      </w:r>
      <w:hyperlink r:id="rId8" w:history="1">
        <w:r w:rsidRPr="0063711F">
          <w:rPr>
            <w:rStyle w:val="a3"/>
            <w:rFonts w:ascii="Times New Roman" w:hAnsi="Times New Roman" w:cs="Times New Roman"/>
            <w:sz w:val="28"/>
            <w:szCs w:val="28"/>
          </w:rPr>
          <w:t>http://festival.1september.ru/articles/417446/</w:t>
        </w:r>
      </w:hyperlink>
    </w:p>
    <w:p w:rsidR="004C4842" w:rsidRPr="0063711F" w:rsidRDefault="004C4842" w:rsidP="0063711F">
      <w:pPr>
        <w:pStyle w:val="a7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Презентация "Занятие в системе дополнительного образования детей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 xml:space="preserve">." </w:t>
      </w:r>
      <w:proofErr w:type="gramEnd"/>
    </w:p>
    <w:p w:rsidR="004C4842" w:rsidRPr="0063711F" w:rsidRDefault="00473955" w:rsidP="0063711F">
      <w:pPr>
        <w:pStyle w:val="a7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4C4842" w:rsidRPr="0063711F">
          <w:rPr>
            <w:rStyle w:val="a3"/>
            <w:rFonts w:ascii="Times New Roman" w:hAnsi="Times New Roman" w:cs="Times New Roman"/>
            <w:sz w:val="28"/>
            <w:szCs w:val="28"/>
          </w:rPr>
          <w:t>http://www.myshared.ru/slide/267380/</w:t>
        </w:r>
      </w:hyperlink>
    </w:p>
    <w:p w:rsidR="004C4842" w:rsidRPr="0063711F" w:rsidRDefault="004C4842" w:rsidP="0063711F">
      <w:pPr>
        <w:pStyle w:val="a7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Профессиональная компетентность современного педагога  </w:t>
      </w:r>
      <w:hyperlink r:id="rId10" w:history="1">
        <w:r w:rsidRPr="0063711F">
          <w:rPr>
            <w:rStyle w:val="a3"/>
            <w:rFonts w:ascii="Times New Roman" w:hAnsi="Times New Roman" w:cs="Times New Roman"/>
            <w:sz w:val="28"/>
            <w:szCs w:val="28"/>
          </w:rPr>
          <w:t>http://pedsovet.su/load/43-1-0-1797</w:t>
        </w:r>
      </w:hyperlink>
    </w:p>
    <w:p w:rsidR="004C4842" w:rsidRDefault="004C4842" w:rsidP="0063711F">
      <w:pPr>
        <w:pStyle w:val="a7"/>
        <w:widowControl w:val="0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Современные методы обучения в дополнительном образовании </w:t>
      </w:r>
      <w:hyperlink r:id="rId11" w:history="1">
        <w:r w:rsidR="00C41EF0" w:rsidRPr="0090485D">
          <w:rPr>
            <w:rStyle w:val="a3"/>
            <w:rFonts w:ascii="Times New Roman" w:hAnsi="Times New Roman" w:cs="Times New Roman"/>
            <w:sz w:val="28"/>
            <w:szCs w:val="28"/>
          </w:rPr>
          <w:t>http://nsportal.ru/shkola/dopolnitelnoe-obrazovanie/library/2013/04/08/sovremennye-metody-obucheniya-v-dopolnitelnom</w:t>
        </w:r>
      </w:hyperlink>
    </w:p>
    <w:p w:rsidR="00C41EF0" w:rsidRDefault="00C41EF0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C4842" w:rsidRPr="0063711F" w:rsidRDefault="004C4842" w:rsidP="00BC3EEF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72E94">
        <w:rPr>
          <w:rFonts w:ascii="Times New Roman" w:hAnsi="Times New Roman" w:cs="Times New Roman"/>
          <w:sz w:val="28"/>
          <w:szCs w:val="28"/>
        </w:rPr>
        <w:t>1</w:t>
      </w:r>
    </w:p>
    <w:p w:rsidR="004C4842" w:rsidRPr="0063711F" w:rsidRDefault="004C4842" w:rsidP="0063711F">
      <w:pPr>
        <w:widowControl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6371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Планирование </w:t>
      </w:r>
      <w:proofErr w:type="spellStart"/>
      <w:r w:rsidRPr="006371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образовательно</w:t>
      </w:r>
      <w:r w:rsidR="00972E9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-</w:t>
      </w:r>
      <w:r w:rsidRPr="006371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воспитательно-развивающих</w:t>
      </w:r>
      <w:proofErr w:type="spellEnd"/>
      <w:r w:rsidRPr="0063711F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задач занятия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1</w:t>
      </w:r>
      <w:r w:rsidRPr="0063711F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>.</w:t>
      </w:r>
      <w:r w:rsidRPr="006371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 Образовательные задачи</w:t>
      </w:r>
    </w:p>
    <w:p w:rsidR="004C4842" w:rsidRPr="0063711F" w:rsidRDefault="00972E94" w:rsidP="0063711F">
      <w:pPr>
        <w:widowControl w:val="0"/>
        <w:numPr>
          <w:ilvl w:val="0"/>
          <w:numId w:val="20"/>
        </w:numPr>
        <w:shd w:val="clear" w:color="auto" w:fill="FFFFFF"/>
        <w:spacing w:before="100" w:beforeAutospacing="1" w:after="100" w:afterAutospacing="1" w:line="36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C4842"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роконтролировать степень усвоения следующих основных знаний, умений и навыков, изученных и сформированных на предыдущих </w:t>
      </w:r>
      <w:proofErr w:type="spellStart"/>
      <w:r w:rsidR="004C4842"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занятиях____________________________________________________</w:t>
      </w:r>
      <w:proofErr w:type="spellEnd"/>
      <w:r w:rsidR="004C4842"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842" w:rsidRPr="0063711F" w:rsidRDefault="00972E94" w:rsidP="0063711F">
      <w:pPr>
        <w:widowControl w:val="0"/>
        <w:numPr>
          <w:ilvl w:val="0"/>
          <w:numId w:val="20"/>
        </w:numPr>
        <w:shd w:val="clear" w:color="auto" w:fill="FFFFFF"/>
        <w:spacing w:before="100" w:beforeAutospacing="1" w:after="100" w:afterAutospacing="1" w:line="36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C4842"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беспечить усвоение следующих основных задач, входящих в содержание темы </w:t>
      </w:r>
      <w:proofErr w:type="spellStart"/>
      <w:r w:rsidR="004C4842"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занятия_____________________________________</w:t>
      </w:r>
      <w:proofErr w:type="spellEnd"/>
      <w:r w:rsidR="004C4842"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842" w:rsidRPr="0063711F" w:rsidRDefault="00972E94" w:rsidP="0063711F">
      <w:pPr>
        <w:widowControl w:val="0"/>
        <w:numPr>
          <w:ilvl w:val="0"/>
          <w:numId w:val="20"/>
        </w:numPr>
        <w:shd w:val="clear" w:color="auto" w:fill="FFFFFF"/>
        <w:spacing w:before="100" w:beforeAutospacing="1" w:after="100" w:afterAutospacing="1" w:line="360" w:lineRule="auto"/>
        <w:ind w:left="3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C4842"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формировать, продолжить формирование, закрепить следующие специальные умения и навыки по данному учебному </w:t>
      </w:r>
      <w:proofErr w:type="spellStart"/>
      <w:r w:rsidR="004C4842"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материалу_____</w:t>
      </w:r>
      <w:proofErr w:type="spellEnd"/>
      <w:r w:rsidR="004C4842"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842" w:rsidRPr="0063711F" w:rsidRDefault="004C4842" w:rsidP="0063711F">
      <w:pPr>
        <w:widowControl w:val="0"/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shd w:val="clear" w:color="auto" w:fill="FFFFFF"/>
          <w:lang w:eastAsia="ru-RU"/>
        </w:rPr>
      </w:pPr>
      <w:r w:rsidRPr="006371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shd w:val="clear" w:color="auto" w:fill="FFFFFF"/>
          <w:lang w:eastAsia="ru-RU"/>
        </w:rPr>
        <w:t>2. Воспитательные задачи: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одействовать в ходе занятия формированию следующих мировоззренческих понятий (причинно- следственных связей, познаваемость мира и природы, развитие природы и др.)____________;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решения задач трудового обучения и </w:t>
      </w:r>
      <w:proofErr w:type="spellStart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воспитания__________</w:t>
      </w:r>
      <w:proofErr w:type="spellEnd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существлять нравственное воспитание, обеспечить изучение вопросов: патриотизма, гуманизма, товарищества, этических норм </w:t>
      </w:r>
      <w:proofErr w:type="spellStart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поведения_____________________________________________________</w:t>
      </w:r>
      <w:proofErr w:type="spellEnd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Д</w:t>
      </w: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решения задач эстетического </w:t>
      </w:r>
      <w:proofErr w:type="spellStart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воспитания_____________________</w:t>
      </w:r>
      <w:proofErr w:type="spellEnd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задач физического и санитарно-гигиенического воспитания, работоспособности, профилактики утомления;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. Ф</w:t>
      </w: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ормировать правильное отношение к природе.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3. Задачи развития </w:t>
      </w:r>
      <w:proofErr w:type="gramStart"/>
      <w:r w:rsidRPr="006371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обучающихся</w:t>
      </w:r>
      <w:proofErr w:type="gramEnd"/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. Ф</w:t>
      </w: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ормирование умений сравнивать, классифицировать, обобщать изучаемые факты и </w:t>
      </w:r>
      <w:proofErr w:type="spellStart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понятия______________</w:t>
      </w:r>
      <w:proofErr w:type="spellEnd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Д</w:t>
      </w: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решения задачи развития у детей самостоятельности мышления обеспечить в ходе </w:t>
      </w:r>
      <w:proofErr w:type="spellStart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занятия_____________________</w:t>
      </w:r>
      <w:proofErr w:type="spellEnd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беспечивая развитие речи </w:t>
      </w:r>
      <w:proofErr w:type="spellStart"/>
      <w:proofErr w:type="gramStart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  <w:proofErr w:type="spellEnd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. Ф</w:t>
      </w: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ормировать у учащихся умения преодолевать трудности в учении, обеспечивать ситуации эмоциональных </w:t>
      </w:r>
      <w:proofErr w:type="spellStart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переживаний__________________</w:t>
      </w:r>
      <w:proofErr w:type="spellEnd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Д</w:t>
      </w: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развития у детей познавательного </w:t>
      </w:r>
      <w:proofErr w:type="spellStart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интереса____________________</w:t>
      </w:r>
      <w:proofErr w:type="spellEnd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C4842" w:rsidRPr="0063711F" w:rsidRDefault="004C4842" w:rsidP="0063711F">
      <w:pPr>
        <w:widowControl w:val="0"/>
        <w:shd w:val="clear" w:color="auto" w:fill="FFFFFF"/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развития интеллектуальных способностей, мыслительных умений, переноса знаний и умений в новые </w:t>
      </w:r>
      <w:proofErr w:type="spellStart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ситуации___________________</w:t>
      </w:r>
      <w:proofErr w:type="spellEnd"/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3EEF" w:rsidRDefault="00BC3EEF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C4842" w:rsidRPr="0063711F" w:rsidRDefault="004C4842" w:rsidP="00BC3EEF">
      <w:pPr>
        <w:widowControl w:val="0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972E9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4C4842" w:rsidRPr="0063711F" w:rsidRDefault="004C4842" w:rsidP="00BC3EEF">
      <w:pPr>
        <w:widowControl w:val="0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1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Модель учебного занятия в системе дополнительного образования детей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296"/>
        <w:gridCol w:w="2380"/>
        <w:gridCol w:w="2835"/>
        <w:gridCol w:w="1844"/>
      </w:tblGrid>
      <w:tr w:rsidR="004C4842" w:rsidRPr="00972E94" w:rsidTr="00972E94">
        <w:trPr>
          <w:cantSplit/>
          <w:trHeight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ind w:left="376" w:right="113" w:hanging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Блоки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учебного занятия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этапа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4C4842" w:rsidRPr="00972E94" w:rsidTr="00972E94">
        <w:trPr>
          <w:trHeight w:val="60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4842" w:rsidRPr="00972E94" w:rsidRDefault="004C4842" w:rsidP="0063711F">
            <w:pPr>
              <w:widowControl w:val="0"/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Подготовительный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детей к работе на занятии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начала занятия, создание психологического настроя на учебную деятельность и активизация внимания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Восприятие </w:t>
            </w:r>
          </w:p>
        </w:tc>
      </w:tr>
      <w:tr w:rsidR="004C4842" w:rsidRPr="00972E94" w:rsidTr="00972E94">
        <w:trPr>
          <w:trHeight w:val="81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42" w:rsidRPr="00972E94" w:rsidRDefault="004C4842" w:rsidP="0063711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Проверочный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правильности и осознанности выполнения домашнего задания (если таковое было), выявление пробелов и их коррекция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домашнего задания (творческого, практического), проверка усвоения знаний предыдущего занятия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tabs>
                <w:tab w:val="left" w:pos="3921"/>
              </w:tabs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Самооценка, оценочная деятельность педагога</w:t>
            </w:r>
          </w:p>
        </w:tc>
      </w:tr>
      <w:tr w:rsidR="004C4842" w:rsidRPr="00972E94" w:rsidTr="00972E9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4842" w:rsidRPr="00972E94" w:rsidRDefault="004C4842" w:rsidP="0063711F">
            <w:pPr>
              <w:widowControl w:val="0"/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Подготовительный</w:t>
            </w:r>
            <w:proofErr w:type="gramEnd"/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(подготовка к новому содержанию)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мотивации и принятие детьми цели учебно-познавательной деятельности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темы, цели учебного занятия и мотивация учебной деятельности детей (например, эвристический вопрос, познавательная задача, проблемное задание детям)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Осмысление возможного начала работы</w:t>
            </w:r>
          </w:p>
        </w:tc>
      </w:tr>
      <w:tr w:rsidR="004C4842" w:rsidRPr="00972E94" w:rsidTr="00972E9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42" w:rsidRPr="00972E94" w:rsidRDefault="004C4842" w:rsidP="0063711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Усвоение новых знаний и способов действий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восприятия, осмысления и первичного запоминания связей и отношений в </w:t>
            </w: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объекте изучения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Использование заданий и вопросов, которые активизируют познавательную деятельность детей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Освоение новых знаний</w:t>
            </w:r>
          </w:p>
        </w:tc>
      </w:tr>
      <w:tr w:rsidR="004C4842" w:rsidRPr="00972E94" w:rsidTr="00972E9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42" w:rsidRPr="00972E94" w:rsidRDefault="004C4842" w:rsidP="0063711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Первичная проверка понимания изученного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правильности и осознанности усвоения нового учебного материала, выявление ошибочных или спорных представлений и их коррекция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пробных практических заданий, которые сочетаются с объяснением соответствующих правил или обоснованием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усвоение нового учебного материала</w:t>
            </w:r>
          </w:p>
        </w:tc>
      </w:tr>
      <w:tr w:rsidR="004C4842" w:rsidRPr="00972E94" w:rsidTr="00972E9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42" w:rsidRPr="00972E94" w:rsidRDefault="004C4842" w:rsidP="0063711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новых знаний, способов действий и их применение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усвоения новых знаний, способов действий и их применения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тренировочных упражнений, заданий, которые выполняются самостоятельно детьми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Осознанное усвоение нового материала</w:t>
            </w:r>
          </w:p>
        </w:tc>
      </w:tr>
      <w:tr w:rsidR="004C4842" w:rsidRPr="00972E94" w:rsidTr="00972E9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42" w:rsidRPr="00972E94" w:rsidRDefault="004C4842" w:rsidP="0063711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целостного представления знаний по теме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бесед и практических заданий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Осмысление выполненной работы</w:t>
            </w:r>
          </w:p>
        </w:tc>
      </w:tr>
      <w:tr w:rsidR="004C4842" w:rsidRPr="00972E94" w:rsidTr="00972E9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42" w:rsidRPr="00972E94" w:rsidRDefault="004C4842" w:rsidP="0063711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Контрольный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качества и уровня овладения знаниями, самоконтроль и коррекция знаний и способов действий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тестовых заданий, устного (письменного) опроса, а также заданий различного уровня сложности (репродуктивного, творческого, поисково-исследовательского)</w:t>
            </w:r>
            <w:proofErr w:type="gram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Рефлексия, сравнение результатов собственной деятельности с другими, осмысление результатов</w:t>
            </w:r>
          </w:p>
        </w:tc>
      </w:tr>
      <w:tr w:rsidR="004C4842" w:rsidRPr="00972E94" w:rsidTr="00972E94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C4842" w:rsidRPr="00972E94" w:rsidRDefault="004C4842" w:rsidP="0063711F">
            <w:pPr>
              <w:widowControl w:val="0"/>
              <w:spacing w:after="0" w:line="36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Итоговый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и оценка успешности достижения цели, определение перспективы </w:t>
            </w: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последующей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Педагог совместно с детьми подводит итог занятия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Самоутверждение детей в успешности</w:t>
            </w:r>
          </w:p>
        </w:tc>
      </w:tr>
      <w:tr w:rsidR="004C4842" w:rsidRPr="00972E94" w:rsidTr="00972E9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42" w:rsidRPr="00972E94" w:rsidRDefault="004C4842" w:rsidP="0063711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Рефлексивный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 детей на самооценку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детьми своей работоспособности, психологического состояния, причин некачественной работы, результативности работы, содержания и полезности учебной работы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детьми собственной деятельности на последующих занятиях</w:t>
            </w:r>
          </w:p>
        </w:tc>
      </w:tr>
      <w:tr w:rsidR="004C4842" w:rsidRPr="00972E94" w:rsidTr="00972E9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4842" w:rsidRPr="00972E94" w:rsidRDefault="004C4842" w:rsidP="0063711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Информационный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понимания цели, содержания домашнего задания, логики дальнейшего занятия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содержании и конечном результате домашнего задания, инструктаж по выполнению, определение места и роли данного задания в системе последующих занятий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842" w:rsidRPr="00972E94" w:rsidRDefault="004C4842" w:rsidP="0063711F">
            <w:pPr>
              <w:widowControl w:val="0"/>
              <w:spacing w:before="100" w:beforeAutospacing="1" w:after="100" w:afterAutospacing="1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перспектив деятельности</w:t>
            </w:r>
          </w:p>
        </w:tc>
      </w:tr>
    </w:tbl>
    <w:p w:rsidR="00BC3EEF" w:rsidRDefault="00BC3EEF" w:rsidP="0063711F">
      <w:pPr>
        <w:widowControl w:val="0"/>
        <w:spacing w:before="100" w:beforeAutospacing="1" w:after="100" w:afterAutospacing="1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EEF" w:rsidRDefault="00BC3EEF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C4842" w:rsidRPr="0063711F" w:rsidRDefault="004C4842" w:rsidP="00BF74F7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72E94">
        <w:rPr>
          <w:rFonts w:ascii="Times New Roman" w:hAnsi="Times New Roman" w:cs="Times New Roman"/>
          <w:sz w:val="28"/>
          <w:szCs w:val="28"/>
        </w:rPr>
        <w:t>3</w:t>
      </w:r>
    </w:p>
    <w:p w:rsidR="004C4842" w:rsidRPr="0063711F" w:rsidRDefault="004C4842" w:rsidP="00BF74F7">
      <w:pPr>
        <w:widowControl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711F">
        <w:rPr>
          <w:rFonts w:ascii="Times New Roman" w:hAnsi="Times New Roman" w:cs="Times New Roman"/>
          <w:b/>
          <w:sz w:val="28"/>
          <w:szCs w:val="28"/>
        </w:rPr>
        <w:t>Алгоритм подготовки учебного занятия</w:t>
      </w:r>
    </w:p>
    <w:p w:rsidR="004C4842" w:rsidRPr="0063711F" w:rsidRDefault="00972E94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этап: </w:t>
      </w:r>
      <w:r w:rsidR="004C4842" w:rsidRPr="0063711F">
        <w:rPr>
          <w:rFonts w:ascii="Times New Roman" w:hAnsi="Times New Roman" w:cs="Times New Roman"/>
          <w:sz w:val="28"/>
          <w:szCs w:val="28"/>
        </w:rPr>
        <w:t xml:space="preserve">Анализ предыдущего учебного занятия, поиск ответов на </w:t>
      </w:r>
      <w:proofErr w:type="spellStart"/>
      <w:r w:rsidR="004C4842" w:rsidRPr="0063711F">
        <w:rPr>
          <w:rFonts w:ascii="Times New Roman" w:hAnsi="Times New Roman" w:cs="Times New Roman"/>
          <w:sz w:val="28"/>
          <w:szCs w:val="28"/>
        </w:rPr>
        <w:t>следующиевопросы</w:t>
      </w:r>
      <w:proofErr w:type="spellEnd"/>
      <w:r w:rsidR="004C4842" w:rsidRPr="0063711F">
        <w:rPr>
          <w:rFonts w:ascii="Times New Roman" w:hAnsi="Times New Roman" w:cs="Times New Roman"/>
          <w:sz w:val="28"/>
          <w:szCs w:val="28"/>
        </w:rPr>
        <w:t>: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Достигло ли учебное занятие поставленной цели?</w:t>
      </w:r>
    </w:p>
    <w:p w:rsidR="004C4842" w:rsidRPr="0063711F" w:rsidRDefault="00972E94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E3E6B">
        <w:rPr>
          <w:rFonts w:ascii="Times New Roman" w:hAnsi="Times New Roman" w:cs="Times New Roman"/>
          <w:sz w:val="28"/>
          <w:szCs w:val="28"/>
        </w:rPr>
        <w:t>В каком</w:t>
      </w:r>
      <w:r w:rsidR="004C4842" w:rsidRPr="0063711F">
        <w:rPr>
          <w:rFonts w:ascii="Times New Roman" w:hAnsi="Times New Roman" w:cs="Times New Roman"/>
          <w:sz w:val="28"/>
          <w:szCs w:val="28"/>
        </w:rPr>
        <w:t xml:space="preserve"> объеме и качестве реализованы задачи занятия на каждом из </w:t>
      </w:r>
      <w:proofErr w:type="spellStart"/>
      <w:r w:rsidR="004C4842" w:rsidRPr="0063711F">
        <w:rPr>
          <w:rFonts w:ascii="Times New Roman" w:hAnsi="Times New Roman" w:cs="Times New Roman"/>
          <w:sz w:val="28"/>
          <w:szCs w:val="28"/>
        </w:rPr>
        <w:t>егоэтапов</w:t>
      </w:r>
      <w:proofErr w:type="spellEnd"/>
      <w:r w:rsidR="004C4842" w:rsidRPr="0063711F">
        <w:rPr>
          <w:rFonts w:ascii="Times New Roman" w:hAnsi="Times New Roman" w:cs="Times New Roman"/>
          <w:sz w:val="28"/>
          <w:szCs w:val="28"/>
        </w:rPr>
        <w:t>?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Насколько полно и качественно реализовано содержание?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Каков в целом результат занятия, оправдался ли прогноз педагога?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За счет чего были достигнуты те или иные результаты (причины)?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- В зависимости от результатов, что необходимо изменить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впоследующих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учебных занятиях, какие новые элементы внести, от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чегоотказаться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>?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- Все ли потенциальные возможности занятия и его темы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былииспользованы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для решения воспитательных и обучающих задач?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2 этап</w:t>
      </w:r>
      <w:r w:rsidR="00972E94">
        <w:rPr>
          <w:rFonts w:ascii="Times New Roman" w:hAnsi="Times New Roman" w:cs="Times New Roman"/>
          <w:sz w:val="28"/>
          <w:szCs w:val="28"/>
        </w:rPr>
        <w:t>:</w:t>
      </w:r>
      <w:r w:rsidRPr="0063711F">
        <w:rPr>
          <w:rFonts w:ascii="Times New Roman" w:hAnsi="Times New Roman" w:cs="Times New Roman"/>
          <w:sz w:val="28"/>
          <w:szCs w:val="28"/>
        </w:rPr>
        <w:t xml:space="preserve"> Моделирующий. По результатам анализа предыдущего занятия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строитсямодель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будущего учебного занятия: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- Определение места данного учебного занятия в системе тем, в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логикепроцесса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обучения (здесь можно опираться на виды и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разновидностизанятий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>).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Обозначение задач учебного занятия.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- Определение темы и ее потенциала, как обучающего, так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ивоспитательного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>.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Определения вида занятия, если в этом есть необходимость.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Определение типа занятия.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- Продумывание содержательных этапов и логики занятия,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отборспособов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3711F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63711F">
        <w:rPr>
          <w:rFonts w:ascii="Times New Roman" w:hAnsi="Times New Roman" w:cs="Times New Roman"/>
          <w:sz w:val="28"/>
          <w:szCs w:val="28"/>
        </w:rPr>
        <w:t xml:space="preserve"> как педагога, так и детей на каждом этапе занятия.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- Подбор педагогических способов контроля и оценки усвоения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детьмиматериала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занятия.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lastRenderedPageBreak/>
        <w:t>3 этап Обеспечение содержания учебного занятия: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 xml:space="preserve">- Самоподготовка педагога: подбор информационного,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познавательногоматериала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 xml:space="preserve"> (содержания занятия).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Обеспечение учебной деятельности обучающихся: подбор, изготовление</w:t>
      </w:r>
      <w:r w:rsidR="009E3E6B">
        <w:rPr>
          <w:rFonts w:ascii="Times New Roman" w:hAnsi="Times New Roman" w:cs="Times New Roman"/>
          <w:sz w:val="28"/>
          <w:szCs w:val="28"/>
        </w:rPr>
        <w:t xml:space="preserve"> ди</w:t>
      </w:r>
      <w:r w:rsidRPr="0063711F">
        <w:rPr>
          <w:rFonts w:ascii="Times New Roman" w:hAnsi="Times New Roman" w:cs="Times New Roman"/>
          <w:sz w:val="28"/>
          <w:szCs w:val="28"/>
        </w:rPr>
        <w:t xml:space="preserve">дактического, наглядного, раздаточного материала; </w:t>
      </w:r>
      <w:proofErr w:type="spellStart"/>
      <w:r w:rsidRPr="0063711F">
        <w:rPr>
          <w:rFonts w:ascii="Times New Roman" w:hAnsi="Times New Roman" w:cs="Times New Roman"/>
          <w:sz w:val="28"/>
          <w:szCs w:val="28"/>
        </w:rPr>
        <w:t>подготовказаданий</w:t>
      </w:r>
      <w:proofErr w:type="spellEnd"/>
      <w:r w:rsidRPr="0063711F">
        <w:rPr>
          <w:rFonts w:ascii="Times New Roman" w:hAnsi="Times New Roman" w:cs="Times New Roman"/>
          <w:sz w:val="28"/>
          <w:szCs w:val="28"/>
        </w:rPr>
        <w:t>.</w:t>
      </w:r>
    </w:p>
    <w:p w:rsidR="004C4842" w:rsidRPr="0063711F" w:rsidRDefault="004C4842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1F">
        <w:rPr>
          <w:rFonts w:ascii="Times New Roman" w:hAnsi="Times New Roman" w:cs="Times New Roman"/>
          <w:sz w:val="28"/>
          <w:szCs w:val="28"/>
        </w:rPr>
        <w:t>- Материально-техническое обеспечение: подготовка кабинета,</w:t>
      </w:r>
    </w:p>
    <w:p w:rsidR="00C41EF0" w:rsidRDefault="009E3E6B" w:rsidP="00BF74F7">
      <w:pPr>
        <w:pStyle w:val="a8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инвентаря, оборудования и т</w:t>
      </w:r>
      <w:r w:rsidR="004C4842" w:rsidRPr="0063711F">
        <w:rPr>
          <w:rFonts w:ascii="Times New Roman" w:hAnsi="Times New Roman" w:cs="Times New Roman"/>
          <w:sz w:val="28"/>
          <w:szCs w:val="28"/>
        </w:rPr>
        <w:t>.д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C41EF0" w:rsidSect="0063711F">
      <w:headerReference w:type="default" r:id="rId12"/>
      <w:pgSz w:w="11906" w:h="16838"/>
      <w:pgMar w:top="1276" w:right="707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F49" w:rsidRDefault="00996F49" w:rsidP="004C4842">
      <w:pPr>
        <w:spacing w:after="0" w:line="240" w:lineRule="auto"/>
      </w:pPr>
      <w:r>
        <w:separator/>
      </w:r>
    </w:p>
  </w:endnote>
  <w:endnote w:type="continuationSeparator" w:id="1">
    <w:p w:rsidR="00996F49" w:rsidRDefault="00996F49" w:rsidP="004C4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F49" w:rsidRDefault="00996F49" w:rsidP="004C4842">
      <w:pPr>
        <w:spacing w:after="0" w:line="240" w:lineRule="auto"/>
      </w:pPr>
      <w:r>
        <w:separator/>
      </w:r>
    </w:p>
  </w:footnote>
  <w:footnote w:type="continuationSeparator" w:id="1">
    <w:p w:rsidR="00996F49" w:rsidRDefault="00996F49" w:rsidP="004C4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66446098"/>
      <w:docPartObj>
        <w:docPartGallery w:val="Page Numbers (Top of Page)"/>
        <w:docPartUnique/>
      </w:docPartObj>
    </w:sdtPr>
    <w:sdtContent>
      <w:p w:rsidR="00996F49" w:rsidRDefault="00473955">
        <w:pPr>
          <w:pStyle w:val="a9"/>
          <w:jc w:val="center"/>
        </w:pPr>
        <w:r>
          <w:fldChar w:fldCharType="begin"/>
        </w:r>
        <w:r w:rsidR="00996F49">
          <w:instrText>PAGE   \* MERGEFORMAT</w:instrText>
        </w:r>
        <w:r>
          <w:fldChar w:fldCharType="separate"/>
        </w:r>
        <w:r w:rsidR="000A30F6">
          <w:rPr>
            <w:noProof/>
          </w:rPr>
          <w:t>4</w:t>
        </w:r>
        <w:r>
          <w:fldChar w:fldCharType="end"/>
        </w:r>
      </w:p>
    </w:sdtContent>
  </w:sdt>
  <w:p w:rsidR="00996F49" w:rsidRDefault="00996F4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/>
        <w:b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/>
        <w:b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/>
        <w:b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/>
      </w:rPr>
    </w:lvl>
  </w:abstractNum>
  <w:abstractNum w:abstractNumId="2">
    <w:nsid w:val="056B7CBD"/>
    <w:multiLevelType w:val="hybridMultilevel"/>
    <w:tmpl w:val="534AD31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B374E"/>
    <w:multiLevelType w:val="hybridMultilevel"/>
    <w:tmpl w:val="AEC8A022"/>
    <w:lvl w:ilvl="0" w:tplc="2EFCE516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EC027D"/>
    <w:multiLevelType w:val="hybridMultilevel"/>
    <w:tmpl w:val="42146A0A"/>
    <w:lvl w:ilvl="0" w:tplc="0419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0FBB363A"/>
    <w:multiLevelType w:val="hybridMultilevel"/>
    <w:tmpl w:val="120494E0"/>
    <w:lvl w:ilvl="0" w:tplc="F9946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AF2AA7"/>
    <w:multiLevelType w:val="hybridMultilevel"/>
    <w:tmpl w:val="FBCE8FAA"/>
    <w:lvl w:ilvl="0" w:tplc="F9946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F753C"/>
    <w:multiLevelType w:val="hybridMultilevel"/>
    <w:tmpl w:val="9F54F4E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665506"/>
    <w:multiLevelType w:val="multilevel"/>
    <w:tmpl w:val="2C700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7D16678"/>
    <w:multiLevelType w:val="hybridMultilevel"/>
    <w:tmpl w:val="AF0AAEB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9ED618A"/>
    <w:multiLevelType w:val="hybridMultilevel"/>
    <w:tmpl w:val="4AC282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666221"/>
    <w:multiLevelType w:val="hybridMultilevel"/>
    <w:tmpl w:val="9EACC6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55ED4"/>
    <w:multiLevelType w:val="hybridMultilevel"/>
    <w:tmpl w:val="6A885BCE"/>
    <w:lvl w:ilvl="0" w:tplc="F9946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2E3FE5"/>
    <w:multiLevelType w:val="hybridMultilevel"/>
    <w:tmpl w:val="FAE02B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8033010"/>
    <w:multiLevelType w:val="hybridMultilevel"/>
    <w:tmpl w:val="2378266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D9D21B1"/>
    <w:multiLevelType w:val="hybridMultilevel"/>
    <w:tmpl w:val="514681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CF0762"/>
    <w:multiLevelType w:val="hybridMultilevel"/>
    <w:tmpl w:val="ED7C5B7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14D07E7"/>
    <w:multiLevelType w:val="hybridMultilevel"/>
    <w:tmpl w:val="BB4A9E6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54B4E6A"/>
    <w:multiLevelType w:val="hybridMultilevel"/>
    <w:tmpl w:val="FFC4CA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5565E3F"/>
    <w:multiLevelType w:val="hybridMultilevel"/>
    <w:tmpl w:val="A906CF8E"/>
    <w:lvl w:ilvl="0" w:tplc="46827F5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DF48D7"/>
    <w:multiLevelType w:val="hybridMultilevel"/>
    <w:tmpl w:val="33EA0FCA"/>
    <w:lvl w:ilvl="0" w:tplc="F9946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401DB2"/>
    <w:multiLevelType w:val="hybridMultilevel"/>
    <w:tmpl w:val="F0EAD45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A866FC5"/>
    <w:multiLevelType w:val="hybridMultilevel"/>
    <w:tmpl w:val="55C27B1A"/>
    <w:lvl w:ilvl="0" w:tplc="76922CEA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3C3D29E6"/>
    <w:multiLevelType w:val="hybridMultilevel"/>
    <w:tmpl w:val="5ADC2216"/>
    <w:lvl w:ilvl="0" w:tplc="137A8E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BC40D5"/>
    <w:multiLevelType w:val="hybridMultilevel"/>
    <w:tmpl w:val="B302C122"/>
    <w:lvl w:ilvl="0" w:tplc="E1704A5A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18E2239"/>
    <w:multiLevelType w:val="hybridMultilevel"/>
    <w:tmpl w:val="367ECC0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6267DF"/>
    <w:multiLevelType w:val="hybridMultilevel"/>
    <w:tmpl w:val="29723EAE"/>
    <w:lvl w:ilvl="0" w:tplc="F9946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4C333F"/>
    <w:multiLevelType w:val="hybridMultilevel"/>
    <w:tmpl w:val="5DBEA9DE"/>
    <w:lvl w:ilvl="0" w:tplc="F9946EA6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4E293118"/>
    <w:multiLevelType w:val="hybridMultilevel"/>
    <w:tmpl w:val="599E5C18"/>
    <w:lvl w:ilvl="0" w:tplc="F9946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A933B7"/>
    <w:multiLevelType w:val="hybridMultilevel"/>
    <w:tmpl w:val="872E787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511F6611"/>
    <w:multiLevelType w:val="hybridMultilevel"/>
    <w:tmpl w:val="E87A29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F04648"/>
    <w:multiLevelType w:val="hybridMultilevel"/>
    <w:tmpl w:val="3DB6CD36"/>
    <w:lvl w:ilvl="0" w:tplc="C49293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5CF21CD"/>
    <w:multiLevelType w:val="hybridMultilevel"/>
    <w:tmpl w:val="B5ECAEEA"/>
    <w:lvl w:ilvl="0" w:tplc="2EFCE516">
      <w:numFmt w:val="bullet"/>
      <w:lvlText w:val="•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59166235"/>
    <w:multiLevelType w:val="hybridMultilevel"/>
    <w:tmpl w:val="C122DFD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94D7C21"/>
    <w:multiLevelType w:val="hybridMultilevel"/>
    <w:tmpl w:val="C3644CB6"/>
    <w:lvl w:ilvl="0" w:tplc="F9946EA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0A258C"/>
    <w:multiLevelType w:val="hybridMultilevel"/>
    <w:tmpl w:val="644894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C513F0C"/>
    <w:multiLevelType w:val="hybridMultilevel"/>
    <w:tmpl w:val="065898D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79CB401C"/>
    <w:multiLevelType w:val="hybridMultilevel"/>
    <w:tmpl w:val="481CE6F0"/>
    <w:lvl w:ilvl="0" w:tplc="2EFCE516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28"/>
  </w:num>
  <w:num w:numId="4">
    <w:abstractNumId w:val="3"/>
  </w:num>
  <w:num w:numId="5">
    <w:abstractNumId w:val="19"/>
  </w:num>
  <w:num w:numId="6">
    <w:abstractNumId w:val="23"/>
  </w:num>
  <w:num w:numId="7">
    <w:abstractNumId w:val="31"/>
  </w:num>
  <w:num w:numId="8">
    <w:abstractNumId w:val="37"/>
  </w:num>
  <w:num w:numId="9">
    <w:abstractNumId w:val="2"/>
  </w:num>
  <w:num w:numId="10">
    <w:abstractNumId w:val="10"/>
  </w:num>
  <w:num w:numId="11">
    <w:abstractNumId w:val="30"/>
  </w:num>
  <w:num w:numId="12">
    <w:abstractNumId w:val="18"/>
  </w:num>
  <w:num w:numId="13">
    <w:abstractNumId w:val="36"/>
  </w:num>
  <w:num w:numId="14">
    <w:abstractNumId w:val="12"/>
  </w:num>
  <w:num w:numId="15">
    <w:abstractNumId w:val="25"/>
  </w:num>
  <w:num w:numId="16">
    <w:abstractNumId w:val="21"/>
  </w:num>
  <w:num w:numId="17">
    <w:abstractNumId w:val="22"/>
  </w:num>
  <w:num w:numId="18">
    <w:abstractNumId w:val="11"/>
  </w:num>
  <w:num w:numId="19">
    <w:abstractNumId w:val="16"/>
  </w:num>
  <w:num w:numId="20">
    <w:abstractNumId w:val="8"/>
  </w:num>
  <w:num w:numId="21">
    <w:abstractNumId w:val="0"/>
  </w:num>
  <w:num w:numId="22">
    <w:abstractNumId w:val="1"/>
  </w:num>
  <w:num w:numId="23">
    <w:abstractNumId w:val="14"/>
  </w:num>
  <w:num w:numId="24">
    <w:abstractNumId w:val="35"/>
  </w:num>
  <w:num w:numId="25">
    <w:abstractNumId w:val="7"/>
  </w:num>
  <w:num w:numId="26">
    <w:abstractNumId w:val="5"/>
  </w:num>
  <w:num w:numId="27">
    <w:abstractNumId w:val="34"/>
  </w:num>
  <w:num w:numId="28">
    <w:abstractNumId w:val="26"/>
  </w:num>
  <w:num w:numId="29">
    <w:abstractNumId w:val="20"/>
  </w:num>
  <w:num w:numId="30">
    <w:abstractNumId w:val="15"/>
  </w:num>
  <w:num w:numId="31">
    <w:abstractNumId w:val="13"/>
  </w:num>
  <w:num w:numId="32">
    <w:abstractNumId w:val="29"/>
  </w:num>
  <w:num w:numId="33">
    <w:abstractNumId w:val="24"/>
  </w:num>
  <w:num w:numId="34">
    <w:abstractNumId w:val="33"/>
  </w:num>
  <w:num w:numId="35">
    <w:abstractNumId w:val="32"/>
  </w:num>
  <w:num w:numId="36">
    <w:abstractNumId w:val="17"/>
  </w:num>
  <w:num w:numId="37">
    <w:abstractNumId w:val="9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0"/>
    <w:footnote w:id="1"/>
  </w:footnotePr>
  <w:endnotePr>
    <w:endnote w:id="0"/>
    <w:endnote w:id="1"/>
  </w:endnotePr>
  <w:compat/>
  <w:rsids>
    <w:rsidRoot w:val="004C4842"/>
    <w:rsid w:val="00011149"/>
    <w:rsid w:val="000A30F6"/>
    <w:rsid w:val="001033A4"/>
    <w:rsid w:val="00133701"/>
    <w:rsid w:val="002523F4"/>
    <w:rsid w:val="00274B98"/>
    <w:rsid w:val="00342459"/>
    <w:rsid w:val="003A46E8"/>
    <w:rsid w:val="00452070"/>
    <w:rsid w:val="0046003E"/>
    <w:rsid w:val="00473955"/>
    <w:rsid w:val="004C4842"/>
    <w:rsid w:val="00543CCA"/>
    <w:rsid w:val="005F4F20"/>
    <w:rsid w:val="0063711F"/>
    <w:rsid w:val="007E0D11"/>
    <w:rsid w:val="007F2992"/>
    <w:rsid w:val="00871F66"/>
    <w:rsid w:val="00874680"/>
    <w:rsid w:val="0089041E"/>
    <w:rsid w:val="008E389C"/>
    <w:rsid w:val="008F48BD"/>
    <w:rsid w:val="008F4ED3"/>
    <w:rsid w:val="00972E94"/>
    <w:rsid w:val="00996F49"/>
    <w:rsid w:val="009E3E6B"/>
    <w:rsid w:val="00A15794"/>
    <w:rsid w:val="00AA4C81"/>
    <w:rsid w:val="00BC3EEF"/>
    <w:rsid w:val="00BF74F7"/>
    <w:rsid w:val="00C41EF0"/>
    <w:rsid w:val="00C529A0"/>
    <w:rsid w:val="00DE44A2"/>
    <w:rsid w:val="00DF01E0"/>
    <w:rsid w:val="00E97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842"/>
    <w:pPr>
      <w:spacing w:after="200" w:line="276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48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C4842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3">
    <w:name w:val="Hyperlink"/>
    <w:basedOn w:val="a0"/>
    <w:uiPriority w:val="99"/>
    <w:unhideWhenUsed/>
    <w:rsid w:val="004C4842"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unhideWhenUsed/>
    <w:rsid w:val="004C484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4C484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C4842"/>
    <w:rPr>
      <w:vertAlign w:val="superscript"/>
    </w:rPr>
  </w:style>
  <w:style w:type="paragraph" w:styleId="a7">
    <w:name w:val="List Paragraph"/>
    <w:basedOn w:val="a"/>
    <w:uiPriority w:val="34"/>
    <w:qFormat/>
    <w:rsid w:val="004C4842"/>
    <w:pPr>
      <w:ind w:left="720"/>
      <w:contextualSpacing/>
    </w:pPr>
  </w:style>
  <w:style w:type="paragraph" w:styleId="a8">
    <w:name w:val="No Spacing"/>
    <w:uiPriority w:val="1"/>
    <w:qFormat/>
    <w:rsid w:val="004C4842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4C4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C4842"/>
  </w:style>
  <w:style w:type="paragraph" w:styleId="ab">
    <w:name w:val="footer"/>
    <w:basedOn w:val="a"/>
    <w:link w:val="ac"/>
    <w:uiPriority w:val="99"/>
    <w:unhideWhenUsed/>
    <w:rsid w:val="004C4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C4842"/>
  </w:style>
  <w:style w:type="character" w:customStyle="1" w:styleId="ad">
    <w:name w:val="Текст выноски Знак"/>
    <w:basedOn w:val="a0"/>
    <w:link w:val="ae"/>
    <w:uiPriority w:val="99"/>
    <w:semiHidden/>
    <w:rsid w:val="004C4842"/>
    <w:rPr>
      <w:rFonts w:ascii="Tahoma" w:hAnsi="Tahoma" w:cs="Tahoma"/>
      <w:sz w:val="16"/>
      <w:szCs w:val="16"/>
    </w:rPr>
  </w:style>
  <w:style w:type="paragraph" w:styleId="ae">
    <w:name w:val="Balloon Text"/>
    <w:basedOn w:val="a"/>
    <w:link w:val="ad"/>
    <w:uiPriority w:val="99"/>
    <w:semiHidden/>
    <w:unhideWhenUsed/>
    <w:rsid w:val="004C4842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4C484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unhideWhenUsed/>
    <w:rsid w:val="004C48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C4842"/>
  </w:style>
  <w:style w:type="paragraph" w:customStyle="1" w:styleId="c51">
    <w:name w:val="c51"/>
    <w:basedOn w:val="a"/>
    <w:rsid w:val="004C484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C4842"/>
  </w:style>
  <w:style w:type="paragraph" w:customStyle="1" w:styleId="c40">
    <w:name w:val="c40"/>
    <w:basedOn w:val="a"/>
    <w:rsid w:val="004C4842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4C4842"/>
  </w:style>
  <w:style w:type="table" w:customStyle="1" w:styleId="1">
    <w:name w:val="Сетка таблицы1"/>
    <w:basedOn w:val="a1"/>
    <w:next w:val="af"/>
    <w:uiPriority w:val="59"/>
    <w:rsid w:val="004C48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FollowedHyperlink"/>
    <w:basedOn w:val="a0"/>
    <w:uiPriority w:val="99"/>
    <w:semiHidden/>
    <w:unhideWhenUsed/>
    <w:rsid w:val="00133701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417446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sportal.ru/shkola/dopolnitelnoe-obrazovanie/library/2013/04/08/sovremennye-metody-obucheniya-v-dopolniteln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dsovet.su/load/43-1-0-179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yshared.ru/slide/26738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4C9C8-4AA9-40E5-A9DC-B31A5FB8E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21</Pages>
  <Words>3660</Words>
  <Characters>20868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Aleksey</cp:lastModifiedBy>
  <cp:revision>7</cp:revision>
  <dcterms:created xsi:type="dcterms:W3CDTF">2023-12-19T11:33:00Z</dcterms:created>
  <dcterms:modified xsi:type="dcterms:W3CDTF">2025-02-06T05:51:00Z</dcterms:modified>
</cp:coreProperties>
</file>