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0DB" w:rsidRPr="00B05736" w:rsidRDefault="00ED6C24" w:rsidP="00B05736">
      <w:pPr>
        <w:jc w:val="right"/>
        <w:rPr>
          <w:sz w:val="28"/>
          <w:szCs w:val="28"/>
        </w:rPr>
      </w:pPr>
      <w:r>
        <w:t xml:space="preserve">                                                                                                              </w:t>
      </w:r>
      <w:r w:rsidR="00B05736">
        <w:t xml:space="preserve">                  </w:t>
      </w:r>
      <w:r>
        <w:t xml:space="preserve"> </w:t>
      </w:r>
      <w:r w:rsidR="0069150D">
        <w:t xml:space="preserve">   </w:t>
      </w:r>
      <w:r w:rsidRPr="00B05736">
        <w:rPr>
          <w:sz w:val="28"/>
          <w:szCs w:val="28"/>
        </w:rPr>
        <w:t>Мальцева Е.Ю.</w:t>
      </w:r>
      <w:r w:rsidR="00B05736" w:rsidRPr="00B05736">
        <w:rPr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B05736">
        <w:rPr>
          <w:sz w:val="28"/>
          <w:szCs w:val="28"/>
        </w:rPr>
        <w:t xml:space="preserve">       </w:t>
      </w:r>
      <w:r w:rsidR="00B05736" w:rsidRPr="00B05736">
        <w:rPr>
          <w:sz w:val="28"/>
          <w:szCs w:val="28"/>
        </w:rPr>
        <w:t>Учитель математики</w:t>
      </w:r>
      <w:r w:rsidRPr="00B05736">
        <w:rPr>
          <w:sz w:val="28"/>
          <w:szCs w:val="28"/>
        </w:rPr>
        <w:t xml:space="preserve">    </w:t>
      </w:r>
      <w:r w:rsidR="00B05736" w:rsidRPr="00B05736">
        <w:rPr>
          <w:sz w:val="28"/>
          <w:szCs w:val="28"/>
        </w:rPr>
        <w:t xml:space="preserve">               </w:t>
      </w:r>
      <w:r w:rsidR="0069150D" w:rsidRPr="00B05736">
        <w:rPr>
          <w:sz w:val="28"/>
          <w:szCs w:val="28"/>
        </w:rPr>
        <w:t xml:space="preserve">                                    </w:t>
      </w:r>
      <w:r w:rsidR="001230DB" w:rsidRPr="00B05736">
        <w:rPr>
          <w:sz w:val="28"/>
          <w:szCs w:val="28"/>
        </w:rPr>
        <w:t xml:space="preserve">       </w:t>
      </w:r>
      <w:r w:rsidR="00CF46E2" w:rsidRPr="00B05736">
        <w:rPr>
          <w:sz w:val="28"/>
          <w:szCs w:val="28"/>
        </w:rPr>
        <w:t xml:space="preserve">            </w:t>
      </w:r>
    </w:p>
    <w:p w:rsidR="00F51F28" w:rsidRPr="00B05736" w:rsidRDefault="00B05736" w:rsidP="00B05736">
      <w:pPr>
        <w:jc w:val="right"/>
        <w:rPr>
          <w:sz w:val="28"/>
          <w:szCs w:val="28"/>
        </w:rPr>
      </w:pPr>
      <w:r w:rsidRPr="00B05736">
        <w:rPr>
          <w:sz w:val="28"/>
          <w:szCs w:val="28"/>
        </w:rPr>
        <w:t xml:space="preserve">                                                                                                        МОУ </w:t>
      </w:r>
      <w:proofErr w:type="spellStart"/>
      <w:r w:rsidRPr="00B05736">
        <w:rPr>
          <w:sz w:val="28"/>
          <w:szCs w:val="28"/>
        </w:rPr>
        <w:t>Кадаинская</w:t>
      </w:r>
      <w:proofErr w:type="spellEnd"/>
      <w:r w:rsidRPr="00B05736">
        <w:rPr>
          <w:sz w:val="28"/>
          <w:szCs w:val="28"/>
        </w:rPr>
        <w:t xml:space="preserve"> СОШ</w:t>
      </w:r>
      <w:r w:rsidR="001230DB" w:rsidRPr="00B05736">
        <w:rPr>
          <w:sz w:val="28"/>
          <w:szCs w:val="28"/>
        </w:rPr>
        <w:t xml:space="preserve">                     </w:t>
      </w:r>
      <w:r w:rsidR="00CF46E2" w:rsidRPr="00B05736">
        <w:rPr>
          <w:sz w:val="28"/>
          <w:szCs w:val="28"/>
        </w:rPr>
        <w:t xml:space="preserve">            </w:t>
      </w:r>
    </w:p>
    <w:p w:rsidR="00F51F28" w:rsidRDefault="00B05736" w:rsidP="00B05736">
      <w:pPr>
        <w:tabs>
          <w:tab w:val="left" w:pos="3555"/>
        </w:tabs>
        <w:rPr>
          <w:sz w:val="28"/>
          <w:szCs w:val="28"/>
        </w:rPr>
      </w:pPr>
      <w:r>
        <w:rPr>
          <w:sz w:val="28"/>
          <w:szCs w:val="28"/>
        </w:rPr>
        <w:tab/>
        <w:t>Статья.</w:t>
      </w:r>
      <w:bookmarkStart w:id="0" w:name="_GoBack"/>
      <w:bookmarkEnd w:id="0"/>
    </w:p>
    <w:p w:rsidR="00F51F28" w:rsidRDefault="00B0573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</w:p>
    <w:p w:rsidR="00425AE7" w:rsidRDefault="00F51F28">
      <w:r>
        <w:rPr>
          <w:sz w:val="28"/>
          <w:szCs w:val="28"/>
        </w:rPr>
        <w:t xml:space="preserve">                                </w:t>
      </w:r>
      <w:r w:rsidR="001230DB">
        <w:rPr>
          <w:sz w:val="28"/>
          <w:szCs w:val="28"/>
        </w:rPr>
        <w:t xml:space="preserve"> Устный счет на уроках математики.</w:t>
      </w:r>
      <w:r w:rsidR="0069150D">
        <w:t xml:space="preserve">  </w:t>
      </w:r>
    </w:p>
    <w:p w:rsidR="001230DB" w:rsidRDefault="001230DB">
      <w:pPr>
        <w:rPr>
          <w:sz w:val="28"/>
          <w:szCs w:val="28"/>
        </w:rPr>
      </w:pPr>
      <w:r w:rsidRPr="001230DB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</w:t>
      </w:r>
      <w:r w:rsidRPr="001230DB">
        <w:rPr>
          <w:sz w:val="28"/>
          <w:szCs w:val="28"/>
        </w:rPr>
        <w:t xml:space="preserve">    </w:t>
      </w:r>
      <w:r w:rsidR="00CF46E2">
        <w:rPr>
          <w:sz w:val="28"/>
          <w:szCs w:val="28"/>
        </w:rPr>
        <w:t xml:space="preserve">           </w:t>
      </w:r>
      <w:r w:rsidRPr="001230DB">
        <w:rPr>
          <w:sz w:val="28"/>
          <w:szCs w:val="28"/>
        </w:rPr>
        <w:t xml:space="preserve"> </w:t>
      </w:r>
    </w:p>
    <w:p w:rsidR="001230DB" w:rsidRDefault="00795C18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230DB">
        <w:rPr>
          <w:sz w:val="28"/>
          <w:szCs w:val="28"/>
        </w:rPr>
        <w:t>Устный счет на уроках математики способствует развитию и формированию</w:t>
      </w:r>
      <w:r w:rsidR="00240DF6">
        <w:rPr>
          <w:sz w:val="28"/>
          <w:szCs w:val="28"/>
        </w:rPr>
        <w:t xml:space="preserve"> прочных вычислительных навыков и умений, он также развивает и повышает познавательный интерес, формируя мотивы учебно-познавательной деятельности, способствует развитию </w:t>
      </w:r>
      <w:r>
        <w:rPr>
          <w:sz w:val="28"/>
          <w:szCs w:val="28"/>
        </w:rPr>
        <w:t>мышления и математической логики</w:t>
      </w:r>
      <w:r w:rsidR="00240DF6">
        <w:rPr>
          <w:sz w:val="28"/>
          <w:szCs w:val="28"/>
        </w:rPr>
        <w:t>. Ученик должен уметь хорошо считать, применяя различные способы и методы счисления, только хороший уровень счета даёт возможность успешно заниматься предметами математического цикла.</w:t>
      </w:r>
    </w:p>
    <w:p w:rsidR="00240DF6" w:rsidRDefault="00795C18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40DF6">
        <w:rPr>
          <w:sz w:val="28"/>
          <w:szCs w:val="28"/>
        </w:rPr>
        <w:t>Очень важный навык, который формирует устный счет: наблюдательность и внимательность-это умение находить ошибки, выстраивать логические связи при выполнении задачи, замечать детали и видеть задание целиком, помогает гармонично развивать оба полушария мозга ребенка, стимулируя мышление, логику, память, вычислительные способности.</w:t>
      </w:r>
    </w:p>
    <w:p w:rsidR="00240DF6" w:rsidRDefault="00240DF6">
      <w:pPr>
        <w:rPr>
          <w:sz w:val="28"/>
          <w:szCs w:val="28"/>
        </w:rPr>
      </w:pPr>
      <w:r>
        <w:rPr>
          <w:sz w:val="28"/>
          <w:szCs w:val="28"/>
        </w:rPr>
        <w:t xml:space="preserve">Умение считать в </w:t>
      </w:r>
      <w:proofErr w:type="gramStart"/>
      <w:r>
        <w:rPr>
          <w:sz w:val="28"/>
          <w:szCs w:val="28"/>
        </w:rPr>
        <w:t>уме-это</w:t>
      </w:r>
      <w:proofErr w:type="gramEnd"/>
      <w:r>
        <w:rPr>
          <w:sz w:val="28"/>
          <w:szCs w:val="28"/>
        </w:rPr>
        <w:t xml:space="preserve"> постоянная зарядка для мозга, помогает приостановить склероз, тренирует память</w:t>
      </w:r>
      <w:r w:rsidR="00795C18">
        <w:rPr>
          <w:sz w:val="28"/>
          <w:szCs w:val="28"/>
        </w:rPr>
        <w:t>, помогая быстрее,</w:t>
      </w:r>
      <w:r w:rsidR="00BA4145">
        <w:rPr>
          <w:sz w:val="28"/>
          <w:szCs w:val="28"/>
        </w:rPr>
        <w:t xml:space="preserve"> эффективнее и в большем объеме запоминать информацию.</w:t>
      </w:r>
    </w:p>
    <w:p w:rsidR="00BA4145" w:rsidRDefault="00795C18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A4145">
        <w:rPr>
          <w:sz w:val="28"/>
          <w:szCs w:val="28"/>
        </w:rPr>
        <w:t xml:space="preserve">Методика преподавания предмета </w:t>
      </w:r>
      <w:proofErr w:type="gramStart"/>
      <w:r w:rsidR="00BA4145">
        <w:rPr>
          <w:sz w:val="28"/>
          <w:szCs w:val="28"/>
        </w:rPr>
        <w:t>математика-статична</w:t>
      </w:r>
      <w:proofErr w:type="gramEnd"/>
      <w:r w:rsidR="00BA4145">
        <w:rPr>
          <w:sz w:val="28"/>
          <w:szCs w:val="28"/>
        </w:rPr>
        <w:t>, а предмет самый сложный, поэтому современные дети слабо усваивают данный предмет, возникает вопрос</w:t>
      </w:r>
      <w:r w:rsidR="00BA4145" w:rsidRPr="00BA4145">
        <w:rPr>
          <w:sz w:val="28"/>
          <w:szCs w:val="28"/>
        </w:rPr>
        <w:t>?</w:t>
      </w:r>
      <w:r w:rsidR="00BA4145">
        <w:rPr>
          <w:sz w:val="28"/>
          <w:szCs w:val="28"/>
        </w:rPr>
        <w:t xml:space="preserve"> Как повысить интерес и мотивацию, как вывести слабого ученика на минимальный результат, как формировать математическую грамотность</w:t>
      </w:r>
      <w:r w:rsidR="00BA4145" w:rsidRPr="00BA4145">
        <w:rPr>
          <w:sz w:val="28"/>
          <w:szCs w:val="28"/>
        </w:rPr>
        <w:t>?</w:t>
      </w:r>
      <w:r w:rsidR="00BA4145">
        <w:rPr>
          <w:sz w:val="28"/>
          <w:szCs w:val="28"/>
        </w:rPr>
        <w:t xml:space="preserve"> </w:t>
      </w:r>
    </w:p>
    <w:p w:rsidR="00BA4145" w:rsidRDefault="00795C18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A4145">
        <w:rPr>
          <w:sz w:val="28"/>
          <w:szCs w:val="28"/>
        </w:rPr>
        <w:t xml:space="preserve">Поэтому один из методов </w:t>
      </w:r>
      <w:proofErr w:type="gramStart"/>
      <w:r w:rsidR="00BA4145">
        <w:rPr>
          <w:sz w:val="28"/>
          <w:szCs w:val="28"/>
        </w:rPr>
        <w:t>работы-устный</w:t>
      </w:r>
      <w:proofErr w:type="gramEnd"/>
      <w:r w:rsidR="00BA4145">
        <w:rPr>
          <w:sz w:val="28"/>
          <w:szCs w:val="28"/>
        </w:rPr>
        <w:t xml:space="preserve"> счет на уроках математики (это активный метод работы). Метод-это совместная деятельность</w:t>
      </w:r>
      <w:r w:rsidR="001144BC">
        <w:rPr>
          <w:sz w:val="28"/>
          <w:szCs w:val="28"/>
        </w:rPr>
        <w:t xml:space="preserve"> </w:t>
      </w:r>
      <w:proofErr w:type="gramStart"/>
      <w:r w:rsidR="001144BC">
        <w:rPr>
          <w:sz w:val="28"/>
          <w:szCs w:val="28"/>
        </w:rPr>
        <w:t xml:space="preserve">( </w:t>
      </w:r>
      <w:proofErr w:type="gramEnd"/>
      <w:r w:rsidR="001144BC">
        <w:rPr>
          <w:sz w:val="28"/>
          <w:szCs w:val="28"/>
        </w:rPr>
        <w:t>способ совместной деятельности) учителя и ученика.</w:t>
      </w:r>
    </w:p>
    <w:p w:rsidR="001144BC" w:rsidRDefault="001144BC">
      <w:pPr>
        <w:rPr>
          <w:sz w:val="28"/>
          <w:szCs w:val="28"/>
        </w:rPr>
      </w:pPr>
      <w:r>
        <w:rPr>
          <w:sz w:val="28"/>
          <w:szCs w:val="28"/>
        </w:rPr>
        <w:t>При этом этот метод даёт возможность использовать различные приёмы работы, так как приём-это составная часть метода, шаг в реализации метода, который может меняться в зависимости от поставленных задач.</w:t>
      </w:r>
    </w:p>
    <w:p w:rsidR="001144BC" w:rsidRDefault="001144BC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Приемы работы:                                                                                                                            -индивидуальная работа ученика;                                                                                                -групповая работа(работа в парах);                                                                                           -взаимопроверка знаний;                                                                                                            -актуализация опорных знаний (повторение пройденного материала);                      -выполнение дополнительного домашнего задания;                                                         -математический диктант;                                                                                                      -зачетные работы (проверочная работа);                                                                               -самопроверка (проверка по готовым результатам);                                                            </w:t>
      </w:r>
    </w:p>
    <w:p w:rsidR="00CF46E2" w:rsidRDefault="00795C18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144BC">
        <w:rPr>
          <w:sz w:val="28"/>
          <w:szCs w:val="28"/>
        </w:rPr>
        <w:t xml:space="preserve">Даёт учителю возможность включить в процесс урока каждого ученика; ученик может получить дополнительную оценку; объяснить более простым способом </w:t>
      </w:r>
      <w:r w:rsidR="00CF46E2">
        <w:rPr>
          <w:sz w:val="28"/>
          <w:szCs w:val="28"/>
        </w:rPr>
        <w:t>сложный материал и дать возможность усвоить ученику; мотивировать ученика на получение более высокого результата, заполнить дополнительное или оставшееся время на уроке, переключить деятельность ученика с одного вида деятельности на другой.</w:t>
      </w:r>
    </w:p>
    <w:p w:rsidR="001144BC" w:rsidRPr="00BA4145" w:rsidRDefault="00CF46E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Учитель математики:       Мальцева Е.Ю.</w:t>
      </w:r>
      <w:r w:rsidR="001144BC">
        <w:rPr>
          <w:sz w:val="28"/>
          <w:szCs w:val="28"/>
        </w:rPr>
        <w:t xml:space="preserve">                                                                                                  </w:t>
      </w:r>
    </w:p>
    <w:p w:rsidR="0069150D" w:rsidRDefault="0069150D">
      <w:pPr>
        <w:rPr>
          <w:sz w:val="28"/>
          <w:szCs w:val="28"/>
        </w:rPr>
      </w:pPr>
    </w:p>
    <w:p w:rsidR="0069150D" w:rsidRDefault="0069150D">
      <w:pPr>
        <w:rPr>
          <w:sz w:val="28"/>
          <w:szCs w:val="28"/>
        </w:rPr>
      </w:pPr>
    </w:p>
    <w:p w:rsidR="0069150D" w:rsidRDefault="0069150D">
      <w:pPr>
        <w:rPr>
          <w:sz w:val="28"/>
          <w:szCs w:val="28"/>
        </w:rPr>
      </w:pPr>
    </w:p>
    <w:p w:rsidR="0069150D" w:rsidRDefault="0069150D">
      <w:pPr>
        <w:rPr>
          <w:sz w:val="28"/>
          <w:szCs w:val="28"/>
        </w:rPr>
      </w:pPr>
    </w:p>
    <w:p w:rsidR="0069150D" w:rsidRDefault="0069150D">
      <w:pPr>
        <w:rPr>
          <w:sz w:val="28"/>
          <w:szCs w:val="28"/>
        </w:rPr>
      </w:pPr>
    </w:p>
    <w:p w:rsidR="0069150D" w:rsidRDefault="0069150D">
      <w:pPr>
        <w:rPr>
          <w:sz w:val="28"/>
          <w:szCs w:val="28"/>
        </w:rPr>
      </w:pPr>
    </w:p>
    <w:p w:rsidR="0069150D" w:rsidRDefault="0069150D">
      <w:pPr>
        <w:rPr>
          <w:sz w:val="28"/>
          <w:szCs w:val="28"/>
        </w:rPr>
      </w:pPr>
    </w:p>
    <w:p w:rsidR="00957FD1" w:rsidRDefault="00957FD1">
      <w:pPr>
        <w:rPr>
          <w:sz w:val="28"/>
          <w:szCs w:val="28"/>
        </w:rPr>
      </w:pPr>
    </w:p>
    <w:p w:rsidR="00957FD1" w:rsidRDefault="00957FD1">
      <w:pPr>
        <w:rPr>
          <w:sz w:val="28"/>
          <w:szCs w:val="28"/>
        </w:rPr>
      </w:pPr>
    </w:p>
    <w:p w:rsidR="0069150D" w:rsidRPr="0069150D" w:rsidRDefault="0069150D">
      <w:pPr>
        <w:rPr>
          <w:sz w:val="32"/>
          <w:szCs w:val="32"/>
        </w:rPr>
      </w:pPr>
    </w:p>
    <w:sectPr w:rsidR="0069150D" w:rsidRPr="006915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741" w:rsidRDefault="00AF3741" w:rsidP="00F51F28">
      <w:pPr>
        <w:spacing w:after="0" w:line="240" w:lineRule="auto"/>
      </w:pPr>
      <w:r>
        <w:separator/>
      </w:r>
    </w:p>
  </w:endnote>
  <w:endnote w:type="continuationSeparator" w:id="0">
    <w:p w:rsidR="00AF3741" w:rsidRDefault="00AF3741" w:rsidP="00F51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1F28" w:rsidRDefault="00F51F2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1F28" w:rsidRDefault="00F51F2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1F28" w:rsidRDefault="00F51F2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741" w:rsidRDefault="00AF3741" w:rsidP="00F51F28">
      <w:pPr>
        <w:spacing w:after="0" w:line="240" w:lineRule="auto"/>
      </w:pPr>
      <w:r>
        <w:separator/>
      </w:r>
    </w:p>
  </w:footnote>
  <w:footnote w:type="continuationSeparator" w:id="0">
    <w:p w:rsidR="00AF3741" w:rsidRDefault="00AF3741" w:rsidP="00F51F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1F28" w:rsidRDefault="00F51F2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1F28" w:rsidRDefault="00F51F2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1F28" w:rsidRDefault="00F51F2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5A6"/>
    <w:rsid w:val="001144BC"/>
    <w:rsid w:val="001230DB"/>
    <w:rsid w:val="00240DF6"/>
    <w:rsid w:val="003205A6"/>
    <w:rsid w:val="00425AE7"/>
    <w:rsid w:val="0069150D"/>
    <w:rsid w:val="00795C18"/>
    <w:rsid w:val="00957FD1"/>
    <w:rsid w:val="00981C09"/>
    <w:rsid w:val="00AF3741"/>
    <w:rsid w:val="00B05736"/>
    <w:rsid w:val="00BA4145"/>
    <w:rsid w:val="00CF46E2"/>
    <w:rsid w:val="00DE6721"/>
    <w:rsid w:val="00ED6C24"/>
    <w:rsid w:val="00F51F28"/>
    <w:rsid w:val="00F63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9150D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51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51F28"/>
  </w:style>
  <w:style w:type="paragraph" w:styleId="a7">
    <w:name w:val="footer"/>
    <w:basedOn w:val="a"/>
    <w:link w:val="a8"/>
    <w:uiPriority w:val="99"/>
    <w:unhideWhenUsed/>
    <w:rsid w:val="00F51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51F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9150D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51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51F28"/>
  </w:style>
  <w:style w:type="paragraph" w:styleId="a7">
    <w:name w:val="footer"/>
    <w:basedOn w:val="a"/>
    <w:link w:val="a8"/>
    <w:uiPriority w:val="99"/>
    <w:unhideWhenUsed/>
    <w:rsid w:val="00F51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51F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1</cp:lastModifiedBy>
  <cp:revision>7</cp:revision>
  <cp:lastPrinted>2025-01-10T03:39:00Z</cp:lastPrinted>
  <dcterms:created xsi:type="dcterms:W3CDTF">2025-01-10T02:21:00Z</dcterms:created>
  <dcterms:modified xsi:type="dcterms:W3CDTF">2025-01-13T12:06:00Z</dcterms:modified>
</cp:coreProperties>
</file>