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3A75D" w14:textId="77777777" w:rsidR="00FD16E4" w:rsidRPr="00FD16E4" w:rsidRDefault="00FD16E4" w:rsidP="00FD16E4">
      <w:pPr>
        <w:spacing w:before="10" w:after="10" w:line="24" w:lineRule="atLeast"/>
        <w:ind w:left="68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D16E4">
        <w:rPr>
          <w:rFonts w:ascii="Times New Roman" w:hAnsi="Times New Roman" w:cs="Times New Roman"/>
          <w:b/>
          <w:bCs/>
          <w:sz w:val="32"/>
          <w:szCs w:val="32"/>
        </w:rPr>
        <w:t>Психологические особенности современных врунишек</w:t>
      </w:r>
    </w:p>
    <w:p w14:paraId="59DBAE5B" w14:textId="71C9EB63" w:rsidR="001349C9" w:rsidRDefault="001349C9" w:rsidP="00C0731C">
      <w:pPr>
        <w:spacing w:before="10" w:after="10" w:line="24" w:lineRule="atLeast"/>
        <w:ind w:left="680"/>
        <w:jc w:val="right"/>
        <w:rPr>
          <w:rFonts w:ascii="Times New Roman" w:hAnsi="Times New Roman" w:cs="Times New Roman"/>
          <w:sz w:val="28"/>
          <w:szCs w:val="28"/>
        </w:rPr>
      </w:pPr>
    </w:p>
    <w:p w14:paraId="5BBCCB10" w14:textId="6E75F75A" w:rsidR="001349C9" w:rsidRPr="00B43213" w:rsidRDefault="001349C9" w:rsidP="00C0731C">
      <w:pPr>
        <w:spacing w:before="10" w:after="10" w:line="24" w:lineRule="atLeast"/>
        <w:ind w:left="68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43213">
        <w:rPr>
          <w:rFonts w:ascii="Times New Roman" w:hAnsi="Times New Roman" w:cs="Times New Roman"/>
          <w:i/>
          <w:sz w:val="28"/>
          <w:szCs w:val="28"/>
        </w:rPr>
        <w:t xml:space="preserve">учитель </w:t>
      </w:r>
      <w:r w:rsidR="00FD16E4">
        <w:rPr>
          <w:rFonts w:ascii="Times New Roman" w:hAnsi="Times New Roman" w:cs="Times New Roman"/>
          <w:i/>
          <w:sz w:val="28"/>
          <w:szCs w:val="28"/>
        </w:rPr>
        <w:t>начальных классов</w:t>
      </w:r>
      <w:r w:rsidR="00B42AA1" w:rsidRPr="00B4321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13D03F90" w14:textId="2B7F08C1" w:rsidR="00B43213" w:rsidRDefault="00FD16E4" w:rsidP="00FD16E4">
      <w:pPr>
        <w:spacing w:before="10" w:after="10" w:line="24" w:lineRule="atLeast"/>
        <w:ind w:left="68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ГБОУ Школы 1205 г. Москвы</w:t>
      </w:r>
      <w:r w:rsidR="001349C9" w:rsidRPr="00B4321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42AA1" w:rsidRPr="00B4321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5D9A3D1E" w14:textId="4CAD9619" w:rsidR="000D6D74" w:rsidRPr="00DD74E5" w:rsidRDefault="00FD16E4" w:rsidP="00C0731C">
      <w:pPr>
        <w:spacing w:before="10" w:after="10" w:line="24" w:lineRule="atLeast"/>
        <w:ind w:left="68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maripusya</w:t>
      </w:r>
      <w:r w:rsidRPr="00DD74E5">
        <w:rPr>
          <w:rFonts w:ascii="Times New Roman" w:hAnsi="Times New Roman" w:cs="Times New Roman"/>
          <w:i/>
          <w:sz w:val="28"/>
          <w:szCs w:val="28"/>
        </w:rPr>
        <w:t>@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hotmail</w:t>
      </w:r>
      <w:r w:rsidRPr="00DD74E5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com</w:t>
      </w:r>
    </w:p>
    <w:p w14:paraId="01279FDD" w14:textId="77777777" w:rsidR="00180534" w:rsidRDefault="00B42AA1" w:rsidP="000D6D74">
      <w:pPr>
        <w:spacing w:before="10" w:after="10" w:line="24" w:lineRule="atLeast"/>
        <w:ind w:left="6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213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14:paraId="682C8D57" w14:textId="5B80DA77" w:rsidR="00990D64" w:rsidRDefault="00180534" w:rsidP="00C0731C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0534">
        <w:rPr>
          <w:rFonts w:ascii="Times New Roman" w:hAnsi="Times New Roman" w:cs="Times New Roman"/>
          <w:b/>
          <w:i/>
          <w:sz w:val="28"/>
          <w:szCs w:val="28"/>
        </w:rPr>
        <w:t>Аннотация.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57ECB">
        <w:rPr>
          <w:rFonts w:ascii="Times New Roman" w:hAnsi="Times New Roman" w:cs="Times New Roman"/>
          <w:i/>
          <w:sz w:val="28"/>
          <w:szCs w:val="28"/>
        </w:rPr>
        <w:t>С</w:t>
      </w:r>
      <w:r>
        <w:rPr>
          <w:rFonts w:ascii="Times New Roman" w:hAnsi="Times New Roman" w:cs="Times New Roman"/>
          <w:i/>
          <w:sz w:val="28"/>
          <w:szCs w:val="28"/>
        </w:rPr>
        <w:t>т</w:t>
      </w:r>
      <w:r w:rsidR="00257ECB">
        <w:rPr>
          <w:rFonts w:ascii="Times New Roman" w:hAnsi="Times New Roman" w:cs="Times New Roman"/>
          <w:i/>
          <w:sz w:val="28"/>
          <w:szCs w:val="28"/>
        </w:rPr>
        <w:t xml:space="preserve">атья посвящена </w:t>
      </w:r>
      <w:r w:rsidR="00FD16E4">
        <w:rPr>
          <w:rFonts w:ascii="Times New Roman" w:hAnsi="Times New Roman" w:cs="Times New Roman"/>
          <w:i/>
          <w:sz w:val="28"/>
          <w:szCs w:val="28"/>
        </w:rPr>
        <w:t>психологическим особенностям лжи младших школьников.</w:t>
      </w:r>
      <w:r w:rsidR="002656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96BAC" w:rsidRPr="00896BAC">
        <w:rPr>
          <w:rFonts w:ascii="Times New Roman" w:hAnsi="Times New Roman" w:cs="Times New Roman"/>
          <w:i/>
          <w:sz w:val="28"/>
          <w:szCs w:val="28"/>
        </w:rPr>
        <w:t>В статье</w:t>
      </w:r>
      <w:r w:rsidR="00E945BB">
        <w:rPr>
          <w:rFonts w:ascii="Times New Roman" w:hAnsi="Times New Roman" w:cs="Times New Roman"/>
          <w:i/>
          <w:sz w:val="28"/>
          <w:szCs w:val="28"/>
        </w:rPr>
        <w:t xml:space="preserve"> рассматривает</w:t>
      </w:r>
      <w:r w:rsidR="00985703">
        <w:rPr>
          <w:rFonts w:ascii="Times New Roman" w:hAnsi="Times New Roman" w:cs="Times New Roman"/>
          <w:i/>
          <w:sz w:val="28"/>
          <w:szCs w:val="28"/>
        </w:rPr>
        <w:t xml:space="preserve">ся </w:t>
      </w:r>
      <w:r w:rsidR="00DD74E5">
        <w:rPr>
          <w:rFonts w:ascii="Times New Roman" w:hAnsi="Times New Roman" w:cs="Times New Roman"/>
          <w:i/>
          <w:sz w:val="28"/>
          <w:szCs w:val="28"/>
        </w:rPr>
        <w:t xml:space="preserve">виды, </w:t>
      </w:r>
      <w:r w:rsidR="00FD16E4">
        <w:rPr>
          <w:rFonts w:ascii="Times New Roman" w:hAnsi="Times New Roman" w:cs="Times New Roman"/>
          <w:i/>
          <w:sz w:val="28"/>
          <w:szCs w:val="28"/>
        </w:rPr>
        <w:t xml:space="preserve">причины, внешние проявления и пути борьбы с этой актуальной на данный момент проблемой. </w:t>
      </w:r>
      <w:r w:rsidR="00985703">
        <w:rPr>
          <w:rFonts w:ascii="Times New Roman" w:hAnsi="Times New Roman" w:cs="Times New Roman"/>
          <w:i/>
          <w:sz w:val="28"/>
          <w:szCs w:val="28"/>
        </w:rPr>
        <w:t>Описаны приемы работы с</w:t>
      </w:r>
      <w:r w:rsidR="00FD16E4">
        <w:rPr>
          <w:rFonts w:ascii="Times New Roman" w:hAnsi="Times New Roman" w:cs="Times New Roman"/>
          <w:i/>
          <w:sz w:val="28"/>
          <w:szCs w:val="28"/>
        </w:rPr>
        <w:t xml:space="preserve"> ложью</w:t>
      </w:r>
      <w:r w:rsidR="00985703">
        <w:rPr>
          <w:rFonts w:ascii="Times New Roman" w:hAnsi="Times New Roman" w:cs="Times New Roman"/>
          <w:i/>
          <w:sz w:val="28"/>
          <w:szCs w:val="28"/>
        </w:rPr>
        <w:t>.</w:t>
      </w:r>
    </w:p>
    <w:p w14:paraId="10373B52" w14:textId="77777777" w:rsidR="00990D64" w:rsidRDefault="00990D64" w:rsidP="00C0731C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F32438D" w14:textId="77777777" w:rsidR="0021541C" w:rsidRDefault="0021541C" w:rsidP="00C0731C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41C">
        <w:rPr>
          <w:rFonts w:ascii="Times New Roman" w:hAnsi="Times New Roman" w:cs="Times New Roman"/>
          <w:sz w:val="28"/>
          <w:szCs w:val="28"/>
        </w:rPr>
        <w:t>1.Введение</w:t>
      </w:r>
    </w:p>
    <w:p w14:paraId="63A3A79F" w14:textId="589B4F8A" w:rsidR="00084750" w:rsidRPr="0021541C" w:rsidRDefault="00084750" w:rsidP="00084750">
      <w:pPr>
        <w:spacing w:before="100" w:beforeAutospacing="1" w:after="120" w:line="360" w:lineRule="auto"/>
        <w:ind w:left="170" w:right="11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750">
        <w:rPr>
          <w:rFonts w:ascii="Times New Roman" w:hAnsi="Times New Roman" w:cs="Times New Roman"/>
          <w:sz w:val="28"/>
          <w:szCs w:val="28"/>
        </w:rPr>
        <w:t xml:space="preserve">Ложью обычно называют умышленную передачу сведений, не соответствующих действительности.  В книге Пола Экмана «Психология лжи» </w:t>
      </w:r>
      <w:r w:rsidR="00FB204F">
        <w:rPr>
          <w:rFonts w:ascii="Times New Roman" w:hAnsi="Times New Roman" w:cs="Times New Roman"/>
          <w:sz w:val="28"/>
          <w:szCs w:val="28"/>
        </w:rPr>
        <w:t xml:space="preserve">она </w:t>
      </w:r>
      <w:r w:rsidRPr="00084750">
        <w:rPr>
          <w:rFonts w:ascii="Times New Roman" w:hAnsi="Times New Roman" w:cs="Times New Roman"/>
          <w:sz w:val="28"/>
          <w:szCs w:val="28"/>
        </w:rPr>
        <w:t xml:space="preserve">определяется как действие, которым один человек вводит в заблуждение другого. </w:t>
      </w:r>
    </w:p>
    <w:p w14:paraId="6AC6FF3B" w14:textId="77777777" w:rsidR="00084750" w:rsidRDefault="00DD57E0" w:rsidP="00C0731C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Ребенок с первых лет своей жизни </w:t>
      </w:r>
      <w:r w:rsidR="00084750">
        <w:rPr>
          <w:rFonts w:ascii="Times New Roman" w:hAnsi="Times New Roman" w:cs="Times New Roman"/>
          <w:sz w:val="28"/>
          <w:szCs w:val="28"/>
        </w:rPr>
        <w:t>стремится познать всё неизведанное, незнакомое, а от того и притягательное, с чем сталкивается на всех этапах развития. А сталкивается малыш не только с положительной и подходящей, в нашем понимании информацией, но и с запретными, но этим и более притягательными для его сознания ситуациями в жизни, благодаря которым наш ангел превращается в обыкновенного лгунишку.</w:t>
      </w:r>
    </w:p>
    <w:p w14:paraId="49019E1C" w14:textId="7AD215E5" w:rsidR="00084750" w:rsidRDefault="00084750" w:rsidP="00C0731C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Ложь может быть осознанная и неосознанная, патологическая</w:t>
      </w:r>
      <w:r w:rsidR="00944AAF">
        <w:rPr>
          <w:rFonts w:ascii="Times New Roman" w:hAnsi="Times New Roman" w:cs="Times New Roman"/>
          <w:sz w:val="28"/>
          <w:szCs w:val="28"/>
        </w:rPr>
        <w:t xml:space="preserve"> и фантастическая, героическая и эгоистическая и даже во имя друзей. Но нельзя забывать, что всё это ложь, а за маленькой </w:t>
      </w:r>
      <w:r w:rsidR="00FB204F">
        <w:rPr>
          <w:rFonts w:ascii="Times New Roman" w:hAnsi="Times New Roman" w:cs="Times New Roman"/>
          <w:sz w:val="28"/>
          <w:szCs w:val="28"/>
        </w:rPr>
        <w:t>ней</w:t>
      </w:r>
      <w:r w:rsidR="00944AAF">
        <w:rPr>
          <w:rFonts w:ascii="Times New Roman" w:hAnsi="Times New Roman" w:cs="Times New Roman"/>
          <w:sz w:val="28"/>
          <w:szCs w:val="28"/>
        </w:rPr>
        <w:t>, как правило, идет продолжение: снежный ком, который нарастает, заставляя дитя потонуть в море поглотившего его обмана.</w:t>
      </w:r>
    </w:p>
    <w:p w14:paraId="177BBA89" w14:textId="0938EC74" w:rsidR="00944AAF" w:rsidRDefault="00944AAF" w:rsidP="00C0731C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AAF">
        <w:rPr>
          <w:rFonts w:ascii="Times New Roman" w:hAnsi="Times New Roman" w:cs="Times New Roman"/>
          <w:sz w:val="28"/>
          <w:szCs w:val="28"/>
        </w:rPr>
        <w:t>Психологи и педагоги разводят понятия «детская ложь» и «детская фантазия». До 8 лет детская фантазия – это источник полноценного психического развития ребенка. Однако к 10-12 годам взгляды ребенка на правду и ложь сильнейшим образом изменяются.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4AAF">
        <w:rPr>
          <w:rFonts w:ascii="Times New Roman" w:hAnsi="Times New Roman" w:cs="Times New Roman"/>
          <w:sz w:val="28"/>
          <w:szCs w:val="28"/>
        </w:rPr>
        <w:t xml:space="preserve">Задумавшись над тем, как сделать свою жизнь более удобной, он вдруг понимает, что есть хороший выход – сказать неправду. И тогда психология детской лжи меняется. Теперь ребенок начинает лгать осознанно, так как </w:t>
      </w:r>
      <w:r w:rsidR="00FB204F">
        <w:rPr>
          <w:rFonts w:ascii="Times New Roman" w:hAnsi="Times New Roman" w:cs="Times New Roman"/>
          <w:sz w:val="28"/>
          <w:szCs w:val="28"/>
        </w:rPr>
        <w:t>это</w:t>
      </w:r>
      <w:r w:rsidRPr="00944AAF">
        <w:rPr>
          <w:rFonts w:ascii="Times New Roman" w:hAnsi="Times New Roman" w:cs="Times New Roman"/>
          <w:sz w:val="28"/>
          <w:szCs w:val="28"/>
        </w:rPr>
        <w:t xml:space="preserve"> теперь служит ему средством, с помощью которого он облегчает себе жизнь. Особенно тогда, когда от родителей он постоянно слышит запреты. Ложь становится для ребенка привычкой, его защитой.</w:t>
      </w:r>
    </w:p>
    <w:p w14:paraId="7BEFC470" w14:textId="23EE6A22" w:rsidR="00F46AE6" w:rsidRPr="00F46AE6" w:rsidRDefault="00F46AE6" w:rsidP="00F46AE6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AE6">
        <w:rPr>
          <w:rFonts w:ascii="Times New Roman" w:hAnsi="Times New Roman" w:cs="Times New Roman"/>
          <w:sz w:val="28"/>
          <w:szCs w:val="28"/>
        </w:rPr>
        <w:t>Русский педагог и психолог Каптерев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6AE6">
        <w:rPr>
          <w:rFonts w:ascii="Times New Roman" w:hAnsi="Times New Roman" w:cs="Times New Roman"/>
          <w:sz w:val="28"/>
          <w:szCs w:val="28"/>
        </w:rPr>
        <w:t xml:space="preserve">Б. описывает 4 ступени развития лжи у детей: </w:t>
      </w:r>
    </w:p>
    <w:p w14:paraId="384FEF8E" w14:textId="77777777" w:rsidR="00F46AE6" w:rsidRPr="00F46AE6" w:rsidRDefault="00F46AE6" w:rsidP="00F46AE6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AE6">
        <w:rPr>
          <w:rFonts w:ascii="Times New Roman" w:hAnsi="Times New Roman" w:cs="Times New Roman"/>
          <w:sz w:val="28"/>
          <w:szCs w:val="28"/>
        </w:rPr>
        <w:t xml:space="preserve"> 1) Часто родители сами создают обстановку, при которой ребенку трудно быть правдивым. Ребенок хочет получить удовольствие (игрушку, </w:t>
      </w:r>
      <w:r w:rsidRPr="00F46AE6">
        <w:rPr>
          <w:rFonts w:ascii="Times New Roman" w:hAnsi="Times New Roman" w:cs="Times New Roman"/>
          <w:sz w:val="28"/>
          <w:szCs w:val="28"/>
        </w:rPr>
        <w:lastRenderedPageBreak/>
        <w:t xml:space="preserve">конфету и т.д.), ему препятствуют в этом, и он прибегает ко лжи. Эта первая ступень лжи – она проста, груба, в ней нет ни ума, ни искусства. </w:t>
      </w:r>
    </w:p>
    <w:p w14:paraId="6DA5DF98" w14:textId="1F65D4D6" w:rsidR="00F46AE6" w:rsidRPr="00F46AE6" w:rsidRDefault="00F46AE6" w:rsidP="00F46AE6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AE6">
        <w:rPr>
          <w:rFonts w:ascii="Times New Roman" w:hAnsi="Times New Roman" w:cs="Times New Roman"/>
          <w:sz w:val="28"/>
          <w:szCs w:val="28"/>
        </w:rPr>
        <w:t xml:space="preserve"> 2) Более ловкими и искусными во лжи дети делаются под действием страха – именно страх заставляет детей лгать. Страх неприятен, поэтому чтобы избежать страданий и прибегают ко всевозможным мерам, в том числе и ко лжи.</w:t>
      </w:r>
    </w:p>
    <w:p w14:paraId="0F7FAF3A" w14:textId="576D2C05" w:rsidR="00F46AE6" w:rsidRPr="00F46AE6" w:rsidRDefault="00F46AE6" w:rsidP="00F46AE6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AE6">
        <w:rPr>
          <w:rFonts w:ascii="Times New Roman" w:hAnsi="Times New Roman" w:cs="Times New Roman"/>
          <w:sz w:val="28"/>
          <w:szCs w:val="28"/>
        </w:rPr>
        <w:t xml:space="preserve"> 3)</w:t>
      </w:r>
      <w:r w:rsidR="00FB204F">
        <w:rPr>
          <w:rFonts w:ascii="Times New Roman" w:hAnsi="Times New Roman" w:cs="Times New Roman"/>
          <w:sz w:val="28"/>
          <w:szCs w:val="28"/>
        </w:rPr>
        <w:t xml:space="preserve"> </w:t>
      </w:r>
      <w:r w:rsidRPr="00F46AE6">
        <w:rPr>
          <w:rFonts w:ascii="Times New Roman" w:hAnsi="Times New Roman" w:cs="Times New Roman"/>
          <w:sz w:val="28"/>
          <w:szCs w:val="28"/>
        </w:rPr>
        <w:t>Есть особый вид лжи – подлаживание, когда распознают слабые стороны человека, на которых потом играют. Подлаживаясь к родителям, дети копируют их. Иногда дети, желая получить что–либо от родителей, фальшивят, льстят, играют на их слабых струнах – это уже ложь политическая.</w:t>
      </w:r>
    </w:p>
    <w:p w14:paraId="3071F1DA" w14:textId="2A1725D3" w:rsidR="00F46AE6" w:rsidRPr="00F46AE6" w:rsidRDefault="00F46AE6" w:rsidP="00F46AE6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AE6">
        <w:rPr>
          <w:rFonts w:ascii="Times New Roman" w:hAnsi="Times New Roman" w:cs="Times New Roman"/>
          <w:sz w:val="28"/>
          <w:szCs w:val="28"/>
        </w:rPr>
        <w:t xml:space="preserve"> 4) </w:t>
      </w:r>
      <w:r w:rsidR="00FB204F">
        <w:rPr>
          <w:rFonts w:ascii="Times New Roman" w:hAnsi="Times New Roman" w:cs="Times New Roman"/>
          <w:sz w:val="28"/>
          <w:szCs w:val="28"/>
        </w:rPr>
        <w:t>В</w:t>
      </w:r>
      <w:r w:rsidRPr="00F46AE6">
        <w:rPr>
          <w:rFonts w:ascii="Times New Roman" w:hAnsi="Times New Roman" w:cs="Times New Roman"/>
          <w:sz w:val="28"/>
          <w:szCs w:val="28"/>
        </w:rPr>
        <w:t>ысшая ступень детской лживости - притворные болезни, с помощью которых совершенно здоровые дети, притворяясь, добиваются жела</w:t>
      </w:r>
      <w:r w:rsidR="00FB204F">
        <w:rPr>
          <w:rFonts w:ascii="Times New Roman" w:hAnsi="Times New Roman" w:cs="Times New Roman"/>
          <w:sz w:val="28"/>
          <w:szCs w:val="28"/>
        </w:rPr>
        <w:t xml:space="preserve">емой </w:t>
      </w:r>
      <w:r w:rsidRPr="00F46AE6">
        <w:rPr>
          <w:rFonts w:ascii="Times New Roman" w:hAnsi="Times New Roman" w:cs="Times New Roman"/>
          <w:sz w:val="28"/>
          <w:szCs w:val="28"/>
        </w:rPr>
        <w:t>им цели. Притворные болезни редко являются раньше 5-6 лет, чаще же такие случаи встречаются в возрасте от 11 до 15 лет.</w:t>
      </w:r>
    </w:p>
    <w:p w14:paraId="0F835DF6" w14:textId="59156ED5" w:rsidR="003159C1" w:rsidRDefault="00F46AE6" w:rsidP="003159C1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AE6">
        <w:rPr>
          <w:rFonts w:ascii="Times New Roman" w:hAnsi="Times New Roman" w:cs="Times New Roman"/>
          <w:sz w:val="28"/>
          <w:szCs w:val="28"/>
        </w:rPr>
        <w:t xml:space="preserve">Иногда дети обманывают ради самого обмана. Это самый опасный вид лжи, такие </w:t>
      </w:r>
      <w:r w:rsidR="00FB204F">
        <w:rPr>
          <w:rFonts w:ascii="Times New Roman" w:hAnsi="Times New Roman" w:cs="Times New Roman"/>
          <w:sz w:val="28"/>
          <w:szCs w:val="28"/>
        </w:rPr>
        <w:t>дети</w:t>
      </w:r>
      <w:r w:rsidRPr="00F46AE6">
        <w:rPr>
          <w:rFonts w:ascii="Times New Roman" w:hAnsi="Times New Roman" w:cs="Times New Roman"/>
          <w:sz w:val="28"/>
          <w:szCs w:val="28"/>
        </w:rPr>
        <w:t xml:space="preserve"> очень глубоко входят в свою роль и пристращаются к ней. Обман захватывает их так, что они его не осознают.</w:t>
      </w:r>
      <w:r w:rsidR="00246581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77514CD" w14:textId="3C7C8191" w:rsidR="00F46AE6" w:rsidRDefault="00246581" w:rsidP="003159C1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14:paraId="418810ED" w14:textId="5A192EDD" w:rsidR="00F46AE6" w:rsidRPr="00F46AE6" w:rsidRDefault="00F46AE6" w:rsidP="00F46AE6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Распознать лгунишку несложно. </w:t>
      </w:r>
      <w:r w:rsidRPr="00F46AE6">
        <w:rPr>
          <w:rFonts w:ascii="Times New Roman" w:hAnsi="Times New Roman" w:cs="Times New Roman"/>
          <w:sz w:val="28"/>
          <w:szCs w:val="28"/>
        </w:rPr>
        <w:t>Существуют несколько признаков, которые могут свидетельствовать, что при разговоре с вами ребенок говорит неправду:</w:t>
      </w:r>
    </w:p>
    <w:p w14:paraId="1BFE350F" w14:textId="77777777" w:rsidR="00F46AE6" w:rsidRPr="00F46AE6" w:rsidRDefault="00F46AE6" w:rsidP="00F46AE6">
      <w:pPr>
        <w:numPr>
          <w:ilvl w:val="0"/>
          <w:numId w:val="2"/>
        </w:numPr>
        <w:tabs>
          <w:tab w:val="num" w:pos="561"/>
        </w:tabs>
        <w:spacing w:before="10" w:after="10" w:line="24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6AE6">
        <w:rPr>
          <w:rFonts w:ascii="Times New Roman" w:hAnsi="Times New Roman" w:cs="Times New Roman"/>
          <w:sz w:val="28"/>
          <w:szCs w:val="28"/>
        </w:rPr>
        <w:t>ребенок может в разговоре повторять за вами последнюю фразу, чтобы выиграть время для того, чтобы придумать правдоподобный ответ;</w:t>
      </w:r>
    </w:p>
    <w:p w14:paraId="02463594" w14:textId="6EF5E7F1" w:rsidR="00F46AE6" w:rsidRPr="00F46AE6" w:rsidRDefault="00F46AE6" w:rsidP="00F46AE6">
      <w:pPr>
        <w:numPr>
          <w:ilvl w:val="0"/>
          <w:numId w:val="2"/>
        </w:numPr>
        <w:tabs>
          <w:tab w:val="num" w:pos="561"/>
        </w:tabs>
        <w:spacing w:before="10" w:after="10" w:line="24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6AE6">
        <w:rPr>
          <w:rFonts w:ascii="Times New Roman" w:hAnsi="Times New Roman" w:cs="Times New Roman"/>
          <w:sz w:val="28"/>
          <w:szCs w:val="28"/>
        </w:rPr>
        <w:t>у него меняется выражение лица, или появляются не произвольные жесты, например, почесывание носа или брови</w:t>
      </w:r>
      <w:r>
        <w:rPr>
          <w:rFonts w:ascii="Times New Roman" w:hAnsi="Times New Roman" w:cs="Times New Roman"/>
          <w:sz w:val="28"/>
          <w:szCs w:val="28"/>
        </w:rPr>
        <w:t>, отведение глаз, покашливание;</w:t>
      </w:r>
    </w:p>
    <w:p w14:paraId="5A8219EC" w14:textId="6AD00E38" w:rsidR="00F46AE6" w:rsidRPr="00F46AE6" w:rsidRDefault="00F46AE6" w:rsidP="00F46AE6">
      <w:pPr>
        <w:numPr>
          <w:ilvl w:val="0"/>
          <w:numId w:val="2"/>
        </w:numPr>
        <w:tabs>
          <w:tab w:val="num" w:pos="561"/>
        </w:tabs>
        <w:spacing w:before="10" w:after="10" w:line="24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6AE6">
        <w:rPr>
          <w:rFonts w:ascii="Times New Roman" w:hAnsi="Times New Roman" w:cs="Times New Roman"/>
          <w:sz w:val="28"/>
          <w:szCs w:val="28"/>
        </w:rPr>
        <w:t xml:space="preserve">у него </w:t>
      </w:r>
      <w:r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F46AE6">
        <w:rPr>
          <w:rFonts w:ascii="Times New Roman" w:hAnsi="Times New Roman" w:cs="Times New Roman"/>
          <w:sz w:val="28"/>
          <w:szCs w:val="28"/>
        </w:rPr>
        <w:t>меняется тон или темп речи;</w:t>
      </w:r>
    </w:p>
    <w:p w14:paraId="4C29648D" w14:textId="1B06B3FC" w:rsidR="00F46AE6" w:rsidRPr="00F46AE6" w:rsidRDefault="00F46AE6" w:rsidP="00F46AE6">
      <w:pPr>
        <w:numPr>
          <w:ilvl w:val="0"/>
          <w:numId w:val="2"/>
        </w:numPr>
        <w:tabs>
          <w:tab w:val="num" w:pos="561"/>
        </w:tabs>
        <w:spacing w:before="10" w:after="10" w:line="24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6AE6">
        <w:rPr>
          <w:rFonts w:ascii="Times New Roman" w:hAnsi="Times New Roman" w:cs="Times New Roman"/>
          <w:sz w:val="28"/>
          <w:szCs w:val="28"/>
        </w:rPr>
        <w:t xml:space="preserve">ребенок может пытаться скрыть неправду за </w:t>
      </w:r>
      <w:r>
        <w:rPr>
          <w:rFonts w:ascii="Times New Roman" w:hAnsi="Times New Roman" w:cs="Times New Roman"/>
          <w:sz w:val="28"/>
          <w:szCs w:val="28"/>
        </w:rPr>
        <w:t>отвлекающими разговорами</w:t>
      </w:r>
      <w:r w:rsidRPr="00F46AE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B0362B1" w14:textId="77777777" w:rsidR="00F46AE6" w:rsidRDefault="00F46AE6" w:rsidP="00F46AE6">
      <w:pPr>
        <w:numPr>
          <w:ilvl w:val="0"/>
          <w:numId w:val="2"/>
        </w:numPr>
        <w:tabs>
          <w:tab w:val="num" w:pos="561"/>
        </w:tabs>
        <w:spacing w:before="10" w:after="10" w:line="24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6AE6">
        <w:rPr>
          <w:rFonts w:ascii="Times New Roman" w:hAnsi="Times New Roman" w:cs="Times New Roman"/>
          <w:sz w:val="28"/>
          <w:szCs w:val="28"/>
        </w:rPr>
        <w:t>если ребенок по натуре не очень разговорчив, чрезмерная словоохотливость может быть признаком обмана.</w:t>
      </w:r>
    </w:p>
    <w:p w14:paraId="05769563" w14:textId="13DF5C3F" w:rsidR="00F46AE6" w:rsidRDefault="00F46AE6" w:rsidP="00F46AE6">
      <w:pPr>
        <w:numPr>
          <w:ilvl w:val="0"/>
          <w:numId w:val="2"/>
        </w:numPr>
        <w:tabs>
          <w:tab w:val="num" w:pos="561"/>
        </w:tabs>
        <w:spacing w:before="10" w:after="10" w:line="24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6AE6">
        <w:rPr>
          <w:rFonts w:ascii="Times New Roman" w:hAnsi="Times New Roman" w:cs="Times New Roman"/>
          <w:sz w:val="28"/>
          <w:szCs w:val="28"/>
        </w:rPr>
        <w:t>подносит руки к губам, как бы закрывая ими рот. Психологи объясняют этот жест подсознательной попыткой «не выпустить ложь изо рта».</w:t>
      </w:r>
    </w:p>
    <w:p w14:paraId="61C32634" w14:textId="5EBABFC3" w:rsidR="00F46AE6" w:rsidRPr="00F46AE6" w:rsidRDefault="00F46AE6" w:rsidP="00F46AE6">
      <w:pPr>
        <w:numPr>
          <w:ilvl w:val="0"/>
          <w:numId w:val="2"/>
        </w:numPr>
        <w:tabs>
          <w:tab w:val="num" w:pos="561"/>
        </w:tabs>
        <w:spacing w:before="10" w:after="10" w:line="24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 или прикасается к носу или уху (один из самых явных признаков иного врунишки)</w:t>
      </w:r>
    </w:p>
    <w:p w14:paraId="564CC3A0" w14:textId="77777777" w:rsidR="00F46AE6" w:rsidRDefault="00F46AE6" w:rsidP="00C0731C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F8F842" w14:textId="77B7D366" w:rsidR="00F46AE6" w:rsidRDefault="00F46AE6" w:rsidP="00F46AE6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выявления признаков вранья очень важно установить его</w:t>
      </w:r>
      <w:r w:rsidR="003159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причину, поставив себя на место ребёнка, </w:t>
      </w:r>
      <w:r w:rsidRPr="003159C1">
        <w:rPr>
          <w:rFonts w:ascii="Times New Roman" w:hAnsi="Times New Roman" w:cs="Times New Roman"/>
          <w:sz w:val="28"/>
          <w:szCs w:val="28"/>
        </w:rPr>
        <w:t xml:space="preserve">построив доверительные отношений </w:t>
      </w:r>
      <w:r w:rsidR="003159C1" w:rsidRPr="003159C1">
        <w:rPr>
          <w:rFonts w:ascii="Times New Roman" w:hAnsi="Times New Roman" w:cs="Times New Roman"/>
          <w:sz w:val="28"/>
          <w:szCs w:val="28"/>
        </w:rPr>
        <w:t xml:space="preserve">и контакт, </w:t>
      </w:r>
      <w:r w:rsidRPr="003159C1">
        <w:rPr>
          <w:rFonts w:ascii="Times New Roman" w:hAnsi="Times New Roman" w:cs="Times New Roman"/>
          <w:sz w:val="28"/>
          <w:szCs w:val="28"/>
        </w:rPr>
        <w:t>основанны</w:t>
      </w:r>
      <w:r w:rsidR="003159C1" w:rsidRPr="003159C1">
        <w:rPr>
          <w:rFonts w:ascii="Times New Roman" w:hAnsi="Times New Roman" w:cs="Times New Roman"/>
          <w:sz w:val="28"/>
          <w:szCs w:val="28"/>
        </w:rPr>
        <w:t>й</w:t>
      </w:r>
      <w:r w:rsidRPr="003159C1">
        <w:rPr>
          <w:rFonts w:ascii="Times New Roman" w:hAnsi="Times New Roman" w:cs="Times New Roman"/>
          <w:sz w:val="28"/>
          <w:szCs w:val="28"/>
        </w:rPr>
        <w:t xml:space="preserve"> на взаимном уважении.</w:t>
      </w:r>
    </w:p>
    <w:p w14:paraId="57C61627" w14:textId="405E1B11" w:rsidR="003159C1" w:rsidRDefault="003159C1" w:rsidP="00F46AE6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9C1">
        <w:rPr>
          <w:rFonts w:ascii="Times New Roman" w:hAnsi="Times New Roman" w:cs="Times New Roman"/>
          <w:sz w:val="28"/>
          <w:szCs w:val="28"/>
        </w:rPr>
        <w:t>Задача родителей и педагогов по отношению к ребенку и каждого человека по отношению к самому себе — не допустить, чтобы ложь перешла в привычку.</w:t>
      </w:r>
      <w:r>
        <w:rPr>
          <w:rFonts w:ascii="Times New Roman" w:hAnsi="Times New Roman" w:cs="Times New Roman"/>
          <w:sz w:val="28"/>
          <w:szCs w:val="28"/>
        </w:rPr>
        <w:t xml:space="preserve"> Это можно делать, соблюдая нехитрые правила:</w:t>
      </w:r>
    </w:p>
    <w:p w14:paraId="53896CCD" w14:textId="77777777" w:rsidR="003159C1" w:rsidRPr="003159C1" w:rsidRDefault="003159C1" w:rsidP="003159C1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9C1">
        <w:rPr>
          <w:rFonts w:ascii="Times New Roman" w:hAnsi="Times New Roman" w:cs="Times New Roman"/>
          <w:sz w:val="28"/>
          <w:szCs w:val="28"/>
        </w:rPr>
        <w:lastRenderedPageBreak/>
        <w:t>Ребенок честен с вами только тогда, когда:</w:t>
      </w:r>
    </w:p>
    <w:p w14:paraId="5A1FE2D7" w14:textId="05DAC163" w:rsidR="003159C1" w:rsidRPr="003159C1" w:rsidRDefault="003159C1" w:rsidP="003159C1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9C1">
        <w:rPr>
          <w:rFonts w:ascii="Times New Roman" w:hAnsi="Times New Roman" w:cs="Times New Roman"/>
          <w:sz w:val="28"/>
          <w:szCs w:val="28"/>
        </w:rPr>
        <w:t>•</w:t>
      </w:r>
      <w:r w:rsidRPr="003159C1">
        <w:rPr>
          <w:rFonts w:ascii="Times New Roman" w:hAnsi="Times New Roman" w:cs="Times New Roman"/>
          <w:sz w:val="28"/>
          <w:szCs w:val="28"/>
        </w:rPr>
        <w:tab/>
        <w:t>Доверяет вам;</w:t>
      </w:r>
    </w:p>
    <w:p w14:paraId="144E414D" w14:textId="77777777" w:rsidR="003159C1" w:rsidRPr="003159C1" w:rsidRDefault="003159C1" w:rsidP="003159C1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9C1">
        <w:rPr>
          <w:rFonts w:ascii="Times New Roman" w:hAnsi="Times New Roman" w:cs="Times New Roman"/>
          <w:sz w:val="28"/>
          <w:szCs w:val="28"/>
        </w:rPr>
        <w:t>•</w:t>
      </w:r>
      <w:r w:rsidRPr="003159C1">
        <w:rPr>
          <w:rFonts w:ascii="Times New Roman" w:hAnsi="Times New Roman" w:cs="Times New Roman"/>
          <w:sz w:val="28"/>
          <w:szCs w:val="28"/>
        </w:rPr>
        <w:tab/>
        <w:t>Не боится гнева или осуждения;</w:t>
      </w:r>
    </w:p>
    <w:p w14:paraId="192BEFBB" w14:textId="5CDC2BBE" w:rsidR="003159C1" w:rsidRPr="003159C1" w:rsidRDefault="003159C1" w:rsidP="003159C1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9C1">
        <w:rPr>
          <w:rFonts w:ascii="Times New Roman" w:hAnsi="Times New Roman" w:cs="Times New Roman"/>
          <w:sz w:val="28"/>
          <w:szCs w:val="28"/>
        </w:rPr>
        <w:t>•</w:t>
      </w:r>
      <w:r w:rsidRPr="003159C1">
        <w:rPr>
          <w:rFonts w:ascii="Times New Roman" w:hAnsi="Times New Roman" w:cs="Times New Roman"/>
          <w:sz w:val="28"/>
          <w:szCs w:val="28"/>
        </w:rPr>
        <w:tab/>
        <w:t xml:space="preserve">Уверен: что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Pr="003159C1">
        <w:rPr>
          <w:rFonts w:ascii="Times New Roman" w:hAnsi="Times New Roman" w:cs="Times New Roman"/>
          <w:sz w:val="28"/>
          <w:szCs w:val="28"/>
        </w:rPr>
        <w:t xml:space="preserve"> бы ни случилось, его не унизят как личность;</w:t>
      </w:r>
    </w:p>
    <w:p w14:paraId="45989AB8" w14:textId="77777777" w:rsidR="003159C1" w:rsidRPr="003159C1" w:rsidRDefault="003159C1" w:rsidP="003159C1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9C1">
        <w:rPr>
          <w:rFonts w:ascii="Times New Roman" w:hAnsi="Times New Roman" w:cs="Times New Roman"/>
          <w:sz w:val="28"/>
          <w:szCs w:val="28"/>
        </w:rPr>
        <w:t>•</w:t>
      </w:r>
      <w:r w:rsidRPr="003159C1">
        <w:rPr>
          <w:rFonts w:ascii="Times New Roman" w:hAnsi="Times New Roman" w:cs="Times New Roman"/>
          <w:sz w:val="28"/>
          <w:szCs w:val="28"/>
        </w:rPr>
        <w:tab/>
        <w:t>Обсуждать будут не его, а поступок, который надо исправить;</w:t>
      </w:r>
    </w:p>
    <w:p w14:paraId="0A74711E" w14:textId="77777777" w:rsidR="003159C1" w:rsidRPr="003159C1" w:rsidRDefault="003159C1" w:rsidP="003159C1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9C1">
        <w:rPr>
          <w:rFonts w:ascii="Times New Roman" w:hAnsi="Times New Roman" w:cs="Times New Roman"/>
          <w:sz w:val="28"/>
          <w:szCs w:val="28"/>
        </w:rPr>
        <w:t>•</w:t>
      </w:r>
      <w:r w:rsidRPr="003159C1">
        <w:rPr>
          <w:rFonts w:ascii="Times New Roman" w:hAnsi="Times New Roman" w:cs="Times New Roman"/>
          <w:sz w:val="28"/>
          <w:szCs w:val="28"/>
        </w:rPr>
        <w:tab/>
        <w:t>Помогут, поддержат, когда ему плохо;</w:t>
      </w:r>
    </w:p>
    <w:p w14:paraId="3024516F" w14:textId="0586F144" w:rsidR="003159C1" w:rsidRPr="003159C1" w:rsidRDefault="003159C1" w:rsidP="003159C1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9C1">
        <w:rPr>
          <w:rFonts w:ascii="Times New Roman" w:hAnsi="Times New Roman" w:cs="Times New Roman"/>
          <w:sz w:val="28"/>
          <w:szCs w:val="28"/>
        </w:rPr>
        <w:t>•</w:t>
      </w:r>
      <w:r w:rsidRPr="003159C1">
        <w:rPr>
          <w:rFonts w:ascii="Times New Roman" w:hAnsi="Times New Roman" w:cs="Times New Roman"/>
          <w:sz w:val="28"/>
          <w:szCs w:val="28"/>
        </w:rPr>
        <w:tab/>
        <w:t>Ребенок твердо знает: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59C1">
        <w:rPr>
          <w:rFonts w:ascii="Times New Roman" w:hAnsi="Times New Roman" w:cs="Times New Roman"/>
          <w:sz w:val="28"/>
          <w:szCs w:val="28"/>
        </w:rPr>
        <w:t>вы на его стороне;</w:t>
      </w:r>
    </w:p>
    <w:p w14:paraId="61CC89ED" w14:textId="7C54D860" w:rsidR="003159C1" w:rsidRPr="003159C1" w:rsidRDefault="003159C1" w:rsidP="003159C1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9C1">
        <w:rPr>
          <w:rFonts w:ascii="Times New Roman" w:hAnsi="Times New Roman" w:cs="Times New Roman"/>
          <w:sz w:val="28"/>
          <w:szCs w:val="28"/>
        </w:rPr>
        <w:t>•</w:t>
      </w:r>
      <w:r w:rsidRPr="003159C1">
        <w:rPr>
          <w:rFonts w:ascii="Times New Roman" w:hAnsi="Times New Roman" w:cs="Times New Roman"/>
          <w:sz w:val="28"/>
          <w:szCs w:val="28"/>
        </w:rPr>
        <w:tab/>
        <w:t>Знает, что даже если накажут, то разумно и справедливо.</w:t>
      </w:r>
    </w:p>
    <w:p w14:paraId="79891B4B" w14:textId="6EC89FDB" w:rsidR="003159C1" w:rsidRDefault="003159C1" w:rsidP="00C0731C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9C1">
        <w:rPr>
          <w:rFonts w:ascii="Times New Roman" w:hAnsi="Times New Roman" w:cs="Times New Roman"/>
          <w:sz w:val="28"/>
          <w:szCs w:val="28"/>
        </w:rPr>
        <w:t>Задача взрослых — не позволить ребенку получить психологическое и физическое удовольствие от результатов собственной лжи. Укоры совести, которые он испытает при ликвидации последствий своего обмана, не позволят ему поступать так в следующий раз.</w:t>
      </w:r>
    </w:p>
    <w:p w14:paraId="3654E294" w14:textId="77777777" w:rsidR="00F46AE6" w:rsidRDefault="00F46AE6" w:rsidP="00C0731C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7C6F45" w14:textId="24ABC2BF" w:rsidR="003159C1" w:rsidRPr="003159C1" w:rsidRDefault="003159C1" w:rsidP="003159C1">
      <w:pPr>
        <w:spacing w:before="100" w:beforeAutospacing="1" w:after="120" w:line="360" w:lineRule="auto"/>
        <w:ind w:left="170" w:right="113"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статье использованы следующие источники</w:t>
      </w:r>
      <w:r w:rsidRPr="003159C1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3F40BE5" w14:textId="02BDD666" w:rsidR="003159C1" w:rsidRDefault="003159C1" w:rsidP="003159C1">
      <w:pPr>
        <w:pStyle w:val="a3"/>
        <w:numPr>
          <w:ilvl w:val="0"/>
          <w:numId w:val="3"/>
        </w:numPr>
        <w:spacing w:before="100" w:beforeAutospacing="1" w:after="12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9C1">
        <w:rPr>
          <w:rFonts w:ascii="Times New Roman" w:eastAsia="Calibri" w:hAnsi="Times New Roman" w:cs="Times New Roman"/>
          <w:sz w:val="24"/>
          <w:szCs w:val="24"/>
        </w:rPr>
        <w:t>Экман, П. Психология лжи. – СПб.: «Питер», 2001. 272с.</w:t>
      </w:r>
    </w:p>
    <w:p w14:paraId="77EBE9DE" w14:textId="051DB9C1" w:rsidR="003159C1" w:rsidRDefault="003159C1" w:rsidP="003159C1">
      <w:pPr>
        <w:pStyle w:val="a3"/>
        <w:numPr>
          <w:ilvl w:val="0"/>
          <w:numId w:val="3"/>
        </w:numPr>
        <w:spacing w:before="100" w:beforeAutospacing="1" w:after="12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9C1">
        <w:rPr>
          <w:rFonts w:ascii="Times New Roman" w:eastAsia="Calibri" w:hAnsi="Times New Roman" w:cs="Times New Roman"/>
          <w:sz w:val="24"/>
          <w:szCs w:val="24"/>
        </w:rPr>
        <w:t>Каптерев, П.Ф. О детской лжи. «Русская школа». – СПб.: 1890. 336с.</w:t>
      </w:r>
    </w:p>
    <w:p w14:paraId="0CF31A07" w14:textId="123E94AF" w:rsidR="003159C1" w:rsidRPr="003159C1" w:rsidRDefault="003159C1" w:rsidP="003159C1">
      <w:pPr>
        <w:pStyle w:val="a3"/>
        <w:numPr>
          <w:ilvl w:val="0"/>
          <w:numId w:val="3"/>
        </w:numPr>
        <w:spacing w:before="100" w:beforeAutospacing="1" w:after="120" w:line="240" w:lineRule="auto"/>
        <w:ind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59C1">
        <w:rPr>
          <w:rFonts w:ascii="Times New Roman" w:eastAsia="Calibri" w:hAnsi="Times New Roman" w:cs="Times New Roman"/>
          <w:sz w:val="24"/>
          <w:szCs w:val="24"/>
        </w:rPr>
        <w:t>Букин, А. Исправленные лгуны// Семья – 2001. - №26 – С.6-7.</w:t>
      </w:r>
    </w:p>
    <w:p w14:paraId="1CBD1998" w14:textId="77777777" w:rsidR="00F46AE6" w:rsidRDefault="00F46AE6" w:rsidP="00C0731C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4523A1" w14:textId="77777777" w:rsidR="00F46AE6" w:rsidRDefault="00F46AE6" w:rsidP="00C0731C">
      <w:pPr>
        <w:spacing w:before="10" w:after="10" w:line="24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46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D3B11"/>
    <w:multiLevelType w:val="hybridMultilevel"/>
    <w:tmpl w:val="81562F96"/>
    <w:lvl w:ilvl="0" w:tplc="65E2F646">
      <w:start w:val="1"/>
      <w:numFmt w:val="decimal"/>
      <w:lvlText w:val="%1."/>
      <w:lvlJc w:val="left"/>
      <w:pPr>
        <w:ind w:left="1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9" w:hanging="360"/>
      </w:pPr>
    </w:lvl>
    <w:lvl w:ilvl="2" w:tplc="0419001B" w:tentative="1">
      <w:start w:val="1"/>
      <w:numFmt w:val="lowerRoman"/>
      <w:lvlText w:val="%3."/>
      <w:lvlJc w:val="right"/>
      <w:pPr>
        <w:ind w:left="2679" w:hanging="180"/>
      </w:pPr>
    </w:lvl>
    <w:lvl w:ilvl="3" w:tplc="0419000F" w:tentative="1">
      <w:start w:val="1"/>
      <w:numFmt w:val="decimal"/>
      <w:lvlText w:val="%4."/>
      <w:lvlJc w:val="left"/>
      <w:pPr>
        <w:ind w:left="3399" w:hanging="360"/>
      </w:pPr>
    </w:lvl>
    <w:lvl w:ilvl="4" w:tplc="04190019" w:tentative="1">
      <w:start w:val="1"/>
      <w:numFmt w:val="lowerLetter"/>
      <w:lvlText w:val="%5."/>
      <w:lvlJc w:val="left"/>
      <w:pPr>
        <w:ind w:left="4119" w:hanging="360"/>
      </w:pPr>
    </w:lvl>
    <w:lvl w:ilvl="5" w:tplc="0419001B" w:tentative="1">
      <w:start w:val="1"/>
      <w:numFmt w:val="lowerRoman"/>
      <w:lvlText w:val="%6."/>
      <w:lvlJc w:val="right"/>
      <w:pPr>
        <w:ind w:left="4839" w:hanging="180"/>
      </w:pPr>
    </w:lvl>
    <w:lvl w:ilvl="6" w:tplc="0419000F" w:tentative="1">
      <w:start w:val="1"/>
      <w:numFmt w:val="decimal"/>
      <w:lvlText w:val="%7."/>
      <w:lvlJc w:val="left"/>
      <w:pPr>
        <w:ind w:left="5559" w:hanging="360"/>
      </w:pPr>
    </w:lvl>
    <w:lvl w:ilvl="7" w:tplc="04190019" w:tentative="1">
      <w:start w:val="1"/>
      <w:numFmt w:val="lowerLetter"/>
      <w:lvlText w:val="%8."/>
      <w:lvlJc w:val="left"/>
      <w:pPr>
        <w:ind w:left="6279" w:hanging="360"/>
      </w:pPr>
    </w:lvl>
    <w:lvl w:ilvl="8" w:tplc="0419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1" w15:restartNumberingAfterBreak="0">
    <w:nsid w:val="41261AE6"/>
    <w:multiLevelType w:val="hybridMultilevel"/>
    <w:tmpl w:val="60809376"/>
    <w:lvl w:ilvl="0" w:tplc="04190001">
      <w:start w:val="1"/>
      <w:numFmt w:val="bullet"/>
      <w:lvlText w:val=""/>
      <w:lvlJc w:val="left"/>
      <w:pPr>
        <w:tabs>
          <w:tab w:val="num" w:pos="1281"/>
        </w:tabs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" w15:restartNumberingAfterBreak="0">
    <w:nsid w:val="5E66296C"/>
    <w:multiLevelType w:val="hybridMultilevel"/>
    <w:tmpl w:val="B8F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087853">
    <w:abstractNumId w:val="2"/>
  </w:num>
  <w:num w:numId="2" w16cid:durableId="1243368378">
    <w:abstractNumId w:val="1"/>
  </w:num>
  <w:num w:numId="3" w16cid:durableId="156654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336"/>
    <w:rsid w:val="00010B04"/>
    <w:rsid w:val="00033C9B"/>
    <w:rsid w:val="0003493E"/>
    <w:rsid w:val="000525A4"/>
    <w:rsid w:val="000732EE"/>
    <w:rsid w:val="00084750"/>
    <w:rsid w:val="000D6D74"/>
    <w:rsid w:val="000E1148"/>
    <w:rsid w:val="00131371"/>
    <w:rsid w:val="00132F03"/>
    <w:rsid w:val="00134336"/>
    <w:rsid w:val="001349C9"/>
    <w:rsid w:val="00163047"/>
    <w:rsid w:val="00173906"/>
    <w:rsid w:val="00180534"/>
    <w:rsid w:val="001826AF"/>
    <w:rsid w:val="00192D84"/>
    <w:rsid w:val="00201E4D"/>
    <w:rsid w:val="00214A09"/>
    <w:rsid w:val="0021541C"/>
    <w:rsid w:val="00226DB9"/>
    <w:rsid w:val="002435F2"/>
    <w:rsid w:val="00245627"/>
    <w:rsid w:val="00246581"/>
    <w:rsid w:val="00251E98"/>
    <w:rsid w:val="00257ECB"/>
    <w:rsid w:val="0026568A"/>
    <w:rsid w:val="002860F5"/>
    <w:rsid w:val="002B0878"/>
    <w:rsid w:val="003159C1"/>
    <w:rsid w:val="003176E1"/>
    <w:rsid w:val="00353BBD"/>
    <w:rsid w:val="00355C17"/>
    <w:rsid w:val="003562C6"/>
    <w:rsid w:val="00366080"/>
    <w:rsid w:val="00383DB3"/>
    <w:rsid w:val="003C7B3E"/>
    <w:rsid w:val="003D6CC0"/>
    <w:rsid w:val="003F2403"/>
    <w:rsid w:val="003F4A25"/>
    <w:rsid w:val="00411183"/>
    <w:rsid w:val="0041243F"/>
    <w:rsid w:val="004328E9"/>
    <w:rsid w:val="004427F3"/>
    <w:rsid w:val="00460B07"/>
    <w:rsid w:val="00481FE5"/>
    <w:rsid w:val="004C112E"/>
    <w:rsid w:val="004D65EC"/>
    <w:rsid w:val="00505184"/>
    <w:rsid w:val="00526534"/>
    <w:rsid w:val="005438C4"/>
    <w:rsid w:val="00544C05"/>
    <w:rsid w:val="0057248A"/>
    <w:rsid w:val="00580886"/>
    <w:rsid w:val="00592362"/>
    <w:rsid w:val="005923B9"/>
    <w:rsid w:val="005B1C33"/>
    <w:rsid w:val="005B59A4"/>
    <w:rsid w:val="005F5C58"/>
    <w:rsid w:val="005F5F14"/>
    <w:rsid w:val="0060594A"/>
    <w:rsid w:val="0061618F"/>
    <w:rsid w:val="00656CA0"/>
    <w:rsid w:val="0066019D"/>
    <w:rsid w:val="006A6B9C"/>
    <w:rsid w:val="006B058E"/>
    <w:rsid w:val="00714607"/>
    <w:rsid w:val="007662CB"/>
    <w:rsid w:val="00796DD3"/>
    <w:rsid w:val="007F41CB"/>
    <w:rsid w:val="00813926"/>
    <w:rsid w:val="008160EB"/>
    <w:rsid w:val="00823ECB"/>
    <w:rsid w:val="00856A32"/>
    <w:rsid w:val="00863607"/>
    <w:rsid w:val="00864102"/>
    <w:rsid w:val="00886577"/>
    <w:rsid w:val="00896BAC"/>
    <w:rsid w:val="008E0968"/>
    <w:rsid w:val="008E1F03"/>
    <w:rsid w:val="00935635"/>
    <w:rsid w:val="0093587E"/>
    <w:rsid w:val="00944AAF"/>
    <w:rsid w:val="0095425A"/>
    <w:rsid w:val="00967504"/>
    <w:rsid w:val="00985703"/>
    <w:rsid w:val="00990D64"/>
    <w:rsid w:val="009A394D"/>
    <w:rsid w:val="00AA5BFC"/>
    <w:rsid w:val="00AA5DED"/>
    <w:rsid w:val="00AE5969"/>
    <w:rsid w:val="00B16C33"/>
    <w:rsid w:val="00B310C3"/>
    <w:rsid w:val="00B42AA1"/>
    <w:rsid w:val="00B43213"/>
    <w:rsid w:val="00B87A4B"/>
    <w:rsid w:val="00BB6147"/>
    <w:rsid w:val="00C0731C"/>
    <w:rsid w:val="00C56918"/>
    <w:rsid w:val="00CA1E4A"/>
    <w:rsid w:val="00CB3DD2"/>
    <w:rsid w:val="00CF3275"/>
    <w:rsid w:val="00D32773"/>
    <w:rsid w:val="00D333A5"/>
    <w:rsid w:val="00D41253"/>
    <w:rsid w:val="00DC40BD"/>
    <w:rsid w:val="00DD57E0"/>
    <w:rsid w:val="00DD74E5"/>
    <w:rsid w:val="00DD7995"/>
    <w:rsid w:val="00DE60EC"/>
    <w:rsid w:val="00E70012"/>
    <w:rsid w:val="00E945BB"/>
    <w:rsid w:val="00EC0D3C"/>
    <w:rsid w:val="00EC684B"/>
    <w:rsid w:val="00F06BD8"/>
    <w:rsid w:val="00F06E17"/>
    <w:rsid w:val="00F46AE6"/>
    <w:rsid w:val="00F53B6F"/>
    <w:rsid w:val="00F955D4"/>
    <w:rsid w:val="00FA5A8C"/>
    <w:rsid w:val="00FB204F"/>
    <w:rsid w:val="00FC1FF4"/>
    <w:rsid w:val="00FD16E4"/>
    <w:rsid w:val="00FD34A2"/>
    <w:rsid w:val="00FE61E0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A7AA8"/>
  <w15:chartTrackingRefBased/>
  <w15:docId w15:val="{AAE78162-F342-4258-97A0-690B3CA4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№ 1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Ерошенко</dc:creator>
  <cp:keywords/>
  <dc:description/>
  <cp:lastModifiedBy>Baeva Marina</cp:lastModifiedBy>
  <cp:revision>5</cp:revision>
  <dcterms:created xsi:type="dcterms:W3CDTF">2025-01-13T21:45:00Z</dcterms:created>
  <dcterms:modified xsi:type="dcterms:W3CDTF">2025-01-13T22:34:00Z</dcterms:modified>
</cp:coreProperties>
</file>