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E265F" w14:textId="77777777" w:rsidR="00BA4390" w:rsidRPr="00E14ADA" w:rsidRDefault="00BA4390" w:rsidP="00BA439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4ADA">
        <w:rPr>
          <w:rFonts w:ascii="Times New Roman" w:hAnsi="Times New Roman" w:cs="Times New Roman"/>
          <w:b/>
          <w:bCs/>
          <w:sz w:val="24"/>
          <w:szCs w:val="24"/>
        </w:rPr>
        <w:t>Сценарий внеурочного мероприятия</w:t>
      </w:r>
    </w:p>
    <w:p w14:paraId="73DCDA9D" w14:textId="4FC497BE" w:rsidR="00901FA7" w:rsidRPr="00E14ADA" w:rsidRDefault="00BA4390" w:rsidP="00BA439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4ADA">
        <w:rPr>
          <w:rFonts w:ascii="Times New Roman" w:hAnsi="Times New Roman" w:cs="Times New Roman"/>
          <w:b/>
          <w:bCs/>
          <w:sz w:val="24"/>
          <w:szCs w:val="24"/>
        </w:rPr>
        <w:t xml:space="preserve"> «Как стать математиком»</w:t>
      </w:r>
    </w:p>
    <w:tbl>
      <w:tblPr>
        <w:tblStyle w:val="ac"/>
        <w:tblW w:w="102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21"/>
      </w:tblGrid>
      <w:tr w:rsidR="00BA4390" w:rsidRPr="00E14ADA" w14:paraId="23CE7861" w14:textId="77777777" w:rsidTr="00BA4390">
        <w:trPr>
          <w:trHeight w:val="899"/>
        </w:trPr>
        <w:tc>
          <w:tcPr>
            <w:tcW w:w="10221" w:type="dxa"/>
          </w:tcPr>
          <w:p w14:paraId="00F9DFF8" w14:textId="77777777" w:rsidR="00BA4390" w:rsidRPr="00E14ADA" w:rsidRDefault="00BA4390" w:rsidP="00737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ADA">
              <w:rPr>
                <w:rFonts w:ascii="Times New Roman" w:hAnsi="Times New Roman" w:cs="Times New Roman"/>
                <w:sz w:val="24"/>
                <w:szCs w:val="24"/>
              </w:rPr>
              <w:t xml:space="preserve">Цель: Создание условий для обобщения и систематизации изученного материала в первой четверти 5 класса </w:t>
            </w:r>
          </w:p>
          <w:p w14:paraId="2932FADB" w14:textId="517D8647" w:rsidR="00BA4390" w:rsidRPr="00E14ADA" w:rsidRDefault="00BA4390" w:rsidP="007377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ADA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</w:tc>
      </w:tr>
      <w:tr w:rsidR="00BA4390" w:rsidRPr="00E14ADA" w14:paraId="24045B40" w14:textId="77777777" w:rsidTr="00BA4390">
        <w:trPr>
          <w:trHeight w:val="1199"/>
        </w:trPr>
        <w:tc>
          <w:tcPr>
            <w:tcW w:w="10221" w:type="dxa"/>
          </w:tcPr>
          <w:p w14:paraId="42ECEC64" w14:textId="77777777" w:rsidR="00BA4390" w:rsidRPr="00E14ADA" w:rsidRDefault="00BA4390" w:rsidP="0073772C">
            <w:pPr>
              <w:pStyle w:val="a7"/>
              <w:numPr>
                <w:ilvl w:val="0"/>
                <w:numId w:val="1"/>
              </w:numPr>
              <w:tabs>
                <w:tab w:val="left" w:pos="250"/>
                <w:tab w:val="left" w:pos="317"/>
              </w:tabs>
              <w:ind w:left="33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ADA">
              <w:rPr>
                <w:rFonts w:ascii="Times New Roman" w:hAnsi="Times New Roman" w:cs="Times New Roman"/>
                <w:sz w:val="24"/>
                <w:szCs w:val="24"/>
              </w:rPr>
              <w:t>формировать навыки выполнения математических заданий;</w:t>
            </w:r>
          </w:p>
          <w:p w14:paraId="1635994A" w14:textId="77777777" w:rsidR="00BA4390" w:rsidRPr="00E14ADA" w:rsidRDefault="00BA4390" w:rsidP="0073772C">
            <w:pPr>
              <w:pStyle w:val="a7"/>
              <w:numPr>
                <w:ilvl w:val="0"/>
                <w:numId w:val="1"/>
              </w:numPr>
              <w:tabs>
                <w:tab w:val="left" w:pos="250"/>
                <w:tab w:val="left" w:pos="317"/>
              </w:tabs>
              <w:ind w:left="33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ADA">
              <w:rPr>
                <w:rFonts w:ascii="Times New Roman" w:hAnsi="Times New Roman" w:cs="Times New Roman"/>
                <w:sz w:val="24"/>
                <w:szCs w:val="24"/>
              </w:rPr>
              <w:t>закреплять полученные знания по предмету;</w:t>
            </w:r>
          </w:p>
          <w:p w14:paraId="21466102" w14:textId="77777777" w:rsidR="00BA4390" w:rsidRPr="00E14ADA" w:rsidRDefault="00BA4390" w:rsidP="0073772C">
            <w:pPr>
              <w:pStyle w:val="a7"/>
              <w:numPr>
                <w:ilvl w:val="0"/>
                <w:numId w:val="1"/>
              </w:numPr>
              <w:tabs>
                <w:tab w:val="left" w:pos="250"/>
                <w:tab w:val="left" w:pos="317"/>
              </w:tabs>
              <w:ind w:left="33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ADA">
              <w:rPr>
                <w:rFonts w:ascii="Times New Roman" w:hAnsi="Times New Roman" w:cs="Times New Roman"/>
                <w:sz w:val="24"/>
                <w:szCs w:val="24"/>
              </w:rPr>
              <w:t>способствовать расширению общего кругозора и повышению познавательного интереса.</w:t>
            </w:r>
          </w:p>
        </w:tc>
      </w:tr>
      <w:tr w:rsidR="00BA4390" w:rsidRPr="00E14ADA" w14:paraId="07C19BA2" w14:textId="77777777" w:rsidTr="00BA4390">
        <w:trPr>
          <w:trHeight w:val="1231"/>
        </w:trPr>
        <w:tc>
          <w:tcPr>
            <w:tcW w:w="10221" w:type="dxa"/>
          </w:tcPr>
          <w:p w14:paraId="562D71B4" w14:textId="77777777" w:rsidR="00BA4390" w:rsidRPr="00E14ADA" w:rsidRDefault="00BA4390" w:rsidP="0073772C">
            <w:pPr>
              <w:pStyle w:val="a7"/>
              <w:numPr>
                <w:ilvl w:val="0"/>
                <w:numId w:val="2"/>
              </w:numPr>
              <w:tabs>
                <w:tab w:val="left" w:pos="250"/>
                <w:tab w:val="left" w:pos="316"/>
              </w:tabs>
              <w:ind w:left="316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ADA">
              <w:rPr>
                <w:rFonts w:ascii="Times New Roman" w:hAnsi="Times New Roman" w:cs="Times New Roman"/>
                <w:sz w:val="24"/>
                <w:szCs w:val="24"/>
              </w:rPr>
              <w:t>развивать внимание, память, умения обобщать,</w:t>
            </w:r>
          </w:p>
          <w:p w14:paraId="286FDCDC" w14:textId="77777777" w:rsidR="00BA4390" w:rsidRPr="00E14ADA" w:rsidRDefault="00BA4390" w:rsidP="0073772C">
            <w:pPr>
              <w:tabs>
                <w:tab w:val="left" w:pos="250"/>
                <w:tab w:val="left" w:pos="316"/>
              </w:tabs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ADA">
              <w:rPr>
                <w:rFonts w:ascii="Times New Roman" w:hAnsi="Times New Roman" w:cs="Times New Roman"/>
                <w:sz w:val="24"/>
                <w:szCs w:val="24"/>
              </w:rPr>
              <w:t>включать интуицию, воображение;</w:t>
            </w:r>
          </w:p>
          <w:p w14:paraId="6678AEEC" w14:textId="77777777" w:rsidR="00BA4390" w:rsidRPr="00E14ADA" w:rsidRDefault="00BA4390" w:rsidP="0073772C">
            <w:pPr>
              <w:pStyle w:val="a7"/>
              <w:numPr>
                <w:ilvl w:val="0"/>
                <w:numId w:val="2"/>
              </w:numPr>
              <w:tabs>
                <w:tab w:val="left" w:pos="250"/>
                <w:tab w:val="left" w:pos="316"/>
              </w:tabs>
              <w:ind w:left="458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ADA">
              <w:rPr>
                <w:rFonts w:ascii="Times New Roman" w:hAnsi="Times New Roman" w:cs="Times New Roman"/>
                <w:sz w:val="24"/>
                <w:szCs w:val="24"/>
              </w:rPr>
              <w:t>формировать навыки коммуникативной</w:t>
            </w:r>
          </w:p>
          <w:p w14:paraId="3EDB8D1E" w14:textId="77777777" w:rsidR="00BA4390" w:rsidRPr="00E14ADA" w:rsidRDefault="00BA4390" w:rsidP="0073772C">
            <w:pPr>
              <w:tabs>
                <w:tab w:val="left" w:pos="250"/>
                <w:tab w:val="left" w:pos="316"/>
              </w:tabs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ADA">
              <w:rPr>
                <w:rFonts w:ascii="Times New Roman" w:hAnsi="Times New Roman" w:cs="Times New Roman"/>
                <w:sz w:val="24"/>
                <w:szCs w:val="24"/>
              </w:rPr>
              <w:t>самостоятельной деятельности.</w:t>
            </w:r>
          </w:p>
        </w:tc>
      </w:tr>
      <w:tr w:rsidR="00BA4390" w:rsidRPr="00E14ADA" w14:paraId="100E61B6" w14:textId="77777777" w:rsidTr="00BA4390">
        <w:trPr>
          <w:trHeight w:val="976"/>
        </w:trPr>
        <w:tc>
          <w:tcPr>
            <w:tcW w:w="10221" w:type="dxa"/>
          </w:tcPr>
          <w:p w14:paraId="297C4043" w14:textId="77777777" w:rsidR="00BA4390" w:rsidRPr="00E14ADA" w:rsidRDefault="00BA4390" w:rsidP="0073772C">
            <w:pPr>
              <w:pStyle w:val="a7"/>
              <w:numPr>
                <w:ilvl w:val="0"/>
                <w:numId w:val="2"/>
              </w:numPr>
              <w:tabs>
                <w:tab w:val="left" w:pos="250"/>
              </w:tabs>
              <w:ind w:hanging="7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ADA">
              <w:rPr>
                <w:rFonts w:ascii="Times New Roman" w:hAnsi="Times New Roman" w:cs="Times New Roman"/>
                <w:sz w:val="24"/>
                <w:szCs w:val="24"/>
              </w:rPr>
              <w:t>формировать уважительное отношение друг к другу,</w:t>
            </w:r>
          </w:p>
          <w:p w14:paraId="1EBA1CD7" w14:textId="77777777" w:rsidR="00BA4390" w:rsidRPr="00E14ADA" w:rsidRDefault="00BA4390" w:rsidP="0073772C">
            <w:pPr>
              <w:tabs>
                <w:tab w:val="left" w:pos="2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ADA">
              <w:rPr>
                <w:rFonts w:ascii="Times New Roman" w:hAnsi="Times New Roman" w:cs="Times New Roman"/>
                <w:sz w:val="24"/>
                <w:szCs w:val="24"/>
              </w:rPr>
              <w:t>умение соотносить свои интересы с интересами других людей;</w:t>
            </w:r>
          </w:p>
          <w:p w14:paraId="64F1170E" w14:textId="77777777" w:rsidR="00BA4390" w:rsidRPr="00E14ADA" w:rsidRDefault="00BA4390" w:rsidP="0073772C">
            <w:pPr>
              <w:pStyle w:val="a7"/>
              <w:numPr>
                <w:ilvl w:val="0"/>
                <w:numId w:val="2"/>
              </w:numPr>
              <w:tabs>
                <w:tab w:val="left" w:pos="25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ADA">
              <w:rPr>
                <w:rFonts w:ascii="Times New Roman" w:hAnsi="Times New Roman" w:cs="Times New Roman"/>
                <w:sz w:val="24"/>
                <w:szCs w:val="24"/>
              </w:rPr>
              <w:t>воспитывать ответственное отношение к порученному делу, умение объективно оценивать результат своего труда.</w:t>
            </w:r>
          </w:p>
        </w:tc>
      </w:tr>
    </w:tbl>
    <w:p w14:paraId="58263080" w14:textId="77777777" w:rsidR="00BA4390" w:rsidRPr="00E14ADA" w:rsidRDefault="00BA4390" w:rsidP="00BA4390">
      <w:pPr>
        <w:spacing w:after="0"/>
        <w:ind w:left="-1134" w:firstLine="1134"/>
        <w:rPr>
          <w:rFonts w:ascii="Times New Roman" w:hAnsi="Times New Roman" w:cs="Times New Roman"/>
          <w:b/>
          <w:bCs/>
          <w:sz w:val="24"/>
          <w:szCs w:val="24"/>
        </w:rPr>
      </w:pPr>
    </w:p>
    <w:p w14:paraId="6CE6F2DA" w14:textId="77777777" w:rsidR="00BA4390" w:rsidRPr="00E14ADA" w:rsidRDefault="00BA4390" w:rsidP="00BA4390">
      <w:pPr>
        <w:spacing w:before="100" w:beforeAutospacing="1" w:after="100" w:afterAutospacing="1" w:line="273" w:lineRule="auto"/>
        <w:jc w:val="center"/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  <w:t>Сценарий мероприятия</w:t>
      </w:r>
    </w:p>
    <w:p w14:paraId="72FF85A9" w14:textId="77777777" w:rsidR="00BA4390" w:rsidRPr="00E14ADA" w:rsidRDefault="00BA4390" w:rsidP="00BA4390">
      <w:pPr>
        <w:spacing w:before="100" w:beforeAutospacing="1" w:after="100" w:afterAutospacing="1" w:line="273" w:lineRule="auto"/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  <w:t>Вступительное слово.</w:t>
      </w:r>
    </w:p>
    <w:p w14:paraId="4FB796F6" w14:textId="77777777" w:rsidR="00BA4390" w:rsidRPr="00E14ADA" w:rsidRDefault="00BA4390" w:rsidP="00BA4390">
      <w:pPr>
        <w:spacing w:before="100" w:beforeAutospacing="1" w:after="100" w:afterAutospacing="1" w:line="273" w:lineRule="auto"/>
        <w:jc w:val="both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>- Первую четверть нашему учебного года мы завершаем математической игрой, где обобщим все знания, полученные на уроках.</w:t>
      </w:r>
    </w:p>
    <w:p w14:paraId="51272ADE" w14:textId="77777777" w:rsidR="00BA4390" w:rsidRPr="00E14ADA" w:rsidRDefault="00BA4390" w:rsidP="00BA4390">
      <w:pPr>
        <w:spacing w:before="100" w:beforeAutospacing="1" w:after="100" w:afterAutospacing="1" w:line="273" w:lineRule="auto"/>
        <w:jc w:val="both"/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  <w:t>Правила игры.</w:t>
      </w:r>
    </w:p>
    <w:p w14:paraId="66A455C5" w14:textId="77777777" w:rsidR="00BA4390" w:rsidRPr="00E14ADA" w:rsidRDefault="00BA4390" w:rsidP="00BA4390">
      <w:pPr>
        <w:spacing w:before="100" w:beforeAutospacing="1" w:after="100" w:afterAutospacing="1" w:line="273" w:lineRule="auto"/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Aptos" w:eastAsia="Times New Roman" w:hAnsi="Aptos" w:cs="Arial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4646EDD" wp14:editId="13D55577">
            <wp:extent cx="2699385" cy="1741170"/>
            <wp:effectExtent l="0" t="0" r="5715" b="0"/>
            <wp:docPr id="53" name="Рисунок 26" descr="Изображение выглядит как текст, Шрифт, снимок экран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Рисунок 26" descr="Изображение выглядит как текст, Шрифт, снимок экран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385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ADA">
        <w:rPr>
          <w:rFonts w:ascii="Aptos" w:eastAsia="Times New Roman" w:hAnsi="Aptos" w:cs="Arial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3768B603" wp14:editId="7A3C6EA6">
            <wp:extent cx="2582545" cy="1485265"/>
            <wp:effectExtent l="0" t="0" r="8255" b="635"/>
            <wp:docPr id="54" name="Рисунок 25" descr="Изображение выглядит как текст, Шрифт, белый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Рисунок 25" descr="Изображение выглядит как текст, Шрифт, белый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545" cy="148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ADA"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</w:p>
    <w:p w14:paraId="497B5F93" w14:textId="77777777" w:rsidR="00BA4390" w:rsidRPr="00E14ADA" w:rsidRDefault="00BA4390" w:rsidP="00BA4390">
      <w:pPr>
        <w:spacing w:before="100" w:beforeAutospacing="1" w:after="100" w:afterAutospacing="1" w:line="273" w:lineRule="auto"/>
        <w:jc w:val="center"/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Aptos" w:eastAsia="Times New Roman" w:hAnsi="Aptos" w:cs="Arial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3494DF9" wp14:editId="7B6DCDE3">
            <wp:extent cx="2984500" cy="1821180"/>
            <wp:effectExtent l="0" t="0" r="6350" b="7620"/>
            <wp:docPr id="55" name="Рисунок 24" descr="Изображение выглядит как текст, Шрифт, снимок экран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Рисунок 24" descr="Изображение выглядит как текст, Шрифт, снимок экран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ADA"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</w:p>
    <w:p w14:paraId="1D0E71A8" w14:textId="77777777" w:rsidR="00BA4390" w:rsidRPr="00E14ADA" w:rsidRDefault="00BA4390" w:rsidP="00BA4390">
      <w:pPr>
        <w:spacing w:before="100" w:beforeAutospacing="1" w:after="100" w:afterAutospacing="1" w:line="273" w:lineRule="auto"/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  <w:t>1 этап. Вычислительная техника</w:t>
      </w:r>
    </w:p>
    <w:p w14:paraId="4E2AF90C" w14:textId="77777777" w:rsidR="00BA4390" w:rsidRPr="00E14ADA" w:rsidRDefault="00BA4390" w:rsidP="00BA4390">
      <w:pPr>
        <w:spacing w:before="100" w:beforeAutospacing="1" w:after="100" w:afterAutospacing="1" w:line="273" w:lineRule="auto"/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 xml:space="preserve"> </w:t>
      </w:r>
    </w:p>
    <w:p w14:paraId="61A111FB" w14:textId="77777777" w:rsidR="00BA4390" w:rsidRPr="00E14ADA" w:rsidRDefault="00BA4390" w:rsidP="00BA4390">
      <w:pPr>
        <w:spacing w:before="100" w:beforeAutospacing="1" w:after="100" w:afterAutospacing="1" w:line="273" w:lineRule="auto"/>
        <w:jc w:val="both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- </w:t>
      </w: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>Каждой команде представляется возможность получить 4 балла, 1 балл за каждый правильно решённый пример. Не забудьте про правила порядка действий.</w:t>
      </w:r>
    </w:p>
    <w:p w14:paraId="7B3BB51A" w14:textId="77777777" w:rsidR="00BA4390" w:rsidRPr="00E14ADA" w:rsidRDefault="00BA4390" w:rsidP="00BA4390">
      <w:pPr>
        <w:spacing w:before="100" w:beforeAutospacing="1" w:after="100" w:afterAutospacing="1" w:line="273" w:lineRule="auto"/>
        <w:jc w:val="both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</w:p>
    <w:p w14:paraId="54F112CE" w14:textId="286E16E2" w:rsidR="00BA4390" w:rsidRPr="00E14ADA" w:rsidRDefault="00BA4390" w:rsidP="00BA4390">
      <w:pPr>
        <w:spacing w:before="100" w:beforeAutospacing="1" w:after="100" w:afterAutospacing="1" w:line="273" w:lineRule="auto"/>
        <w:jc w:val="center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Aptos" w:eastAsia="Times New Roman" w:hAnsi="Aptos" w:cs="Arial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BAD6B9A" wp14:editId="3E8079C5">
            <wp:extent cx="2809240" cy="1616710"/>
            <wp:effectExtent l="0" t="0" r="0" b="2540"/>
            <wp:docPr id="56" name="Рисунок 23" descr="Изображение выглядит как текст, Шрифт, снимок экрана, лини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Рисунок 23" descr="Изображение выглядит как текст, Шрифт, снимок экрана, линия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240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 </w:t>
      </w:r>
    </w:p>
    <w:p w14:paraId="4CD0544B" w14:textId="0883194B" w:rsidR="00BA4390" w:rsidRPr="00E14ADA" w:rsidRDefault="00BA4390" w:rsidP="00BA4390">
      <w:pPr>
        <w:spacing w:before="100" w:beforeAutospacing="1" w:after="100" w:afterAutospacing="1" w:line="273" w:lineRule="auto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- Какую основную тему мы повторили? Степени – это тема, которая будет встречаться нам на каждом этапе изучения математики, свойства степеней детально мы будем изучать в 7 классе. </w:t>
      </w:r>
    </w:p>
    <w:p w14:paraId="6F3E9F81" w14:textId="77777777" w:rsidR="00BA4390" w:rsidRPr="00E14ADA" w:rsidRDefault="00BA4390" w:rsidP="00BA4390">
      <w:pPr>
        <w:spacing w:before="100" w:beforeAutospacing="1" w:after="100" w:afterAutospacing="1" w:line="273" w:lineRule="auto"/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  <w:t>2 этап. Чудесные признаки</w:t>
      </w:r>
    </w:p>
    <w:p w14:paraId="507A0508" w14:textId="77777777" w:rsidR="00BA4390" w:rsidRPr="00E14ADA" w:rsidRDefault="00BA4390" w:rsidP="00BA4390">
      <w:pPr>
        <w:spacing w:before="100" w:beforeAutospacing="1" w:after="100" w:afterAutospacing="1" w:line="273" w:lineRule="auto"/>
        <w:jc w:val="both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</w:p>
    <w:p w14:paraId="741FF6C5" w14:textId="77777777" w:rsidR="00BA4390" w:rsidRPr="00E14ADA" w:rsidRDefault="00BA4390" w:rsidP="00BA4390">
      <w:pPr>
        <w:spacing w:before="100" w:beforeAutospacing="1" w:after="100" w:afterAutospacing="1" w:line="273" w:lineRule="auto"/>
        <w:jc w:val="both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>- Сейчас командам будет представлено задание, вам необходимо доказать, что сумма кратна тому или иному числу. Ваша задача выбрать отвечающего.</w:t>
      </w:r>
    </w:p>
    <w:p w14:paraId="094ACEDE" w14:textId="77777777" w:rsidR="00BA4390" w:rsidRPr="00E14ADA" w:rsidRDefault="00BA4390" w:rsidP="00BA4390">
      <w:pPr>
        <w:spacing w:before="100" w:beforeAutospacing="1" w:after="100" w:afterAutospacing="1" w:line="273" w:lineRule="auto"/>
        <w:jc w:val="center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Aptos" w:eastAsia="Times New Roman" w:hAnsi="Aptos" w:cs="Arial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D69DEF1" wp14:editId="61CC6197">
            <wp:extent cx="2845435" cy="1762760"/>
            <wp:effectExtent l="0" t="0" r="0" b="8890"/>
            <wp:docPr id="57" name="Рисунок 22" descr="Изображение выглядит как текст, Шрифт, снимок экрана, число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Рисунок 22" descr="Изображение выглядит как текст, Шрифт, снимок экрана, число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435" cy="176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</w:p>
    <w:p w14:paraId="15EED253" w14:textId="77777777" w:rsidR="00BA4390" w:rsidRPr="00E14ADA" w:rsidRDefault="00BA4390" w:rsidP="00BA4390">
      <w:pPr>
        <w:spacing w:before="100" w:beforeAutospacing="1" w:after="100" w:afterAutospacing="1" w:line="273" w:lineRule="auto"/>
        <w:jc w:val="both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>- Мы повторили признаки делимости. Какие признаки делимости мы изучили? Правила делимости известны с древних времён. Например, индийские математики в 6 веке использовали признаки делимости, чтобы ускорить вычисления.</w:t>
      </w:r>
    </w:p>
    <w:p w14:paraId="06076C0F" w14:textId="77777777" w:rsidR="00BA4390" w:rsidRPr="00E14ADA" w:rsidRDefault="00BA4390" w:rsidP="00BA4390">
      <w:pPr>
        <w:spacing w:before="100" w:beforeAutospacing="1" w:after="100" w:afterAutospacing="1" w:line="273" w:lineRule="auto"/>
        <w:jc w:val="both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>Такие признаки были полезны при проверке деления в астрономии и бухгалтерии.</w:t>
      </w:r>
    </w:p>
    <w:p w14:paraId="65C92DE0" w14:textId="77777777" w:rsidR="00BA4390" w:rsidRPr="00E14ADA" w:rsidRDefault="00BA4390" w:rsidP="00BA4390">
      <w:pPr>
        <w:spacing w:before="100" w:beforeAutospacing="1" w:after="100" w:afterAutospacing="1" w:line="273" w:lineRule="auto"/>
        <w:jc w:val="both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</w:p>
    <w:p w14:paraId="71F1CD94" w14:textId="77777777" w:rsidR="00BA4390" w:rsidRPr="00E14ADA" w:rsidRDefault="00BA4390" w:rsidP="00BA4390">
      <w:pPr>
        <w:spacing w:before="100" w:beforeAutospacing="1" w:after="100" w:afterAutospacing="1" w:line="273" w:lineRule="auto"/>
        <w:jc w:val="both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>- Современные компьютеры активно используют признаки делимости для оптимизации работы, особенно в криптографии и обработке больших чисел. Например, алгоритмы нахождения простых чисел зависят от быстрых проверок делимости.</w:t>
      </w:r>
    </w:p>
    <w:p w14:paraId="1AEEEB78" w14:textId="55745917" w:rsidR="00BA4390" w:rsidRPr="00E14ADA" w:rsidRDefault="00BA4390" w:rsidP="00BA4390">
      <w:pPr>
        <w:spacing w:before="100" w:beforeAutospacing="1" w:after="100" w:afterAutospacing="1" w:line="273" w:lineRule="auto"/>
        <w:jc w:val="both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>Эти признаки делают арифметику увлекательной и помогают лучше понять свойства чисел!</w:t>
      </w:r>
    </w:p>
    <w:p w14:paraId="61D7339D" w14:textId="3FF5113C" w:rsidR="00BA4390" w:rsidRPr="00E14ADA" w:rsidRDefault="00BA4390" w:rsidP="00BA4390">
      <w:pPr>
        <w:spacing w:before="100" w:beforeAutospacing="1" w:after="100" w:afterAutospacing="1" w:line="273" w:lineRule="auto"/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>3 этап. Величайшая логика</w:t>
      </w:r>
    </w:p>
    <w:p w14:paraId="20318C4C" w14:textId="01E4CAB0" w:rsidR="00BA4390" w:rsidRPr="00E14ADA" w:rsidRDefault="00BA4390" w:rsidP="00BA4390">
      <w:pPr>
        <w:spacing w:before="100" w:beforeAutospacing="1" w:after="100" w:afterAutospacing="1" w:line="273" w:lineRule="auto"/>
        <w:jc w:val="both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>- Логические задачи учат человека структурировать информацию, находить взаимосвязи и делать выводы. Они помогают развить способность разбираться в сложных ситуациях и находить решения. Решение логических задач требует сосредоточенности на деталях и удержания в памяти нескольких условий задачи.</w:t>
      </w:r>
    </w:p>
    <w:p w14:paraId="27DFF137" w14:textId="77777777" w:rsidR="00BA4390" w:rsidRPr="00E14ADA" w:rsidRDefault="00BA4390" w:rsidP="00BA4390">
      <w:pPr>
        <w:spacing w:before="100" w:beforeAutospacing="1" w:after="100" w:afterAutospacing="1" w:line="273" w:lineRule="auto"/>
        <w:jc w:val="both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- Каждой команде необходимо решить логическую задачу. Ответ дать в устной форме. Жюри могут задать утоняющие вопросы. </w:t>
      </w:r>
    </w:p>
    <w:p w14:paraId="242455F6" w14:textId="1A6B556C" w:rsidR="00BA4390" w:rsidRPr="00E14ADA" w:rsidRDefault="00BA4390" w:rsidP="00BA4390">
      <w:pPr>
        <w:spacing w:before="100" w:beforeAutospacing="1" w:after="100" w:afterAutospacing="1" w:line="273" w:lineRule="auto"/>
        <w:jc w:val="center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Aptos" w:eastAsia="Times New Roman" w:hAnsi="Aptos" w:cs="Arial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55B0291" wp14:editId="78C8D4B0">
            <wp:extent cx="3314065" cy="1872615"/>
            <wp:effectExtent l="0" t="0" r="635" b="0"/>
            <wp:docPr id="58" name="Рисунок 21" descr="Изображение выглядит как текст, Шрифт, снимок экрана, белый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Рисунок 21" descr="Изображение выглядит как текст, Шрифт, снимок экрана, белый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06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</w:p>
    <w:p w14:paraId="363C01A4" w14:textId="62FA54EC" w:rsidR="00BA4390" w:rsidRPr="00E14ADA" w:rsidRDefault="00BA4390" w:rsidP="00BA4390">
      <w:pPr>
        <w:spacing w:before="100" w:beforeAutospacing="1" w:after="100" w:afterAutospacing="1" w:line="273" w:lineRule="auto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- Жюри подводят результаты конкурса. </w:t>
      </w:r>
    </w:p>
    <w:p w14:paraId="27F0CEB5" w14:textId="5A68B9A5" w:rsidR="00BA4390" w:rsidRPr="00E14ADA" w:rsidRDefault="00BA4390" w:rsidP="00BA4390">
      <w:pPr>
        <w:spacing w:before="100" w:beforeAutospacing="1" w:after="100" w:afterAutospacing="1" w:line="273" w:lineRule="auto"/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  <w:t>4 этап. Сила задач</w:t>
      </w:r>
    </w:p>
    <w:p w14:paraId="5C36BC2F" w14:textId="77777777" w:rsidR="00BA4390" w:rsidRPr="00E14ADA" w:rsidRDefault="00BA4390" w:rsidP="00BA4390">
      <w:pPr>
        <w:spacing w:before="100" w:beforeAutospacing="1" w:after="100" w:afterAutospacing="1" w:line="273" w:lineRule="auto"/>
        <w:jc w:val="both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  <w:t>-</w:t>
      </w: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Текстовые задачи играют важную роль в образовании и развитии практических навыков. Их польза заключается в том, что они учат не только математике, но и целому ряду других навыков, которые важны в повседневной жизни. </w:t>
      </w:r>
    </w:p>
    <w:p w14:paraId="3ADE4D63" w14:textId="77777777" w:rsidR="00BA4390" w:rsidRPr="00E14ADA" w:rsidRDefault="00BA4390" w:rsidP="00BA4390">
      <w:pPr>
        <w:spacing w:before="100" w:beforeAutospacing="1" w:after="100" w:afterAutospacing="1" w:line="273" w:lineRule="auto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Aptos" w:eastAsia="Times New Roman" w:hAnsi="Aptos" w:cs="Arial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BADEE97" wp14:editId="4B946749">
            <wp:extent cx="3035935" cy="1733550"/>
            <wp:effectExtent l="0" t="0" r="0" b="0"/>
            <wp:docPr id="59" name="Рисунок 20" descr="Изображение выглядит как текст, Шрифт, снимок экрана, символ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Рисунок 20" descr="Изображение выглядит как текст, Шрифт, снимок экрана, символ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93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ADA">
        <w:rPr>
          <w:rFonts w:ascii="Aptos" w:eastAsia="Times New Roman" w:hAnsi="Aptos" w:cs="Arial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222A65CD" wp14:editId="174B4565">
            <wp:extent cx="2713990" cy="1506855"/>
            <wp:effectExtent l="0" t="0" r="0" b="0"/>
            <wp:docPr id="60" name="Рисунок 19" descr="Изображение выглядит как графическая вставка, мультфильм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Рисунок 19" descr="Изображение выглядит как графическая вставка, мультфильм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990" cy="150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</w:p>
    <w:p w14:paraId="7D4BA188" w14:textId="77777777" w:rsidR="00BA4390" w:rsidRPr="00E14ADA" w:rsidRDefault="00BA4390" w:rsidP="00BA4390">
      <w:pPr>
        <w:spacing w:before="100" w:beforeAutospacing="1" w:after="100" w:afterAutospacing="1" w:line="273" w:lineRule="auto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</w:p>
    <w:p w14:paraId="5980E50D" w14:textId="77777777" w:rsidR="00BA4390" w:rsidRPr="00E14ADA" w:rsidRDefault="00BA4390" w:rsidP="00BA4390">
      <w:pPr>
        <w:spacing w:before="100" w:beforeAutospacing="1" w:after="100" w:afterAutospacing="1" w:line="273" w:lineRule="auto"/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5 этап. Конкурс капитанов </w:t>
      </w:r>
    </w:p>
    <w:p w14:paraId="40E00D4C" w14:textId="77777777" w:rsidR="00BA4390" w:rsidRPr="00E14ADA" w:rsidRDefault="00BA4390" w:rsidP="00BA4390">
      <w:pPr>
        <w:spacing w:before="100" w:beforeAutospacing="1" w:after="100" w:afterAutospacing="1" w:line="273" w:lineRule="auto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</w:p>
    <w:p w14:paraId="6E6AF3D3" w14:textId="77777777" w:rsidR="00BA4390" w:rsidRPr="00E14ADA" w:rsidRDefault="00BA4390" w:rsidP="00BA4390">
      <w:pPr>
        <w:spacing w:before="100" w:beforeAutospacing="1" w:after="100" w:afterAutospacing="1" w:line="273" w:lineRule="auto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Aptos" w:eastAsia="Times New Roman" w:hAnsi="Aptos" w:cs="Arial"/>
          <w:noProof/>
          <w:kern w:val="0"/>
          <w:sz w:val="24"/>
          <w:szCs w:val="24"/>
          <w:lang w:eastAsia="ru-RU"/>
          <w14:ligatures w14:val="none"/>
        </w:rPr>
        <w:lastRenderedPageBreak/>
        <w:drawing>
          <wp:inline distT="0" distB="0" distL="0" distR="0" wp14:anchorId="6BDDAC75" wp14:editId="3DB2006B">
            <wp:extent cx="3774440" cy="2326005"/>
            <wp:effectExtent l="0" t="0" r="0" b="0"/>
            <wp:docPr id="61" name="Рисунок 18" descr="Изображение выглядит как текст, снимок экрана, дизайн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Рисунок 18" descr="Изображение выглядит как текст, снимок экрана, дизайн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4440" cy="232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</w:p>
    <w:p w14:paraId="1818CFFA" w14:textId="77777777" w:rsidR="00BA4390" w:rsidRPr="00E14ADA" w:rsidRDefault="00BA4390" w:rsidP="00BA4390">
      <w:pPr>
        <w:spacing w:before="100" w:beforeAutospacing="1" w:after="100" w:afterAutospacing="1" w:line="273" w:lineRule="auto"/>
        <w:jc w:val="center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</w:p>
    <w:p w14:paraId="75D9BBF2" w14:textId="3B21BD10" w:rsidR="00BA4390" w:rsidRPr="00E14ADA" w:rsidRDefault="00BA4390" w:rsidP="00BA4390">
      <w:pPr>
        <w:spacing w:before="100" w:beforeAutospacing="1" w:after="100" w:afterAutospacing="1" w:line="273" w:lineRule="auto"/>
        <w:jc w:val="right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Aptos" w:eastAsia="Times New Roman" w:hAnsi="Aptos" w:cs="Arial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2804C1B2" wp14:editId="70C6E2B5">
            <wp:extent cx="3840480" cy="2743200"/>
            <wp:effectExtent l="0" t="0" r="7620" b="0"/>
            <wp:docPr id="62" name="Рисунок 17" descr="Изображение выглядит как текст, снимок экрана, Шриф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Рисунок 17" descr="Изображение выглядит как текст, снимок экрана, Шриф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</w:p>
    <w:p w14:paraId="3D0C1B71" w14:textId="77777777" w:rsidR="00BA4390" w:rsidRPr="00E14ADA" w:rsidRDefault="00BA4390" w:rsidP="00BA4390">
      <w:pPr>
        <w:spacing w:before="100" w:beforeAutospacing="1" w:after="100" w:afterAutospacing="1" w:line="273" w:lineRule="auto"/>
        <w:jc w:val="right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</w:p>
    <w:p w14:paraId="14858084" w14:textId="77777777" w:rsidR="00BA4390" w:rsidRPr="00E14ADA" w:rsidRDefault="00BA4390" w:rsidP="00BA4390">
      <w:pPr>
        <w:spacing w:before="100" w:beforeAutospacing="1" w:after="100" w:afterAutospacing="1" w:line="273" w:lineRule="auto"/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6 этап. Задачи – </w:t>
      </w:r>
      <w:proofErr w:type="spellStart"/>
      <w:r w:rsidRPr="00E14ADA"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  <w:t>переливашки</w:t>
      </w:r>
      <w:proofErr w:type="spellEnd"/>
      <w:r w:rsidRPr="00E14ADA"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. </w:t>
      </w:r>
    </w:p>
    <w:p w14:paraId="609FFFD9" w14:textId="77777777" w:rsidR="00BA4390" w:rsidRPr="00E14ADA" w:rsidRDefault="00BA4390" w:rsidP="00BA4390">
      <w:pPr>
        <w:spacing w:before="100" w:beforeAutospacing="1" w:after="100" w:afterAutospacing="1" w:line="273" w:lineRule="auto"/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</w:p>
    <w:p w14:paraId="75271500" w14:textId="77777777" w:rsidR="00BA4390" w:rsidRPr="00E14ADA" w:rsidRDefault="00BA4390" w:rsidP="00BA4390">
      <w:pPr>
        <w:spacing w:before="100" w:beforeAutospacing="1" w:after="100" w:afterAutospacing="1" w:line="273" w:lineRule="auto"/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Aptos" w:eastAsia="Times New Roman" w:hAnsi="Aptos" w:cs="Arial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139D8D3" wp14:editId="18F431CB">
            <wp:extent cx="2787015" cy="1594485"/>
            <wp:effectExtent l="0" t="0" r="0" b="5715"/>
            <wp:docPr id="63" name="Рисунок 16" descr="Изображение выглядит как текст, Шрифт, снимок экран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Рисунок 16" descr="Изображение выглядит как текст, Шрифт, снимок экран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015" cy="159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ADA">
        <w:rPr>
          <w:rFonts w:ascii="Aptos" w:eastAsia="Times New Roman" w:hAnsi="Aptos" w:cs="Arial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24FD1A57" wp14:editId="6B26EBEB">
            <wp:extent cx="2962910" cy="1579880"/>
            <wp:effectExtent l="0" t="0" r="8890" b="1270"/>
            <wp:docPr id="64" name="Рисунок 15" descr="Изображение выглядит как текст, число, Шрифт, че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Рисунок 15" descr="Изображение выглядит как текст, число, Шрифт, чек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910" cy="157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ADA"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</w:p>
    <w:p w14:paraId="775D93C9" w14:textId="77777777" w:rsidR="00BA4390" w:rsidRPr="00E14ADA" w:rsidRDefault="00BA4390" w:rsidP="00BA4390">
      <w:pPr>
        <w:spacing w:before="100" w:beforeAutospacing="1" w:after="100" w:afterAutospacing="1" w:line="273" w:lineRule="auto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</w:p>
    <w:p w14:paraId="0A443509" w14:textId="77777777" w:rsidR="00BA4390" w:rsidRPr="00E14ADA" w:rsidRDefault="00BA4390" w:rsidP="00BA4390">
      <w:pPr>
        <w:spacing w:before="100" w:beforeAutospacing="1" w:after="100" w:afterAutospacing="1" w:line="273" w:lineRule="auto"/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5BFB90B6" w14:textId="185EDCAA" w:rsidR="00BA4390" w:rsidRPr="00E14ADA" w:rsidRDefault="00BA4390" w:rsidP="00BA4390">
      <w:pPr>
        <w:spacing w:before="100" w:beforeAutospacing="1" w:after="100" w:afterAutospacing="1" w:line="273" w:lineRule="auto"/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 xml:space="preserve">7 этап. Кот в мешке. </w:t>
      </w:r>
    </w:p>
    <w:p w14:paraId="5CEB7859" w14:textId="77777777" w:rsidR="00BA4390" w:rsidRPr="00E14ADA" w:rsidRDefault="00BA4390" w:rsidP="00BA4390">
      <w:pPr>
        <w:spacing w:before="100" w:beforeAutospacing="1" w:after="100" w:afterAutospacing="1" w:line="273" w:lineRule="auto"/>
        <w:jc w:val="both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>- Конкурс ребусов. Ребусы — это интересный и увлекательный инструмент, который приносит пользу не только в развлечении, но и в развитии множества навыков. Разгадывая ребусы, человек учится анализировать символы, находить скрытые связи между ними и делать логические выводы.</w:t>
      </w:r>
    </w:p>
    <w:p w14:paraId="5074CD31" w14:textId="77777777" w:rsidR="00BA4390" w:rsidRPr="00E14ADA" w:rsidRDefault="00BA4390" w:rsidP="00BA4390">
      <w:pPr>
        <w:spacing w:before="100" w:beforeAutospacing="1" w:after="100" w:afterAutospacing="1" w:line="273" w:lineRule="auto"/>
        <w:jc w:val="center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Aptos" w:eastAsia="Times New Roman" w:hAnsi="Aptos" w:cs="Arial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265EA2D" wp14:editId="4F3598E5">
            <wp:extent cx="4432935" cy="1997075"/>
            <wp:effectExtent l="0" t="0" r="5715" b="3175"/>
            <wp:docPr id="65" name="Рисунок 14" descr="Изображение выглядит как чайник, заварочный чайник, кухонные принадлежности, дизайн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Рисунок 14" descr="Изображение выглядит как чайник, заварочный чайник, кухонные принадлежности, дизайн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935" cy="199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</w:p>
    <w:p w14:paraId="2BF0A8FE" w14:textId="77777777" w:rsidR="00BA4390" w:rsidRPr="00E14ADA" w:rsidRDefault="00BA4390" w:rsidP="00BA4390">
      <w:pPr>
        <w:spacing w:before="100" w:beforeAutospacing="1" w:after="100" w:afterAutospacing="1" w:line="273" w:lineRule="auto"/>
        <w:jc w:val="both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</w:p>
    <w:p w14:paraId="4A8FEA18" w14:textId="77777777" w:rsidR="00BA4390" w:rsidRPr="00E14ADA" w:rsidRDefault="00BA4390" w:rsidP="00BA4390">
      <w:pPr>
        <w:spacing w:before="100" w:beforeAutospacing="1" w:after="100" w:afterAutospacing="1" w:line="273" w:lineRule="auto"/>
        <w:jc w:val="both"/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Подведение итогов. </w:t>
      </w:r>
    </w:p>
    <w:p w14:paraId="0E14820C" w14:textId="77777777" w:rsidR="00BA4390" w:rsidRPr="00E14ADA" w:rsidRDefault="00BA4390" w:rsidP="00BA4390">
      <w:pPr>
        <w:spacing w:before="100" w:beforeAutospacing="1" w:after="100" w:afterAutospacing="1" w:line="273" w:lineRule="auto"/>
        <w:jc w:val="both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>- Жюри подсчитывает результаты, заполняют бланк (приложение 1). Команды обдумывают, какой этап понравился им больше остальных.</w:t>
      </w:r>
    </w:p>
    <w:p w14:paraId="43CDCC58" w14:textId="77777777" w:rsidR="00BA4390" w:rsidRPr="00E14ADA" w:rsidRDefault="00BA4390" w:rsidP="00BA4390">
      <w:pPr>
        <w:spacing w:before="100" w:beforeAutospacing="1" w:after="100" w:afterAutospacing="1" w:line="273" w:lineRule="auto"/>
        <w:jc w:val="both"/>
        <w:rPr>
          <w:rFonts w:ascii="Times New Roman" w:eastAsia="Aptos" w:hAnsi="Times New Roman" w:cs="Times New Roman"/>
          <w:bCs/>
          <w:i/>
          <w:i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Cs/>
          <w:i/>
          <w:iCs/>
          <w:kern w:val="0"/>
          <w:sz w:val="24"/>
          <w:szCs w:val="24"/>
          <w:lang w:eastAsia="ru-RU"/>
          <w14:ligatures w14:val="none"/>
        </w:rPr>
        <w:t xml:space="preserve">Дискуссия по поводу полюбившегося этапа. </w:t>
      </w:r>
    </w:p>
    <w:p w14:paraId="49251878" w14:textId="77777777" w:rsidR="00BA4390" w:rsidRPr="00E14ADA" w:rsidRDefault="00BA4390" w:rsidP="00BA4390">
      <w:pPr>
        <w:spacing w:before="100" w:beforeAutospacing="1" w:after="100" w:afterAutospacing="1" w:line="273" w:lineRule="auto"/>
        <w:jc w:val="both"/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- Как вы оцениваете работу своей команды? </w:t>
      </w:r>
    </w:p>
    <w:p w14:paraId="2F289EE4" w14:textId="77777777" w:rsidR="00BA4390" w:rsidRPr="00E14ADA" w:rsidRDefault="00BA4390" w:rsidP="00BA4390">
      <w:pPr>
        <w:spacing w:before="100" w:beforeAutospacing="1" w:after="100" w:afterAutospacing="1" w:line="273" w:lineRule="auto"/>
        <w:jc w:val="both"/>
        <w:rPr>
          <w:rFonts w:ascii="Times New Roman" w:eastAsia="Aptos" w:hAnsi="Times New Roman" w:cs="Times New Roman"/>
          <w:bCs/>
          <w:i/>
          <w:iCs/>
          <w:kern w:val="0"/>
          <w:sz w:val="24"/>
          <w:szCs w:val="24"/>
          <w:lang w:eastAsia="ru-RU"/>
          <w14:ligatures w14:val="none"/>
        </w:rPr>
      </w:pPr>
      <w:r w:rsidRPr="00E14ADA">
        <w:rPr>
          <w:rFonts w:ascii="Times New Roman" w:eastAsia="Aptos" w:hAnsi="Times New Roman" w:cs="Times New Roman"/>
          <w:bCs/>
          <w:i/>
          <w:iCs/>
          <w:kern w:val="0"/>
          <w:sz w:val="24"/>
          <w:szCs w:val="24"/>
          <w:lang w:eastAsia="ru-RU"/>
          <w14:ligatures w14:val="none"/>
        </w:rPr>
        <w:t xml:space="preserve">Объявляется команда – победитель. </w:t>
      </w:r>
    </w:p>
    <w:p w14:paraId="145B0DA0" w14:textId="77777777" w:rsidR="00BA4390" w:rsidRPr="00E14ADA" w:rsidRDefault="00BA4390" w:rsidP="00BA4390">
      <w:pPr>
        <w:spacing w:after="0"/>
        <w:ind w:left="-1134" w:firstLine="1134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A4390" w:rsidRPr="00E14ADA" w:rsidSect="00BA4390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05AB9"/>
    <w:multiLevelType w:val="multilevel"/>
    <w:tmpl w:val="3CB05AB9"/>
    <w:lvl w:ilvl="0">
      <w:start w:val="1"/>
      <w:numFmt w:val="bullet"/>
      <w:lvlText w:val="‒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" w15:restartNumberingAfterBreak="0">
    <w:nsid w:val="5AC9275F"/>
    <w:multiLevelType w:val="hybridMultilevel"/>
    <w:tmpl w:val="CF7409D8"/>
    <w:lvl w:ilvl="0" w:tplc="621AFA6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 w16cid:durableId="1476722975">
    <w:abstractNumId w:val="0"/>
  </w:num>
  <w:num w:numId="2" w16cid:durableId="541593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390"/>
    <w:rsid w:val="00453EE5"/>
    <w:rsid w:val="00791117"/>
    <w:rsid w:val="00901FA7"/>
    <w:rsid w:val="00BA4390"/>
    <w:rsid w:val="00C05EA3"/>
    <w:rsid w:val="00C10977"/>
    <w:rsid w:val="00E1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A02A7"/>
  <w15:chartTrackingRefBased/>
  <w15:docId w15:val="{BCD82BA0-6D8C-4D5C-8E1E-72472BE20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A43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43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43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43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43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43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43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43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43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3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A43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A43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A439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A439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A439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A439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A439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A439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A43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A43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43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A43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A43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A439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A439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A439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A43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A439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A4390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BA4390"/>
    <w:pPr>
      <w:spacing w:after="0" w:line="240" w:lineRule="auto"/>
    </w:pPr>
    <w:rPr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508</Words>
  <Characters>2900</Characters>
  <Application>Microsoft Office Word</Application>
  <DocSecurity>0</DocSecurity>
  <Lines>24</Lines>
  <Paragraphs>6</Paragraphs>
  <ScaleCrop>false</ScaleCrop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Яцукова</dc:creator>
  <cp:keywords/>
  <dc:description/>
  <cp:lastModifiedBy>Ксения Яцукова</cp:lastModifiedBy>
  <cp:revision>2</cp:revision>
  <dcterms:created xsi:type="dcterms:W3CDTF">2025-01-11T14:20:00Z</dcterms:created>
  <dcterms:modified xsi:type="dcterms:W3CDTF">2025-01-11T14:39:00Z</dcterms:modified>
</cp:coreProperties>
</file>