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08A" w:rsidRPr="00F20B95" w:rsidRDefault="00D2408A" w:rsidP="00F20B95">
      <w:pPr>
        <w:ind w:left="-851" w:firstLine="567"/>
        <w:rPr>
          <w:rFonts w:ascii="Times New Roman" w:hAnsi="Times New Roman" w:cs="Times New Roman"/>
          <w:b/>
          <w:sz w:val="28"/>
          <w:szCs w:val="28"/>
        </w:rPr>
      </w:pPr>
      <w:r w:rsidRPr="00F20B95">
        <w:rPr>
          <w:rFonts w:ascii="Times New Roman" w:hAnsi="Times New Roman" w:cs="Times New Roman"/>
          <w:b/>
          <w:sz w:val="28"/>
          <w:szCs w:val="28"/>
        </w:rPr>
        <w:t xml:space="preserve">Как </w:t>
      </w:r>
      <w:r w:rsidR="00F20B95" w:rsidRPr="00F20B95">
        <w:rPr>
          <w:rFonts w:ascii="Times New Roman" w:hAnsi="Times New Roman" w:cs="Times New Roman"/>
          <w:b/>
          <w:sz w:val="28"/>
          <w:szCs w:val="28"/>
        </w:rPr>
        <w:t xml:space="preserve">научиться </w:t>
      </w:r>
      <w:r w:rsidRPr="00F20B95">
        <w:rPr>
          <w:rFonts w:ascii="Times New Roman" w:hAnsi="Times New Roman" w:cs="Times New Roman"/>
          <w:b/>
          <w:sz w:val="28"/>
          <w:szCs w:val="28"/>
        </w:rPr>
        <w:t xml:space="preserve">красиво читать вслух? </w:t>
      </w:r>
    </w:p>
    <w:p w:rsidR="00F20B95" w:rsidRDefault="00F20B95" w:rsidP="00F20B95">
      <w:pPr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F20B95">
        <w:rPr>
          <w:rFonts w:ascii="Times New Roman" w:hAnsi="Times New Roman" w:cs="Times New Roman"/>
          <w:sz w:val="28"/>
          <w:szCs w:val="28"/>
        </w:rPr>
        <w:t xml:space="preserve">Красиво читать вслух – это не просто умение, а настоящее искусство, которое требует не только хорошей техники, но и глубокого понимания текста и способности передать его эмоциональную нагрузку слушателю. Желание научиться этому есть у многих: родители мечтают о том, чтобы их дети могли ярко и выразительно читать стихи, учителя стремятся развивать у школьников навыки публичных выступлений, а сами ребята, часто неосознанно, тоже чувствуют привлекательность этого умения. Ведь умение красиво читать – это ключ к успеху во многих сферах жизни, от школьных выступлений до профессиональных презентаций. Проблема в том, что наше внутреннее восприятие текста отличается от его внешнего выражения. </w:t>
      </w:r>
    </w:p>
    <w:p w:rsidR="00F20B95" w:rsidRDefault="00F20B95" w:rsidP="00F20B95">
      <w:pPr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F20B95">
        <w:rPr>
          <w:rFonts w:ascii="Times New Roman" w:hAnsi="Times New Roman" w:cs="Times New Roman"/>
          <w:sz w:val="28"/>
          <w:szCs w:val="28"/>
        </w:rPr>
        <w:t xml:space="preserve">Мысли текут с огромной скоростью, и при молчаливом чтении мы часто "проскакиваем" целые фрагменты, не улавливая нюансы стиля, не прочувствовав глубину мысли автора. Внутренний диалог с текстом не всегда переводится в яркую и эмоциональную речь. Чтение вслух – это создание живого образа для слушателя, а это требует особой работы над техникой и артистизмом. Мы должны не просто произносить слова, а воплощать их в живые образы, передавая эмоции, интонации и темп речи в соответствии с контекстом. Важную роль играет взаимосвязь речи и тела. Зажатое тело, скрещенные руки, сутулая осанка – все это негативно сказывается на звучании голоса. Голос становится вялым, интонация монотонной, а речь – невыразительной. </w:t>
      </w:r>
    </w:p>
    <w:p w:rsidR="00F20B95" w:rsidRDefault="00F20B95" w:rsidP="00F20B95">
      <w:pPr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F20B95">
        <w:rPr>
          <w:rFonts w:ascii="Times New Roman" w:hAnsi="Times New Roman" w:cs="Times New Roman"/>
          <w:sz w:val="28"/>
          <w:szCs w:val="28"/>
        </w:rPr>
        <w:t xml:space="preserve">Для красивого чтения нужно чувствовать свое тело, освобождать его от зажимов. Рекомендуется стоять или сидеть с расслабленными плечами, свободно держать руки, чтобы они не мешали жестам и не создавали дополнительного напряжения. Правильная осанка способствует свободному дыханию, что является ключевым фактором для выразительного чтения. Логичность речи тесно связана с правильным дыханием. Каждый абзац, каждая мысль требуют своего темпа и интонации. Яркие, эмоциональные фрагменты требуют более высокой интонации и большего объема голоса, в то время как тихие, лирические отступления нуждаются в более спокойном и мягком звучании. </w:t>
      </w:r>
    </w:p>
    <w:p w:rsidR="00F20B95" w:rsidRDefault="00F20B95" w:rsidP="00F20B95">
      <w:pPr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F20B95">
        <w:rPr>
          <w:rFonts w:ascii="Times New Roman" w:hAnsi="Times New Roman" w:cs="Times New Roman"/>
          <w:sz w:val="28"/>
          <w:szCs w:val="28"/>
        </w:rPr>
        <w:t xml:space="preserve">Умение правильно расставлять логическое ударение – залог понимания и восприятия текста слушателем. Одно неправильно поставленное ударение может исказить смысл целого предложения. Поэтому нужно тщательно работать над пониманием текста и его структуры. Важно помнить о паузах. Они не только помогают регулировать темп чтения, но и подчеркивают ключевые моменты, дают слушателю время для осмысления прочитанного. Правильно расставленные паузы делают речь более выразительной и динамичной. Для разнообразия можно </w:t>
      </w:r>
      <w:r w:rsidRPr="00F20B95">
        <w:rPr>
          <w:rFonts w:ascii="Times New Roman" w:hAnsi="Times New Roman" w:cs="Times New Roman"/>
          <w:sz w:val="28"/>
          <w:szCs w:val="28"/>
        </w:rPr>
        <w:lastRenderedPageBreak/>
        <w:t xml:space="preserve">использовать различные интонационные средства: вопросы, восклицания, изменение тембра голоса. </w:t>
      </w:r>
    </w:p>
    <w:p w:rsidR="00F20B95" w:rsidRDefault="00F20B95" w:rsidP="00F20B95">
      <w:pPr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F20B95">
        <w:rPr>
          <w:rFonts w:ascii="Times New Roman" w:hAnsi="Times New Roman" w:cs="Times New Roman"/>
          <w:sz w:val="28"/>
          <w:szCs w:val="28"/>
        </w:rPr>
        <w:t xml:space="preserve">Чтение вслух – это замечательный способ развития многих важных навыков. Во-первых, это значительно расширяет словарный запас и улучшает речь. Во-вторых, это повышает уверенность в себе и способствует более легкому и свободному общению. Кроме того, чтение вслух снимает стресс, развивает память, мышление, творческие способности и концентрацию внимания. Регулярная практика чтения вслух тренирует дыхательную систему, что положительно сказывается на общем состоянии организма. Для достижения мастерства в красивом чтении вслух необходимо много практиковаться. Начинайте с простых текстов, постепенно переходя к более сложным. Записывайте себя на диктофон и анализируйте свои ошибки. Просите друзей или родных высказать свое мнение о вашем чтении. Участвуйте в конкурсах чтецов, это отличный способ получить ценный опыт и повысить свое мастерство. </w:t>
      </w:r>
    </w:p>
    <w:p w:rsidR="00F20B95" w:rsidRPr="00F20B95" w:rsidRDefault="00F20B95" w:rsidP="00F20B95">
      <w:pPr>
        <w:ind w:left="-851" w:firstLine="567"/>
        <w:rPr>
          <w:rFonts w:ascii="Times New Roman" w:hAnsi="Times New Roman" w:cs="Times New Roman"/>
          <w:sz w:val="28"/>
          <w:szCs w:val="28"/>
        </w:rPr>
      </w:pPr>
      <w:r w:rsidRPr="00F20B95">
        <w:rPr>
          <w:rFonts w:ascii="Times New Roman" w:hAnsi="Times New Roman" w:cs="Times New Roman"/>
          <w:sz w:val="28"/>
          <w:szCs w:val="28"/>
        </w:rPr>
        <w:t>Не бойтесь экспериментировать с интонацией, темпом и выразительностью. Главное – это любовь к чтению и желание делиться своим восприятием текста с другими. Помните, что красивое чтение вслух – это не только техника, но и искусство, которое требует постоянной работы над собой и неиссякаемого энтузиазма. И не забывайте о главном – радуйтесь процессу!</w:t>
      </w:r>
    </w:p>
    <w:sectPr w:rsidR="00F20B95" w:rsidRPr="00F20B95" w:rsidSect="006D75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>
    <w:useFELayout/>
  </w:compat>
  <w:rsids>
    <w:rsidRoot w:val="00D2408A"/>
    <w:rsid w:val="006D7552"/>
    <w:rsid w:val="00D2408A"/>
    <w:rsid w:val="00F20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40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3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9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8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7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7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578</Words>
  <Characters>3301</Characters>
  <Application>Microsoft Office Word</Application>
  <DocSecurity>0</DocSecurity>
  <Lines>27</Lines>
  <Paragraphs>7</Paragraphs>
  <ScaleCrop>false</ScaleCrop>
  <Company/>
  <LinksUpToDate>false</LinksUpToDate>
  <CharactersWithSpaces>3872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Vector</dc:creator>
  <cp:keywords/>
  <dc:description/>
  <cp:lastModifiedBy>Vector</cp:lastModifiedBy>
  <cp:revision>3</cp:revision>
  <dcterms:created xsi:type="dcterms:W3CDTF">2025-01-12T06:26:00Z</dcterms:created>
  <dcterms:modified xsi:type="dcterms:W3CDTF">2025-01-13T12:38:00Z</dcterms:modified>
</cp:coreProperties>
</file>