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C11A3" w:rsidRPr="002850E5" w:rsidRDefault="00DC11A3" w:rsidP="00B92C9C">
      <w:pPr>
        <w:spacing w:after="0" w:line="360" w:lineRule="auto"/>
        <w:ind w:firstLine="567"/>
        <w:jc w:val="center"/>
        <w:rPr>
          <w:rFonts w:ascii="Times New Roman" w:hAnsi="Times New Roman"/>
          <w:color w:val="000000"/>
          <w:sz w:val="24"/>
          <w:szCs w:val="24"/>
        </w:rPr>
      </w:pPr>
      <w:r w:rsidRPr="002850E5">
        <w:rPr>
          <w:rFonts w:ascii="Times New Roman" w:hAnsi="Times New Roman"/>
          <w:b/>
          <w:sz w:val="24"/>
          <w:szCs w:val="24"/>
        </w:rPr>
        <w:t>Методическая разработка урока географии в 9 классе</w:t>
      </w:r>
      <w:r w:rsidRPr="002850E5">
        <w:rPr>
          <w:rFonts w:ascii="Times New Roman" w:hAnsi="Times New Roman"/>
          <w:sz w:val="24"/>
          <w:szCs w:val="24"/>
        </w:rPr>
        <w:t xml:space="preserve"> </w:t>
      </w:r>
      <w:r w:rsidR="00B92C9C" w:rsidRPr="002850E5">
        <w:rPr>
          <w:rFonts w:ascii="Times New Roman" w:hAnsi="Times New Roman"/>
          <w:sz w:val="24"/>
          <w:szCs w:val="24"/>
        </w:rPr>
        <w:br/>
      </w:r>
      <w:r w:rsidR="002850E5">
        <w:rPr>
          <w:rFonts w:ascii="Times New Roman" w:hAnsi="Times New Roman"/>
          <w:sz w:val="24"/>
          <w:szCs w:val="24"/>
        </w:rPr>
        <w:t>по теме</w:t>
      </w:r>
      <w:bookmarkStart w:id="0" w:name="_GoBack"/>
      <w:bookmarkEnd w:id="0"/>
      <w:r w:rsidRPr="002850E5">
        <w:rPr>
          <w:rFonts w:ascii="Times New Roman" w:hAnsi="Times New Roman"/>
          <w:sz w:val="24"/>
          <w:szCs w:val="24"/>
        </w:rPr>
        <w:t xml:space="preserve"> </w:t>
      </w:r>
      <w:r w:rsidR="00B92C9C" w:rsidRPr="002850E5">
        <w:rPr>
          <w:rFonts w:ascii="Times New Roman" w:hAnsi="Times New Roman"/>
          <w:sz w:val="24"/>
          <w:szCs w:val="24"/>
        </w:rPr>
        <w:t>«</w:t>
      </w:r>
      <w:r w:rsidRPr="002850E5">
        <w:rPr>
          <w:rFonts w:ascii="Times New Roman" w:hAnsi="Times New Roman"/>
          <w:color w:val="000000"/>
          <w:sz w:val="24"/>
          <w:szCs w:val="24"/>
        </w:rPr>
        <w:t>Рекреационное хозяйство. Особенности сферы обслуживания своего края. Практическая работа по теме "Характеристика туристско-рекреационного потенциала своего края"</w:t>
      </w:r>
      <w:r w:rsidR="00B92C9C" w:rsidRPr="002850E5">
        <w:rPr>
          <w:rFonts w:ascii="Times New Roman" w:hAnsi="Times New Roman"/>
          <w:color w:val="000000"/>
          <w:sz w:val="24"/>
          <w:szCs w:val="24"/>
        </w:rPr>
        <w:t>.</w:t>
      </w:r>
    </w:p>
    <w:p w:rsidR="008D0D98" w:rsidRPr="002850E5" w:rsidRDefault="0069209E" w:rsidP="00B92C9C">
      <w:pPr>
        <w:spacing w:after="0" w:line="360" w:lineRule="auto"/>
        <w:ind w:firstLine="567"/>
        <w:jc w:val="both"/>
        <w:rPr>
          <w:rFonts w:ascii="Times New Roman" w:hAnsi="Times New Roman"/>
          <w:sz w:val="24"/>
          <w:szCs w:val="24"/>
        </w:rPr>
      </w:pPr>
      <w:r w:rsidRPr="002850E5">
        <w:rPr>
          <w:rFonts w:ascii="Times New Roman" w:hAnsi="Times New Roman"/>
          <w:color w:val="000000"/>
          <w:sz w:val="24"/>
          <w:szCs w:val="24"/>
        </w:rPr>
        <w:t xml:space="preserve">Урок разработан согласно </w:t>
      </w:r>
      <w:r w:rsidR="00DD0FA1" w:rsidRPr="002850E5">
        <w:rPr>
          <w:rFonts w:ascii="Times New Roman" w:hAnsi="Times New Roman"/>
          <w:color w:val="000000"/>
          <w:sz w:val="24"/>
          <w:szCs w:val="24"/>
        </w:rPr>
        <w:t>Федеральн</w:t>
      </w:r>
      <w:r w:rsidRPr="002850E5">
        <w:rPr>
          <w:rFonts w:ascii="Times New Roman" w:hAnsi="Times New Roman"/>
          <w:color w:val="000000"/>
          <w:sz w:val="24"/>
          <w:szCs w:val="24"/>
        </w:rPr>
        <w:t>ой рабочей программы</w:t>
      </w:r>
      <w:r w:rsidR="008D0D98" w:rsidRPr="002850E5">
        <w:rPr>
          <w:rFonts w:ascii="Times New Roman" w:hAnsi="Times New Roman"/>
          <w:color w:val="000000"/>
          <w:sz w:val="24"/>
          <w:szCs w:val="24"/>
        </w:rPr>
        <w:t xml:space="preserve"> по учебному предмету «География»</w:t>
      </w:r>
      <w:r w:rsidR="008D0D98" w:rsidRPr="002850E5">
        <w:rPr>
          <w:rFonts w:ascii="Times New Roman" w:hAnsi="Times New Roman"/>
          <w:b/>
          <w:color w:val="000000"/>
          <w:sz w:val="24"/>
          <w:szCs w:val="24"/>
        </w:rPr>
        <w:t xml:space="preserve"> </w:t>
      </w:r>
      <w:r w:rsidR="008D0D98" w:rsidRPr="002850E5">
        <w:rPr>
          <w:rFonts w:ascii="Times New Roman" w:hAnsi="Times New Roman"/>
          <w:color w:val="000000"/>
          <w:sz w:val="24"/>
          <w:szCs w:val="24"/>
        </w:rPr>
        <w:t>для обучающихся 5-9 классов. Курс «География России. Население и хозяйство» реализует изучение географии своей страны. Он занимает одно из главных мест в структуре географического образования и позволяет познакомить учащихся с особенностями населения и хозяйства как страны, так и своей местности, имеет огромное значение в воспитании патриотизма, гражданственности, ответственности, способ</w:t>
      </w:r>
      <w:r w:rsidRPr="002850E5">
        <w:rPr>
          <w:rFonts w:ascii="Times New Roman" w:hAnsi="Times New Roman"/>
          <w:color w:val="000000"/>
          <w:sz w:val="24"/>
          <w:szCs w:val="24"/>
        </w:rPr>
        <w:t xml:space="preserve">ствует развитию географической </w:t>
      </w:r>
      <w:r w:rsidR="008D0D98" w:rsidRPr="002850E5">
        <w:rPr>
          <w:rFonts w:ascii="Times New Roman" w:hAnsi="Times New Roman"/>
          <w:color w:val="000000"/>
          <w:sz w:val="24"/>
          <w:szCs w:val="24"/>
        </w:rPr>
        <w:t>культуры детей. Урок комбинированный</w:t>
      </w:r>
      <w:r w:rsidR="00DD0FA1" w:rsidRPr="002850E5">
        <w:rPr>
          <w:rFonts w:ascii="Times New Roman" w:hAnsi="Times New Roman"/>
          <w:color w:val="000000"/>
          <w:sz w:val="24"/>
          <w:szCs w:val="24"/>
        </w:rPr>
        <w:t xml:space="preserve">, разработан в соответствии с требованиями рабочей программы, реализует усвоение новых знаний, закрепляет пройденный материал, обобщает знания и умения всей темы «Межотраслевые комплексы», использует материалы краеведческого характера и соответствует возрастным особенностям учащихся. Данный урок </w:t>
      </w:r>
      <w:r w:rsidRPr="002850E5">
        <w:rPr>
          <w:rFonts w:ascii="Times New Roman" w:hAnsi="Times New Roman"/>
          <w:color w:val="000000"/>
          <w:sz w:val="24"/>
          <w:szCs w:val="24"/>
        </w:rPr>
        <w:t xml:space="preserve">по порядку </w:t>
      </w:r>
      <w:r w:rsidR="001B6422" w:rsidRPr="002850E5">
        <w:rPr>
          <w:rFonts w:ascii="Times New Roman" w:hAnsi="Times New Roman"/>
          <w:color w:val="000000"/>
          <w:sz w:val="24"/>
          <w:szCs w:val="24"/>
        </w:rPr>
        <w:t>31</w:t>
      </w:r>
      <w:r w:rsidRPr="002850E5">
        <w:rPr>
          <w:rFonts w:ascii="Times New Roman" w:hAnsi="Times New Roman"/>
          <w:color w:val="000000"/>
          <w:sz w:val="24"/>
          <w:szCs w:val="24"/>
        </w:rPr>
        <w:softHyphen/>
      </w:r>
      <w:r w:rsidRPr="002850E5">
        <w:rPr>
          <w:rFonts w:ascii="Times New Roman" w:hAnsi="Times New Roman"/>
          <w:color w:val="000000"/>
          <w:sz w:val="24"/>
          <w:szCs w:val="24"/>
        </w:rPr>
        <w:softHyphen/>
        <w:t xml:space="preserve">-ый, изучается по теме №7 «Инфраструктурный комплекс» в разделе 1 «Хозяйство России». В содержании урока дана практическая работа "Характеристика туристско-рекреационного потенциала своего края". </w:t>
      </w:r>
    </w:p>
    <w:p w:rsidR="00AE2E39" w:rsidRPr="002850E5" w:rsidRDefault="004621E0" w:rsidP="00B92C9C">
      <w:pPr>
        <w:spacing w:after="0" w:line="360" w:lineRule="auto"/>
        <w:ind w:firstLine="567"/>
        <w:jc w:val="both"/>
        <w:rPr>
          <w:rFonts w:ascii="Times New Roman" w:hAnsi="Times New Roman"/>
          <w:bCs/>
          <w:color w:val="000000"/>
          <w:sz w:val="24"/>
          <w:szCs w:val="24"/>
        </w:rPr>
      </w:pPr>
      <w:r w:rsidRPr="002850E5">
        <w:rPr>
          <w:rFonts w:ascii="Times New Roman" w:hAnsi="Times New Roman"/>
          <w:sz w:val="24"/>
          <w:szCs w:val="24"/>
        </w:rPr>
        <w:t>Стремительно развивающиеся изменения в обществе и экономике сегодня требуют от человека быстрой адаптации к новым условиям, принимать своевременно решения на все новые и новые сложные решения, проявлять гибкость и творчество, строить быстрые коммуникации в различных ситуациях. Задача школы на этом этапе – подготовить выпускника, который должен обладать необходимым набором современных знаний, умений качеств, которые позволят ему уверенно чувствовать в дальнейшей самостоятельной жизни. И именно с такой</w:t>
      </w:r>
      <w:r>
        <w:rPr>
          <w:rFonts w:ascii="Times New Roman" w:hAnsi="Times New Roman"/>
          <w:sz w:val="28"/>
          <w:szCs w:val="28"/>
        </w:rPr>
        <w:t xml:space="preserve"> </w:t>
      </w:r>
      <w:r w:rsidRPr="002850E5">
        <w:rPr>
          <w:rFonts w:ascii="Times New Roman" w:hAnsi="Times New Roman"/>
          <w:sz w:val="24"/>
          <w:szCs w:val="24"/>
        </w:rPr>
        <w:t>целью сегодня используются активные методы</w:t>
      </w:r>
      <w:r w:rsidR="00C466F5" w:rsidRPr="002850E5">
        <w:rPr>
          <w:rFonts w:ascii="Times New Roman" w:hAnsi="Times New Roman"/>
          <w:sz w:val="24"/>
          <w:szCs w:val="24"/>
        </w:rPr>
        <w:t>, формы, приемы</w:t>
      </w:r>
      <w:r w:rsidRPr="002850E5">
        <w:rPr>
          <w:rFonts w:ascii="Times New Roman" w:hAnsi="Times New Roman"/>
          <w:sz w:val="24"/>
          <w:szCs w:val="24"/>
        </w:rPr>
        <w:t xml:space="preserve"> обучения, </w:t>
      </w:r>
      <w:r w:rsidR="00C466F5" w:rsidRPr="002850E5">
        <w:rPr>
          <w:rFonts w:ascii="Times New Roman" w:hAnsi="Times New Roman"/>
          <w:sz w:val="24"/>
          <w:szCs w:val="24"/>
        </w:rPr>
        <w:t>которые предполагают использование системы, направленной на самостоятельное овладение учащимися знаний и умений в процессе мыслительной и практической деятельности</w:t>
      </w:r>
      <w:r w:rsidR="00B92C9C" w:rsidRPr="002850E5">
        <w:rPr>
          <w:rFonts w:ascii="Times New Roman" w:hAnsi="Times New Roman"/>
          <w:sz w:val="24"/>
          <w:szCs w:val="24"/>
        </w:rPr>
        <w:t xml:space="preserve"> [1]</w:t>
      </w:r>
      <w:r w:rsidR="00C466F5" w:rsidRPr="002850E5">
        <w:rPr>
          <w:rFonts w:ascii="Times New Roman" w:hAnsi="Times New Roman"/>
          <w:sz w:val="24"/>
          <w:szCs w:val="24"/>
        </w:rPr>
        <w:t>.</w:t>
      </w:r>
      <w:r w:rsidR="00461579" w:rsidRPr="002850E5">
        <w:rPr>
          <w:rFonts w:ascii="Times New Roman" w:hAnsi="Times New Roman"/>
          <w:sz w:val="24"/>
          <w:szCs w:val="24"/>
        </w:rPr>
        <w:t xml:space="preserve"> </w:t>
      </w:r>
      <w:r w:rsidR="00C466F5" w:rsidRPr="002850E5">
        <w:rPr>
          <w:rFonts w:ascii="Times New Roman" w:hAnsi="Times New Roman"/>
          <w:sz w:val="24"/>
          <w:szCs w:val="24"/>
        </w:rPr>
        <w:t>Сегодня целями образования,</w:t>
      </w:r>
      <w:r w:rsidR="006740C4" w:rsidRPr="002850E5">
        <w:rPr>
          <w:rFonts w:ascii="Times New Roman" w:hAnsi="Times New Roman"/>
          <w:sz w:val="24"/>
          <w:szCs w:val="24"/>
        </w:rPr>
        <w:t xml:space="preserve"> кроме приобретения определенных знаний и умений,</w:t>
      </w:r>
      <w:r w:rsidR="00C466F5" w:rsidRPr="002850E5">
        <w:rPr>
          <w:rFonts w:ascii="Times New Roman" w:hAnsi="Times New Roman"/>
          <w:sz w:val="24"/>
          <w:szCs w:val="24"/>
        </w:rPr>
        <w:t xml:space="preserve"> которые ставят перед школой и госу</w:t>
      </w:r>
      <w:r w:rsidR="006740C4" w:rsidRPr="002850E5">
        <w:rPr>
          <w:rFonts w:ascii="Times New Roman" w:hAnsi="Times New Roman"/>
          <w:sz w:val="24"/>
          <w:szCs w:val="24"/>
        </w:rPr>
        <w:t xml:space="preserve">дарство, и общество, и семья, являются развитие и раскрытие индивидуальных способностей ребенка для реализации его природных способностей. Сегодня очень важно выяснить, какая деятельность на уроке </w:t>
      </w:r>
      <w:r w:rsidR="00476735" w:rsidRPr="002850E5">
        <w:rPr>
          <w:rFonts w:ascii="Times New Roman" w:hAnsi="Times New Roman"/>
          <w:sz w:val="24"/>
          <w:szCs w:val="24"/>
        </w:rPr>
        <w:t xml:space="preserve">при изучении географии, </w:t>
      </w:r>
      <w:r w:rsidR="006740C4" w:rsidRPr="002850E5">
        <w:rPr>
          <w:rFonts w:ascii="Times New Roman" w:hAnsi="Times New Roman"/>
          <w:sz w:val="24"/>
          <w:szCs w:val="24"/>
        </w:rPr>
        <w:t>по мнению самих учащихся</w:t>
      </w:r>
      <w:r w:rsidR="00476735" w:rsidRPr="002850E5">
        <w:rPr>
          <w:rFonts w:ascii="Times New Roman" w:hAnsi="Times New Roman"/>
          <w:sz w:val="24"/>
          <w:szCs w:val="24"/>
        </w:rPr>
        <w:t xml:space="preserve">, приносит наибольшую пользу, удовлетворение и практическую значимость. И для учителя, и для учащихся урок будет интересен, если он </w:t>
      </w:r>
      <w:r w:rsidR="00476735" w:rsidRPr="002850E5">
        <w:rPr>
          <w:rFonts w:ascii="Times New Roman" w:hAnsi="Times New Roman"/>
          <w:sz w:val="24"/>
          <w:szCs w:val="24"/>
        </w:rPr>
        <w:lastRenderedPageBreak/>
        <w:t xml:space="preserve">современный, а это значит, урок должен быть совершенно новый, но при этом имеет связь с прошлым. Такой урок называют не только современным, но и актуальным, действенным, имеющим отношение к интересам сегодняшнего обучаемого. А чтобы такой урок состоялся, надо, чтобы учитель, моделируя свой урок, придерживался определённых правил, при этом использовал современные (а иногда уместно и традиционные) </w:t>
      </w:r>
      <w:r w:rsidR="009A1C27" w:rsidRPr="002850E5">
        <w:rPr>
          <w:rFonts w:ascii="Times New Roman" w:hAnsi="Times New Roman"/>
          <w:sz w:val="24"/>
          <w:szCs w:val="24"/>
        </w:rPr>
        <w:t>технологии, методы, формы, приемы обучения.</w:t>
      </w:r>
      <w:r w:rsidR="00476735" w:rsidRPr="002850E5">
        <w:rPr>
          <w:rFonts w:ascii="Times New Roman" w:hAnsi="Times New Roman"/>
          <w:sz w:val="24"/>
          <w:szCs w:val="24"/>
        </w:rPr>
        <w:t xml:space="preserve"> </w:t>
      </w:r>
      <w:r w:rsidR="009A1C27" w:rsidRPr="002850E5">
        <w:rPr>
          <w:rFonts w:ascii="Times New Roman" w:hAnsi="Times New Roman"/>
          <w:sz w:val="24"/>
          <w:szCs w:val="24"/>
        </w:rPr>
        <w:t>И непременно, урок должен быть направлен на формирование и развитие универсальных учебных действий. Современный урок в условиях введения ФГОС втор</w:t>
      </w:r>
      <w:r w:rsidR="00E059F4" w:rsidRPr="002850E5">
        <w:rPr>
          <w:rFonts w:ascii="Times New Roman" w:hAnsi="Times New Roman"/>
          <w:sz w:val="24"/>
          <w:szCs w:val="24"/>
        </w:rPr>
        <w:t>ого поколения должен строится по правилам: 1-мобилизация, которая предполагает включение учащихся в активную деятельность; 2-целеполагание, когда учащиеся самостоятельно формируют цели данного урока; 3-</w:t>
      </w:r>
      <w:r w:rsidR="009E2C5D" w:rsidRPr="002850E5">
        <w:rPr>
          <w:rFonts w:ascii="Times New Roman" w:hAnsi="Times New Roman"/>
          <w:sz w:val="24"/>
          <w:szCs w:val="24"/>
        </w:rPr>
        <w:t xml:space="preserve">осознание недостаточности имеющихся знаний по теме или разделу изучаемого материала, когда учитель способствует возникновению на уроке проблемной ситуации; 4-коммуникация, то есть поиск новых знаний в паре, группе, фронтально; </w:t>
      </w:r>
      <w:r w:rsidR="00F86D74" w:rsidRPr="002850E5">
        <w:rPr>
          <w:rFonts w:ascii="Times New Roman" w:hAnsi="Times New Roman"/>
          <w:sz w:val="24"/>
          <w:szCs w:val="24"/>
        </w:rPr>
        <w:t>5-</w:t>
      </w:r>
      <w:r w:rsidR="009E2C5D" w:rsidRPr="002850E5">
        <w:rPr>
          <w:rFonts w:ascii="Times New Roman" w:hAnsi="Times New Roman"/>
          <w:sz w:val="24"/>
          <w:szCs w:val="24"/>
        </w:rPr>
        <w:t>взаимопроверка, взаимоконтроль; 6-рефлексия, котора</w:t>
      </w:r>
      <w:r w:rsidR="00F86D74" w:rsidRPr="002850E5">
        <w:rPr>
          <w:rFonts w:ascii="Times New Roman" w:hAnsi="Times New Roman"/>
          <w:sz w:val="24"/>
          <w:szCs w:val="24"/>
        </w:rPr>
        <w:t>я помогает выявить, что нового</w:t>
      </w:r>
      <w:r w:rsidR="009E2C5D" w:rsidRPr="002850E5">
        <w:rPr>
          <w:rFonts w:ascii="Times New Roman" w:hAnsi="Times New Roman"/>
          <w:sz w:val="24"/>
          <w:szCs w:val="24"/>
        </w:rPr>
        <w:t xml:space="preserve"> </w:t>
      </w:r>
      <w:r w:rsidR="00F86D74" w:rsidRPr="002850E5">
        <w:rPr>
          <w:rFonts w:ascii="Times New Roman" w:hAnsi="Times New Roman"/>
          <w:sz w:val="24"/>
          <w:szCs w:val="24"/>
        </w:rPr>
        <w:t>ученик</w:t>
      </w:r>
      <w:r w:rsidR="009E2C5D" w:rsidRPr="002850E5">
        <w:rPr>
          <w:rFonts w:ascii="Times New Roman" w:hAnsi="Times New Roman"/>
          <w:sz w:val="24"/>
          <w:szCs w:val="24"/>
        </w:rPr>
        <w:t xml:space="preserve"> узнал на уроке и чему научился</w:t>
      </w:r>
      <w:r w:rsidR="00B92C9C" w:rsidRPr="002850E5">
        <w:rPr>
          <w:rFonts w:ascii="Times New Roman" w:hAnsi="Times New Roman"/>
          <w:sz w:val="24"/>
          <w:szCs w:val="24"/>
        </w:rPr>
        <w:t xml:space="preserve"> [2]</w:t>
      </w:r>
      <w:r w:rsidR="009E2C5D" w:rsidRPr="002850E5">
        <w:rPr>
          <w:rFonts w:ascii="Times New Roman" w:hAnsi="Times New Roman"/>
          <w:sz w:val="24"/>
          <w:szCs w:val="24"/>
        </w:rPr>
        <w:t>.</w:t>
      </w:r>
      <w:r w:rsidR="00682D58" w:rsidRPr="002850E5">
        <w:rPr>
          <w:rFonts w:ascii="Times New Roman" w:hAnsi="Times New Roman"/>
          <w:sz w:val="24"/>
          <w:szCs w:val="24"/>
        </w:rPr>
        <w:t xml:space="preserve"> </w:t>
      </w:r>
      <w:r w:rsidR="00AD0611" w:rsidRPr="002850E5">
        <w:rPr>
          <w:rFonts w:ascii="Times New Roman" w:hAnsi="Times New Roman"/>
          <w:sz w:val="24"/>
          <w:szCs w:val="24"/>
        </w:rPr>
        <w:t xml:space="preserve">При использовании и адаптации различных педагогических методик, технологий, отдельных методических приёмов ученики заинтересованы в работе друг с другом, и тогда образовательный процесс организуется с учетом потребностей учеников. </w:t>
      </w:r>
      <w:r w:rsidR="00077474" w:rsidRPr="002850E5">
        <w:rPr>
          <w:rFonts w:ascii="Times New Roman" w:hAnsi="Times New Roman"/>
          <w:sz w:val="24"/>
          <w:szCs w:val="24"/>
        </w:rPr>
        <w:t>Общение ученика и учителя на уроке выходит совершенно на новый качественный уровень, и даже родители более глубже заинтересовываются образовательным процессом.</w:t>
      </w:r>
      <w:r w:rsidR="004D37DD" w:rsidRPr="002850E5">
        <w:rPr>
          <w:rFonts w:ascii="Times New Roman" w:hAnsi="Times New Roman"/>
          <w:sz w:val="24"/>
          <w:szCs w:val="24"/>
        </w:rPr>
        <w:t xml:space="preserve"> </w:t>
      </w:r>
      <w:r w:rsidR="00682D58" w:rsidRPr="002850E5">
        <w:rPr>
          <w:rFonts w:ascii="Times New Roman" w:hAnsi="Times New Roman"/>
          <w:sz w:val="24"/>
          <w:szCs w:val="24"/>
        </w:rPr>
        <w:t>На уроке учащиеся должны демонстрировать не только предметные результаты, но и личностные,</w:t>
      </w:r>
      <w:r w:rsidR="00287899" w:rsidRPr="002850E5">
        <w:rPr>
          <w:rFonts w:ascii="Times New Roman" w:hAnsi="Times New Roman"/>
          <w:sz w:val="24"/>
          <w:szCs w:val="24"/>
        </w:rPr>
        <w:t xml:space="preserve"> и</w:t>
      </w:r>
      <w:r w:rsidR="00682D58" w:rsidRPr="002850E5">
        <w:rPr>
          <w:rFonts w:ascii="Times New Roman" w:hAnsi="Times New Roman"/>
          <w:sz w:val="24"/>
          <w:szCs w:val="24"/>
        </w:rPr>
        <w:t xml:space="preserve"> </w:t>
      </w:r>
      <w:proofErr w:type="spellStart"/>
      <w:r w:rsidR="00682D58" w:rsidRPr="002850E5">
        <w:rPr>
          <w:rFonts w:ascii="Times New Roman" w:hAnsi="Times New Roman"/>
          <w:sz w:val="24"/>
          <w:szCs w:val="24"/>
        </w:rPr>
        <w:t>метапредметные</w:t>
      </w:r>
      <w:proofErr w:type="spellEnd"/>
      <w:r w:rsidR="00682D58" w:rsidRPr="002850E5">
        <w:rPr>
          <w:rFonts w:ascii="Times New Roman" w:hAnsi="Times New Roman"/>
          <w:sz w:val="24"/>
          <w:szCs w:val="24"/>
        </w:rPr>
        <w:t xml:space="preserve"> достижения. </w:t>
      </w:r>
      <w:r w:rsidR="00287899" w:rsidRPr="002850E5">
        <w:rPr>
          <w:rFonts w:ascii="Times New Roman" w:hAnsi="Times New Roman"/>
          <w:sz w:val="24"/>
          <w:szCs w:val="24"/>
        </w:rPr>
        <w:t xml:space="preserve">На данном уроке использованы </w:t>
      </w:r>
      <w:r w:rsidR="00F23C07" w:rsidRPr="002850E5">
        <w:rPr>
          <w:rFonts w:ascii="Times New Roman" w:hAnsi="Times New Roman"/>
          <w:sz w:val="24"/>
          <w:szCs w:val="24"/>
        </w:rPr>
        <w:t xml:space="preserve">(адаптированы) следующие известные методики, технологии, отдельные методические приёмы: </w:t>
      </w:r>
      <w:r w:rsidR="00251997" w:rsidRPr="002850E5">
        <w:rPr>
          <w:rFonts w:ascii="Times New Roman" w:hAnsi="Times New Roman"/>
          <w:sz w:val="24"/>
          <w:szCs w:val="24"/>
        </w:rPr>
        <w:br/>
      </w:r>
      <w:r w:rsidR="00F23C07" w:rsidRPr="002850E5">
        <w:rPr>
          <w:rFonts w:ascii="Times New Roman" w:hAnsi="Times New Roman"/>
          <w:sz w:val="24"/>
          <w:szCs w:val="24"/>
        </w:rPr>
        <w:t>1. Технология «Перевернутое обучение»</w:t>
      </w:r>
      <w:r w:rsidR="000E43F4" w:rsidRPr="002850E5">
        <w:rPr>
          <w:rFonts w:ascii="Times New Roman" w:hAnsi="Times New Roman"/>
          <w:sz w:val="24"/>
          <w:szCs w:val="24"/>
        </w:rPr>
        <w:t>, предполагает разбор теоретической части урока и вопросов, которые возникают у учащихся в процессе выполнения домашнего задания. Кроме этого учащиеся под руководством учителя на уроке решают практические задания и выполняют исследовательские работы. Дома после урока дети выполняют тесты на понимание и закрепление материала.</w:t>
      </w:r>
      <w:r w:rsidR="00F23C07" w:rsidRPr="002850E5">
        <w:rPr>
          <w:rFonts w:ascii="Times New Roman" w:hAnsi="Times New Roman"/>
          <w:sz w:val="24"/>
          <w:szCs w:val="24"/>
        </w:rPr>
        <w:t xml:space="preserve"> Авторы технологии </w:t>
      </w:r>
      <w:r w:rsidR="000E43F4" w:rsidRPr="002850E5">
        <w:rPr>
          <w:rFonts w:ascii="Times New Roman" w:hAnsi="Times New Roman"/>
          <w:sz w:val="24"/>
          <w:szCs w:val="24"/>
        </w:rPr>
        <w:t xml:space="preserve">американские </w:t>
      </w:r>
      <w:r w:rsidR="00F23C07" w:rsidRPr="002850E5">
        <w:rPr>
          <w:rFonts w:ascii="Times New Roman" w:hAnsi="Times New Roman"/>
          <w:sz w:val="24"/>
          <w:szCs w:val="24"/>
        </w:rPr>
        <w:t xml:space="preserve">учителя химии Джонатан Бергман и Аарон </w:t>
      </w:r>
      <w:proofErr w:type="spellStart"/>
      <w:r w:rsidR="00F23C07" w:rsidRPr="002850E5">
        <w:rPr>
          <w:rFonts w:ascii="Times New Roman" w:hAnsi="Times New Roman"/>
          <w:sz w:val="24"/>
          <w:szCs w:val="24"/>
        </w:rPr>
        <w:t>Сэмс</w:t>
      </w:r>
      <w:proofErr w:type="spellEnd"/>
      <w:r w:rsidR="000E43F4" w:rsidRPr="002850E5">
        <w:rPr>
          <w:rFonts w:ascii="Times New Roman" w:hAnsi="Times New Roman"/>
          <w:sz w:val="24"/>
          <w:szCs w:val="24"/>
        </w:rPr>
        <w:t>.</w:t>
      </w:r>
      <w:r w:rsidR="00251997" w:rsidRPr="002850E5">
        <w:rPr>
          <w:rFonts w:ascii="Times New Roman" w:hAnsi="Times New Roman"/>
          <w:sz w:val="24"/>
          <w:szCs w:val="24"/>
        </w:rPr>
        <w:t xml:space="preserve"> </w:t>
      </w:r>
      <w:r w:rsidR="00251997" w:rsidRPr="002850E5">
        <w:rPr>
          <w:rFonts w:ascii="Times New Roman" w:hAnsi="Times New Roman"/>
          <w:sz w:val="24"/>
          <w:szCs w:val="24"/>
        </w:rPr>
        <w:br/>
      </w:r>
      <w:r w:rsidR="000B1F28" w:rsidRPr="002850E5">
        <w:rPr>
          <w:rFonts w:ascii="Times New Roman" w:hAnsi="Times New Roman"/>
          <w:sz w:val="24"/>
          <w:szCs w:val="24"/>
        </w:rPr>
        <w:t xml:space="preserve">2. </w:t>
      </w:r>
      <w:r w:rsidR="00AE2F26" w:rsidRPr="002850E5">
        <w:rPr>
          <w:rFonts w:ascii="Times New Roman" w:hAnsi="Times New Roman"/>
          <w:sz w:val="24"/>
          <w:szCs w:val="24"/>
        </w:rPr>
        <w:t>Использование и</w:t>
      </w:r>
      <w:r w:rsidR="000B1F28" w:rsidRPr="002850E5">
        <w:rPr>
          <w:rFonts w:ascii="Times New Roman" w:hAnsi="Times New Roman"/>
          <w:sz w:val="24"/>
          <w:szCs w:val="24"/>
        </w:rPr>
        <w:t>нформационно-</w:t>
      </w:r>
      <w:r w:rsidR="00AE2F26" w:rsidRPr="002850E5">
        <w:rPr>
          <w:rFonts w:ascii="Times New Roman" w:hAnsi="Times New Roman"/>
          <w:sz w:val="24"/>
          <w:szCs w:val="24"/>
        </w:rPr>
        <w:t>коммуникационной</w:t>
      </w:r>
      <w:r w:rsidR="000B1F28" w:rsidRPr="002850E5">
        <w:rPr>
          <w:rFonts w:ascii="Times New Roman" w:hAnsi="Times New Roman"/>
          <w:sz w:val="24"/>
          <w:szCs w:val="24"/>
        </w:rPr>
        <w:t xml:space="preserve"> </w:t>
      </w:r>
      <w:r w:rsidR="00AE2F26" w:rsidRPr="002850E5">
        <w:rPr>
          <w:rFonts w:ascii="Times New Roman" w:hAnsi="Times New Roman"/>
          <w:sz w:val="24"/>
          <w:szCs w:val="24"/>
        </w:rPr>
        <w:t>технологии</w:t>
      </w:r>
      <w:r w:rsidR="000B1F28" w:rsidRPr="002850E5">
        <w:rPr>
          <w:rFonts w:ascii="Times New Roman" w:hAnsi="Times New Roman"/>
          <w:sz w:val="24"/>
          <w:szCs w:val="24"/>
        </w:rPr>
        <w:t xml:space="preserve"> (ИКТ)</w:t>
      </w:r>
      <w:r w:rsidR="00AE2F26" w:rsidRPr="002850E5">
        <w:rPr>
          <w:rFonts w:ascii="Times New Roman" w:hAnsi="Times New Roman"/>
          <w:sz w:val="24"/>
          <w:szCs w:val="24"/>
        </w:rPr>
        <w:t xml:space="preserve"> целесообразно на различных этапах урока: сообщение новой темы, организация самостоятельной и исследовательской работы, проведение контроля и самоконтроля, обобщение и выводы и др. Применение данной технологии делает урок более наглядным, сокращает время для проверки знаний, умений, отдельных видов работ.</w:t>
      </w:r>
      <w:r w:rsidR="001C0A3F" w:rsidRPr="002850E5">
        <w:rPr>
          <w:rFonts w:ascii="Times New Roman" w:hAnsi="Times New Roman"/>
          <w:sz w:val="24"/>
          <w:szCs w:val="24"/>
        </w:rPr>
        <w:t xml:space="preserve"> </w:t>
      </w:r>
      <w:r w:rsidR="001C0A3F" w:rsidRPr="002850E5">
        <w:rPr>
          <w:rFonts w:ascii="Times New Roman" w:hAnsi="Times New Roman"/>
          <w:sz w:val="24"/>
          <w:szCs w:val="24"/>
        </w:rPr>
        <w:lastRenderedPageBreak/>
        <w:t xml:space="preserve">Одним из авторов данной технологии считают английского математика Алана Тьюринга. А также американского математика Клода </w:t>
      </w:r>
      <w:proofErr w:type="spellStart"/>
      <w:r w:rsidR="001C0A3F" w:rsidRPr="002850E5">
        <w:rPr>
          <w:rFonts w:ascii="Times New Roman" w:hAnsi="Times New Roman"/>
          <w:sz w:val="24"/>
          <w:szCs w:val="24"/>
        </w:rPr>
        <w:t>Элвуда</w:t>
      </w:r>
      <w:proofErr w:type="spellEnd"/>
      <w:r w:rsidR="001C0A3F" w:rsidRPr="002850E5">
        <w:rPr>
          <w:rFonts w:ascii="Times New Roman" w:hAnsi="Times New Roman"/>
          <w:sz w:val="24"/>
          <w:szCs w:val="24"/>
        </w:rPr>
        <w:t xml:space="preserve"> Шеннона и др.</w:t>
      </w:r>
      <w:r w:rsidR="00251997" w:rsidRPr="002850E5">
        <w:rPr>
          <w:rFonts w:ascii="Times New Roman" w:hAnsi="Times New Roman"/>
          <w:sz w:val="24"/>
          <w:szCs w:val="24"/>
        </w:rPr>
        <w:t xml:space="preserve"> </w:t>
      </w:r>
      <w:r w:rsidR="00251997" w:rsidRPr="002850E5">
        <w:rPr>
          <w:rFonts w:ascii="Times New Roman" w:hAnsi="Times New Roman"/>
          <w:sz w:val="24"/>
          <w:szCs w:val="24"/>
        </w:rPr>
        <w:br/>
      </w:r>
      <w:r w:rsidR="000B1F28" w:rsidRPr="002850E5">
        <w:rPr>
          <w:rFonts w:ascii="Times New Roman" w:hAnsi="Times New Roman"/>
          <w:sz w:val="24"/>
          <w:szCs w:val="24"/>
        </w:rPr>
        <w:t>3</w:t>
      </w:r>
      <w:r w:rsidR="000E43F4" w:rsidRPr="002850E5">
        <w:rPr>
          <w:rFonts w:ascii="Times New Roman" w:hAnsi="Times New Roman"/>
          <w:sz w:val="24"/>
          <w:szCs w:val="24"/>
        </w:rPr>
        <w:t xml:space="preserve">.  </w:t>
      </w:r>
      <w:r w:rsidR="00A73D90" w:rsidRPr="002850E5">
        <w:rPr>
          <w:rFonts w:ascii="Times New Roman" w:hAnsi="Times New Roman"/>
          <w:sz w:val="24"/>
          <w:szCs w:val="24"/>
        </w:rPr>
        <w:t>Метод</w:t>
      </w:r>
      <w:r w:rsidR="00D46D19" w:rsidRPr="002850E5">
        <w:rPr>
          <w:rFonts w:ascii="Times New Roman" w:hAnsi="Times New Roman"/>
          <w:sz w:val="24"/>
          <w:szCs w:val="24"/>
        </w:rPr>
        <w:t xml:space="preserve"> составления интеллект-карты. Данный метод помогает закреплять знания по определенной теме, блоку тем, разделу в </w:t>
      </w:r>
      <w:r w:rsidR="00A73D90" w:rsidRPr="002850E5">
        <w:rPr>
          <w:rFonts w:ascii="Times New Roman" w:hAnsi="Times New Roman"/>
          <w:sz w:val="24"/>
          <w:szCs w:val="24"/>
        </w:rPr>
        <w:t>структурировании изучаемого материала и установлении связи между его частями. Это метод визуализации, который часто используется для анализа и запоминания материала. Для составления интеллект-карты используются различные графические символы: рисунки, стрелки, линии, разный шрифт. Эти символы показыв</w:t>
      </w:r>
      <w:r w:rsidR="00D66082" w:rsidRPr="002850E5">
        <w:rPr>
          <w:rFonts w:ascii="Times New Roman" w:hAnsi="Times New Roman"/>
          <w:sz w:val="24"/>
          <w:szCs w:val="24"/>
        </w:rPr>
        <w:t>ают собственные идеи учащихся. Н</w:t>
      </w:r>
      <w:r w:rsidR="00A73D90" w:rsidRPr="002850E5">
        <w:rPr>
          <w:rFonts w:ascii="Times New Roman" w:hAnsi="Times New Roman"/>
          <w:sz w:val="24"/>
          <w:szCs w:val="24"/>
        </w:rPr>
        <w:t>а интеллект-картах</w:t>
      </w:r>
      <w:r w:rsidR="00D66082" w:rsidRPr="002850E5">
        <w:rPr>
          <w:rFonts w:ascii="Times New Roman" w:hAnsi="Times New Roman"/>
          <w:sz w:val="24"/>
          <w:szCs w:val="24"/>
        </w:rPr>
        <w:t xml:space="preserve"> (лист располагается горизонтально) в центре записывается главная тема (идея), от нее разными цветами выводятся линии (ветви), обозначающие определенные моменты изучаемой темы. На этих крупных линиях подписываются более мелкие ветви, которые детализируют тему, чтобы было полное понимание основной темы. </w:t>
      </w:r>
      <w:r w:rsidR="00A73D90" w:rsidRPr="002850E5">
        <w:rPr>
          <w:rFonts w:ascii="Times New Roman" w:hAnsi="Times New Roman"/>
          <w:sz w:val="24"/>
          <w:szCs w:val="24"/>
        </w:rPr>
        <w:t xml:space="preserve">Автором методики является британский психолог Тони </w:t>
      </w:r>
      <w:proofErr w:type="spellStart"/>
      <w:r w:rsidR="00A73D90" w:rsidRPr="002850E5">
        <w:rPr>
          <w:rFonts w:ascii="Times New Roman" w:hAnsi="Times New Roman"/>
          <w:sz w:val="24"/>
          <w:szCs w:val="24"/>
        </w:rPr>
        <w:t>Бьюзен</w:t>
      </w:r>
      <w:proofErr w:type="spellEnd"/>
      <w:r w:rsidR="00A73D90" w:rsidRPr="002850E5">
        <w:rPr>
          <w:rFonts w:ascii="Times New Roman" w:hAnsi="Times New Roman"/>
          <w:sz w:val="24"/>
          <w:szCs w:val="24"/>
        </w:rPr>
        <w:t>.</w:t>
      </w:r>
      <w:r w:rsidR="00251997" w:rsidRPr="002850E5">
        <w:rPr>
          <w:rFonts w:ascii="Times New Roman" w:hAnsi="Times New Roman"/>
          <w:sz w:val="24"/>
          <w:szCs w:val="24"/>
        </w:rPr>
        <w:t xml:space="preserve"> </w:t>
      </w:r>
      <w:r w:rsidR="00251997" w:rsidRPr="002850E5">
        <w:rPr>
          <w:rFonts w:ascii="Times New Roman" w:hAnsi="Times New Roman"/>
          <w:sz w:val="24"/>
          <w:szCs w:val="24"/>
        </w:rPr>
        <w:br/>
      </w:r>
      <w:r w:rsidR="000B1F28" w:rsidRPr="002850E5">
        <w:rPr>
          <w:rFonts w:ascii="Times New Roman" w:hAnsi="Times New Roman"/>
          <w:sz w:val="24"/>
          <w:szCs w:val="24"/>
        </w:rPr>
        <w:t>4</w:t>
      </w:r>
      <w:r w:rsidR="00D66082" w:rsidRPr="002850E5">
        <w:rPr>
          <w:rFonts w:ascii="Times New Roman" w:hAnsi="Times New Roman"/>
          <w:sz w:val="24"/>
          <w:szCs w:val="24"/>
        </w:rPr>
        <w:t xml:space="preserve">. </w:t>
      </w:r>
      <w:r w:rsidR="00A73D90" w:rsidRPr="002850E5">
        <w:rPr>
          <w:rFonts w:ascii="Times New Roman" w:hAnsi="Times New Roman"/>
          <w:sz w:val="24"/>
          <w:szCs w:val="24"/>
        </w:rPr>
        <w:t xml:space="preserve"> </w:t>
      </w:r>
      <w:r w:rsidR="00D66082" w:rsidRPr="002850E5">
        <w:rPr>
          <w:rFonts w:ascii="Times New Roman" w:hAnsi="Times New Roman"/>
          <w:sz w:val="24"/>
          <w:szCs w:val="24"/>
        </w:rPr>
        <w:t>Методические приёмы</w:t>
      </w:r>
      <w:r w:rsidR="00BE6855" w:rsidRPr="002850E5">
        <w:rPr>
          <w:rFonts w:ascii="Times New Roman" w:hAnsi="Times New Roman"/>
          <w:sz w:val="24"/>
          <w:szCs w:val="24"/>
        </w:rPr>
        <w:t xml:space="preserve"> по Анатолию</w:t>
      </w:r>
      <w:r w:rsidR="00243B5D" w:rsidRPr="002850E5">
        <w:rPr>
          <w:rFonts w:ascii="Times New Roman" w:hAnsi="Times New Roman"/>
          <w:sz w:val="24"/>
          <w:szCs w:val="24"/>
        </w:rPr>
        <w:t xml:space="preserve"> Гину</w:t>
      </w:r>
      <w:r w:rsidR="00D66082" w:rsidRPr="002850E5">
        <w:rPr>
          <w:rFonts w:ascii="Times New Roman" w:hAnsi="Times New Roman"/>
          <w:sz w:val="24"/>
          <w:szCs w:val="24"/>
        </w:rPr>
        <w:t>, которые целесообразно использовать для различных этапов урока</w:t>
      </w:r>
      <w:r w:rsidR="001C0A3F" w:rsidRPr="002850E5">
        <w:rPr>
          <w:rFonts w:ascii="Times New Roman" w:hAnsi="Times New Roman"/>
          <w:sz w:val="24"/>
          <w:szCs w:val="24"/>
        </w:rPr>
        <w:t xml:space="preserve"> </w:t>
      </w:r>
      <w:r w:rsidR="00B92C9C" w:rsidRPr="002850E5">
        <w:rPr>
          <w:rFonts w:ascii="Times New Roman" w:hAnsi="Times New Roman"/>
          <w:sz w:val="24"/>
          <w:szCs w:val="24"/>
        </w:rPr>
        <w:t>[3]</w:t>
      </w:r>
      <w:r w:rsidR="00D66082" w:rsidRPr="002850E5">
        <w:rPr>
          <w:rFonts w:ascii="Times New Roman" w:hAnsi="Times New Roman"/>
          <w:sz w:val="24"/>
          <w:szCs w:val="24"/>
        </w:rPr>
        <w:t>:</w:t>
      </w:r>
      <w:r w:rsidR="00243B5D" w:rsidRPr="002850E5">
        <w:rPr>
          <w:rFonts w:ascii="Times New Roman" w:hAnsi="Times New Roman"/>
          <w:sz w:val="24"/>
          <w:szCs w:val="24"/>
        </w:rPr>
        <w:t xml:space="preserve"> </w:t>
      </w:r>
      <w:r w:rsidR="00C15C20" w:rsidRPr="002850E5">
        <w:rPr>
          <w:rFonts w:ascii="Times New Roman" w:hAnsi="Times New Roman"/>
          <w:sz w:val="24"/>
          <w:szCs w:val="24"/>
        </w:rPr>
        <w:t xml:space="preserve">а) </w:t>
      </w:r>
      <w:r w:rsidR="00243B5D" w:rsidRPr="002850E5">
        <w:rPr>
          <w:rFonts w:ascii="Times New Roman" w:hAnsi="Times New Roman"/>
          <w:sz w:val="24"/>
          <w:szCs w:val="24"/>
        </w:rPr>
        <w:t>прием «Корзина идей»</w:t>
      </w:r>
      <w:r w:rsidR="00C15C20" w:rsidRPr="002850E5">
        <w:rPr>
          <w:rFonts w:ascii="Times New Roman" w:hAnsi="Times New Roman"/>
          <w:sz w:val="24"/>
          <w:szCs w:val="24"/>
        </w:rPr>
        <w:t>, когда учащиеся в начале изучения новой темы при имеющихся уже знаниях и опыта записывают, зачитывают и закидывают в корзину информацию по изучаемой теме; б) три уровня домашнего задания</w:t>
      </w:r>
      <w:r w:rsidR="00BE6855" w:rsidRPr="002850E5">
        <w:rPr>
          <w:rFonts w:ascii="Times New Roman" w:hAnsi="Times New Roman"/>
          <w:sz w:val="24"/>
          <w:szCs w:val="24"/>
        </w:rPr>
        <w:t xml:space="preserve"> – домашнее задание с массивом: обязательный (выполняется всеми учащимися), тренировочный (выполняют учащиеся, которые хотят хорошо знать предмет) и творческое задание</w:t>
      </w:r>
      <w:r w:rsidR="00C15C20" w:rsidRPr="002850E5">
        <w:rPr>
          <w:rFonts w:ascii="Times New Roman" w:hAnsi="Times New Roman"/>
          <w:b/>
          <w:bCs/>
          <w:color w:val="000000"/>
          <w:sz w:val="24"/>
          <w:szCs w:val="24"/>
        </w:rPr>
        <w:t xml:space="preserve"> </w:t>
      </w:r>
      <w:r w:rsidR="00BE6855" w:rsidRPr="002850E5">
        <w:rPr>
          <w:rFonts w:ascii="Times New Roman" w:hAnsi="Times New Roman"/>
          <w:bCs/>
          <w:color w:val="000000"/>
          <w:sz w:val="24"/>
          <w:szCs w:val="24"/>
        </w:rPr>
        <w:t>(выполняется добровольно, по желанию и обязательно поощряется учителем дополнительной оценкой).</w:t>
      </w:r>
      <w:r w:rsidR="00AE2E39" w:rsidRPr="002850E5">
        <w:rPr>
          <w:rFonts w:ascii="Times New Roman" w:hAnsi="Times New Roman"/>
          <w:bCs/>
          <w:color w:val="000000"/>
          <w:sz w:val="24"/>
          <w:szCs w:val="24"/>
        </w:rPr>
        <w:t xml:space="preserve"> </w:t>
      </w:r>
    </w:p>
    <w:p w:rsidR="00D057B0" w:rsidRPr="002850E5" w:rsidRDefault="00251997" w:rsidP="00B92C9C">
      <w:pPr>
        <w:spacing w:after="0" w:line="360" w:lineRule="auto"/>
        <w:ind w:firstLine="567"/>
        <w:jc w:val="both"/>
        <w:rPr>
          <w:rFonts w:ascii="Times New Roman" w:hAnsi="Times New Roman"/>
          <w:bCs/>
          <w:color w:val="000000"/>
          <w:sz w:val="24"/>
          <w:szCs w:val="24"/>
        </w:rPr>
      </w:pPr>
      <w:r w:rsidRPr="002850E5">
        <w:rPr>
          <w:rFonts w:ascii="Times New Roman" w:hAnsi="Times New Roman"/>
          <w:bCs/>
          <w:color w:val="000000"/>
          <w:sz w:val="24"/>
          <w:szCs w:val="24"/>
        </w:rPr>
        <w:t>Качество подготовки учащихся по предмету во многом определяется уровнем проведения урока, его содержательной и методической наполненностью. Для этого надо, чтобы учитель в ходе подготовки урока постарался сделать его своеобразным произведением со своим замыслом, завязкой и развязкой подобно любому произведению искусства. Любой урок начинается с осознания и правильного, чёткого определения его конечной цели – что учитель хочет получить после урока, затем определяются средства – что поможет учителю в достижении поставленной цели, и, конечно, определение способа действия – как действовать, чтобы цель урока была достигнута.</w:t>
      </w:r>
      <w:r w:rsidR="006F79C3" w:rsidRPr="002850E5">
        <w:rPr>
          <w:rFonts w:ascii="Times New Roman" w:hAnsi="Times New Roman"/>
          <w:bCs/>
          <w:color w:val="000000"/>
          <w:sz w:val="24"/>
          <w:szCs w:val="24"/>
        </w:rPr>
        <w:t xml:space="preserve">  </w:t>
      </w:r>
    </w:p>
    <w:p w:rsidR="00BE6855" w:rsidRPr="002850E5" w:rsidRDefault="00D057B0" w:rsidP="00B92C9C">
      <w:pPr>
        <w:pStyle w:val="a6"/>
        <w:spacing w:before="0" w:beforeAutospacing="0" w:after="0" w:afterAutospacing="0" w:line="360" w:lineRule="auto"/>
        <w:ind w:firstLine="567"/>
        <w:jc w:val="both"/>
        <w:rPr>
          <w:rFonts w:ascii="Arial" w:hAnsi="Arial" w:cs="Arial"/>
          <w:color w:val="000000"/>
        </w:rPr>
      </w:pPr>
      <w:r w:rsidRPr="002850E5">
        <w:rPr>
          <w:bCs/>
          <w:color w:val="000000"/>
        </w:rPr>
        <w:t xml:space="preserve">  </w:t>
      </w:r>
      <w:r w:rsidR="009E49AC" w:rsidRPr="002850E5">
        <w:rPr>
          <w:bCs/>
          <w:color w:val="000000"/>
        </w:rPr>
        <w:t xml:space="preserve"> </w:t>
      </w:r>
      <w:r w:rsidR="00251997" w:rsidRPr="002850E5">
        <w:rPr>
          <w:bCs/>
          <w:color w:val="000000"/>
        </w:rPr>
        <w:t xml:space="preserve"> </w:t>
      </w:r>
      <w:r w:rsidR="00C15C20" w:rsidRPr="002850E5">
        <w:rPr>
          <w:bCs/>
          <w:color w:val="000000"/>
        </w:rPr>
        <w:br/>
      </w:r>
    </w:p>
    <w:p w:rsidR="00BE6855" w:rsidRPr="002850E5" w:rsidRDefault="00BE6855" w:rsidP="00B92C9C">
      <w:pPr>
        <w:pStyle w:val="a6"/>
        <w:shd w:val="clear" w:color="auto" w:fill="FFFFFF"/>
        <w:spacing w:before="0" w:beforeAutospacing="0" w:after="0" w:afterAutospacing="0" w:line="360" w:lineRule="auto"/>
        <w:ind w:firstLine="567"/>
        <w:jc w:val="both"/>
        <w:rPr>
          <w:rFonts w:ascii="Arial" w:hAnsi="Arial" w:cs="Arial"/>
          <w:color w:val="000000"/>
        </w:rPr>
        <w:sectPr w:rsidR="00BE6855" w:rsidRPr="002850E5" w:rsidSect="00D66082">
          <w:pgSz w:w="11906" w:h="16838"/>
          <w:pgMar w:top="1418" w:right="1418" w:bottom="1418" w:left="1418" w:header="708" w:footer="708" w:gutter="0"/>
          <w:cols w:space="708"/>
          <w:docGrid w:linePitch="360"/>
        </w:sectPr>
      </w:pPr>
    </w:p>
    <w:p w:rsidR="002E6295" w:rsidRPr="002850E5" w:rsidRDefault="00BE6855" w:rsidP="00CD52DA">
      <w:pPr>
        <w:pStyle w:val="a6"/>
        <w:spacing w:before="0" w:beforeAutospacing="0" w:after="0" w:afterAutospacing="0" w:line="360" w:lineRule="auto"/>
        <w:ind w:firstLine="567"/>
        <w:jc w:val="center"/>
      </w:pPr>
      <w:r w:rsidRPr="002850E5">
        <w:rPr>
          <w:b/>
        </w:rPr>
        <w:lastRenderedPageBreak/>
        <w:t>Технологическая карта урока</w:t>
      </w:r>
    </w:p>
    <w:tbl>
      <w:tblPr>
        <w:tblStyle w:val="a7"/>
        <w:tblW w:w="0" w:type="auto"/>
        <w:tblLook w:val="04A0" w:firstRow="1" w:lastRow="0" w:firstColumn="1" w:lastColumn="0" w:noHBand="0" w:noVBand="1"/>
      </w:tblPr>
      <w:tblGrid>
        <w:gridCol w:w="4390"/>
        <w:gridCol w:w="9602"/>
      </w:tblGrid>
      <w:tr w:rsidR="002E6295" w:rsidRPr="003109CC" w:rsidTr="002E6295">
        <w:tc>
          <w:tcPr>
            <w:tcW w:w="4390" w:type="dxa"/>
          </w:tcPr>
          <w:p w:rsidR="002E6295" w:rsidRPr="003109CC" w:rsidRDefault="007D63CA" w:rsidP="00FE3650">
            <w:pPr>
              <w:pStyle w:val="a6"/>
              <w:spacing w:before="0" w:beforeAutospacing="0" w:after="0" w:afterAutospacing="0" w:line="360" w:lineRule="auto"/>
              <w:rPr>
                <w:b/>
                <w:sz w:val="22"/>
                <w:szCs w:val="22"/>
              </w:rPr>
            </w:pPr>
            <w:r w:rsidRPr="003109CC">
              <w:rPr>
                <w:b/>
                <w:sz w:val="22"/>
                <w:szCs w:val="22"/>
              </w:rPr>
              <w:t>Тем</w:t>
            </w:r>
            <w:r w:rsidR="002E6295" w:rsidRPr="003109CC">
              <w:rPr>
                <w:b/>
                <w:sz w:val="22"/>
                <w:szCs w:val="22"/>
              </w:rPr>
              <w:t>а урока</w:t>
            </w:r>
          </w:p>
        </w:tc>
        <w:tc>
          <w:tcPr>
            <w:tcW w:w="9602" w:type="dxa"/>
          </w:tcPr>
          <w:p w:rsidR="002E6295" w:rsidRPr="003109CC" w:rsidRDefault="002E6295" w:rsidP="00FE3650">
            <w:pPr>
              <w:pStyle w:val="a6"/>
              <w:spacing w:before="0" w:beforeAutospacing="0" w:after="0" w:afterAutospacing="0" w:line="276" w:lineRule="auto"/>
              <w:rPr>
                <w:sz w:val="22"/>
                <w:szCs w:val="22"/>
              </w:rPr>
            </w:pPr>
            <w:r w:rsidRPr="003109CC">
              <w:rPr>
                <w:color w:val="000000"/>
                <w:sz w:val="22"/>
                <w:szCs w:val="22"/>
              </w:rPr>
              <w:t>Рекреационное хозяйство. Особенности сферы обслуживания своего края. Практическая работа по теме "Характеристика туристско-рекреационного потенциала своего края"</w:t>
            </w:r>
          </w:p>
        </w:tc>
      </w:tr>
      <w:tr w:rsidR="002E6295" w:rsidRPr="003109CC" w:rsidTr="002E6295">
        <w:tc>
          <w:tcPr>
            <w:tcW w:w="4390" w:type="dxa"/>
          </w:tcPr>
          <w:p w:rsidR="002E6295" w:rsidRPr="003109CC" w:rsidRDefault="002E6295" w:rsidP="00FE3650">
            <w:pPr>
              <w:pStyle w:val="a6"/>
              <w:spacing w:before="0" w:beforeAutospacing="0" w:after="0" w:afterAutospacing="0" w:line="360" w:lineRule="auto"/>
              <w:rPr>
                <w:b/>
                <w:sz w:val="22"/>
                <w:szCs w:val="22"/>
              </w:rPr>
            </w:pPr>
            <w:r w:rsidRPr="003109CC">
              <w:rPr>
                <w:b/>
                <w:sz w:val="22"/>
                <w:szCs w:val="22"/>
              </w:rPr>
              <w:t>Цели урока</w:t>
            </w:r>
          </w:p>
        </w:tc>
        <w:tc>
          <w:tcPr>
            <w:tcW w:w="9602" w:type="dxa"/>
          </w:tcPr>
          <w:p w:rsidR="007D63CA" w:rsidRPr="003109CC" w:rsidRDefault="007D63CA" w:rsidP="00FE3650">
            <w:pPr>
              <w:pStyle w:val="a6"/>
              <w:spacing w:before="0" w:beforeAutospacing="0" w:after="0" w:afterAutospacing="0" w:line="276" w:lineRule="auto"/>
              <w:rPr>
                <w:color w:val="000000"/>
                <w:sz w:val="22"/>
                <w:szCs w:val="22"/>
              </w:rPr>
            </w:pPr>
            <w:r w:rsidRPr="003109CC">
              <w:rPr>
                <w:sz w:val="22"/>
                <w:szCs w:val="22"/>
              </w:rPr>
              <w:t>- создание условий освоения и закрепления новой учебной информации об особенностях</w:t>
            </w:r>
            <w:r w:rsidRPr="003109CC">
              <w:rPr>
                <w:color w:val="000000"/>
                <w:sz w:val="22"/>
                <w:szCs w:val="22"/>
              </w:rPr>
              <w:t xml:space="preserve"> рекреационного хозяйства страны и сферы обслуживания своего края;</w:t>
            </w:r>
          </w:p>
          <w:p w:rsidR="002E6295" w:rsidRPr="003109CC" w:rsidRDefault="007D63CA" w:rsidP="00FE3650">
            <w:pPr>
              <w:pStyle w:val="a6"/>
              <w:spacing w:before="0" w:beforeAutospacing="0" w:after="0" w:afterAutospacing="0" w:line="276" w:lineRule="auto"/>
              <w:rPr>
                <w:sz w:val="22"/>
                <w:szCs w:val="22"/>
              </w:rPr>
            </w:pPr>
            <w:r w:rsidRPr="003109CC">
              <w:rPr>
                <w:color w:val="000000"/>
                <w:sz w:val="22"/>
                <w:szCs w:val="22"/>
              </w:rPr>
              <w:t>- актуализация и обобщение знаний об инфраструктурном комплексе и его значении для населения.</w:t>
            </w:r>
            <w:r w:rsidRPr="003109CC">
              <w:rPr>
                <w:sz w:val="22"/>
                <w:szCs w:val="22"/>
              </w:rPr>
              <w:t xml:space="preserve"> </w:t>
            </w:r>
          </w:p>
        </w:tc>
      </w:tr>
      <w:tr w:rsidR="00CD52DA" w:rsidRPr="003109CC" w:rsidTr="00FE3650">
        <w:trPr>
          <w:trHeight w:val="1561"/>
        </w:trPr>
        <w:tc>
          <w:tcPr>
            <w:tcW w:w="4390" w:type="dxa"/>
          </w:tcPr>
          <w:p w:rsidR="00CD52DA" w:rsidRPr="003109CC" w:rsidRDefault="00CD52DA" w:rsidP="00FE3650">
            <w:pPr>
              <w:pStyle w:val="a6"/>
              <w:spacing w:before="0" w:beforeAutospacing="0" w:after="0" w:afterAutospacing="0" w:line="360" w:lineRule="auto"/>
              <w:rPr>
                <w:b/>
                <w:sz w:val="22"/>
                <w:szCs w:val="22"/>
              </w:rPr>
            </w:pPr>
            <w:r w:rsidRPr="003109CC">
              <w:rPr>
                <w:b/>
                <w:sz w:val="22"/>
                <w:szCs w:val="22"/>
              </w:rPr>
              <w:t>Задачи урока</w:t>
            </w:r>
          </w:p>
          <w:p w:rsidR="00CD52DA" w:rsidRPr="003109CC" w:rsidRDefault="00CD52DA" w:rsidP="00FE3650">
            <w:pPr>
              <w:pStyle w:val="a6"/>
              <w:spacing w:before="0" w:after="0" w:line="360" w:lineRule="auto"/>
              <w:rPr>
                <w:b/>
                <w:sz w:val="22"/>
                <w:szCs w:val="22"/>
              </w:rPr>
            </w:pPr>
            <w:r w:rsidRPr="003109CC">
              <w:rPr>
                <w:b/>
                <w:sz w:val="22"/>
                <w:szCs w:val="22"/>
              </w:rPr>
              <w:t>Предметные</w:t>
            </w:r>
          </w:p>
        </w:tc>
        <w:tc>
          <w:tcPr>
            <w:tcW w:w="9602" w:type="dxa"/>
          </w:tcPr>
          <w:p w:rsidR="00CD52DA" w:rsidRPr="003109CC" w:rsidRDefault="00CD52DA" w:rsidP="00FE3650">
            <w:pPr>
              <w:pStyle w:val="a6"/>
              <w:spacing w:before="0" w:beforeAutospacing="0" w:after="0" w:afterAutospacing="0" w:line="276" w:lineRule="auto"/>
              <w:rPr>
                <w:sz w:val="22"/>
                <w:szCs w:val="22"/>
              </w:rPr>
            </w:pPr>
            <w:r w:rsidRPr="003109CC">
              <w:rPr>
                <w:sz w:val="22"/>
                <w:szCs w:val="22"/>
              </w:rPr>
              <w:t>- сформировать у учащихся систему знаний о рекреационном хозяйстве страны и своей местности;</w:t>
            </w:r>
          </w:p>
          <w:p w:rsidR="00CD52DA" w:rsidRPr="003109CC" w:rsidRDefault="00CD52DA" w:rsidP="00FE3650">
            <w:pPr>
              <w:pStyle w:val="a6"/>
              <w:spacing w:before="0" w:beforeAutospacing="0" w:after="0" w:afterAutospacing="0" w:line="276" w:lineRule="auto"/>
              <w:rPr>
                <w:sz w:val="22"/>
                <w:szCs w:val="22"/>
              </w:rPr>
            </w:pPr>
            <w:r w:rsidRPr="003109CC">
              <w:rPr>
                <w:sz w:val="22"/>
                <w:szCs w:val="22"/>
              </w:rPr>
              <w:t>- научить учащихся работать с разными источниками получения географической информации;</w:t>
            </w:r>
          </w:p>
          <w:p w:rsidR="00CD52DA" w:rsidRPr="003109CC" w:rsidRDefault="00CD52DA" w:rsidP="00FE3650">
            <w:pPr>
              <w:pStyle w:val="a6"/>
              <w:spacing w:before="0" w:beforeAutospacing="0" w:after="0" w:afterAutospacing="0" w:line="276" w:lineRule="auto"/>
              <w:rPr>
                <w:sz w:val="22"/>
                <w:szCs w:val="22"/>
              </w:rPr>
            </w:pPr>
            <w:r w:rsidRPr="003109CC">
              <w:rPr>
                <w:sz w:val="22"/>
                <w:szCs w:val="22"/>
              </w:rPr>
              <w:t xml:space="preserve">- систематизировать знания учащихся о роли ИСК и сферы </w:t>
            </w:r>
            <w:r w:rsidRPr="003109CC">
              <w:rPr>
                <w:color w:val="000000"/>
                <w:sz w:val="22"/>
                <w:szCs w:val="22"/>
              </w:rPr>
              <w:t>обслуживания своего края для жизни человека;</w:t>
            </w:r>
            <w:r w:rsidRPr="003109CC">
              <w:rPr>
                <w:color w:val="000000"/>
                <w:sz w:val="22"/>
                <w:szCs w:val="22"/>
              </w:rPr>
              <w:br/>
              <w:t>- научить учащихся оценивать туристско-рекреационный потенциал своего края.</w:t>
            </w:r>
          </w:p>
        </w:tc>
      </w:tr>
      <w:tr w:rsidR="002E6295" w:rsidRPr="003109CC" w:rsidTr="002E6295">
        <w:tc>
          <w:tcPr>
            <w:tcW w:w="4390" w:type="dxa"/>
          </w:tcPr>
          <w:p w:rsidR="002E6295" w:rsidRPr="003109CC" w:rsidRDefault="002E6295" w:rsidP="00FE3650">
            <w:pPr>
              <w:pStyle w:val="a6"/>
              <w:spacing w:before="0" w:beforeAutospacing="0" w:after="0" w:afterAutospacing="0" w:line="360" w:lineRule="auto"/>
              <w:rPr>
                <w:b/>
                <w:sz w:val="22"/>
                <w:szCs w:val="22"/>
              </w:rPr>
            </w:pPr>
            <w:proofErr w:type="spellStart"/>
            <w:r w:rsidRPr="003109CC">
              <w:rPr>
                <w:b/>
                <w:sz w:val="22"/>
                <w:szCs w:val="22"/>
              </w:rPr>
              <w:t>Метапредметные</w:t>
            </w:r>
            <w:proofErr w:type="spellEnd"/>
          </w:p>
        </w:tc>
        <w:tc>
          <w:tcPr>
            <w:tcW w:w="9602" w:type="dxa"/>
          </w:tcPr>
          <w:p w:rsidR="002E6295" w:rsidRPr="003109CC" w:rsidRDefault="00A47A54" w:rsidP="00FE3650">
            <w:pPr>
              <w:pStyle w:val="a6"/>
              <w:spacing w:before="0" w:beforeAutospacing="0" w:after="0" w:afterAutospacing="0" w:line="276" w:lineRule="auto"/>
              <w:rPr>
                <w:sz w:val="22"/>
                <w:szCs w:val="22"/>
              </w:rPr>
            </w:pPr>
            <w:r w:rsidRPr="003109CC">
              <w:rPr>
                <w:sz w:val="22"/>
                <w:szCs w:val="22"/>
              </w:rPr>
              <w:t>- формировать</w:t>
            </w:r>
            <w:r w:rsidR="003F3EAD" w:rsidRPr="003109CC">
              <w:rPr>
                <w:sz w:val="22"/>
                <w:szCs w:val="22"/>
              </w:rPr>
              <w:t xml:space="preserve"> </w:t>
            </w:r>
            <w:r w:rsidRPr="003109CC">
              <w:rPr>
                <w:sz w:val="22"/>
                <w:szCs w:val="22"/>
              </w:rPr>
              <w:t>умения самостоятельно определять тему, цели и задачи урока</w:t>
            </w:r>
            <w:r w:rsidR="003F3EAD" w:rsidRPr="003109CC">
              <w:rPr>
                <w:sz w:val="22"/>
                <w:szCs w:val="22"/>
              </w:rPr>
              <w:t>;</w:t>
            </w:r>
          </w:p>
          <w:p w:rsidR="003F3EAD" w:rsidRPr="003109CC" w:rsidRDefault="003F3EAD" w:rsidP="00FE3650">
            <w:pPr>
              <w:pStyle w:val="a6"/>
              <w:spacing w:before="0" w:beforeAutospacing="0" w:after="0" w:afterAutospacing="0" w:line="276" w:lineRule="auto"/>
              <w:rPr>
                <w:sz w:val="22"/>
                <w:szCs w:val="22"/>
              </w:rPr>
            </w:pPr>
            <w:r w:rsidRPr="003109CC">
              <w:rPr>
                <w:sz w:val="22"/>
                <w:szCs w:val="22"/>
              </w:rPr>
              <w:t>- создать условия для активной познавательной деятельности через различные педагогические технологии, методы и приемы обучения;</w:t>
            </w:r>
          </w:p>
          <w:p w:rsidR="003F3EAD" w:rsidRPr="003109CC" w:rsidRDefault="003F3EAD" w:rsidP="00FE3650">
            <w:pPr>
              <w:pStyle w:val="a6"/>
              <w:spacing w:before="0" w:beforeAutospacing="0" w:after="0" w:afterAutospacing="0" w:line="276" w:lineRule="auto"/>
              <w:rPr>
                <w:sz w:val="22"/>
                <w:szCs w:val="22"/>
              </w:rPr>
            </w:pPr>
            <w:r w:rsidRPr="003109CC">
              <w:rPr>
                <w:sz w:val="22"/>
                <w:szCs w:val="22"/>
              </w:rPr>
              <w:t xml:space="preserve">- продолжить обучение по использованию ИКТ для определения и объяснения </w:t>
            </w:r>
            <w:r w:rsidR="00416269" w:rsidRPr="003109CC">
              <w:rPr>
                <w:sz w:val="22"/>
                <w:szCs w:val="22"/>
              </w:rPr>
              <w:t>новых</w:t>
            </w:r>
            <w:r w:rsidRPr="003109CC">
              <w:rPr>
                <w:sz w:val="22"/>
                <w:szCs w:val="22"/>
              </w:rPr>
              <w:t xml:space="preserve"> понятий по теме урока;</w:t>
            </w:r>
          </w:p>
          <w:p w:rsidR="003F3EAD" w:rsidRPr="003109CC" w:rsidRDefault="003F3EAD" w:rsidP="00FE3650">
            <w:pPr>
              <w:pStyle w:val="a6"/>
              <w:spacing w:before="0" w:beforeAutospacing="0" w:after="0" w:afterAutospacing="0" w:line="276" w:lineRule="auto"/>
              <w:rPr>
                <w:sz w:val="22"/>
                <w:szCs w:val="22"/>
              </w:rPr>
            </w:pPr>
            <w:r w:rsidRPr="003109CC">
              <w:rPr>
                <w:sz w:val="22"/>
                <w:szCs w:val="22"/>
              </w:rPr>
              <w:t xml:space="preserve">- развивать умения давать аналитическую оценку </w:t>
            </w:r>
            <w:r w:rsidRPr="003109CC">
              <w:rPr>
                <w:color w:val="000000"/>
                <w:sz w:val="22"/>
                <w:szCs w:val="22"/>
              </w:rPr>
              <w:t>туристско-рекреационного потенциала своего края.</w:t>
            </w:r>
            <w:r w:rsidRPr="003109CC">
              <w:rPr>
                <w:sz w:val="22"/>
                <w:szCs w:val="22"/>
              </w:rPr>
              <w:t xml:space="preserve"> </w:t>
            </w:r>
          </w:p>
        </w:tc>
      </w:tr>
      <w:tr w:rsidR="002E6295" w:rsidRPr="003109CC" w:rsidTr="002E6295">
        <w:tc>
          <w:tcPr>
            <w:tcW w:w="4390" w:type="dxa"/>
          </w:tcPr>
          <w:p w:rsidR="002E6295" w:rsidRPr="003109CC" w:rsidRDefault="002E6295" w:rsidP="00FE3650">
            <w:pPr>
              <w:pStyle w:val="a6"/>
              <w:spacing w:before="0" w:beforeAutospacing="0" w:after="0" w:afterAutospacing="0" w:line="360" w:lineRule="auto"/>
              <w:rPr>
                <w:b/>
                <w:sz w:val="22"/>
                <w:szCs w:val="22"/>
              </w:rPr>
            </w:pPr>
            <w:r w:rsidRPr="003109CC">
              <w:rPr>
                <w:b/>
                <w:sz w:val="22"/>
                <w:szCs w:val="22"/>
              </w:rPr>
              <w:t>Личностные</w:t>
            </w:r>
          </w:p>
        </w:tc>
        <w:tc>
          <w:tcPr>
            <w:tcW w:w="9602" w:type="dxa"/>
          </w:tcPr>
          <w:p w:rsidR="002E6295" w:rsidRPr="003109CC" w:rsidRDefault="003F3EAD" w:rsidP="00FE3650">
            <w:pPr>
              <w:pStyle w:val="a6"/>
              <w:spacing w:before="0" w:beforeAutospacing="0" w:after="0" w:afterAutospacing="0" w:line="276" w:lineRule="auto"/>
              <w:rPr>
                <w:sz w:val="22"/>
                <w:szCs w:val="22"/>
              </w:rPr>
            </w:pPr>
            <w:r w:rsidRPr="003109CC">
              <w:rPr>
                <w:sz w:val="22"/>
                <w:szCs w:val="22"/>
              </w:rPr>
              <w:t>- помогать учащимся логично и убедительно отстаивать свою точку зрения, опираясь на достоверные факты и информационные источники;</w:t>
            </w:r>
          </w:p>
          <w:p w:rsidR="003F3EAD" w:rsidRPr="003109CC" w:rsidRDefault="003F3EAD" w:rsidP="00FE3650">
            <w:pPr>
              <w:pStyle w:val="a6"/>
              <w:spacing w:before="0" w:beforeAutospacing="0" w:after="0" w:afterAutospacing="0" w:line="276" w:lineRule="auto"/>
              <w:rPr>
                <w:sz w:val="22"/>
                <w:szCs w:val="22"/>
              </w:rPr>
            </w:pPr>
            <w:r w:rsidRPr="003109CC">
              <w:rPr>
                <w:sz w:val="22"/>
                <w:szCs w:val="22"/>
              </w:rPr>
              <w:t xml:space="preserve">- повышать мотивацию к </w:t>
            </w:r>
            <w:r w:rsidR="0066765B" w:rsidRPr="003109CC">
              <w:rPr>
                <w:sz w:val="22"/>
                <w:szCs w:val="22"/>
              </w:rPr>
              <w:t>изучаемой</w:t>
            </w:r>
            <w:r w:rsidRPr="003109CC">
              <w:rPr>
                <w:sz w:val="22"/>
                <w:szCs w:val="22"/>
              </w:rPr>
              <w:t xml:space="preserve"> теме урока</w:t>
            </w:r>
            <w:r w:rsidR="0066765B" w:rsidRPr="003109CC">
              <w:rPr>
                <w:sz w:val="22"/>
                <w:szCs w:val="22"/>
              </w:rPr>
              <w:t xml:space="preserve"> и материалам краеведения;</w:t>
            </w:r>
          </w:p>
          <w:p w:rsidR="0066765B" w:rsidRPr="003109CC" w:rsidRDefault="0066765B" w:rsidP="00FE3650">
            <w:pPr>
              <w:pStyle w:val="a6"/>
              <w:spacing w:before="0" w:beforeAutospacing="0" w:after="0" w:afterAutospacing="0" w:line="276" w:lineRule="auto"/>
              <w:rPr>
                <w:sz w:val="22"/>
                <w:szCs w:val="22"/>
              </w:rPr>
            </w:pPr>
            <w:r w:rsidRPr="003109CC">
              <w:rPr>
                <w:sz w:val="22"/>
                <w:szCs w:val="22"/>
              </w:rPr>
              <w:t>-формировать экологическую ответственность к окружающей среде, своему здоровью воспитывать культуру поведения при использовании рекреационных ресурсов страны и своего края.</w:t>
            </w:r>
          </w:p>
        </w:tc>
      </w:tr>
      <w:tr w:rsidR="00CD52DA" w:rsidRPr="003109CC" w:rsidTr="00CD52DA">
        <w:trPr>
          <w:trHeight w:val="925"/>
        </w:trPr>
        <w:tc>
          <w:tcPr>
            <w:tcW w:w="4390" w:type="dxa"/>
          </w:tcPr>
          <w:p w:rsidR="00CD52DA" w:rsidRPr="003109CC" w:rsidRDefault="00CD52DA" w:rsidP="00FE3650">
            <w:pPr>
              <w:pStyle w:val="a6"/>
              <w:spacing w:before="0" w:beforeAutospacing="0" w:after="0" w:afterAutospacing="0" w:line="360" w:lineRule="auto"/>
              <w:rPr>
                <w:b/>
                <w:sz w:val="22"/>
                <w:szCs w:val="22"/>
              </w:rPr>
            </w:pPr>
            <w:r w:rsidRPr="003109CC">
              <w:rPr>
                <w:b/>
                <w:sz w:val="22"/>
                <w:szCs w:val="22"/>
              </w:rPr>
              <w:t>Формирование УУД</w:t>
            </w:r>
            <w:r w:rsidRPr="003109CC">
              <w:rPr>
                <w:b/>
                <w:sz w:val="22"/>
                <w:szCs w:val="22"/>
              </w:rPr>
              <w:br/>
              <w:t>Личностные УУД</w:t>
            </w:r>
          </w:p>
        </w:tc>
        <w:tc>
          <w:tcPr>
            <w:tcW w:w="9602" w:type="dxa"/>
          </w:tcPr>
          <w:p w:rsidR="00FE3650" w:rsidRDefault="00FE3650" w:rsidP="00FE3650">
            <w:pPr>
              <w:pStyle w:val="a6"/>
              <w:spacing w:before="0" w:beforeAutospacing="0" w:after="0" w:afterAutospacing="0" w:line="276" w:lineRule="auto"/>
              <w:rPr>
                <w:sz w:val="22"/>
                <w:szCs w:val="22"/>
              </w:rPr>
            </w:pPr>
          </w:p>
          <w:p w:rsidR="00CD52DA" w:rsidRPr="003109CC" w:rsidRDefault="00CD52DA" w:rsidP="00FE3650">
            <w:pPr>
              <w:pStyle w:val="a6"/>
              <w:spacing w:before="0" w:beforeAutospacing="0" w:after="0" w:afterAutospacing="0" w:line="276" w:lineRule="auto"/>
              <w:rPr>
                <w:sz w:val="22"/>
                <w:szCs w:val="22"/>
              </w:rPr>
            </w:pPr>
            <w:r w:rsidRPr="003109CC">
              <w:rPr>
                <w:sz w:val="22"/>
                <w:szCs w:val="22"/>
              </w:rPr>
              <w:t>- развитие познавательной мотивации и интереса к изучаемой теме;- содействие положительного отношения к урокам географии, осознание её значения как науки для жизни человека.</w:t>
            </w:r>
          </w:p>
        </w:tc>
      </w:tr>
      <w:tr w:rsidR="002E6295" w:rsidRPr="003109CC" w:rsidTr="002E6295">
        <w:tc>
          <w:tcPr>
            <w:tcW w:w="4390" w:type="dxa"/>
          </w:tcPr>
          <w:p w:rsidR="002E6295" w:rsidRPr="003109CC" w:rsidRDefault="002E6295" w:rsidP="00FE3650">
            <w:pPr>
              <w:pStyle w:val="a6"/>
              <w:spacing w:before="0" w:beforeAutospacing="0" w:after="0" w:afterAutospacing="0" w:line="360" w:lineRule="auto"/>
              <w:rPr>
                <w:b/>
                <w:sz w:val="22"/>
                <w:szCs w:val="22"/>
              </w:rPr>
            </w:pPr>
            <w:r w:rsidRPr="003109CC">
              <w:rPr>
                <w:b/>
                <w:sz w:val="22"/>
                <w:szCs w:val="22"/>
              </w:rPr>
              <w:t>Регулятивные УУД</w:t>
            </w:r>
          </w:p>
        </w:tc>
        <w:tc>
          <w:tcPr>
            <w:tcW w:w="9602" w:type="dxa"/>
          </w:tcPr>
          <w:p w:rsidR="00FE3650" w:rsidRDefault="00095F5E" w:rsidP="00FE3650">
            <w:pPr>
              <w:pStyle w:val="a6"/>
              <w:spacing w:before="0" w:beforeAutospacing="0" w:after="0" w:afterAutospacing="0" w:line="276" w:lineRule="auto"/>
              <w:rPr>
                <w:color w:val="000000"/>
                <w:sz w:val="22"/>
                <w:szCs w:val="22"/>
                <w:lang w:eastAsia="zh-CN"/>
              </w:rPr>
            </w:pPr>
            <w:r w:rsidRPr="003109CC">
              <w:rPr>
                <w:color w:val="000000"/>
                <w:sz w:val="22"/>
                <w:szCs w:val="22"/>
                <w:lang w:eastAsia="zh-CN"/>
              </w:rPr>
              <w:t>Предметные:</w:t>
            </w:r>
          </w:p>
          <w:p w:rsidR="002E6295" w:rsidRPr="003109CC" w:rsidRDefault="00095F5E" w:rsidP="00FE3650">
            <w:pPr>
              <w:pStyle w:val="a6"/>
              <w:spacing w:before="0" w:beforeAutospacing="0" w:after="0" w:afterAutospacing="0" w:line="276" w:lineRule="auto"/>
              <w:rPr>
                <w:sz w:val="22"/>
                <w:szCs w:val="22"/>
              </w:rPr>
            </w:pPr>
            <w:r w:rsidRPr="003109CC">
              <w:rPr>
                <w:color w:val="000000"/>
                <w:sz w:val="22"/>
                <w:szCs w:val="22"/>
                <w:lang w:eastAsia="zh-CN"/>
              </w:rPr>
              <w:t xml:space="preserve"> -</w:t>
            </w:r>
            <w:r w:rsidR="0066765B" w:rsidRPr="003109CC">
              <w:rPr>
                <w:color w:val="000000"/>
                <w:sz w:val="22"/>
                <w:szCs w:val="22"/>
                <w:lang w:eastAsia="zh-CN"/>
              </w:rPr>
              <w:t xml:space="preserve"> понимать новые понятия по теме, особенности сферы услуг </w:t>
            </w:r>
            <w:r w:rsidRPr="003109CC">
              <w:rPr>
                <w:color w:val="000000"/>
                <w:sz w:val="22"/>
                <w:szCs w:val="22"/>
                <w:lang w:eastAsia="zh-CN"/>
              </w:rPr>
              <w:t xml:space="preserve">и туристско-рекреационных </w:t>
            </w:r>
            <w:r w:rsidRPr="003109CC">
              <w:rPr>
                <w:color w:val="000000"/>
                <w:sz w:val="22"/>
                <w:szCs w:val="22"/>
                <w:lang w:eastAsia="zh-CN"/>
              </w:rPr>
              <w:lastRenderedPageBreak/>
              <w:t xml:space="preserve">ресурсов </w:t>
            </w:r>
            <w:r w:rsidR="0066765B" w:rsidRPr="003109CC">
              <w:rPr>
                <w:color w:val="000000"/>
                <w:sz w:val="22"/>
                <w:szCs w:val="22"/>
                <w:lang w:eastAsia="zh-CN"/>
              </w:rPr>
              <w:t>своего края;</w:t>
            </w:r>
            <w:r w:rsidRPr="003109CC">
              <w:rPr>
                <w:color w:val="000000"/>
                <w:sz w:val="22"/>
                <w:szCs w:val="22"/>
                <w:lang w:eastAsia="zh-CN"/>
              </w:rPr>
              <w:t xml:space="preserve"> </w:t>
            </w:r>
            <w:r w:rsidRPr="003109CC">
              <w:rPr>
                <w:color w:val="000000"/>
                <w:sz w:val="22"/>
                <w:szCs w:val="22"/>
                <w:lang w:eastAsia="zh-CN"/>
              </w:rPr>
              <w:br/>
              <w:t>- уметь использовать для получения необходимой информации различные источники.</w:t>
            </w:r>
            <w:r w:rsidRPr="003109CC">
              <w:rPr>
                <w:color w:val="000000"/>
                <w:sz w:val="22"/>
                <w:szCs w:val="22"/>
                <w:lang w:eastAsia="zh-CN"/>
              </w:rPr>
              <w:br/>
            </w:r>
            <w:proofErr w:type="spellStart"/>
            <w:r w:rsidRPr="003109CC">
              <w:rPr>
                <w:color w:val="000000"/>
                <w:sz w:val="22"/>
                <w:szCs w:val="22"/>
                <w:lang w:eastAsia="zh-CN"/>
              </w:rPr>
              <w:t>Метапредметные</w:t>
            </w:r>
            <w:proofErr w:type="spellEnd"/>
            <w:r w:rsidRPr="003109CC">
              <w:rPr>
                <w:color w:val="000000"/>
                <w:sz w:val="22"/>
                <w:szCs w:val="22"/>
                <w:lang w:eastAsia="zh-CN"/>
              </w:rPr>
              <w:t xml:space="preserve">: </w:t>
            </w:r>
            <w:r w:rsidRPr="003109CC">
              <w:rPr>
                <w:color w:val="000000"/>
                <w:sz w:val="22"/>
                <w:szCs w:val="22"/>
                <w:lang w:eastAsia="zh-CN"/>
              </w:rPr>
              <w:br/>
              <w:t>- уметь организовывать свою деятельность, опреде</w:t>
            </w:r>
            <w:r w:rsidR="00055D71">
              <w:rPr>
                <w:color w:val="000000"/>
                <w:sz w:val="22"/>
                <w:szCs w:val="22"/>
                <w:lang w:eastAsia="zh-CN"/>
              </w:rPr>
              <w:t xml:space="preserve">лять цели и задачи на уроке; </w:t>
            </w:r>
            <w:r w:rsidR="00055D71">
              <w:rPr>
                <w:color w:val="000000"/>
                <w:sz w:val="22"/>
                <w:szCs w:val="22"/>
                <w:lang w:eastAsia="zh-CN"/>
              </w:rPr>
              <w:br/>
              <w:t>-</w:t>
            </w:r>
            <w:r w:rsidRPr="003109CC">
              <w:rPr>
                <w:color w:val="000000"/>
                <w:sz w:val="22"/>
                <w:szCs w:val="22"/>
                <w:lang w:eastAsia="zh-CN"/>
              </w:rPr>
              <w:t xml:space="preserve">оценивать достигнутые результаты; </w:t>
            </w:r>
            <w:r w:rsidRPr="003109CC">
              <w:rPr>
                <w:color w:val="000000"/>
                <w:sz w:val="22"/>
                <w:szCs w:val="22"/>
                <w:lang w:eastAsia="zh-CN"/>
              </w:rPr>
              <w:br/>
              <w:t xml:space="preserve">- планировать свою работу под руководством учителя, высказывать своё </w:t>
            </w:r>
            <w:r w:rsidR="00D977CB" w:rsidRPr="003109CC">
              <w:rPr>
                <w:color w:val="000000"/>
                <w:sz w:val="22"/>
                <w:szCs w:val="22"/>
                <w:lang w:eastAsia="zh-CN"/>
              </w:rPr>
              <w:t xml:space="preserve">мнение; </w:t>
            </w:r>
            <w:r w:rsidR="00D977CB" w:rsidRPr="003109CC">
              <w:rPr>
                <w:color w:val="000000"/>
                <w:sz w:val="22"/>
                <w:szCs w:val="22"/>
                <w:lang w:eastAsia="zh-CN"/>
              </w:rPr>
              <w:br/>
              <w:t>-</w:t>
            </w:r>
            <w:r w:rsidRPr="003109CC">
              <w:rPr>
                <w:color w:val="000000"/>
                <w:sz w:val="22"/>
                <w:szCs w:val="22"/>
                <w:lang w:eastAsia="zh-CN"/>
              </w:rPr>
              <w:t xml:space="preserve"> уметь контролировать своё время, управлять им и </w:t>
            </w:r>
            <w:r w:rsidR="00D977CB" w:rsidRPr="003109CC">
              <w:rPr>
                <w:color w:val="000000"/>
                <w:sz w:val="22"/>
                <w:szCs w:val="22"/>
                <w:lang w:eastAsia="zh-CN"/>
              </w:rPr>
              <w:t>правильно</w:t>
            </w:r>
            <w:r w:rsidRPr="003109CC">
              <w:rPr>
                <w:color w:val="000000"/>
                <w:sz w:val="22"/>
                <w:szCs w:val="22"/>
                <w:lang w:eastAsia="zh-CN"/>
              </w:rPr>
              <w:t xml:space="preserve"> оценивать</w:t>
            </w:r>
            <w:r w:rsidR="00D977CB" w:rsidRPr="003109CC">
              <w:rPr>
                <w:color w:val="000000"/>
                <w:sz w:val="22"/>
                <w:szCs w:val="22"/>
                <w:lang w:eastAsia="zh-CN"/>
              </w:rPr>
              <w:t xml:space="preserve"> выполнение действий.</w:t>
            </w:r>
            <w:r w:rsidR="00D977CB" w:rsidRPr="003109CC">
              <w:rPr>
                <w:color w:val="000000"/>
                <w:sz w:val="22"/>
                <w:szCs w:val="22"/>
                <w:lang w:eastAsia="zh-CN"/>
              </w:rPr>
              <w:br/>
            </w:r>
            <w:r w:rsidR="00DB0BAE" w:rsidRPr="003109CC">
              <w:rPr>
                <w:color w:val="000000"/>
                <w:sz w:val="22"/>
                <w:szCs w:val="22"/>
                <w:lang w:eastAsia="zh-CN"/>
              </w:rPr>
              <w:t>Личностные:</w:t>
            </w:r>
            <w:r w:rsidR="00DB0BAE" w:rsidRPr="003109CC">
              <w:rPr>
                <w:color w:val="000000"/>
                <w:sz w:val="22"/>
                <w:szCs w:val="22"/>
                <w:lang w:eastAsia="zh-CN"/>
              </w:rPr>
              <w:br/>
              <w:t>- формирование знаний</w:t>
            </w:r>
            <w:r w:rsidR="00D977CB" w:rsidRPr="003109CC">
              <w:rPr>
                <w:color w:val="000000"/>
                <w:sz w:val="22"/>
                <w:szCs w:val="22"/>
                <w:lang w:eastAsia="zh-CN"/>
              </w:rPr>
              <w:t xml:space="preserve"> правильного отношения к рекреационным ресурсам стра</w:t>
            </w:r>
            <w:r w:rsidR="00DB0BAE" w:rsidRPr="003109CC">
              <w:rPr>
                <w:color w:val="000000"/>
                <w:sz w:val="22"/>
                <w:szCs w:val="22"/>
                <w:lang w:eastAsia="zh-CN"/>
              </w:rPr>
              <w:t xml:space="preserve">ны и своего края, </w:t>
            </w:r>
            <w:r w:rsidR="00DB0BAE" w:rsidRPr="003109CC">
              <w:rPr>
                <w:color w:val="000000"/>
                <w:sz w:val="22"/>
                <w:szCs w:val="22"/>
                <w:lang w:eastAsia="zh-CN"/>
              </w:rPr>
              <w:br/>
              <w:t>- формирование эмоционально-ценностного отношения</w:t>
            </w:r>
            <w:r w:rsidR="00D977CB" w:rsidRPr="003109CC">
              <w:rPr>
                <w:color w:val="000000"/>
                <w:sz w:val="22"/>
                <w:szCs w:val="22"/>
                <w:lang w:eastAsia="zh-CN"/>
              </w:rPr>
              <w:t xml:space="preserve"> к рекреационному хозяйству</w:t>
            </w:r>
            <w:r w:rsidR="00DB0BAE" w:rsidRPr="003109CC">
              <w:rPr>
                <w:color w:val="000000"/>
                <w:sz w:val="22"/>
                <w:szCs w:val="22"/>
                <w:lang w:eastAsia="zh-CN"/>
              </w:rPr>
              <w:t xml:space="preserve"> и сфере  услуг страны и своего края. </w:t>
            </w:r>
          </w:p>
        </w:tc>
      </w:tr>
      <w:tr w:rsidR="002E6295" w:rsidRPr="003109CC" w:rsidTr="002E6295">
        <w:tc>
          <w:tcPr>
            <w:tcW w:w="4390" w:type="dxa"/>
          </w:tcPr>
          <w:p w:rsidR="002E6295" w:rsidRPr="003109CC" w:rsidRDefault="002E6295" w:rsidP="00FE3650">
            <w:pPr>
              <w:pStyle w:val="a6"/>
              <w:spacing w:before="0" w:beforeAutospacing="0" w:after="0" w:afterAutospacing="0" w:line="360" w:lineRule="auto"/>
              <w:rPr>
                <w:b/>
                <w:sz w:val="22"/>
                <w:szCs w:val="22"/>
              </w:rPr>
            </w:pPr>
            <w:r w:rsidRPr="003109CC">
              <w:rPr>
                <w:b/>
                <w:sz w:val="22"/>
                <w:szCs w:val="22"/>
              </w:rPr>
              <w:lastRenderedPageBreak/>
              <w:t>Коммуникативные УУД</w:t>
            </w:r>
          </w:p>
        </w:tc>
        <w:tc>
          <w:tcPr>
            <w:tcW w:w="9602" w:type="dxa"/>
          </w:tcPr>
          <w:p w:rsidR="002E6295" w:rsidRPr="003109CC" w:rsidRDefault="00DB0BAE" w:rsidP="00FE3650">
            <w:pPr>
              <w:pStyle w:val="a6"/>
              <w:spacing w:before="0" w:beforeAutospacing="0" w:after="0" w:afterAutospacing="0" w:line="276" w:lineRule="auto"/>
              <w:rPr>
                <w:sz w:val="22"/>
                <w:szCs w:val="22"/>
              </w:rPr>
            </w:pPr>
            <w:r w:rsidRPr="003109CC">
              <w:rPr>
                <w:sz w:val="22"/>
                <w:szCs w:val="22"/>
              </w:rPr>
              <w:t xml:space="preserve">- сотрудничество с учителем и учащимися в поиске информации, слушать, понимать и уважать других, аргументированно формулировать свое мнение; </w:t>
            </w:r>
            <w:r w:rsidRPr="003109CC">
              <w:rPr>
                <w:sz w:val="22"/>
                <w:szCs w:val="22"/>
              </w:rPr>
              <w:br/>
              <w:t>- уметь задавать вопросы, необходимые для организации собственной деятельности.</w:t>
            </w:r>
          </w:p>
        </w:tc>
      </w:tr>
      <w:tr w:rsidR="002E6295" w:rsidRPr="003109CC" w:rsidTr="002E6295">
        <w:tc>
          <w:tcPr>
            <w:tcW w:w="4390" w:type="dxa"/>
          </w:tcPr>
          <w:p w:rsidR="002E6295" w:rsidRPr="003109CC" w:rsidRDefault="002E6295" w:rsidP="00FE3650">
            <w:pPr>
              <w:pStyle w:val="a6"/>
              <w:spacing w:before="0" w:beforeAutospacing="0" w:after="0" w:afterAutospacing="0" w:line="360" w:lineRule="auto"/>
              <w:rPr>
                <w:b/>
                <w:sz w:val="22"/>
                <w:szCs w:val="22"/>
              </w:rPr>
            </w:pPr>
            <w:r w:rsidRPr="003109CC">
              <w:rPr>
                <w:b/>
                <w:sz w:val="22"/>
                <w:szCs w:val="22"/>
              </w:rPr>
              <w:t>Познавательные УУД</w:t>
            </w:r>
          </w:p>
        </w:tc>
        <w:tc>
          <w:tcPr>
            <w:tcW w:w="9602" w:type="dxa"/>
          </w:tcPr>
          <w:p w:rsidR="002E6295" w:rsidRPr="003109CC" w:rsidRDefault="00DB0BAE" w:rsidP="00FE3650">
            <w:pPr>
              <w:pStyle w:val="a6"/>
              <w:spacing w:before="0" w:beforeAutospacing="0" w:after="0" w:afterAutospacing="0" w:line="276" w:lineRule="auto"/>
              <w:rPr>
                <w:sz w:val="22"/>
                <w:szCs w:val="22"/>
              </w:rPr>
            </w:pPr>
            <w:r w:rsidRPr="003109CC">
              <w:rPr>
                <w:sz w:val="22"/>
                <w:szCs w:val="22"/>
              </w:rPr>
              <w:t xml:space="preserve">- умение работать с текстом учебника, поиск нужной информации по теме урока, использовать рисунки и дополнительные материалы; </w:t>
            </w:r>
            <w:r w:rsidRPr="003109CC">
              <w:rPr>
                <w:sz w:val="22"/>
                <w:szCs w:val="22"/>
              </w:rPr>
              <w:br/>
              <w:t>- умение давать характеристику рекреационному хозяйству страны в целом и туристско-рекреационному потенциалу своего края в частности.</w:t>
            </w:r>
          </w:p>
        </w:tc>
      </w:tr>
      <w:tr w:rsidR="002E6295" w:rsidRPr="003109CC" w:rsidTr="002E6295">
        <w:tc>
          <w:tcPr>
            <w:tcW w:w="4390" w:type="dxa"/>
          </w:tcPr>
          <w:p w:rsidR="002E6295" w:rsidRPr="003109CC" w:rsidRDefault="007D63CA" w:rsidP="00FE3650">
            <w:pPr>
              <w:pStyle w:val="a6"/>
              <w:spacing w:before="0" w:beforeAutospacing="0" w:after="0" w:afterAutospacing="0" w:line="360" w:lineRule="auto"/>
              <w:rPr>
                <w:b/>
                <w:sz w:val="22"/>
                <w:szCs w:val="22"/>
              </w:rPr>
            </w:pPr>
            <w:r w:rsidRPr="003109CC">
              <w:rPr>
                <w:b/>
                <w:sz w:val="22"/>
                <w:szCs w:val="22"/>
              </w:rPr>
              <w:t>Тип урока</w:t>
            </w:r>
          </w:p>
        </w:tc>
        <w:tc>
          <w:tcPr>
            <w:tcW w:w="9602" w:type="dxa"/>
          </w:tcPr>
          <w:p w:rsidR="002E6295" w:rsidRPr="003109CC" w:rsidRDefault="00DB0BAE" w:rsidP="00FE3650">
            <w:pPr>
              <w:pStyle w:val="a6"/>
              <w:spacing w:before="0" w:beforeAutospacing="0" w:after="0" w:afterAutospacing="0" w:line="276" w:lineRule="auto"/>
              <w:rPr>
                <w:sz w:val="22"/>
                <w:szCs w:val="22"/>
              </w:rPr>
            </w:pPr>
            <w:r w:rsidRPr="003109CC">
              <w:rPr>
                <w:sz w:val="22"/>
                <w:szCs w:val="22"/>
              </w:rPr>
              <w:t>Урок получения новых знаний</w:t>
            </w:r>
            <w:r w:rsidR="00FE3650">
              <w:rPr>
                <w:sz w:val="22"/>
                <w:szCs w:val="22"/>
              </w:rPr>
              <w:t>.</w:t>
            </w:r>
          </w:p>
        </w:tc>
      </w:tr>
      <w:tr w:rsidR="00A71879" w:rsidRPr="003109CC" w:rsidTr="00E06CFE">
        <w:trPr>
          <w:trHeight w:val="422"/>
        </w:trPr>
        <w:tc>
          <w:tcPr>
            <w:tcW w:w="4390" w:type="dxa"/>
          </w:tcPr>
          <w:p w:rsidR="00A71879" w:rsidRPr="003109CC" w:rsidRDefault="00A71879" w:rsidP="00FE3650">
            <w:pPr>
              <w:pStyle w:val="a6"/>
              <w:spacing w:before="0" w:beforeAutospacing="0" w:after="0" w:afterAutospacing="0" w:line="360" w:lineRule="auto"/>
              <w:rPr>
                <w:b/>
                <w:sz w:val="22"/>
                <w:szCs w:val="22"/>
              </w:rPr>
            </w:pPr>
            <w:proofErr w:type="spellStart"/>
            <w:r w:rsidRPr="003109CC">
              <w:rPr>
                <w:b/>
                <w:sz w:val="22"/>
                <w:szCs w:val="22"/>
              </w:rPr>
              <w:t>Межпредметные</w:t>
            </w:r>
            <w:proofErr w:type="spellEnd"/>
            <w:r w:rsidRPr="003109CC">
              <w:rPr>
                <w:b/>
                <w:sz w:val="22"/>
                <w:szCs w:val="22"/>
              </w:rPr>
              <w:t xml:space="preserve"> связи</w:t>
            </w:r>
          </w:p>
        </w:tc>
        <w:tc>
          <w:tcPr>
            <w:tcW w:w="9602" w:type="dxa"/>
          </w:tcPr>
          <w:p w:rsidR="00A71879" w:rsidRPr="003109CC" w:rsidRDefault="00A71879" w:rsidP="00FE3650">
            <w:pPr>
              <w:pStyle w:val="a6"/>
              <w:spacing w:before="0" w:beforeAutospacing="0" w:after="0" w:afterAutospacing="0" w:line="276" w:lineRule="auto"/>
              <w:rPr>
                <w:sz w:val="22"/>
                <w:szCs w:val="22"/>
              </w:rPr>
            </w:pPr>
            <w:r w:rsidRPr="003109CC">
              <w:rPr>
                <w:sz w:val="22"/>
                <w:szCs w:val="22"/>
              </w:rPr>
              <w:t>География, биология, краеведение, история, экология.</w:t>
            </w:r>
          </w:p>
        </w:tc>
      </w:tr>
      <w:tr w:rsidR="00A71879" w:rsidRPr="003109CC" w:rsidTr="002E6295">
        <w:tc>
          <w:tcPr>
            <w:tcW w:w="4390" w:type="dxa"/>
          </w:tcPr>
          <w:p w:rsidR="00A71879" w:rsidRPr="003109CC" w:rsidRDefault="00A71879" w:rsidP="00FE3650">
            <w:pPr>
              <w:pStyle w:val="a6"/>
              <w:spacing w:before="0" w:beforeAutospacing="0" w:after="0" w:afterAutospacing="0" w:line="360" w:lineRule="auto"/>
              <w:rPr>
                <w:b/>
                <w:sz w:val="22"/>
                <w:szCs w:val="22"/>
              </w:rPr>
            </w:pPr>
            <w:r w:rsidRPr="003109CC">
              <w:rPr>
                <w:b/>
                <w:sz w:val="22"/>
                <w:szCs w:val="22"/>
              </w:rPr>
              <w:t>Ценностный компонент урока</w:t>
            </w:r>
          </w:p>
        </w:tc>
        <w:tc>
          <w:tcPr>
            <w:tcW w:w="9602" w:type="dxa"/>
          </w:tcPr>
          <w:p w:rsidR="00A71879" w:rsidRPr="003109CC" w:rsidRDefault="00A71879" w:rsidP="00FE3650">
            <w:pPr>
              <w:pStyle w:val="a6"/>
              <w:spacing w:before="0" w:beforeAutospacing="0" w:after="0" w:afterAutospacing="0" w:line="276" w:lineRule="auto"/>
              <w:rPr>
                <w:sz w:val="22"/>
                <w:szCs w:val="22"/>
              </w:rPr>
            </w:pPr>
            <w:r w:rsidRPr="003109CC">
              <w:rPr>
                <w:sz w:val="22"/>
                <w:szCs w:val="22"/>
              </w:rPr>
              <w:t>Аргументировать значение рекреационного хозяйстве страны, умение экологически правильно относиться к рекреационным ресурсам страны и своего края.</w:t>
            </w:r>
          </w:p>
        </w:tc>
      </w:tr>
      <w:tr w:rsidR="00A71879" w:rsidRPr="003109CC" w:rsidTr="002E6295">
        <w:tc>
          <w:tcPr>
            <w:tcW w:w="4390" w:type="dxa"/>
          </w:tcPr>
          <w:p w:rsidR="00A71879" w:rsidRPr="003109CC" w:rsidRDefault="00A71879" w:rsidP="00FE3650">
            <w:pPr>
              <w:pStyle w:val="a6"/>
              <w:spacing w:before="0" w:beforeAutospacing="0" w:after="0" w:afterAutospacing="0" w:line="360" w:lineRule="auto"/>
              <w:rPr>
                <w:b/>
                <w:sz w:val="22"/>
                <w:szCs w:val="22"/>
              </w:rPr>
            </w:pPr>
            <w:r w:rsidRPr="003109CC">
              <w:rPr>
                <w:b/>
                <w:sz w:val="22"/>
                <w:szCs w:val="22"/>
              </w:rPr>
              <w:t>Технологии, методы, приемы обучения</w:t>
            </w:r>
          </w:p>
        </w:tc>
        <w:tc>
          <w:tcPr>
            <w:tcW w:w="9602" w:type="dxa"/>
          </w:tcPr>
          <w:p w:rsidR="00A71879" w:rsidRPr="003109CC" w:rsidRDefault="00A71879" w:rsidP="00FE3650">
            <w:pPr>
              <w:pStyle w:val="a6"/>
              <w:spacing w:before="0" w:beforeAutospacing="0" w:after="0" w:afterAutospacing="0" w:line="276" w:lineRule="auto"/>
              <w:rPr>
                <w:sz w:val="22"/>
                <w:szCs w:val="22"/>
              </w:rPr>
            </w:pPr>
            <w:r w:rsidRPr="003109CC">
              <w:rPr>
                <w:sz w:val="22"/>
                <w:szCs w:val="22"/>
              </w:rPr>
              <w:t>Технология «Перевернутое обучение», информационно-коммуникационная технология (ИКТ), метод составления интеллект-карты, приемы: «Корзина идей» и три уровня домашнего задания.</w:t>
            </w:r>
          </w:p>
        </w:tc>
      </w:tr>
      <w:tr w:rsidR="00A71879" w:rsidRPr="003109CC" w:rsidTr="002E6295">
        <w:tc>
          <w:tcPr>
            <w:tcW w:w="4390" w:type="dxa"/>
          </w:tcPr>
          <w:p w:rsidR="00A71879" w:rsidRPr="003109CC" w:rsidRDefault="00A71879" w:rsidP="00FE3650">
            <w:pPr>
              <w:pStyle w:val="a6"/>
              <w:spacing w:before="0" w:beforeAutospacing="0" w:after="0" w:afterAutospacing="0" w:line="360" w:lineRule="auto"/>
              <w:rPr>
                <w:b/>
                <w:sz w:val="22"/>
                <w:szCs w:val="22"/>
              </w:rPr>
            </w:pPr>
            <w:r w:rsidRPr="003109CC">
              <w:rPr>
                <w:b/>
                <w:sz w:val="22"/>
                <w:szCs w:val="22"/>
              </w:rPr>
              <w:t>Виды деятельности учащихся</w:t>
            </w:r>
          </w:p>
        </w:tc>
        <w:tc>
          <w:tcPr>
            <w:tcW w:w="9602" w:type="dxa"/>
          </w:tcPr>
          <w:p w:rsidR="00A71879" w:rsidRPr="003109CC" w:rsidRDefault="00A71879" w:rsidP="00FE3650">
            <w:pPr>
              <w:pStyle w:val="a6"/>
              <w:spacing w:before="0" w:beforeAutospacing="0" w:after="0" w:afterAutospacing="0" w:line="276" w:lineRule="auto"/>
              <w:rPr>
                <w:sz w:val="22"/>
                <w:szCs w:val="22"/>
              </w:rPr>
            </w:pPr>
            <w:r w:rsidRPr="003109CC">
              <w:rPr>
                <w:sz w:val="22"/>
                <w:szCs w:val="22"/>
              </w:rPr>
              <w:t>Индивидуальная, парная, фронтальная.</w:t>
            </w:r>
          </w:p>
        </w:tc>
      </w:tr>
      <w:tr w:rsidR="00A71879" w:rsidRPr="003109CC" w:rsidTr="002E6295">
        <w:tc>
          <w:tcPr>
            <w:tcW w:w="4390" w:type="dxa"/>
          </w:tcPr>
          <w:p w:rsidR="00A71879" w:rsidRPr="003109CC" w:rsidRDefault="00A71879" w:rsidP="00FE3650">
            <w:pPr>
              <w:pStyle w:val="a6"/>
              <w:spacing w:before="0" w:beforeAutospacing="0" w:after="0" w:afterAutospacing="0" w:line="360" w:lineRule="auto"/>
              <w:rPr>
                <w:b/>
                <w:sz w:val="22"/>
                <w:szCs w:val="22"/>
              </w:rPr>
            </w:pPr>
            <w:r w:rsidRPr="003109CC">
              <w:rPr>
                <w:b/>
                <w:sz w:val="22"/>
                <w:szCs w:val="22"/>
              </w:rPr>
              <w:t>Ресурсы</w:t>
            </w:r>
          </w:p>
        </w:tc>
        <w:tc>
          <w:tcPr>
            <w:tcW w:w="9602" w:type="dxa"/>
          </w:tcPr>
          <w:p w:rsidR="00A71879" w:rsidRPr="003109CC" w:rsidRDefault="00A71879" w:rsidP="00FE3650">
            <w:pPr>
              <w:pStyle w:val="a6"/>
              <w:numPr>
                <w:ilvl w:val="0"/>
                <w:numId w:val="8"/>
              </w:numPr>
              <w:tabs>
                <w:tab w:val="left" w:pos="284"/>
              </w:tabs>
              <w:spacing w:before="0" w:beforeAutospacing="0" w:after="0" w:afterAutospacing="0" w:line="276" w:lineRule="auto"/>
              <w:ind w:left="284" w:hanging="283"/>
              <w:rPr>
                <w:sz w:val="22"/>
                <w:szCs w:val="22"/>
              </w:rPr>
            </w:pPr>
            <w:r w:rsidRPr="003109CC">
              <w:rPr>
                <w:sz w:val="22"/>
                <w:szCs w:val="22"/>
              </w:rPr>
              <w:t>Учебник: география России Хозяйство и экономические районы: 9 класс: учебное пособие / В.П. Дронов, И.И. Баринова, В.Я. Ром. – М.: Дрофа, 2019.</w:t>
            </w:r>
          </w:p>
          <w:p w:rsidR="00A71879" w:rsidRPr="003109CC" w:rsidRDefault="00A71879" w:rsidP="00FE3650">
            <w:pPr>
              <w:pStyle w:val="a6"/>
              <w:numPr>
                <w:ilvl w:val="0"/>
                <w:numId w:val="8"/>
              </w:numPr>
              <w:spacing w:before="0" w:beforeAutospacing="0" w:after="0" w:afterAutospacing="0" w:line="276" w:lineRule="auto"/>
              <w:ind w:left="284" w:hanging="283"/>
              <w:rPr>
                <w:sz w:val="22"/>
                <w:szCs w:val="22"/>
              </w:rPr>
            </w:pPr>
            <w:r w:rsidRPr="003109CC">
              <w:rPr>
                <w:sz w:val="22"/>
                <w:szCs w:val="22"/>
              </w:rPr>
              <w:t>Атласы по географии России, 8-9 класс, настенная физическая карта России, политико-административная карта России.</w:t>
            </w:r>
          </w:p>
          <w:p w:rsidR="00A71879" w:rsidRPr="003109CC" w:rsidRDefault="00A71879" w:rsidP="00FE3650">
            <w:pPr>
              <w:pStyle w:val="a6"/>
              <w:numPr>
                <w:ilvl w:val="0"/>
                <w:numId w:val="8"/>
              </w:numPr>
              <w:spacing w:before="0" w:beforeAutospacing="0" w:after="0" w:afterAutospacing="0" w:line="276" w:lineRule="auto"/>
              <w:ind w:left="284" w:hanging="283"/>
              <w:rPr>
                <w:sz w:val="22"/>
                <w:szCs w:val="22"/>
              </w:rPr>
            </w:pPr>
            <w:r w:rsidRPr="003109CC">
              <w:rPr>
                <w:sz w:val="22"/>
                <w:szCs w:val="22"/>
              </w:rPr>
              <w:lastRenderedPageBreak/>
              <w:t>Технологическая карта урока.</w:t>
            </w:r>
          </w:p>
          <w:p w:rsidR="00A71879" w:rsidRPr="003109CC" w:rsidRDefault="00A71879" w:rsidP="00FE3650">
            <w:pPr>
              <w:pStyle w:val="a6"/>
              <w:numPr>
                <w:ilvl w:val="0"/>
                <w:numId w:val="8"/>
              </w:numPr>
              <w:spacing w:before="0" w:beforeAutospacing="0" w:after="0" w:afterAutospacing="0" w:line="276" w:lineRule="auto"/>
              <w:ind w:left="284" w:hanging="283"/>
              <w:rPr>
                <w:sz w:val="22"/>
                <w:szCs w:val="22"/>
              </w:rPr>
            </w:pPr>
            <w:r w:rsidRPr="003109CC">
              <w:rPr>
                <w:sz w:val="22"/>
                <w:szCs w:val="22"/>
              </w:rPr>
              <w:t>Проектор, интерактивная доска, ноутбуки.</w:t>
            </w:r>
          </w:p>
          <w:p w:rsidR="00A71879" w:rsidRPr="003109CC" w:rsidRDefault="00A71879" w:rsidP="00FE3650">
            <w:pPr>
              <w:pStyle w:val="a6"/>
              <w:numPr>
                <w:ilvl w:val="0"/>
                <w:numId w:val="8"/>
              </w:numPr>
              <w:spacing w:before="0" w:beforeAutospacing="0" w:after="0" w:afterAutospacing="0" w:line="276" w:lineRule="auto"/>
              <w:ind w:left="284" w:hanging="283"/>
              <w:rPr>
                <w:sz w:val="22"/>
                <w:szCs w:val="22"/>
              </w:rPr>
            </w:pPr>
            <w:r w:rsidRPr="003109CC">
              <w:rPr>
                <w:sz w:val="22"/>
                <w:szCs w:val="22"/>
              </w:rPr>
              <w:t>Презентация к уроку.</w:t>
            </w:r>
          </w:p>
          <w:p w:rsidR="00A71879" w:rsidRPr="003109CC" w:rsidRDefault="00A71879" w:rsidP="00FE3650">
            <w:pPr>
              <w:pStyle w:val="a6"/>
              <w:numPr>
                <w:ilvl w:val="0"/>
                <w:numId w:val="8"/>
              </w:numPr>
              <w:spacing w:before="0" w:beforeAutospacing="0" w:after="0" w:afterAutospacing="0" w:line="276" w:lineRule="auto"/>
              <w:ind w:left="284" w:hanging="283"/>
              <w:rPr>
                <w:sz w:val="22"/>
                <w:szCs w:val="22"/>
              </w:rPr>
            </w:pPr>
            <w:r w:rsidRPr="003109CC">
              <w:rPr>
                <w:sz w:val="22"/>
                <w:szCs w:val="22"/>
                <w:lang w:eastAsia="zh-CN"/>
              </w:rPr>
              <w:t xml:space="preserve"> Крылова О.В. Материалы курса “Реализация требований федеральных государственных образовательных стандартов основного общего образования в преподавании географии”: Лекция 5-8. – М.: Педагогический университет “Первое сентября”, 2013.</w:t>
            </w:r>
            <w:r w:rsidRPr="003109CC">
              <w:rPr>
                <w:sz w:val="22"/>
                <w:szCs w:val="22"/>
              </w:rPr>
              <w:br/>
            </w:r>
          </w:p>
        </w:tc>
      </w:tr>
    </w:tbl>
    <w:p w:rsidR="00A71879" w:rsidRPr="003109CC" w:rsidRDefault="00A71879" w:rsidP="00B92C9C">
      <w:pPr>
        <w:pStyle w:val="a6"/>
        <w:spacing w:before="0" w:beforeAutospacing="0" w:after="0" w:afterAutospacing="0" w:line="360" w:lineRule="auto"/>
        <w:ind w:firstLine="567"/>
        <w:jc w:val="both"/>
        <w:rPr>
          <w:sz w:val="22"/>
          <w:szCs w:val="22"/>
        </w:rPr>
      </w:pPr>
    </w:p>
    <w:tbl>
      <w:tblPr>
        <w:tblStyle w:val="a7"/>
        <w:tblW w:w="14615" w:type="dxa"/>
        <w:tblLook w:val="04A0" w:firstRow="1" w:lastRow="0" w:firstColumn="1" w:lastColumn="0" w:noHBand="0" w:noVBand="1"/>
      </w:tblPr>
      <w:tblGrid>
        <w:gridCol w:w="959"/>
        <w:gridCol w:w="2019"/>
        <w:gridCol w:w="805"/>
        <w:gridCol w:w="2382"/>
        <w:gridCol w:w="3816"/>
        <w:gridCol w:w="2126"/>
        <w:gridCol w:w="2508"/>
      </w:tblGrid>
      <w:tr w:rsidR="00FE3650" w:rsidRPr="003109CC" w:rsidTr="00FE3650">
        <w:tc>
          <w:tcPr>
            <w:tcW w:w="959" w:type="dxa"/>
          </w:tcPr>
          <w:p w:rsidR="00DD79A6" w:rsidRPr="003109CC" w:rsidRDefault="00DD79A6" w:rsidP="00FE3650">
            <w:pPr>
              <w:pStyle w:val="a6"/>
              <w:spacing w:before="0" w:beforeAutospacing="0" w:after="0" w:afterAutospacing="0" w:line="360" w:lineRule="auto"/>
              <w:jc w:val="center"/>
              <w:rPr>
                <w:sz w:val="22"/>
                <w:szCs w:val="22"/>
              </w:rPr>
            </w:pPr>
            <w:r w:rsidRPr="003109CC">
              <w:rPr>
                <w:sz w:val="22"/>
                <w:szCs w:val="22"/>
              </w:rPr>
              <w:t>№</w:t>
            </w:r>
          </w:p>
          <w:p w:rsidR="003C0429" w:rsidRPr="003109CC" w:rsidRDefault="00FE3650" w:rsidP="00FE3650">
            <w:pPr>
              <w:pStyle w:val="a6"/>
              <w:spacing w:before="0" w:beforeAutospacing="0" w:after="0" w:afterAutospacing="0" w:line="360" w:lineRule="auto"/>
              <w:ind w:left="-907"/>
              <w:jc w:val="center"/>
              <w:rPr>
                <w:sz w:val="22"/>
                <w:szCs w:val="22"/>
              </w:rPr>
            </w:pPr>
            <w:r>
              <w:rPr>
                <w:sz w:val="22"/>
                <w:szCs w:val="22"/>
              </w:rPr>
              <w:t xml:space="preserve">             </w:t>
            </w:r>
            <w:r w:rsidR="00DD79A6" w:rsidRPr="003109CC">
              <w:rPr>
                <w:sz w:val="22"/>
                <w:szCs w:val="22"/>
              </w:rPr>
              <w:t>п/п</w:t>
            </w:r>
          </w:p>
        </w:tc>
        <w:tc>
          <w:tcPr>
            <w:tcW w:w="2019" w:type="dxa"/>
          </w:tcPr>
          <w:p w:rsidR="003C0429" w:rsidRPr="003109CC" w:rsidRDefault="00DD79A6" w:rsidP="00FE3650">
            <w:pPr>
              <w:pStyle w:val="a6"/>
              <w:spacing w:before="0" w:beforeAutospacing="0" w:after="0" w:afterAutospacing="0" w:line="360" w:lineRule="auto"/>
              <w:jc w:val="center"/>
              <w:rPr>
                <w:sz w:val="22"/>
                <w:szCs w:val="22"/>
              </w:rPr>
            </w:pPr>
            <w:r w:rsidRPr="003109CC">
              <w:rPr>
                <w:sz w:val="22"/>
                <w:szCs w:val="22"/>
              </w:rPr>
              <w:t>Этапы урока</w:t>
            </w:r>
          </w:p>
        </w:tc>
        <w:tc>
          <w:tcPr>
            <w:tcW w:w="805" w:type="dxa"/>
          </w:tcPr>
          <w:p w:rsidR="003C0429" w:rsidRPr="003109CC" w:rsidRDefault="00DD79A6" w:rsidP="00FE3650">
            <w:pPr>
              <w:pStyle w:val="a6"/>
              <w:spacing w:before="0" w:beforeAutospacing="0" w:after="0" w:afterAutospacing="0" w:line="360" w:lineRule="auto"/>
              <w:ind w:hanging="95"/>
              <w:jc w:val="center"/>
              <w:rPr>
                <w:sz w:val="22"/>
                <w:szCs w:val="22"/>
              </w:rPr>
            </w:pPr>
            <w:r w:rsidRPr="003109CC">
              <w:rPr>
                <w:sz w:val="22"/>
                <w:szCs w:val="22"/>
              </w:rPr>
              <w:t>Время (мин)</w:t>
            </w:r>
          </w:p>
        </w:tc>
        <w:tc>
          <w:tcPr>
            <w:tcW w:w="2382" w:type="dxa"/>
          </w:tcPr>
          <w:p w:rsidR="003C0429" w:rsidRPr="003109CC" w:rsidRDefault="00DD79A6" w:rsidP="00FE3650">
            <w:pPr>
              <w:pStyle w:val="a6"/>
              <w:spacing w:before="0" w:beforeAutospacing="0" w:after="0" w:afterAutospacing="0" w:line="276" w:lineRule="auto"/>
              <w:ind w:firstLine="567"/>
              <w:jc w:val="center"/>
              <w:rPr>
                <w:sz w:val="22"/>
                <w:szCs w:val="22"/>
              </w:rPr>
            </w:pPr>
            <w:r w:rsidRPr="003109CC">
              <w:rPr>
                <w:sz w:val="22"/>
                <w:szCs w:val="22"/>
              </w:rPr>
              <w:t xml:space="preserve">Технологии, методы, приёмы, </w:t>
            </w:r>
            <w:r w:rsidR="00734E6B" w:rsidRPr="003109CC">
              <w:rPr>
                <w:sz w:val="22"/>
                <w:szCs w:val="22"/>
              </w:rPr>
              <w:t>формы работы</w:t>
            </w:r>
          </w:p>
        </w:tc>
        <w:tc>
          <w:tcPr>
            <w:tcW w:w="3816" w:type="dxa"/>
          </w:tcPr>
          <w:p w:rsidR="003C0429" w:rsidRPr="003109CC" w:rsidRDefault="00DD79A6" w:rsidP="00FE3650">
            <w:pPr>
              <w:pStyle w:val="a6"/>
              <w:spacing w:before="0" w:beforeAutospacing="0" w:after="0" w:afterAutospacing="0" w:line="276" w:lineRule="auto"/>
              <w:jc w:val="center"/>
              <w:rPr>
                <w:sz w:val="22"/>
                <w:szCs w:val="22"/>
              </w:rPr>
            </w:pPr>
            <w:r w:rsidRPr="003109CC">
              <w:rPr>
                <w:sz w:val="22"/>
                <w:szCs w:val="22"/>
              </w:rPr>
              <w:t>Деятельность учителя</w:t>
            </w:r>
          </w:p>
        </w:tc>
        <w:tc>
          <w:tcPr>
            <w:tcW w:w="2126" w:type="dxa"/>
          </w:tcPr>
          <w:p w:rsidR="003C0429" w:rsidRPr="003109CC" w:rsidRDefault="00DD79A6" w:rsidP="00FE3650">
            <w:pPr>
              <w:pStyle w:val="a6"/>
              <w:spacing w:before="0" w:beforeAutospacing="0" w:after="0" w:afterAutospacing="0" w:line="276" w:lineRule="auto"/>
              <w:ind w:firstLine="567"/>
              <w:jc w:val="center"/>
              <w:rPr>
                <w:sz w:val="22"/>
                <w:szCs w:val="22"/>
              </w:rPr>
            </w:pPr>
            <w:r w:rsidRPr="003109CC">
              <w:rPr>
                <w:sz w:val="22"/>
                <w:szCs w:val="22"/>
              </w:rPr>
              <w:t>Деятельность учащихся</w:t>
            </w:r>
          </w:p>
        </w:tc>
        <w:tc>
          <w:tcPr>
            <w:tcW w:w="2508" w:type="dxa"/>
          </w:tcPr>
          <w:p w:rsidR="003C0429" w:rsidRPr="003109CC" w:rsidRDefault="00DD79A6" w:rsidP="00FE3650">
            <w:pPr>
              <w:pStyle w:val="a6"/>
              <w:spacing w:before="0" w:beforeAutospacing="0" w:after="0" w:afterAutospacing="0" w:line="276" w:lineRule="auto"/>
              <w:ind w:firstLine="567"/>
              <w:jc w:val="center"/>
              <w:rPr>
                <w:sz w:val="22"/>
                <w:szCs w:val="22"/>
              </w:rPr>
            </w:pPr>
            <w:r w:rsidRPr="003109CC">
              <w:rPr>
                <w:sz w:val="22"/>
                <w:szCs w:val="22"/>
              </w:rPr>
              <w:t>Формирование УУД</w:t>
            </w:r>
          </w:p>
        </w:tc>
      </w:tr>
      <w:tr w:rsidR="00FE3650" w:rsidRPr="003109CC" w:rsidTr="00FE3650">
        <w:tc>
          <w:tcPr>
            <w:tcW w:w="959" w:type="dxa"/>
          </w:tcPr>
          <w:p w:rsidR="003C0429" w:rsidRPr="003109CC" w:rsidRDefault="00734E6B" w:rsidP="00FE3650">
            <w:pPr>
              <w:pStyle w:val="a6"/>
              <w:spacing w:before="0" w:beforeAutospacing="0" w:after="0" w:afterAutospacing="0" w:line="360" w:lineRule="auto"/>
              <w:jc w:val="both"/>
              <w:rPr>
                <w:sz w:val="22"/>
                <w:szCs w:val="22"/>
              </w:rPr>
            </w:pPr>
            <w:r w:rsidRPr="003109CC">
              <w:rPr>
                <w:sz w:val="22"/>
                <w:szCs w:val="22"/>
              </w:rPr>
              <w:t>1.</w:t>
            </w:r>
          </w:p>
        </w:tc>
        <w:tc>
          <w:tcPr>
            <w:tcW w:w="2019" w:type="dxa"/>
          </w:tcPr>
          <w:p w:rsidR="003C0429" w:rsidRPr="003109CC" w:rsidRDefault="00734E6B" w:rsidP="00E06CFE">
            <w:pPr>
              <w:pStyle w:val="a6"/>
              <w:spacing w:before="0" w:beforeAutospacing="0" w:after="0" w:afterAutospacing="0" w:line="360" w:lineRule="auto"/>
              <w:ind w:firstLine="20"/>
              <w:jc w:val="both"/>
              <w:rPr>
                <w:sz w:val="22"/>
                <w:szCs w:val="22"/>
              </w:rPr>
            </w:pPr>
            <w:r w:rsidRPr="003109CC">
              <w:rPr>
                <w:sz w:val="22"/>
                <w:szCs w:val="22"/>
              </w:rPr>
              <w:t>Организационный момент. Мотивация учащихся.</w:t>
            </w:r>
          </w:p>
        </w:tc>
        <w:tc>
          <w:tcPr>
            <w:tcW w:w="805" w:type="dxa"/>
          </w:tcPr>
          <w:p w:rsidR="003C0429" w:rsidRPr="003109CC" w:rsidRDefault="00734E6B" w:rsidP="00922303">
            <w:pPr>
              <w:pStyle w:val="a6"/>
              <w:spacing w:before="0" w:beforeAutospacing="0" w:after="0" w:afterAutospacing="0" w:line="360" w:lineRule="auto"/>
              <w:ind w:right="-116"/>
              <w:jc w:val="both"/>
              <w:rPr>
                <w:sz w:val="22"/>
                <w:szCs w:val="22"/>
              </w:rPr>
            </w:pPr>
            <w:r w:rsidRPr="003109CC">
              <w:rPr>
                <w:sz w:val="22"/>
                <w:szCs w:val="22"/>
              </w:rPr>
              <w:t>2 мин.</w:t>
            </w:r>
          </w:p>
        </w:tc>
        <w:tc>
          <w:tcPr>
            <w:tcW w:w="2382" w:type="dxa"/>
          </w:tcPr>
          <w:p w:rsidR="003C0429" w:rsidRPr="003109CC" w:rsidRDefault="00734E6B" w:rsidP="003824AA">
            <w:pPr>
              <w:pStyle w:val="a6"/>
              <w:spacing w:before="0" w:beforeAutospacing="0" w:after="0" w:afterAutospacing="0" w:line="276" w:lineRule="auto"/>
              <w:ind w:firstLine="567"/>
              <w:jc w:val="both"/>
              <w:rPr>
                <w:sz w:val="22"/>
                <w:szCs w:val="22"/>
              </w:rPr>
            </w:pPr>
            <w:r w:rsidRPr="003109CC">
              <w:rPr>
                <w:sz w:val="22"/>
                <w:szCs w:val="22"/>
              </w:rPr>
              <w:t>Приветствие учащихся.</w:t>
            </w:r>
            <w:r w:rsidR="00CC4CC4" w:rsidRPr="003109CC">
              <w:rPr>
                <w:sz w:val="22"/>
                <w:szCs w:val="22"/>
              </w:rPr>
              <w:t xml:space="preserve"> На доске вывешивается слова «КАНИКУЛЫ»: нужно на цветных </w:t>
            </w:r>
            <w:proofErr w:type="spellStart"/>
            <w:r w:rsidR="00CC4CC4" w:rsidRPr="003109CC">
              <w:rPr>
                <w:sz w:val="22"/>
                <w:szCs w:val="22"/>
              </w:rPr>
              <w:t>стикерах</w:t>
            </w:r>
            <w:proofErr w:type="spellEnd"/>
            <w:r w:rsidR="00CC4CC4" w:rsidRPr="003109CC">
              <w:rPr>
                <w:sz w:val="22"/>
                <w:szCs w:val="22"/>
              </w:rPr>
              <w:t xml:space="preserve"> (заранее разложены на столах у каждого ученика)</w:t>
            </w:r>
            <w:r w:rsidRPr="003109CC">
              <w:rPr>
                <w:sz w:val="22"/>
                <w:szCs w:val="22"/>
              </w:rPr>
              <w:t xml:space="preserve"> </w:t>
            </w:r>
            <w:r w:rsidR="00CC4CC4" w:rsidRPr="003109CC">
              <w:rPr>
                <w:sz w:val="22"/>
                <w:szCs w:val="22"/>
              </w:rPr>
              <w:t>записать те места, где побывали на каникулах. Поблагодарить.</w:t>
            </w:r>
          </w:p>
        </w:tc>
        <w:tc>
          <w:tcPr>
            <w:tcW w:w="3816" w:type="dxa"/>
          </w:tcPr>
          <w:p w:rsidR="003C0429" w:rsidRPr="003109CC" w:rsidRDefault="00734E6B" w:rsidP="00E06CFE">
            <w:pPr>
              <w:pStyle w:val="a6"/>
              <w:spacing w:before="0" w:beforeAutospacing="0" w:after="0" w:afterAutospacing="0" w:line="276" w:lineRule="auto"/>
              <w:jc w:val="both"/>
              <w:rPr>
                <w:sz w:val="22"/>
                <w:szCs w:val="22"/>
              </w:rPr>
            </w:pPr>
            <w:r w:rsidRPr="003109CC">
              <w:rPr>
                <w:sz w:val="22"/>
                <w:szCs w:val="22"/>
              </w:rPr>
              <w:t>Приветствие учащихся. Проверка готовности к уроку. Обращение к детям: сегодня вы не только послушные исполнители, главное – вы сегодня активные исследователи.</w:t>
            </w:r>
          </w:p>
        </w:tc>
        <w:tc>
          <w:tcPr>
            <w:tcW w:w="2126" w:type="dxa"/>
          </w:tcPr>
          <w:p w:rsidR="003C0429" w:rsidRPr="003109CC" w:rsidRDefault="00734E6B" w:rsidP="00E06CFE">
            <w:pPr>
              <w:pStyle w:val="a6"/>
              <w:spacing w:before="0" w:beforeAutospacing="0" w:after="0" w:afterAutospacing="0" w:line="276" w:lineRule="auto"/>
              <w:ind w:firstLine="30"/>
              <w:jc w:val="both"/>
              <w:rPr>
                <w:sz w:val="22"/>
                <w:szCs w:val="22"/>
              </w:rPr>
            </w:pPr>
            <w:r w:rsidRPr="003109CC">
              <w:rPr>
                <w:sz w:val="22"/>
                <w:szCs w:val="22"/>
              </w:rPr>
              <w:t>Проверяют свою готовность к уроку. Воспринимают информацию и осмысливают её.</w:t>
            </w:r>
          </w:p>
        </w:tc>
        <w:tc>
          <w:tcPr>
            <w:tcW w:w="2508" w:type="dxa"/>
          </w:tcPr>
          <w:p w:rsidR="003C0429" w:rsidRPr="003109CC" w:rsidRDefault="00D731A7" w:rsidP="00E06CFE">
            <w:pPr>
              <w:pStyle w:val="a6"/>
              <w:spacing w:before="0" w:beforeAutospacing="0" w:after="0" w:afterAutospacing="0" w:line="276" w:lineRule="auto"/>
              <w:ind w:firstLine="10"/>
              <w:jc w:val="both"/>
              <w:rPr>
                <w:sz w:val="22"/>
                <w:szCs w:val="22"/>
              </w:rPr>
            </w:pPr>
            <w:r w:rsidRPr="003109CC">
              <w:rPr>
                <w:sz w:val="22"/>
                <w:szCs w:val="22"/>
              </w:rPr>
              <w:t>Личностные УУД: развитие устойчивой познавательной активности.</w:t>
            </w:r>
          </w:p>
        </w:tc>
      </w:tr>
      <w:tr w:rsidR="00FE3650" w:rsidRPr="003109CC" w:rsidTr="00FE3650">
        <w:tc>
          <w:tcPr>
            <w:tcW w:w="959" w:type="dxa"/>
          </w:tcPr>
          <w:p w:rsidR="003C0429" w:rsidRPr="003109CC" w:rsidRDefault="00D731A7" w:rsidP="00FE3650">
            <w:pPr>
              <w:pStyle w:val="a6"/>
              <w:spacing w:before="0" w:beforeAutospacing="0" w:after="0" w:afterAutospacing="0" w:line="360" w:lineRule="auto"/>
              <w:jc w:val="both"/>
              <w:rPr>
                <w:sz w:val="22"/>
                <w:szCs w:val="22"/>
              </w:rPr>
            </w:pPr>
            <w:r w:rsidRPr="003109CC">
              <w:rPr>
                <w:sz w:val="22"/>
                <w:szCs w:val="22"/>
              </w:rPr>
              <w:t>2.</w:t>
            </w:r>
          </w:p>
        </w:tc>
        <w:tc>
          <w:tcPr>
            <w:tcW w:w="2019" w:type="dxa"/>
          </w:tcPr>
          <w:p w:rsidR="003C0429" w:rsidRPr="003109CC" w:rsidRDefault="00D731A7" w:rsidP="00E06CFE">
            <w:pPr>
              <w:pStyle w:val="a6"/>
              <w:spacing w:before="0" w:beforeAutospacing="0" w:after="0" w:afterAutospacing="0" w:line="360" w:lineRule="auto"/>
              <w:jc w:val="both"/>
              <w:rPr>
                <w:sz w:val="22"/>
                <w:szCs w:val="22"/>
              </w:rPr>
            </w:pPr>
            <w:r w:rsidRPr="003109CC">
              <w:rPr>
                <w:sz w:val="22"/>
                <w:szCs w:val="22"/>
              </w:rPr>
              <w:t>Этап проверки домашнего задания.</w:t>
            </w:r>
          </w:p>
        </w:tc>
        <w:tc>
          <w:tcPr>
            <w:tcW w:w="805" w:type="dxa"/>
          </w:tcPr>
          <w:p w:rsidR="003C0429" w:rsidRPr="003109CC" w:rsidRDefault="00D731A7" w:rsidP="00922303">
            <w:pPr>
              <w:pStyle w:val="a6"/>
              <w:spacing w:before="0" w:beforeAutospacing="0" w:after="0" w:afterAutospacing="0" w:line="360" w:lineRule="auto"/>
              <w:ind w:hanging="7"/>
              <w:jc w:val="both"/>
              <w:rPr>
                <w:sz w:val="22"/>
                <w:szCs w:val="22"/>
              </w:rPr>
            </w:pPr>
            <w:r w:rsidRPr="003109CC">
              <w:rPr>
                <w:sz w:val="22"/>
                <w:szCs w:val="22"/>
              </w:rPr>
              <w:t xml:space="preserve">5 </w:t>
            </w:r>
            <w:r w:rsidR="00922303">
              <w:rPr>
                <w:sz w:val="22"/>
                <w:szCs w:val="22"/>
              </w:rPr>
              <w:t>м</w:t>
            </w:r>
            <w:r w:rsidRPr="003109CC">
              <w:rPr>
                <w:sz w:val="22"/>
                <w:szCs w:val="22"/>
              </w:rPr>
              <w:t>ин.</w:t>
            </w:r>
          </w:p>
        </w:tc>
        <w:tc>
          <w:tcPr>
            <w:tcW w:w="2382" w:type="dxa"/>
          </w:tcPr>
          <w:p w:rsidR="003C0429" w:rsidRPr="003109CC" w:rsidRDefault="00D731A7" w:rsidP="00E06CFE">
            <w:pPr>
              <w:pStyle w:val="a6"/>
              <w:spacing w:before="0" w:beforeAutospacing="0" w:after="0" w:afterAutospacing="0" w:line="276" w:lineRule="auto"/>
              <w:jc w:val="both"/>
              <w:rPr>
                <w:sz w:val="22"/>
                <w:szCs w:val="22"/>
              </w:rPr>
            </w:pPr>
            <w:r w:rsidRPr="003109CC">
              <w:rPr>
                <w:sz w:val="22"/>
                <w:szCs w:val="22"/>
              </w:rPr>
              <w:t>Информационно-</w:t>
            </w:r>
            <w:r w:rsidR="00416269" w:rsidRPr="003109CC">
              <w:rPr>
                <w:sz w:val="22"/>
                <w:szCs w:val="22"/>
              </w:rPr>
              <w:t>коммуникационная</w:t>
            </w:r>
            <w:r w:rsidRPr="003109CC">
              <w:rPr>
                <w:sz w:val="22"/>
                <w:szCs w:val="22"/>
              </w:rPr>
              <w:t xml:space="preserve"> </w:t>
            </w:r>
            <w:r w:rsidR="00416269" w:rsidRPr="003109CC">
              <w:rPr>
                <w:sz w:val="22"/>
                <w:szCs w:val="22"/>
              </w:rPr>
              <w:t>технология</w:t>
            </w:r>
            <w:r w:rsidRPr="003109CC">
              <w:rPr>
                <w:sz w:val="22"/>
                <w:szCs w:val="22"/>
              </w:rPr>
              <w:t xml:space="preserve">: </w:t>
            </w:r>
            <w:r w:rsidR="00055B2E" w:rsidRPr="003109CC">
              <w:rPr>
                <w:sz w:val="22"/>
                <w:szCs w:val="22"/>
              </w:rPr>
              <w:t>вст</w:t>
            </w:r>
            <w:r w:rsidR="00416269" w:rsidRPr="003109CC">
              <w:rPr>
                <w:sz w:val="22"/>
                <w:szCs w:val="22"/>
              </w:rPr>
              <w:t>авить</w:t>
            </w:r>
            <w:r w:rsidR="00055B2E" w:rsidRPr="003109CC">
              <w:rPr>
                <w:sz w:val="22"/>
                <w:szCs w:val="22"/>
              </w:rPr>
              <w:t xml:space="preserve"> пропущенное</w:t>
            </w:r>
            <w:r w:rsidRPr="003109CC">
              <w:rPr>
                <w:sz w:val="22"/>
                <w:szCs w:val="22"/>
              </w:rPr>
              <w:t xml:space="preserve"> с целью проверки уровня усвоения учащимися предыдущего </w:t>
            </w:r>
            <w:r w:rsidRPr="003109CC">
              <w:rPr>
                <w:sz w:val="22"/>
                <w:szCs w:val="22"/>
              </w:rPr>
              <w:lastRenderedPageBreak/>
              <w:t>материала.</w:t>
            </w:r>
          </w:p>
        </w:tc>
        <w:tc>
          <w:tcPr>
            <w:tcW w:w="3816" w:type="dxa"/>
          </w:tcPr>
          <w:p w:rsidR="003C0429" w:rsidRPr="003109CC" w:rsidRDefault="00D731A7" w:rsidP="00E06CFE">
            <w:pPr>
              <w:pStyle w:val="a6"/>
              <w:spacing w:before="0" w:beforeAutospacing="0" w:after="0" w:afterAutospacing="0" w:line="276" w:lineRule="auto"/>
              <w:jc w:val="both"/>
              <w:rPr>
                <w:sz w:val="22"/>
                <w:szCs w:val="22"/>
              </w:rPr>
            </w:pPr>
            <w:r w:rsidRPr="003109CC">
              <w:rPr>
                <w:sz w:val="22"/>
                <w:szCs w:val="22"/>
              </w:rPr>
              <w:lastRenderedPageBreak/>
              <w:t xml:space="preserve">Проверяет выполнение </w:t>
            </w:r>
            <w:r w:rsidR="00055B2E" w:rsidRPr="003109CC">
              <w:rPr>
                <w:sz w:val="22"/>
                <w:szCs w:val="22"/>
              </w:rPr>
              <w:t>задания</w:t>
            </w:r>
            <w:r w:rsidRPr="003109CC">
              <w:rPr>
                <w:sz w:val="22"/>
                <w:szCs w:val="22"/>
              </w:rPr>
              <w:t>. Подводит итог работы. Предлагает проблемный вопрос: а так ли ва</w:t>
            </w:r>
            <w:r w:rsidR="00055B2E" w:rsidRPr="003109CC">
              <w:rPr>
                <w:sz w:val="22"/>
                <w:szCs w:val="22"/>
              </w:rPr>
              <w:t>жны и нужны</w:t>
            </w:r>
            <w:r w:rsidRPr="003109CC">
              <w:rPr>
                <w:sz w:val="22"/>
                <w:szCs w:val="22"/>
              </w:rPr>
              <w:t xml:space="preserve"> знания об инфраструктурном комплексе? </w:t>
            </w:r>
          </w:p>
        </w:tc>
        <w:tc>
          <w:tcPr>
            <w:tcW w:w="2126" w:type="dxa"/>
          </w:tcPr>
          <w:p w:rsidR="003824AA" w:rsidRPr="003109CC" w:rsidRDefault="00D731A7" w:rsidP="00E06CFE">
            <w:pPr>
              <w:pStyle w:val="a6"/>
              <w:spacing w:before="0" w:beforeAutospacing="0" w:after="0" w:afterAutospacing="0" w:line="276" w:lineRule="auto"/>
              <w:ind w:firstLine="30"/>
              <w:jc w:val="both"/>
              <w:rPr>
                <w:color w:val="FF0000"/>
                <w:sz w:val="22"/>
                <w:szCs w:val="22"/>
              </w:rPr>
            </w:pPr>
            <w:r w:rsidRPr="003109CC">
              <w:rPr>
                <w:sz w:val="22"/>
                <w:szCs w:val="22"/>
              </w:rPr>
              <w:t xml:space="preserve">Фронтальное выполнение </w:t>
            </w:r>
            <w:r w:rsidR="00055B2E" w:rsidRPr="003109CC">
              <w:rPr>
                <w:sz w:val="22"/>
                <w:szCs w:val="22"/>
              </w:rPr>
              <w:t>задания</w:t>
            </w:r>
            <w:r w:rsidRPr="003109CC">
              <w:rPr>
                <w:sz w:val="22"/>
                <w:szCs w:val="22"/>
              </w:rPr>
              <w:t xml:space="preserve"> на платформе ММИ</w:t>
            </w:r>
            <w:r w:rsidRPr="003109CC">
              <w:rPr>
                <w:color w:val="FF0000"/>
                <w:sz w:val="22"/>
                <w:szCs w:val="22"/>
              </w:rPr>
              <w:t>.</w:t>
            </w:r>
          </w:p>
          <w:p w:rsidR="003C0429" w:rsidRPr="003109CC" w:rsidRDefault="002850E5" w:rsidP="00E06CFE">
            <w:pPr>
              <w:pStyle w:val="a6"/>
              <w:spacing w:before="0" w:beforeAutospacing="0" w:after="0" w:afterAutospacing="0" w:line="276" w:lineRule="auto"/>
              <w:ind w:firstLine="30"/>
              <w:jc w:val="both"/>
              <w:rPr>
                <w:sz w:val="22"/>
                <w:szCs w:val="22"/>
              </w:rPr>
            </w:pPr>
            <w:hyperlink r:id="rId5" w:history="1">
              <w:r w:rsidR="003824AA" w:rsidRPr="003109CC">
                <w:rPr>
                  <w:rStyle w:val="a4"/>
                  <w:sz w:val="22"/>
                  <w:szCs w:val="22"/>
                </w:rPr>
                <w:t>Вставить пропущенное</w:t>
              </w:r>
            </w:hyperlink>
            <w:r w:rsidR="00D731A7" w:rsidRPr="003109CC">
              <w:rPr>
                <w:color w:val="FF0000"/>
                <w:sz w:val="22"/>
                <w:szCs w:val="22"/>
              </w:rPr>
              <w:t xml:space="preserve"> </w:t>
            </w:r>
            <w:r w:rsidR="00D731A7" w:rsidRPr="003109CC">
              <w:rPr>
                <w:sz w:val="22"/>
                <w:szCs w:val="22"/>
              </w:rPr>
              <w:t xml:space="preserve">Отвечают на вопрос </w:t>
            </w:r>
            <w:r w:rsidR="00D731A7" w:rsidRPr="003109CC">
              <w:rPr>
                <w:sz w:val="22"/>
                <w:szCs w:val="22"/>
              </w:rPr>
              <w:lastRenderedPageBreak/>
              <w:t xml:space="preserve">учителя, </w:t>
            </w:r>
            <w:r w:rsidR="00CC4CC4" w:rsidRPr="003109CC">
              <w:rPr>
                <w:sz w:val="22"/>
                <w:szCs w:val="22"/>
              </w:rPr>
              <w:t>высказывают своё мнение</w:t>
            </w:r>
            <w:r w:rsidR="00CC4CC4" w:rsidRPr="003109CC">
              <w:rPr>
                <w:color w:val="FF0000"/>
                <w:sz w:val="22"/>
                <w:szCs w:val="22"/>
              </w:rPr>
              <w:t>.</w:t>
            </w:r>
          </w:p>
        </w:tc>
        <w:tc>
          <w:tcPr>
            <w:tcW w:w="2508" w:type="dxa"/>
          </w:tcPr>
          <w:p w:rsidR="00CC4CC4" w:rsidRPr="003109CC" w:rsidRDefault="00CC4CC4" w:rsidP="00E06CFE">
            <w:pPr>
              <w:pStyle w:val="a6"/>
              <w:spacing w:before="0" w:beforeAutospacing="0" w:after="0" w:afterAutospacing="0" w:line="276" w:lineRule="auto"/>
              <w:ind w:firstLine="10"/>
              <w:jc w:val="both"/>
              <w:rPr>
                <w:sz w:val="22"/>
                <w:szCs w:val="22"/>
              </w:rPr>
            </w:pPr>
            <w:r w:rsidRPr="003109CC">
              <w:rPr>
                <w:sz w:val="22"/>
                <w:szCs w:val="22"/>
              </w:rPr>
              <w:lastRenderedPageBreak/>
              <w:t xml:space="preserve">Регулятивные УУД: умение высказывать своё предположение на основе изученного ранее материала. </w:t>
            </w:r>
          </w:p>
          <w:p w:rsidR="003C0429" w:rsidRPr="003109CC" w:rsidRDefault="00CC4CC4" w:rsidP="003824AA">
            <w:pPr>
              <w:pStyle w:val="a6"/>
              <w:spacing w:before="0" w:beforeAutospacing="0" w:after="0" w:afterAutospacing="0" w:line="276" w:lineRule="auto"/>
              <w:ind w:firstLine="567"/>
              <w:jc w:val="both"/>
              <w:rPr>
                <w:sz w:val="22"/>
                <w:szCs w:val="22"/>
              </w:rPr>
            </w:pPr>
            <w:r w:rsidRPr="003109CC">
              <w:rPr>
                <w:sz w:val="22"/>
                <w:szCs w:val="22"/>
              </w:rPr>
              <w:t xml:space="preserve">Личностные УУД: формирование </w:t>
            </w:r>
            <w:r w:rsidRPr="003109CC">
              <w:rPr>
                <w:sz w:val="22"/>
                <w:szCs w:val="22"/>
              </w:rPr>
              <w:lastRenderedPageBreak/>
              <w:t>правильного понимания значимости ИСК для каждого человека.</w:t>
            </w:r>
          </w:p>
        </w:tc>
      </w:tr>
      <w:tr w:rsidR="00FE3650" w:rsidRPr="003109CC" w:rsidTr="00FE3650">
        <w:tc>
          <w:tcPr>
            <w:tcW w:w="959" w:type="dxa"/>
          </w:tcPr>
          <w:p w:rsidR="003C0429" w:rsidRPr="003109CC" w:rsidRDefault="00CC4CC4" w:rsidP="00FE3650">
            <w:pPr>
              <w:pStyle w:val="a6"/>
              <w:spacing w:before="0" w:beforeAutospacing="0" w:after="0" w:afterAutospacing="0" w:line="360" w:lineRule="auto"/>
              <w:jc w:val="both"/>
              <w:rPr>
                <w:sz w:val="22"/>
                <w:szCs w:val="22"/>
              </w:rPr>
            </w:pPr>
            <w:r w:rsidRPr="003109CC">
              <w:rPr>
                <w:sz w:val="22"/>
                <w:szCs w:val="22"/>
              </w:rPr>
              <w:lastRenderedPageBreak/>
              <w:t>3.</w:t>
            </w:r>
          </w:p>
        </w:tc>
        <w:tc>
          <w:tcPr>
            <w:tcW w:w="2019" w:type="dxa"/>
          </w:tcPr>
          <w:p w:rsidR="003C0429" w:rsidRPr="003109CC" w:rsidRDefault="00D17B4F" w:rsidP="00E06CFE">
            <w:pPr>
              <w:pStyle w:val="a6"/>
              <w:spacing w:before="0" w:beforeAutospacing="0" w:after="0" w:afterAutospacing="0" w:line="360" w:lineRule="auto"/>
              <w:ind w:right="28"/>
              <w:jc w:val="both"/>
              <w:rPr>
                <w:sz w:val="22"/>
                <w:szCs w:val="22"/>
              </w:rPr>
            </w:pPr>
            <w:r w:rsidRPr="003109CC">
              <w:rPr>
                <w:sz w:val="22"/>
                <w:szCs w:val="22"/>
              </w:rPr>
              <w:t>Этап информирования учащихся о домашнем задании на следующий урок.</w:t>
            </w:r>
          </w:p>
        </w:tc>
        <w:tc>
          <w:tcPr>
            <w:tcW w:w="805" w:type="dxa"/>
          </w:tcPr>
          <w:p w:rsidR="003C0429" w:rsidRPr="003109CC" w:rsidRDefault="00D17B4F" w:rsidP="00E06CFE">
            <w:pPr>
              <w:pStyle w:val="a6"/>
              <w:spacing w:before="0" w:beforeAutospacing="0" w:after="0" w:afterAutospacing="0" w:line="360" w:lineRule="auto"/>
              <w:jc w:val="both"/>
              <w:rPr>
                <w:sz w:val="22"/>
                <w:szCs w:val="22"/>
              </w:rPr>
            </w:pPr>
            <w:r w:rsidRPr="003109CC">
              <w:rPr>
                <w:sz w:val="22"/>
                <w:szCs w:val="22"/>
              </w:rPr>
              <w:t>2 мин.</w:t>
            </w:r>
          </w:p>
        </w:tc>
        <w:tc>
          <w:tcPr>
            <w:tcW w:w="2382" w:type="dxa"/>
          </w:tcPr>
          <w:p w:rsidR="003C0429" w:rsidRPr="003109CC" w:rsidRDefault="00A50916" w:rsidP="00E06CFE">
            <w:pPr>
              <w:pStyle w:val="a6"/>
              <w:spacing w:before="0" w:beforeAutospacing="0" w:after="0" w:afterAutospacing="0" w:line="276" w:lineRule="auto"/>
              <w:jc w:val="both"/>
              <w:rPr>
                <w:sz w:val="22"/>
                <w:szCs w:val="22"/>
              </w:rPr>
            </w:pPr>
            <w:r w:rsidRPr="003109CC">
              <w:rPr>
                <w:sz w:val="22"/>
                <w:szCs w:val="22"/>
              </w:rPr>
              <w:t>Приём по А. Гину: три уровня домашнего задания.</w:t>
            </w:r>
          </w:p>
        </w:tc>
        <w:tc>
          <w:tcPr>
            <w:tcW w:w="3816" w:type="dxa"/>
          </w:tcPr>
          <w:p w:rsidR="003C0429" w:rsidRPr="003109CC" w:rsidRDefault="00107E3C" w:rsidP="00E06CFE">
            <w:pPr>
              <w:pStyle w:val="a6"/>
              <w:spacing w:before="0" w:beforeAutospacing="0" w:after="0" w:afterAutospacing="0" w:line="276" w:lineRule="auto"/>
              <w:jc w:val="both"/>
              <w:rPr>
                <w:sz w:val="22"/>
                <w:szCs w:val="22"/>
              </w:rPr>
            </w:pPr>
            <w:r w:rsidRPr="003109CC">
              <w:rPr>
                <w:sz w:val="22"/>
                <w:szCs w:val="22"/>
              </w:rPr>
              <w:t xml:space="preserve">Объясняет разноуровневое </w:t>
            </w:r>
            <w:r w:rsidR="00A50916" w:rsidRPr="003109CC">
              <w:rPr>
                <w:sz w:val="22"/>
                <w:szCs w:val="22"/>
              </w:rPr>
              <w:t>(задание с массивом) д</w:t>
            </w:r>
            <w:r w:rsidRPr="003109CC">
              <w:rPr>
                <w:sz w:val="22"/>
                <w:szCs w:val="22"/>
              </w:rPr>
              <w:t>/</w:t>
            </w:r>
            <w:r w:rsidR="00A50916" w:rsidRPr="003109CC">
              <w:rPr>
                <w:sz w:val="22"/>
                <w:szCs w:val="22"/>
              </w:rPr>
              <w:t>задание:</w:t>
            </w:r>
            <w:r w:rsidRPr="003109CC">
              <w:rPr>
                <w:sz w:val="22"/>
                <w:szCs w:val="22"/>
              </w:rPr>
              <w:t xml:space="preserve"> изучить материал параграф</w:t>
            </w:r>
            <w:r w:rsidR="00A50916" w:rsidRPr="003109CC">
              <w:rPr>
                <w:sz w:val="22"/>
                <w:szCs w:val="22"/>
              </w:rPr>
              <w:t>а 19 - обязательный уровень,</w:t>
            </w:r>
            <w:r w:rsidRPr="003109CC">
              <w:rPr>
                <w:sz w:val="22"/>
                <w:szCs w:val="22"/>
              </w:rPr>
              <w:t xml:space="preserve"> повторить понятия по теме</w:t>
            </w:r>
            <w:r w:rsidR="00A50916" w:rsidRPr="003109CC">
              <w:rPr>
                <w:sz w:val="22"/>
                <w:szCs w:val="22"/>
              </w:rPr>
              <w:t xml:space="preserve"> – тренировочный,</w:t>
            </w:r>
            <w:r w:rsidRPr="003109CC">
              <w:rPr>
                <w:sz w:val="22"/>
                <w:szCs w:val="22"/>
              </w:rPr>
              <w:t xml:space="preserve"> Составить карту «Рекреационные районы России» по одном</w:t>
            </w:r>
            <w:r w:rsidR="00A50916" w:rsidRPr="003109CC">
              <w:rPr>
                <w:sz w:val="22"/>
                <w:szCs w:val="22"/>
              </w:rPr>
              <w:t>у из субъектов страны по выбору-творческий.</w:t>
            </w:r>
            <w:r w:rsidRPr="003109CC">
              <w:rPr>
                <w:sz w:val="22"/>
                <w:szCs w:val="22"/>
              </w:rPr>
              <w:t xml:space="preserve"> </w:t>
            </w:r>
          </w:p>
        </w:tc>
        <w:tc>
          <w:tcPr>
            <w:tcW w:w="2126" w:type="dxa"/>
          </w:tcPr>
          <w:p w:rsidR="003C0429" w:rsidRPr="003109CC" w:rsidRDefault="00107E3C" w:rsidP="00E06CFE">
            <w:pPr>
              <w:pStyle w:val="a6"/>
              <w:spacing w:before="0" w:beforeAutospacing="0" w:after="0" w:afterAutospacing="0" w:line="276" w:lineRule="auto"/>
              <w:ind w:firstLine="30"/>
              <w:jc w:val="both"/>
              <w:rPr>
                <w:sz w:val="22"/>
                <w:szCs w:val="22"/>
              </w:rPr>
            </w:pPr>
            <w:r w:rsidRPr="003109CC">
              <w:rPr>
                <w:sz w:val="22"/>
                <w:szCs w:val="22"/>
              </w:rPr>
              <w:t xml:space="preserve">Записывают домашнее задание. Выбирают регион России с учётом индивидуальных </w:t>
            </w:r>
            <w:r w:rsidR="00A50916" w:rsidRPr="003109CC">
              <w:rPr>
                <w:sz w:val="22"/>
                <w:szCs w:val="22"/>
              </w:rPr>
              <w:t>возможностей</w:t>
            </w:r>
            <w:r w:rsidRPr="003109CC">
              <w:rPr>
                <w:sz w:val="22"/>
                <w:szCs w:val="22"/>
              </w:rPr>
              <w:t>.</w:t>
            </w:r>
          </w:p>
        </w:tc>
        <w:tc>
          <w:tcPr>
            <w:tcW w:w="2508" w:type="dxa"/>
          </w:tcPr>
          <w:p w:rsidR="003C0429" w:rsidRPr="003109CC" w:rsidRDefault="00107E3C" w:rsidP="00E06CFE">
            <w:pPr>
              <w:pStyle w:val="a6"/>
              <w:spacing w:before="0" w:beforeAutospacing="0" w:after="0" w:afterAutospacing="0" w:line="276" w:lineRule="auto"/>
              <w:jc w:val="both"/>
              <w:rPr>
                <w:sz w:val="22"/>
                <w:szCs w:val="22"/>
              </w:rPr>
            </w:pPr>
            <w:r w:rsidRPr="003109CC">
              <w:rPr>
                <w:sz w:val="22"/>
                <w:szCs w:val="22"/>
              </w:rPr>
              <w:t>Регулятивные УУД: умение выбирать задание по своим возможностям.</w:t>
            </w:r>
          </w:p>
          <w:p w:rsidR="00107E3C" w:rsidRPr="003109CC" w:rsidRDefault="00107E3C" w:rsidP="00E06CFE">
            <w:pPr>
              <w:pStyle w:val="a6"/>
              <w:spacing w:before="0" w:beforeAutospacing="0" w:after="0" w:afterAutospacing="0" w:line="276" w:lineRule="auto"/>
              <w:ind w:firstLine="10"/>
              <w:jc w:val="both"/>
              <w:rPr>
                <w:sz w:val="22"/>
                <w:szCs w:val="22"/>
              </w:rPr>
            </w:pPr>
            <w:r w:rsidRPr="003109CC">
              <w:rPr>
                <w:sz w:val="22"/>
                <w:szCs w:val="22"/>
              </w:rPr>
              <w:t xml:space="preserve">Коммуникативные УУД: </w:t>
            </w:r>
            <w:r w:rsidR="00A50916" w:rsidRPr="003109CC">
              <w:rPr>
                <w:sz w:val="22"/>
                <w:szCs w:val="22"/>
              </w:rPr>
              <w:t>планирование</w:t>
            </w:r>
            <w:r w:rsidRPr="003109CC">
              <w:rPr>
                <w:sz w:val="22"/>
                <w:szCs w:val="22"/>
              </w:rPr>
              <w:t xml:space="preserve"> сотрудничества с учителем.</w:t>
            </w:r>
          </w:p>
        </w:tc>
      </w:tr>
      <w:tr w:rsidR="00FE3650" w:rsidRPr="003109CC" w:rsidTr="00FE3650">
        <w:tc>
          <w:tcPr>
            <w:tcW w:w="959" w:type="dxa"/>
          </w:tcPr>
          <w:p w:rsidR="003C0429" w:rsidRPr="003109CC" w:rsidRDefault="00A50916" w:rsidP="00FE3650">
            <w:pPr>
              <w:pStyle w:val="a6"/>
              <w:spacing w:before="0" w:beforeAutospacing="0" w:after="0" w:afterAutospacing="0" w:line="360" w:lineRule="auto"/>
              <w:jc w:val="both"/>
              <w:rPr>
                <w:sz w:val="22"/>
                <w:szCs w:val="22"/>
              </w:rPr>
            </w:pPr>
            <w:r w:rsidRPr="003109CC">
              <w:rPr>
                <w:sz w:val="22"/>
                <w:szCs w:val="22"/>
              </w:rPr>
              <w:t>4.</w:t>
            </w:r>
          </w:p>
        </w:tc>
        <w:tc>
          <w:tcPr>
            <w:tcW w:w="2019" w:type="dxa"/>
          </w:tcPr>
          <w:p w:rsidR="003C0429" w:rsidRPr="003109CC" w:rsidRDefault="00A50916" w:rsidP="00E06CFE">
            <w:pPr>
              <w:pStyle w:val="a6"/>
              <w:spacing w:before="0" w:beforeAutospacing="0" w:after="0" w:afterAutospacing="0" w:line="360" w:lineRule="auto"/>
              <w:jc w:val="both"/>
              <w:rPr>
                <w:sz w:val="22"/>
                <w:szCs w:val="22"/>
              </w:rPr>
            </w:pPr>
            <w:r w:rsidRPr="003109CC">
              <w:rPr>
                <w:sz w:val="22"/>
                <w:szCs w:val="22"/>
              </w:rPr>
              <w:t xml:space="preserve">Подготовка учащихся к работе на этапе объяснения нового материала: определение темы, целеполагание и мотивация. Актуализация знаний. </w:t>
            </w:r>
          </w:p>
        </w:tc>
        <w:tc>
          <w:tcPr>
            <w:tcW w:w="805" w:type="dxa"/>
          </w:tcPr>
          <w:p w:rsidR="003C0429" w:rsidRPr="003109CC" w:rsidRDefault="00A50916" w:rsidP="00922303">
            <w:pPr>
              <w:pStyle w:val="a6"/>
              <w:spacing w:before="0" w:beforeAutospacing="0" w:after="0" w:afterAutospacing="0" w:line="360" w:lineRule="auto"/>
              <w:ind w:left="-149" w:firstLine="142"/>
              <w:jc w:val="both"/>
              <w:rPr>
                <w:sz w:val="22"/>
                <w:szCs w:val="22"/>
              </w:rPr>
            </w:pPr>
            <w:r w:rsidRPr="003109CC">
              <w:rPr>
                <w:sz w:val="22"/>
                <w:szCs w:val="22"/>
              </w:rPr>
              <w:t>5 мин.</w:t>
            </w:r>
          </w:p>
        </w:tc>
        <w:tc>
          <w:tcPr>
            <w:tcW w:w="2382" w:type="dxa"/>
          </w:tcPr>
          <w:p w:rsidR="003C0429" w:rsidRPr="003109CC" w:rsidRDefault="000E5925" w:rsidP="00E06CFE">
            <w:pPr>
              <w:pStyle w:val="a6"/>
              <w:spacing w:before="0" w:beforeAutospacing="0" w:after="0" w:afterAutospacing="0" w:line="276" w:lineRule="auto"/>
              <w:ind w:firstLine="12"/>
              <w:jc w:val="both"/>
              <w:rPr>
                <w:sz w:val="22"/>
                <w:szCs w:val="22"/>
              </w:rPr>
            </w:pPr>
            <w:r w:rsidRPr="003109CC">
              <w:rPr>
                <w:sz w:val="22"/>
                <w:szCs w:val="22"/>
              </w:rPr>
              <w:t>Приём по А. Гину: «Корзина идей», в начале изучения новой темы при имеющихся уже знаниях и опыта учащиеся записывают, зачитывают и закидывают в корзину информацию по изучаемой теме.</w:t>
            </w:r>
          </w:p>
        </w:tc>
        <w:tc>
          <w:tcPr>
            <w:tcW w:w="3816" w:type="dxa"/>
          </w:tcPr>
          <w:p w:rsidR="003C0429" w:rsidRPr="003109CC" w:rsidRDefault="000E5925" w:rsidP="00E06CFE">
            <w:pPr>
              <w:pStyle w:val="a6"/>
              <w:spacing w:before="0" w:beforeAutospacing="0" w:after="0" w:afterAutospacing="0" w:line="276" w:lineRule="auto"/>
              <w:jc w:val="both"/>
              <w:rPr>
                <w:sz w:val="22"/>
                <w:szCs w:val="22"/>
              </w:rPr>
            </w:pPr>
            <w:r w:rsidRPr="003109CC">
              <w:rPr>
                <w:sz w:val="22"/>
                <w:szCs w:val="22"/>
              </w:rPr>
              <w:t>Возвращается к началу урока – стикеры к слову «КАНИКУЛЫ», подводит учащихся к определению темы урока, целей предстоящей работы и мотивирует на восприятие новых знаний.</w:t>
            </w:r>
          </w:p>
        </w:tc>
        <w:tc>
          <w:tcPr>
            <w:tcW w:w="2126" w:type="dxa"/>
          </w:tcPr>
          <w:p w:rsidR="003C0429" w:rsidRPr="003109CC" w:rsidRDefault="000E5925" w:rsidP="00E06CFE">
            <w:pPr>
              <w:pStyle w:val="a6"/>
              <w:spacing w:before="0" w:beforeAutospacing="0" w:after="0" w:afterAutospacing="0" w:line="276" w:lineRule="auto"/>
              <w:ind w:firstLine="30"/>
              <w:jc w:val="both"/>
              <w:rPr>
                <w:sz w:val="22"/>
                <w:szCs w:val="22"/>
              </w:rPr>
            </w:pPr>
            <w:r w:rsidRPr="003109CC">
              <w:rPr>
                <w:sz w:val="22"/>
                <w:szCs w:val="22"/>
              </w:rPr>
              <w:t>Учащиеся записывают, зачитывают и закидывают в корзину информацию по изучаемой теме. Ставят собственную цель на уроке: что хотел бы узнать, какие новые знания получу на данном уроке.</w:t>
            </w:r>
          </w:p>
        </w:tc>
        <w:tc>
          <w:tcPr>
            <w:tcW w:w="2508" w:type="dxa"/>
          </w:tcPr>
          <w:p w:rsidR="000E5925" w:rsidRPr="003109CC" w:rsidRDefault="000E5925" w:rsidP="00E06CFE">
            <w:pPr>
              <w:pStyle w:val="a6"/>
              <w:spacing w:before="0" w:beforeAutospacing="0" w:after="0" w:afterAutospacing="0" w:line="276" w:lineRule="auto"/>
              <w:jc w:val="both"/>
              <w:rPr>
                <w:sz w:val="22"/>
                <w:szCs w:val="22"/>
              </w:rPr>
            </w:pPr>
            <w:r w:rsidRPr="003109CC">
              <w:rPr>
                <w:sz w:val="22"/>
                <w:szCs w:val="22"/>
              </w:rPr>
              <w:t>Познавательные УУД: формирование умений обобщать факты, сопоставлять и делать выводы.</w:t>
            </w:r>
          </w:p>
          <w:p w:rsidR="003C0429" w:rsidRPr="003109CC" w:rsidRDefault="000E5925" w:rsidP="003824AA">
            <w:pPr>
              <w:pStyle w:val="a6"/>
              <w:spacing w:before="0" w:beforeAutospacing="0" w:after="0" w:afterAutospacing="0" w:line="276" w:lineRule="auto"/>
              <w:ind w:firstLine="567"/>
              <w:jc w:val="both"/>
              <w:rPr>
                <w:sz w:val="22"/>
                <w:szCs w:val="22"/>
              </w:rPr>
            </w:pPr>
            <w:r w:rsidRPr="003109CC">
              <w:rPr>
                <w:sz w:val="22"/>
                <w:szCs w:val="22"/>
              </w:rPr>
              <w:t xml:space="preserve">Коммуникативные УУД: умение сотрудничать в коллективе, слушать одноклассников. </w:t>
            </w:r>
          </w:p>
        </w:tc>
      </w:tr>
      <w:tr w:rsidR="00FE3650" w:rsidRPr="003109CC" w:rsidTr="00FE3650">
        <w:trPr>
          <w:trHeight w:val="2678"/>
        </w:trPr>
        <w:tc>
          <w:tcPr>
            <w:tcW w:w="959" w:type="dxa"/>
          </w:tcPr>
          <w:p w:rsidR="003C0429" w:rsidRPr="003109CC" w:rsidRDefault="000E5925" w:rsidP="00FE3650">
            <w:pPr>
              <w:pStyle w:val="a6"/>
              <w:spacing w:before="0" w:beforeAutospacing="0" w:after="0" w:afterAutospacing="0" w:line="360" w:lineRule="auto"/>
              <w:jc w:val="both"/>
              <w:rPr>
                <w:sz w:val="22"/>
                <w:szCs w:val="22"/>
              </w:rPr>
            </w:pPr>
            <w:r w:rsidRPr="003109CC">
              <w:rPr>
                <w:sz w:val="22"/>
                <w:szCs w:val="22"/>
              </w:rPr>
              <w:lastRenderedPageBreak/>
              <w:t>5.</w:t>
            </w:r>
          </w:p>
        </w:tc>
        <w:tc>
          <w:tcPr>
            <w:tcW w:w="2019" w:type="dxa"/>
          </w:tcPr>
          <w:p w:rsidR="003C0429" w:rsidRPr="003109CC" w:rsidRDefault="00A105EB" w:rsidP="00E06CFE">
            <w:pPr>
              <w:pStyle w:val="a6"/>
              <w:spacing w:before="0" w:beforeAutospacing="0" w:after="0" w:afterAutospacing="0" w:line="360" w:lineRule="auto"/>
              <w:ind w:firstLine="20"/>
              <w:jc w:val="both"/>
              <w:rPr>
                <w:sz w:val="22"/>
                <w:szCs w:val="22"/>
              </w:rPr>
            </w:pPr>
            <w:r w:rsidRPr="003109CC">
              <w:rPr>
                <w:sz w:val="22"/>
                <w:szCs w:val="22"/>
              </w:rPr>
              <w:t>Этап введения и усвоения новых знаний и способов действий.</w:t>
            </w:r>
          </w:p>
        </w:tc>
        <w:tc>
          <w:tcPr>
            <w:tcW w:w="805" w:type="dxa"/>
          </w:tcPr>
          <w:p w:rsidR="003C0429" w:rsidRPr="003109CC" w:rsidRDefault="00922303" w:rsidP="00922303">
            <w:pPr>
              <w:pStyle w:val="a6"/>
              <w:spacing w:before="0" w:beforeAutospacing="0" w:after="0" w:afterAutospacing="0" w:line="360" w:lineRule="auto"/>
              <w:ind w:right="-79" w:hanging="149"/>
              <w:jc w:val="both"/>
              <w:rPr>
                <w:sz w:val="22"/>
                <w:szCs w:val="22"/>
              </w:rPr>
            </w:pPr>
            <w:r>
              <w:rPr>
                <w:sz w:val="22"/>
                <w:szCs w:val="22"/>
              </w:rPr>
              <w:t xml:space="preserve">  </w:t>
            </w:r>
            <w:r w:rsidR="00A105EB" w:rsidRPr="003109CC">
              <w:rPr>
                <w:sz w:val="22"/>
                <w:szCs w:val="22"/>
              </w:rPr>
              <w:t>10 мин.</w:t>
            </w:r>
          </w:p>
        </w:tc>
        <w:tc>
          <w:tcPr>
            <w:tcW w:w="2382" w:type="dxa"/>
          </w:tcPr>
          <w:p w:rsidR="003C0429" w:rsidRPr="003109CC" w:rsidRDefault="00A105EB" w:rsidP="00922303">
            <w:pPr>
              <w:pStyle w:val="a6"/>
              <w:spacing w:before="0" w:beforeAutospacing="0" w:after="0" w:afterAutospacing="0" w:line="276" w:lineRule="auto"/>
              <w:ind w:firstLine="49"/>
              <w:jc w:val="both"/>
              <w:rPr>
                <w:sz w:val="22"/>
                <w:szCs w:val="22"/>
              </w:rPr>
            </w:pPr>
            <w:r w:rsidRPr="003109CC">
              <w:rPr>
                <w:sz w:val="22"/>
                <w:szCs w:val="22"/>
              </w:rPr>
              <w:t>Технология «Перевернутое обучение»</w:t>
            </w:r>
            <w:r w:rsidR="005D23CC" w:rsidRPr="003109CC">
              <w:rPr>
                <w:sz w:val="22"/>
                <w:szCs w:val="22"/>
              </w:rPr>
              <w:t>,</w:t>
            </w:r>
            <w:r w:rsidRPr="003109CC">
              <w:rPr>
                <w:sz w:val="22"/>
                <w:szCs w:val="22"/>
              </w:rPr>
              <w:t xml:space="preserve"> разбор теоретической части </w:t>
            </w:r>
            <w:r w:rsidR="005D23CC" w:rsidRPr="003109CC">
              <w:rPr>
                <w:sz w:val="22"/>
                <w:szCs w:val="22"/>
              </w:rPr>
              <w:t xml:space="preserve">темы </w:t>
            </w:r>
            <w:r w:rsidRPr="003109CC">
              <w:rPr>
                <w:sz w:val="22"/>
                <w:szCs w:val="22"/>
              </w:rPr>
              <w:t>урока и вопросов, которые возник</w:t>
            </w:r>
            <w:r w:rsidR="005D23CC" w:rsidRPr="003109CC">
              <w:rPr>
                <w:sz w:val="22"/>
                <w:szCs w:val="22"/>
              </w:rPr>
              <w:t>ли</w:t>
            </w:r>
            <w:r w:rsidRPr="003109CC">
              <w:rPr>
                <w:sz w:val="22"/>
                <w:szCs w:val="22"/>
              </w:rPr>
              <w:t xml:space="preserve"> у учащихся в процессе выполнения домашнего задания. </w:t>
            </w:r>
          </w:p>
          <w:p w:rsidR="00416269" w:rsidRPr="003109CC" w:rsidRDefault="00416269" w:rsidP="003824AA">
            <w:pPr>
              <w:pStyle w:val="a6"/>
              <w:spacing w:before="0" w:beforeAutospacing="0" w:after="0" w:afterAutospacing="0" w:line="276" w:lineRule="auto"/>
              <w:ind w:firstLine="567"/>
              <w:jc w:val="both"/>
              <w:rPr>
                <w:sz w:val="22"/>
                <w:szCs w:val="22"/>
              </w:rPr>
            </w:pPr>
            <w:r w:rsidRPr="003109CC">
              <w:rPr>
                <w:sz w:val="22"/>
                <w:szCs w:val="22"/>
              </w:rPr>
              <w:t>Информационно-коммуникационная технология.</w:t>
            </w:r>
          </w:p>
        </w:tc>
        <w:tc>
          <w:tcPr>
            <w:tcW w:w="3816" w:type="dxa"/>
          </w:tcPr>
          <w:p w:rsidR="00FE3650" w:rsidRDefault="00922303" w:rsidP="00FE3650">
            <w:pPr>
              <w:pStyle w:val="a6"/>
              <w:spacing w:before="0" w:beforeAutospacing="0" w:after="0" w:afterAutospacing="0" w:line="276" w:lineRule="auto"/>
              <w:ind w:hanging="10"/>
              <w:jc w:val="both"/>
              <w:rPr>
                <w:sz w:val="22"/>
                <w:szCs w:val="22"/>
              </w:rPr>
            </w:pPr>
            <w:r>
              <w:rPr>
                <w:noProof/>
                <w:sz w:val="22"/>
                <w:szCs w:val="22"/>
              </w:rPr>
              <mc:AlternateContent>
                <mc:Choice Requires="wps">
                  <w:drawing>
                    <wp:anchor distT="0" distB="0" distL="114300" distR="114300" simplePos="0" relativeHeight="251661312" behindDoc="0" locked="0" layoutInCell="1" allowOverlap="1" wp14:anchorId="4C9458E1" wp14:editId="722298A3">
                      <wp:simplePos x="0" y="0"/>
                      <wp:positionH relativeFrom="column">
                        <wp:posOffset>4445</wp:posOffset>
                      </wp:positionH>
                      <wp:positionV relativeFrom="paragraph">
                        <wp:posOffset>2538730</wp:posOffset>
                      </wp:positionV>
                      <wp:extent cx="2278380" cy="1226185"/>
                      <wp:effectExtent l="19050" t="19050" r="26670" b="12065"/>
                      <wp:wrapNone/>
                      <wp:docPr id="4" name="Прямоугольник 4"/>
                      <wp:cNvGraphicFramePr/>
                      <a:graphic xmlns:a="http://schemas.openxmlformats.org/drawingml/2006/main">
                        <a:graphicData uri="http://schemas.microsoft.com/office/word/2010/wordprocessingShape">
                          <wps:wsp>
                            <wps:cNvSpPr/>
                            <wps:spPr>
                              <a:xfrm>
                                <a:off x="0" y="0"/>
                                <a:ext cx="2278380" cy="1226185"/>
                              </a:xfrm>
                              <a:prstGeom prst="rect">
                                <a:avLst/>
                              </a:prstGeom>
                              <a:noFill/>
                              <a:ln w="3810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AE493AE" id="Прямоугольник 4" o:spid="_x0000_s1026" style="position:absolute;margin-left:.35pt;margin-top:199.9pt;width:179.4pt;height:96.5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" filled="f" strokecolor="#1f4d78 [1604]" strokeweight="3pt"/>
                  </w:pict>
                </mc:Fallback>
              </mc:AlternateContent>
            </w:r>
            <w:r>
              <w:rPr>
                <w:noProof/>
                <w:sz w:val="22"/>
                <w:szCs w:val="22"/>
              </w:rPr>
              <mc:AlternateContent>
                <mc:Choice Requires="wps">
                  <w:drawing>
                    <wp:anchor distT="0" distB="0" distL="114300" distR="114300" simplePos="0" relativeHeight="251659264" behindDoc="0" locked="0" layoutInCell="1" allowOverlap="1">
                      <wp:simplePos x="0" y="0"/>
                      <wp:positionH relativeFrom="column">
                        <wp:posOffset>4445</wp:posOffset>
                      </wp:positionH>
                      <wp:positionV relativeFrom="paragraph">
                        <wp:posOffset>1293495</wp:posOffset>
                      </wp:positionV>
                      <wp:extent cx="2278380" cy="1226185"/>
                      <wp:effectExtent l="19050" t="19050" r="26670" b="12065"/>
                      <wp:wrapNone/>
                      <wp:docPr id="3" name="Прямоугольник 3"/>
                      <wp:cNvGraphicFramePr/>
                      <a:graphic xmlns:a="http://schemas.openxmlformats.org/drawingml/2006/main">
                        <a:graphicData uri="http://schemas.microsoft.com/office/word/2010/wordprocessingShape">
                          <wps:wsp>
                            <wps:cNvSpPr/>
                            <wps:spPr>
                              <a:xfrm>
                                <a:off x="0" y="0"/>
                                <a:ext cx="2278380" cy="1226185"/>
                              </a:xfrm>
                              <a:prstGeom prst="rect">
                                <a:avLst/>
                              </a:prstGeom>
                              <a:noFill/>
                              <a:ln w="3810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8955336" id="Прямоугольник 3" o:spid="_x0000_s1026" style="position:absolute;margin-left:.35pt;margin-top:101.85pt;width:179.4pt;height:96.5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" filled="f" strokecolor="#1f4d78 [1604]" strokeweight="3pt"/>
                  </w:pict>
                </mc:Fallback>
              </mc:AlternateContent>
            </w:r>
            <w:r w:rsidR="007F4139" w:rsidRPr="003109CC">
              <w:rPr>
                <w:sz w:val="22"/>
                <w:szCs w:val="22"/>
              </w:rPr>
              <w:t>Предлагает в процессе самостоятельной работы выявить основные особенности рекреационных ресурсов и условий разных регионов страны, сравнить их. Поводит учащихся к подведению вывода по новой теме.</w:t>
            </w:r>
            <w:r w:rsidR="00416269" w:rsidRPr="003109CC">
              <w:rPr>
                <w:sz w:val="22"/>
                <w:szCs w:val="22"/>
              </w:rPr>
              <w:t xml:space="preserve"> </w:t>
            </w:r>
            <w:r w:rsidR="00FE3650">
              <w:rPr>
                <w:noProof/>
              </w:rPr>
              <w:drawing>
                <wp:inline distT="0" distB="0" distL="0" distR="0" wp14:anchorId="2DEF9EFA" wp14:editId="54763FBD">
                  <wp:extent cx="2257226" cy="122618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flipV="1">
                            <a:off x="0" y="0"/>
                            <a:ext cx="2284224" cy="1240851"/>
                          </a:xfrm>
                          <a:prstGeom prst="rect">
                            <a:avLst/>
                          </a:prstGeom>
                        </pic:spPr>
                      </pic:pic>
                    </a:graphicData>
                  </a:graphic>
                </wp:inline>
              </w:drawing>
            </w:r>
          </w:p>
          <w:p w:rsidR="003C0429" w:rsidRPr="00FE3650" w:rsidRDefault="00FE3650" w:rsidP="00FE3650">
            <w:pPr>
              <w:rPr>
                <w:lang w:eastAsia="ru-RU"/>
              </w:rPr>
            </w:pPr>
            <w:r>
              <w:rPr>
                <w:noProof/>
                <w:lang w:eastAsia="ru-RU"/>
              </w:rPr>
              <w:drawing>
                <wp:inline distT="0" distB="0" distL="0" distR="0" wp14:anchorId="6973989A" wp14:editId="3E536D19">
                  <wp:extent cx="2278839" cy="1249045"/>
                  <wp:effectExtent l="0" t="0" r="7620" b="825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307878" cy="1264961"/>
                          </a:xfrm>
                          <a:prstGeom prst="rect">
                            <a:avLst/>
                          </a:prstGeom>
                        </pic:spPr>
                      </pic:pic>
                    </a:graphicData>
                  </a:graphic>
                </wp:inline>
              </w:drawing>
            </w:r>
          </w:p>
        </w:tc>
        <w:tc>
          <w:tcPr>
            <w:tcW w:w="2126" w:type="dxa"/>
          </w:tcPr>
          <w:p w:rsidR="003C0429" w:rsidRPr="003109CC" w:rsidRDefault="005D23CC" w:rsidP="00E06CFE">
            <w:pPr>
              <w:pStyle w:val="a6"/>
              <w:spacing w:before="0" w:beforeAutospacing="0" w:after="0" w:afterAutospacing="0" w:line="276" w:lineRule="auto"/>
              <w:jc w:val="both"/>
              <w:rPr>
                <w:sz w:val="22"/>
                <w:szCs w:val="22"/>
              </w:rPr>
            </w:pPr>
            <w:r w:rsidRPr="003109CC">
              <w:rPr>
                <w:sz w:val="22"/>
                <w:szCs w:val="22"/>
              </w:rPr>
              <w:t xml:space="preserve">Под руководством учителя разбирают теоретическую часть темы «Рекреационное хозяйство», дают объяснение понятию «рекреация», определяют основные </w:t>
            </w:r>
            <w:r w:rsidR="00382F14" w:rsidRPr="003109CC">
              <w:rPr>
                <w:sz w:val="22"/>
                <w:szCs w:val="22"/>
              </w:rPr>
              <w:t xml:space="preserve">особенности </w:t>
            </w:r>
            <w:r w:rsidR="00461579" w:rsidRPr="003109CC">
              <w:rPr>
                <w:sz w:val="22"/>
                <w:szCs w:val="22"/>
              </w:rPr>
              <w:t xml:space="preserve">рекреационных ресурсов и </w:t>
            </w:r>
            <w:r w:rsidRPr="003109CC">
              <w:rPr>
                <w:sz w:val="22"/>
                <w:szCs w:val="22"/>
              </w:rPr>
              <w:t>условий</w:t>
            </w:r>
            <w:r w:rsidR="00461579" w:rsidRPr="003109CC">
              <w:rPr>
                <w:sz w:val="22"/>
                <w:szCs w:val="22"/>
              </w:rPr>
              <w:t xml:space="preserve"> разных регионов страны.</w:t>
            </w:r>
          </w:p>
        </w:tc>
        <w:tc>
          <w:tcPr>
            <w:tcW w:w="2508" w:type="dxa"/>
          </w:tcPr>
          <w:p w:rsidR="00382F14" w:rsidRPr="003109CC" w:rsidRDefault="00382F14" w:rsidP="00E06CFE">
            <w:pPr>
              <w:pStyle w:val="a6"/>
              <w:spacing w:before="0" w:beforeAutospacing="0" w:after="0" w:afterAutospacing="0" w:line="276" w:lineRule="auto"/>
              <w:ind w:firstLine="10"/>
              <w:jc w:val="both"/>
              <w:rPr>
                <w:sz w:val="22"/>
                <w:szCs w:val="22"/>
              </w:rPr>
            </w:pPr>
            <w:r w:rsidRPr="003109CC">
              <w:rPr>
                <w:sz w:val="22"/>
                <w:szCs w:val="22"/>
              </w:rPr>
              <w:t xml:space="preserve">Познавательные УУД: </w:t>
            </w:r>
          </w:p>
          <w:p w:rsidR="003C0429" w:rsidRPr="003109CC" w:rsidRDefault="00382F14" w:rsidP="00E06CFE">
            <w:pPr>
              <w:pStyle w:val="a6"/>
              <w:spacing w:before="0" w:beforeAutospacing="0" w:after="0" w:afterAutospacing="0" w:line="276" w:lineRule="auto"/>
              <w:ind w:firstLine="567"/>
              <w:jc w:val="both"/>
              <w:rPr>
                <w:sz w:val="22"/>
                <w:szCs w:val="22"/>
              </w:rPr>
            </w:pPr>
            <w:r w:rsidRPr="003109CC">
              <w:rPr>
                <w:sz w:val="22"/>
                <w:szCs w:val="22"/>
              </w:rPr>
              <w:t>- формирование умений находить информацию, самостоятельно строить ответ, преобразовывать информацию из одного вида в другой (из текста в схему).</w:t>
            </w:r>
          </w:p>
          <w:p w:rsidR="007F4139" w:rsidRPr="003109CC" w:rsidRDefault="007F4139" w:rsidP="00E06CFE">
            <w:pPr>
              <w:pStyle w:val="a6"/>
              <w:spacing w:before="0" w:beforeAutospacing="0" w:after="0" w:afterAutospacing="0" w:line="276" w:lineRule="auto"/>
              <w:ind w:firstLine="567"/>
              <w:jc w:val="both"/>
              <w:rPr>
                <w:sz w:val="22"/>
                <w:szCs w:val="22"/>
              </w:rPr>
            </w:pPr>
            <w:r w:rsidRPr="003109CC">
              <w:rPr>
                <w:sz w:val="22"/>
                <w:szCs w:val="22"/>
              </w:rPr>
              <w:t>Коммуникативные УУД: умение сотрудничать, проявлять терпение и доброжелательность, доверять собеседнику.</w:t>
            </w:r>
          </w:p>
        </w:tc>
      </w:tr>
      <w:tr w:rsidR="00FE3650" w:rsidRPr="003109CC" w:rsidTr="00FE3650">
        <w:tc>
          <w:tcPr>
            <w:tcW w:w="959" w:type="dxa"/>
          </w:tcPr>
          <w:p w:rsidR="003C0429" w:rsidRPr="003109CC" w:rsidRDefault="007F4139" w:rsidP="00FE3650">
            <w:pPr>
              <w:pStyle w:val="a6"/>
              <w:spacing w:before="0" w:beforeAutospacing="0" w:after="0" w:afterAutospacing="0" w:line="360" w:lineRule="auto"/>
              <w:jc w:val="both"/>
              <w:rPr>
                <w:sz w:val="22"/>
                <w:szCs w:val="22"/>
              </w:rPr>
            </w:pPr>
            <w:r w:rsidRPr="003109CC">
              <w:rPr>
                <w:sz w:val="22"/>
                <w:szCs w:val="22"/>
              </w:rPr>
              <w:t>6.</w:t>
            </w:r>
          </w:p>
        </w:tc>
        <w:tc>
          <w:tcPr>
            <w:tcW w:w="2019" w:type="dxa"/>
          </w:tcPr>
          <w:p w:rsidR="003C0429" w:rsidRPr="003109CC" w:rsidRDefault="007F4139" w:rsidP="00E06CFE">
            <w:pPr>
              <w:pStyle w:val="a6"/>
              <w:spacing w:before="0" w:beforeAutospacing="0" w:after="0" w:afterAutospacing="0" w:line="360" w:lineRule="auto"/>
              <w:jc w:val="both"/>
              <w:rPr>
                <w:sz w:val="22"/>
                <w:szCs w:val="22"/>
              </w:rPr>
            </w:pPr>
            <w:r w:rsidRPr="003109CC">
              <w:rPr>
                <w:sz w:val="22"/>
                <w:szCs w:val="22"/>
              </w:rPr>
              <w:t xml:space="preserve">Этап закрепления новых знаний, выполнение практической </w:t>
            </w:r>
            <w:r w:rsidR="00616B9A" w:rsidRPr="003109CC">
              <w:rPr>
                <w:sz w:val="22"/>
                <w:szCs w:val="22"/>
              </w:rPr>
              <w:t>работы.</w:t>
            </w:r>
          </w:p>
        </w:tc>
        <w:tc>
          <w:tcPr>
            <w:tcW w:w="805" w:type="dxa"/>
          </w:tcPr>
          <w:p w:rsidR="003C0429" w:rsidRPr="003109CC" w:rsidRDefault="007F4139" w:rsidP="00CD52DA">
            <w:pPr>
              <w:pStyle w:val="a6"/>
              <w:spacing w:before="0" w:beforeAutospacing="0" w:after="0" w:afterAutospacing="0" w:line="360" w:lineRule="auto"/>
              <w:ind w:hanging="95"/>
              <w:jc w:val="both"/>
              <w:rPr>
                <w:sz w:val="22"/>
                <w:szCs w:val="22"/>
              </w:rPr>
            </w:pPr>
            <w:r w:rsidRPr="003109CC">
              <w:rPr>
                <w:sz w:val="22"/>
                <w:szCs w:val="22"/>
              </w:rPr>
              <w:t>10 мин.</w:t>
            </w:r>
          </w:p>
        </w:tc>
        <w:tc>
          <w:tcPr>
            <w:tcW w:w="2382" w:type="dxa"/>
          </w:tcPr>
          <w:p w:rsidR="003C0429" w:rsidRPr="003109CC" w:rsidRDefault="007F4139" w:rsidP="00CD52DA">
            <w:pPr>
              <w:pStyle w:val="a6"/>
              <w:spacing w:before="0" w:beforeAutospacing="0" w:after="0" w:afterAutospacing="0" w:line="276" w:lineRule="auto"/>
              <w:rPr>
                <w:sz w:val="22"/>
                <w:szCs w:val="22"/>
              </w:rPr>
            </w:pPr>
            <w:r w:rsidRPr="003109CC">
              <w:rPr>
                <w:sz w:val="22"/>
                <w:szCs w:val="22"/>
              </w:rPr>
              <w:t>Метод составления интеллект-карты.</w:t>
            </w:r>
            <w:r w:rsidR="00616B9A" w:rsidRPr="003109CC">
              <w:rPr>
                <w:sz w:val="22"/>
                <w:szCs w:val="22"/>
              </w:rPr>
              <w:t xml:space="preserve"> Работа в парах.</w:t>
            </w:r>
          </w:p>
        </w:tc>
        <w:tc>
          <w:tcPr>
            <w:tcW w:w="3816" w:type="dxa"/>
          </w:tcPr>
          <w:p w:rsidR="003C0429" w:rsidRPr="003109CC" w:rsidRDefault="00616B9A" w:rsidP="00E06CFE">
            <w:pPr>
              <w:pStyle w:val="a6"/>
              <w:spacing w:before="0" w:beforeAutospacing="0" w:after="0" w:afterAutospacing="0" w:line="276" w:lineRule="auto"/>
              <w:jc w:val="both"/>
              <w:rPr>
                <w:sz w:val="22"/>
                <w:szCs w:val="22"/>
              </w:rPr>
            </w:pPr>
            <w:r w:rsidRPr="003109CC">
              <w:rPr>
                <w:color w:val="000000"/>
                <w:sz w:val="22"/>
                <w:szCs w:val="22"/>
              </w:rPr>
              <w:t xml:space="preserve">Объяснение правил выполнения практической работы по теме "Характеристика туристско-рекреационного потенциала своего края», составления интеллект-карт. </w:t>
            </w:r>
          </w:p>
        </w:tc>
        <w:tc>
          <w:tcPr>
            <w:tcW w:w="2126" w:type="dxa"/>
          </w:tcPr>
          <w:p w:rsidR="003C0429" w:rsidRPr="003109CC" w:rsidRDefault="00616B9A" w:rsidP="00922303">
            <w:pPr>
              <w:pStyle w:val="a6"/>
              <w:spacing w:before="0" w:beforeAutospacing="0" w:after="0" w:afterAutospacing="0" w:line="276" w:lineRule="auto"/>
              <w:jc w:val="both"/>
              <w:rPr>
                <w:sz w:val="22"/>
                <w:szCs w:val="22"/>
              </w:rPr>
            </w:pPr>
            <w:r w:rsidRPr="003109CC">
              <w:rPr>
                <w:sz w:val="22"/>
                <w:szCs w:val="22"/>
              </w:rPr>
              <w:t xml:space="preserve">Работают в парах по географическим атласам, обращаются </w:t>
            </w:r>
            <w:r w:rsidRPr="00055D71">
              <w:rPr>
                <w:sz w:val="22"/>
                <w:szCs w:val="22"/>
              </w:rPr>
              <w:t>к Интернет-ресурсам, работа на ноутбуках</w:t>
            </w:r>
            <w:r w:rsidRPr="003109CC">
              <w:rPr>
                <w:color w:val="FF0000"/>
                <w:sz w:val="22"/>
                <w:szCs w:val="22"/>
              </w:rPr>
              <w:t xml:space="preserve">. </w:t>
            </w:r>
            <w:r w:rsidRPr="003109CC">
              <w:rPr>
                <w:sz w:val="22"/>
                <w:szCs w:val="22"/>
              </w:rPr>
              <w:t>Составляют индивидуальные интеллект-карты.</w:t>
            </w:r>
          </w:p>
        </w:tc>
        <w:tc>
          <w:tcPr>
            <w:tcW w:w="2508" w:type="dxa"/>
          </w:tcPr>
          <w:p w:rsidR="003C0429" w:rsidRPr="003109CC" w:rsidRDefault="00616B9A" w:rsidP="00922303">
            <w:pPr>
              <w:pStyle w:val="a6"/>
              <w:spacing w:before="0" w:beforeAutospacing="0" w:after="0" w:afterAutospacing="0" w:line="276" w:lineRule="auto"/>
              <w:ind w:firstLine="10"/>
              <w:jc w:val="both"/>
              <w:rPr>
                <w:sz w:val="22"/>
                <w:szCs w:val="22"/>
              </w:rPr>
            </w:pPr>
            <w:r w:rsidRPr="003109CC">
              <w:rPr>
                <w:sz w:val="22"/>
                <w:szCs w:val="22"/>
              </w:rPr>
              <w:t>Познавательные УУД: формирование умений находить нужную информацию, самостоятельно выполнять практическую работу.</w:t>
            </w:r>
          </w:p>
          <w:p w:rsidR="00616B9A" w:rsidRPr="003109CC" w:rsidRDefault="004D5C1C" w:rsidP="00922303">
            <w:pPr>
              <w:pStyle w:val="a6"/>
              <w:spacing w:before="0" w:beforeAutospacing="0" w:after="0" w:afterAutospacing="0" w:line="276" w:lineRule="auto"/>
              <w:jc w:val="both"/>
              <w:rPr>
                <w:sz w:val="22"/>
                <w:szCs w:val="22"/>
              </w:rPr>
            </w:pPr>
            <w:r w:rsidRPr="003109CC">
              <w:rPr>
                <w:sz w:val="22"/>
                <w:szCs w:val="22"/>
              </w:rPr>
              <w:t xml:space="preserve">Коммуникативные УУД: умение сотрудничать, </w:t>
            </w:r>
            <w:r w:rsidRPr="003109CC">
              <w:rPr>
                <w:sz w:val="22"/>
                <w:szCs w:val="22"/>
              </w:rPr>
              <w:lastRenderedPageBreak/>
              <w:t>проявлять терпение и доброжелательность, доверять собеседнику.</w:t>
            </w:r>
          </w:p>
          <w:p w:rsidR="004D5C1C" w:rsidRPr="003109CC" w:rsidRDefault="004D5C1C" w:rsidP="00922303">
            <w:pPr>
              <w:pStyle w:val="a6"/>
              <w:spacing w:before="0" w:beforeAutospacing="0" w:after="0" w:afterAutospacing="0" w:line="276" w:lineRule="auto"/>
              <w:ind w:firstLine="567"/>
              <w:jc w:val="both"/>
              <w:rPr>
                <w:sz w:val="22"/>
                <w:szCs w:val="22"/>
              </w:rPr>
            </w:pPr>
            <w:r w:rsidRPr="003109CC">
              <w:rPr>
                <w:sz w:val="22"/>
                <w:szCs w:val="22"/>
              </w:rPr>
              <w:t xml:space="preserve">Регулятивные УУД: формирование умения работать по плану, сверять свои действия с целью и при необходимости исправлять ошибки. </w:t>
            </w:r>
          </w:p>
        </w:tc>
      </w:tr>
      <w:tr w:rsidR="00FE3650" w:rsidRPr="003109CC" w:rsidTr="00FE3650">
        <w:tc>
          <w:tcPr>
            <w:tcW w:w="959" w:type="dxa"/>
          </w:tcPr>
          <w:p w:rsidR="002E6295" w:rsidRPr="003109CC" w:rsidRDefault="004D5C1C" w:rsidP="00FE3650">
            <w:pPr>
              <w:pStyle w:val="a6"/>
              <w:spacing w:before="0" w:beforeAutospacing="0" w:after="0" w:afterAutospacing="0" w:line="360" w:lineRule="auto"/>
              <w:jc w:val="both"/>
              <w:rPr>
                <w:sz w:val="22"/>
                <w:szCs w:val="22"/>
              </w:rPr>
            </w:pPr>
            <w:r w:rsidRPr="003109CC">
              <w:rPr>
                <w:sz w:val="22"/>
                <w:szCs w:val="22"/>
              </w:rPr>
              <w:lastRenderedPageBreak/>
              <w:t>7.</w:t>
            </w:r>
          </w:p>
        </w:tc>
        <w:tc>
          <w:tcPr>
            <w:tcW w:w="2019" w:type="dxa"/>
          </w:tcPr>
          <w:p w:rsidR="002E6295" w:rsidRPr="003109CC" w:rsidRDefault="004D5C1C" w:rsidP="00E06CFE">
            <w:pPr>
              <w:pStyle w:val="a6"/>
              <w:spacing w:before="0" w:beforeAutospacing="0" w:after="0" w:afterAutospacing="0" w:line="360" w:lineRule="auto"/>
              <w:ind w:firstLine="20"/>
              <w:jc w:val="both"/>
              <w:rPr>
                <w:sz w:val="22"/>
                <w:szCs w:val="22"/>
              </w:rPr>
            </w:pPr>
            <w:r w:rsidRPr="003109CC">
              <w:rPr>
                <w:sz w:val="22"/>
                <w:szCs w:val="22"/>
              </w:rPr>
              <w:t>Этап обобщения и систематизации знаний.</w:t>
            </w:r>
          </w:p>
        </w:tc>
        <w:tc>
          <w:tcPr>
            <w:tcW w:w="805" w:type="dxa"/>
          </w:tcPr>
          <w:p w:rsidR="002E6295" w:rsidRPr="003109CC" w:rsidRDefault="0064064E" w:rsidP="00E06CFE">
            <w:pPr>
              <w:pStyle w:val="a6"/>
              <w:spacing w:before="0" w:beforeAutospacing="0" w:after="0" w:afterAutospacing="0" w:line="360" w:lineRule="auto"/>
              <w:ind w:firstLine="20"/>
              <w:jc w:val="both"/>
              <w:rPr>
                <w:sz w:val="22"/>
                <w:szCs w:val="22"/>
              </w:rPr>
            </w:pPr>
            <w:r w:rsidRPr="003109CC">
              <w:rPr>
                <w:sz w:val="22"/>
                <w:szCs w:val="22"/>
              </w:rPr>
              <w:t>4</w:t>
            </w:r>
            <w:r w:rsidR="004D5C1C" w:rsidRPr="003109CC">
              <w:rPr>
                <w:sz w:val="22"/>
                <w:szCs w:val="22"/>
              </w:rPr>
              <w:t xml:space="preserve"> мин.</w:t>
            </w:r>
          </w:p>
        </w:tc>
        <w:tc>
          <w:tcPr>
            <w:tcW w:w="2382" w:type="dxa"/>
          </w:tcPr>
          <w:p w:rsidR="002E6295" w:rsidRPr="003109CC" w:rsidRDefault="002E6295" w:rsidP="00E06CFE">
            <w:pPr>
              <w:pStyle w:val="a6"/>
              <w:spacing w:before="0" w:beforeAutospacing="0" w:after="0" w:afterAutospacing="0" w:line="276" w:lineRule="auto"/>
              <w:ind w:firstLine="20"/>
              <w:jc w:val="both"/>
              <w:rPr>
                <w:sz w:val="22"/>
                <w:szCs w:val="22"/>
              </w:rPr>
            </w:pPr>
          </w:p>
        </w:tc>
        <w:tc>
          <w:tcPr>
            <w:tcW w:w="3816" w:type="dxa"/>
          </w:tcPr>
          <w:p w:rsidR="002E6295" w:rsidRPr="003109CC" w:rsidRDefault="004D5C1C" w:rsidP="00E06CFE">
            <w:pPr>
              <w:pStyle w:val="a6"/>
              <w:spacing w:before="0" w:beforeAutospacing="0" w:after="0" w:afterAutospacing="0" w:line="276" w:lineRule="auto"/>
              <w:ind w:firstLine="20"/>
              <w:jc w:val="both"/>
              <w:rPr>
                <w:sz w:val="22"/>
                <w:szCs w:val="22"/>
              </w:rPr>
            </w:pPr>
            <w:r w:rsidRPr="003109CC">
              <w:rPr>
                <w:sz w:val="22"/>
                <w:szCs w:val="22"/>
              </w:rPr>
              <w:t>Руководят выполнение работы учащихся, предлагают проверить свои интеллект-карты, дать собственную оценку своим действиям.</w:t>
            </w:r>
          </w:p>
        </w:tc>
        <w:tc>
          <w:tcPr>
            <w:tcW w:w="2126" w:type="dxa"/>
          </w:tcPr>
          <w:p w:rsidR="002E6295" w:rsidRPr="003109CC" w:rsidRDefault="009C3161" w:rsidP="00E06CFE">
            <w:pPr>
              <w:pStyle w:val="a6"/>
              <w:spacing w:before="0" w:beforeAutospacing="0" w:after="0" w:afterAutospacing="0" w:line="276" w:lineRule="auto"/>
              <w:ind w:firstLine="20"/>
              <w:jc w:val="both"/>
              <w:rPr>
                <w:sz w:val="22"/>
                <w:szCs w:val="22"/>
              </w:rPr>
            </w:pPr>
            <w:r w:rsidRPr="003109CC">
              <w:rPr>
                <w:sz w:val="22"/>
                <w:szCs w:val="22"/>
              </w:rPr>
              <w:t xml:space="preserve">Прикрепляют работы на доске. Дают оценку работ. </w:t>
            </w:r>
            <w:r w:rsidR="004D5C1C" w:rsidRPr="003109CC">
              <w:rPr>
                <w:sz w:val="22"/>
                <w:szCs w:val="22"/>
              </w:rPr>
              <w:t xml:space="preserve">Слушают, следят за ответами товарищей, сравнивают </w:t>
            </w:r>
            <w:r w:rsidRPr="003109CC">
              <w:rPr>
                <w:sz w:val="22"/>
                <w:szCs w:val="22"/>
              </w:rPr>
              <w:t>свои результаты с другими работами.</w:t>
            </w:r>
          </w:p>
        </w:tc>
        <w:tc>
          <w:tcPr>
            <w:tcW w:w="2508" w:type="dxa"/>
          </w:tcPr>
          <w:p w:rsidR="002E6295" w:rsidRPr="003109CC" w:rsidRDefault="009C3161" w:rsidP="00E06CFE">
            <w:pPr>
              <w:pStyle w:val="a6"/>
              <w:spacing w:before="0" w:beforeAutospacing="0" w:after="0" w:afterAutospacing="0" w:line="276" w:lineRule="auto"/>
              <w:ind w:firstLine="20"/>
              <w:jc w:val="both"/>
              <w:rPr>
                <w:sz w:val="22"/>
                <w:szCs w:val="22"/>
              </w:rPr>
            </w:pPr>
            <w:r w:rsidRPr="003109CC">
              <w:rPr>
                <w:sz w:val="22"/>
                <w:szCs w:val="22"/>
              </w:rPr>
              <w:t>Познавательные УУД: формирование умений обобщать факты, сопоставлять и делать выводы.</w:t>
            </w:r>
          </w:p>
          <w:p w:rsidR="009C3161" w:rsidRPr="003109CC" w:rsidRDefault="009C3161" w:rsidP="00E06CFE">
            <w:pPr>
              <w:pStyle w:val="a6"/>
              <w:spacing w:before="0" w:beforeAutospacing="0" w:after="0" w:afterAutospacing="0" w:line="276" w:lineRule="auto"/>
              <w:ind w:firstLine="20"/>
              <w:jc w:val="both"/>
              <w:rPr>
                <w:sz w:val="22"/>
                <w:szCs w:val="22"/>
              </w:rPr>
            </w:pPr>
            <w:r w:rsidRPr="003109CC">
              <w:rPr>
                <w:sz w:val="22"/>
                <w:szCs w:val="22"/>
              </w:rPr>
              <w:t>Регулятивные УУД: умение учащихся давать оценку, делать выводы по полученному на уроке учебному материалу.</w:t>
            </w:r>
          </w:p>
        </w:tc>
      </w:tr>
      <w:tr w:rsidR="00FE3650" w:rsidRPr="003109CC" w:rsidTr="00FE3650">
        <w:tc>
          <w:tcPr>
            <w:tcW w:w="959" w:type="dxa"/>
          </w:tcPr>
          <w:p w:rsidR="002E6295" w:rsidRPr="003109CC" w:rsidRDefault="009C3161" w:rsidP="00FE3650">
            <w:pPr>
              <w:pStyle w:val="a6"/>
              <w:spacing w:before="0" w:beforeAutospacing="0" w:after="0" w:afterAutospacing="0" w:line="360" w:lineRule="auto"/>
              <w:jc w:val="both"/>
              <w:rPr>
                <w:sz w:val="22"/>
                <w:szCs w:val="22"/>
              </w:rPr>
            </w:pPr>
            <w:r w:rsidRPr="003109CC">
              <w:rPr>
                <w:sz w:val="22"/>
                <w:szCs w:val="22"/>
              </w:rPr>
              <w:t>8.</w:t>
            </w:r>
          </w:p>
        </w:tc>
        <w:tc>
          <w:tcPr>
            <w:tcW w:w="2019" w:type="dxa"/>
          </w:tcPr>
          <w:p w:rsidR="002E6295" w:rsidRPr="003109CC" w:rsidRDefault="009C3161" w:rsidP="00E06CFE">
            <w:pPr>
              <w:pStyle w:val="a6"/>
              <w:spacing w:before="0" w:beforeAutospacing="0" w:after="0" w:afterAutospacing="0" w:line="360" w:lineRule="auto"/>
              <w:jc w:val="both"/>
              <w:rPr>
                <w:sz w:val="22"/>
                <w:szCs w:val="22"/>
              </w:rPr>
            </w:pPr>
            <w:r w:rsidRPr="003109CC">
              <w:rPr>
                <w:sz w:val="22"/>
                <w:szCs w:val="22"/>
              </w:rPr>
              <w:t>Этап подведения итогов.</w:t>
            </w:r>
          </w:p>
        </w:tc>
        <w:tc>
          <w:tcPr>
            <w:tcW w:w="805" w:type="dxa"/>
          </w:tcPr>
          <w:p w:rsidR="002E6295" w:rsidRPr="003109CC" w:rsidRDefault="0064064E" w:rsidP="00E06CFE">
            <w:pPr>
              <w:pStyle w:val="a6"/>
              <w:spacing w:before="0" w:beforeAutospacing="0" w:after="0" w:afterAutospacing="0" w:line="360" w:lineRule="auto"/>
              <w:jc w:val="both"/>
              <w:rPr>
                <w:sz w:val="22"/>
                <w:szCs w:val="22"/>
              </w:rPr>
            </w:pPr>
            <w:r w:rsidRPr="003109CC">
              <w:rPr>
                <w:sz w:val="22"/>
                <w:szCs w:val="22"/>
              </w:rPr>
              <w:t>4</w:t>
            </w:r>
            <w:r w:rsidR="009C3161" w:rsidRPr="003109CC">
              <w:rPr>
                <w:sz w:val="22"/>
                <w:szCs w:val="22"/>
              </w:rPr>
              <w:t xml:space="preserve"> мин.</w:t>
            </w:r>
          </w:p>
        </w:tc>
        <w:tc>
          <w:tcPr>
            <w:tcW w:w="2382" w:type="dxa"/>
          </w:tcPr>
          <w:p w:rsidR="002E6295" w:rsidRPr="003109CC" w:rsidRDefault="002E6295" w:rsidP="00E06CFE">
            <w:pPr>
              <w:pStyle w:val="a6"/>
              <w:spacing w:before="0" w:beforeAutospacing="0" w:after="0" w:afterAutospacing="0" w:line="276" w:lineRule="auto"/>
              <w:jc w:val="both"/>
              <w:rPr>
                <w:sz w:val="22"/>
                <w:szCs w:val="22"/>
              </w:rPr>
            </w:pPr>
          </w:p>
        </w:tc>
        <w:tc>
          <w:tcPr>
            <w:tcW w:w="3816" w:type="dxa"/>
          </w:tcPr>
          <w:p w:rsidR="002E6295" w:rsidRPr="003109CC" w:rsidRDefault="009C3161" w:rsidP="00E06CFE">
            <w:pPr>
              <w:pStyle w:val="a6"/>
              <w:spacing w:before="0" w:beforeAutospacing="0" w:after="0" w:afterAutospacing="0" w:line="276" w:lineRule="auto"/>
              <w:jc w:val="both"/>
              <w:rPr>
                <w:sz w:val="22"/>
                <w:szCs w:val="22"/>
              </w:rPr>
            </w:pPr>
            <w:r w:rsidRPr="003109CC">
              <w:rPr>
                <w:sz w:val="22"/>
                <w:szCs w:val="22"/>
              </w:rPr>
              <w:t xml:space="preserve">Консультирует, формирует выводы, подводит итог совместной и индивидуальной деятельности учащихся, выставляет оценки за работу на уроке. Какова была ваша задача на сегодняшнем уроке? Реализованы ли ваши цели? Пригодятся ли эти знания в дальнейшем?  Какие возникли затруднения? Как ты работал сегодня </w:t>
            </w:r>
            <w:r w:rsidRPr="003109CC">
              <w:rPr>
                <w:sz w:val="22"/>
                <w:szCs w:val="22"/>
              </w:rPr>
              <w:lastRenderedPageBreak/>
              <w:t>на уроке?</w:t>
            </w:r>
          </w:p>
        </w:tc>
        <w:tc>
          <w:tcPr>
            <w:tcW w:w="2126" w:type="dxa"/>
          </w:tcPr>
          <w:p w:rsidR="002E6295" w:rsidRPr="003109CC" w:rsidRDefault="009C3161" w:rsidP="00E06CFE">
            <w:pPr>
              <w:pStyle w:val="a6"/>
              <w:spacing w:before="0" w:beforeAutospacing="0" w:after="0" w:afterAutospacing="0" w:line="276" w:lineRule="auto"/>
              <w:jc w:val="both"/>
              <w:rPr>
                <w:sz w:val="22"/>
                <w:szCs w:val="22"/>
              </w:rPr>
            </w:pPr>
            <w:r w:rsidRPr="003109CC">
              <w:rPr>
                <w:sz w:val="22"/>
                <w:szCs w:val="22"/>
              </w:rPr>
              <w:lastRenderedPageBreak/>
              <w:t>Анализируют свою деятельность на уроке. Дают оценку своей учебной деятельности.</w:t>
            </w:r>
          </w:p>
        </w:tc>
        <w:tc>
          <w:tcPr>
            <w:tcW w:w="2508" w:type="dxa"/>
          </w:tcPr>
          <w:p w:rsidR="002E6295" w:rsidRPr="003109CC" w:rsidRDefault="009C3161" w:rsidP="00E06CFE">
            <w:pPr>
              <w:pStyle w:val="a6"/>
              <w:spacing w:before="0" w:beforeAutospacing="0" w:after="0" w:afterAutospacing="0" w:line="276" w:lineRule="auto"/>
              <w:jc w:val="both"/>
              <w:rPr>
                <w:sz w:val="22"/>
                <w:szCs w:val="22"/>
              </w:rPr>
            </w:pPr>
            <w:r w:rsidRPr="003109CC">
              <w:rPr>
                <w:sz w:val="22"/>
                <w:szCs w:val="22"/>
              </w:rPr>
              <w:t>Регулятивные УУД: контроль, коррекция</w:t>
            </w:r>
            <w:r w:rsidR="0064064E" w:rsidRPr="003109CC">
              <w:rPr>
                <w:sz w:val="22"/>
                <w:szCs w:val="22"/>
              </w:rPr>
              <w:t>, выделение и осознание того, что уже освоено на уроке и что еще предстоит усвоить, осознание качества и уровня усвоения материала урока.</w:t>
            </w:r>
          </w:p>
          <w:p w:rsidR="0064064E" w:rsidRPr="003109CC" w:rsidRDefault="0064064E" w:rsidP="00E06CFE">
            <w:pPr>
              <w:pStyle w:val="a6"/>
              <w:spacing w:before="0" w:beforeAutospacing="0" w:after="0" w:afterAutospacing="0" w:line="276" w:lineRule="auto"/>
              <w:jc w:val="both"/>
              <w:rPr>
                <w:sz w:val="22"/>
                <w:szCs w:val="22"/>
              </w:rPr>
            </w:pPr>
            <w:r w:rsidRPr="003109CC">
              <w:rPr>
                <w:sz w:val="22"/>
                <w:szCs w:val="22"/>
              </w:rPr>
              <w:t xml:space="preserve">Личностные УУД: </w:t>
            </w:r>
            <w:r w:rsidRPr="003109CC">
              <w:rPr>
                <w:sz w:val="22"/>
                <w:szCs w:val="22"/>
              </w:rPr>
              <w:lastRenderedPageBreak/>
              <w:t>самоопределение.</w:t>
            </w:r>
          </w:p>
          <w:p w:rsidR="0064064E" w:rsidRPr="003109CC" w:rsidRDefault="0064064E" w:rsidP="00E06CFE">
            <w:pPr>
              <w:pStyle w:val="a6"/>
              <w:spacing w:before="0" w:beforeAutospacing="0" w:after="0" w:afterAutospacing="0" w:line="276" w:lineRule="auto"/>
              <w:jc w:val="both"/>
              <w:rPr>
                <w:sz w:val="22"/>
                <w:szCs w:val="22"/>
              </w:rPr>
            </w:pPr>
            <w:r w:rsidRPr="003109CC">
              <w:rPr>
                <w:sz w:val="22"/>
                <w:szCs w:val="22"/>
              </w:rPr>
              <w:t>Коммуникативные УУД: оценка собственных действий и работы в парах.</w:t>
            </w:r>
          </w:p>
        </w:tc>
      </w:tr>
      <w:tr w:rsidR="00FE3650" w:rsidRPr="003109CC" w:rsidTr="00FE3650">
        <w:tc>
          <w:tcPr>
            <w:tcW w:w="959" w:type="dxa"/>
          </w:tcPr>
          <w:p w:rsidR="002E6295" w:rsidRPr="003109CC" w:rsidRDefault="0064064E" w:rsidP="00FE3650">
            <w:pPr>
              <w:pStyle w:val="a6"/>
              <w:spacing w:before="0" w:beforeAutospacing="0" w:after="0" w:afterAutospacing="0" w:line="360" w:lineRule="auto"/>
              <w:jc w:val="both"/>
              <w:rPr>
                <w:sz w:val="22"/>
                <w:szCs w:val="22"/>
              </w:rPr>
            </w:pPr>
            <w:r w:rsidRPr="003109CC">
              <w:rPr>
                <w:sz w:val="22"/>
                <w:szCs w:val="22"/>
              </w:rPr>
              <w:lastRenderedPageBreak/>
              <w:t>9.</w:t>
            </w:r>
          </w:p>
        </w:tc>
        <w:tc>
          <w:tcPr>
            <w:tcW w:w="2019" w:type="dxa"/>
          </w:tcPr>
          <w:p w:rsidR="002E6295" w:rsidRPr="003109CC" w:rsidRDefault="0064064E" w:rsidP="00E06CFE">
            <w:pPr>
              <w:pStyle w:val="a6"/>
              <w:spacing w:before="0" w:beforeAutospacing="0" w:after="0" w:afterAutospacing="0" w:line="360" w:lineRule="auto"/>
              <w:jc w:val="both"/>
              <w:rPr>
                <w:sz w:val="22"/>
                <w:szCs w:val="22"/>
              </w:rPr>
            </w:pPr>
            <w:r w:rsidRPr="003109CC">
              <w:rPr>
                <w:sz w:val="22"/>
                <w:szCs w:val="22"/>
              </w:rPr>
              <w:t>Этап рефлексии.</w:t>
            </w:r>
          </w:p>
        </w:tc>
        <w:tc>
          <w:tcPr>
            <w:tcW w:w="805" w:type="dxa"/>
          </w:tcPr>
          <w:p w:rsidR="002E6295" w:rsidRPr="003109CC" w:rsidRDefault="00055B2E" w:rsidP="00E06CFE">
            <w:pPr>
              <w:pStyle w:val="a6"/>
              <w:spacing w:before="0" w:beforeAutospacing="0" w:after="0" w:afterAutospacing="0" w:line="360" w:lineRule="auto"/>
              <w:jc w:val="both"/>
              <w:rPr>
                <w:sz w:val="22"/>
                <w:szCs w:val="22"/>
              </w:rPr>
            </w:pPr>
            <w:r w:rsidRPr="003109CC">
              <w:rPr>
                <w:sz w:val="22"/>
                <w:szCs w:val="22"/>
              </w:rPr>
              <w:t>3</w:t>
            </w:r>
            <w:r w:rsidR="0064064E" w:rsidRPr="003109CC">
              <w:rPr>
                <w:sz w:val="22"/>
                <w:szCs w:val="22"/>
              </w:rPr>
              <w:t xml:space="preserve"> мин.</w:t>
            </w:r>
          </w:p>
        </w:tc>
        <w:tc>
          <w:tcPr>
            <w:tcW w:w="2382" w:type="dxa"/>
          </w:tcPr>
          <w:p w:rsidR="002E6295" w:rsidRPr="003109CC" w:rsidRDefault="00416269" w:rsidP="00E06CFE">
            <w:pPr>
              <w:pStyle w:val="a6"/>
              <w:spacing w:before="0" w:beforeAutospacing="0" w:after="0" w:afterAutospacing="0" w:line="276" w:lineRule="auto"/>
              <w:jc w:val="both"/>
              <w:rPr>
                <w:sz w:val="22"/>
                <w:szCs w:val="22"/>
              </w:rPr>
            </w:pPr>
            <w:r w:rsidRPr="003109CC">
              <w:rPr>
                <w:sz w:val="22"/>
                <w:szCs w:val="22"/>
              </w:rPr>
              <w:t>Прием «</w:t>
            </w:r>
            <w:proofErr w:type="spellStart"/>
            <w:r w:rsidRPr="003109CC">
              <w:rPr>
                <w:sz w:val="22"/>
                <w:szCs w:val="22"/>
              </w:rPr>
              <w:t>Синквейн</w:t>
            </w:r>
            <w:proofErr w:type="spellEnd"/>
            <w:r w:rsidRPr="003109CC">
              <w:rPr>
                <w:sz w:val="22"/>
                <w:szCs w:val="22"/>
              </w:rPr>
              <w:t>».</w:t>
            </w:r>
          </w:p>
        </w:tc>
        <w:tc>
          <w:tcPr>
            <w:tcW w:w="3816" w:type="dxa"/>
          </w:tcPr>
          <w:p w:rsidR="002E6295" w:rsidRPr="003109CC" w:rsidRDefault="00416269" w:rsidP="00E06CFE">
            <w:pPr>
              <w:pStyle w:val="a6"/>
              <w:spacing w:before="0" w:beforeAutospacing="0" w:after="0" w:afterAutospacing="0" w:line="276" w:lineRule="auto"/>
              <w:jc w:val="both"/>
              <w:rPr>
                <w:sz w:val="22"/>
                <w:szCs w:val="22"/>
              </w:rPr>
            </w:pPr>
            <w:r w:rsidRPr="003109CC">
              <w:rPr>
                <w:sz w:val="22"/>
                <w:szCs w:val="22"/>
              </w:rPr>
              <w:t>Мобилизует учащихся на рефлексию своей учебной деятельности, общения.</w:t>
            </w:r>
          </w:p>
        </w:tc>
        <w:tc>
          <w:tcPr>
            <w:tcW w:w="2126" w:type="dxa"/>
          </w:tcPr>
          <w:p w:rsidR="002E6295" w:rsidRPr="003109CC" w:rsidRDefault="00416269" w:rsidP="00E06CFE">
            <w:pPr>
              <w:pStyle w:val="a6"/>
              <w:spacing w:before="0" w:beforeAutospacing="0" w:after="0" w:afterAutospacing="0" w:line="276" w:lineRule="auto"/>
              <w:jc w:val="both"/>
              <w:rPr>
                <w:sz w:val="22"/>
                <w:szCs w:val="22"/>
              </w:rPr>
            </w:pPr>
            <w:r w:rsidRPr="003109CC">
              <w:rPr>
                <w:sz w:val="22"/>
                <w:szCs w:val="22"/>
              </w:rPr>
              <w:t xml:space="preserve">Составляют </w:t>
            </w:r>
            <w:proofErr w:type="spellStart"/>
            <w:r w:rsidRPr="003109CC">
              <w:rPr>
                <w:sz w:val="22"/>
                <w:szCs w:val="22"/>
              </w:rPr>
              <w:t>синквейн</w:t>
            </w:r>
            <w:proofErr w:type="spellEnd"/>
            <w:r w:rsidRPr="003109CC">
              <w:rPr>
                <w:sz w:val="22"/>
                <w:szCs w:val="22"/>
              </w:rPr>
              <w:t xml:space="preserve"> «Рекреация». Читают один-три примера.</w:t>
            </w:r>
          </w:p>
        </w:tc>
        <w:tc>
          <w:tcPr>
            <w:tcW w:w="2508" w:type="dxa"/>
          </w:tcPr>
          <w:p w:rsidR="002E6295" w:rsidRPr="003109CC" w:rsidRDefault="00416269" w:rsidP="00E06CFE">
            <w:pPr>
              <w:pStyle w:val="a6"/>
              <w:spacing w:before="0" w:beforeAutospacing="0" w:after="0" w:afterAutospacing="0" w:line="276" w:lineRule="auto"/>
              <w:jc w:val="both"/>
              <w:rPr>
                <w:sz w:val="22"/>
                <w:szCs w:val="22"/>
              </w:rPr>
            </w:pPr>
            <w:r w:rsidRPr="003109CC">
              <w:rPr>
                <w:sz w:val="22"/>
                <w:szCs w:val="22"/>
              </w:rPr>
              <w:t>Коммуникативные УУД: умение выражать свои мысли, коммуникация.</w:t>
            </w:r>
          </w:p>
          <w:p w:rsidR="00416269" w:rsidRPr="003109CC" w:rsidRDefault="00416269" w:rsidP="00E06CFE">
            <w:pPr>
              <w:pStyle w:val="a6"/>
              <w:spacing w:before="0" w:beforeAutospacing="0" w:after="0" w:afterAutospacing="0" w:line="276" w:lineRule="auto"/>
              <w:jc w:val="both"/>
              <w:rPr>
                <w:sz w:val="22"/>
                <w:szCs w:val="22"/>
              </w:rPr>
            </w:pPr>
            <w:r w:rsidRPr="003109CC">
              <w:rPr>
                <w:sz w:val="22"/>
                <w:szCs w:val="22"/>
              </w:rPr>
              <w:t>Познавательные УУД: уметь обобщать знания и осознавать качество и уровень усвоения материала.</w:t>
            </w:r>
          </w:p>
        </w:tc>
      </w:tr>
    </w:tbl>
    <w:p w:rsidR="00816C05" w:rsidRDefault="00816C05" w:rsidP="00B92C9C">
      <w:pPr>
        <w:pStyle w:val="a6"/>
        <w:spacing w:before="0" w:beforeAutospacing="0" w:after="0" w:afterAutospacing="0" w:line="360" w:lineRule="auto"/>
        <w:ind w:firstLine="567"/>
        <w:jc w:val="both"/>
        <w:rPr>
          <w:bCs/>
          <w:sz w:val="28"/>
          <w:szCs w:val="28"/>
          <w:lang w:eastAsia="zh-CN"/>
        </w:rPr>
      </w:pPr>
    </w:p>
    <w:p w:rsidR="000D0C96" w:rsidRPr="003109CC" w:rsidRDefault="000D0C96" w:rsidP="003109CC">
      <w:pPr>
        <w:pStyle w:val="a6"/>
        <w:spacing w:before="0" w:beforeAutospacing="0" w:after="0" w:afterAutospacing="0" w:line="360" w:lineRule="auto"/>
        <w:ind w:firstLine="567"/>
        <w:jc w:val="center"/>
        <w:rPr>
          <w:b/>
          <w:bCs/>
          <w:sz w:val="28"/>
          <w:szCs w:val="28"/>
          <w:lang w:eastAsia="zh-CN"/>
        </w:rPr>
      </w:pPr>
      <w:r w:rsidRPr="003109CC">
        <w:rPr>
          <w:b/>
          <w:bCs/>
          <w:sz w:val="28"/>
          <w:szCs w:val="28"/>
          <w:lang w:eastAsia="zh-CN"/>
        </w:rPr>
        <w:t>Литература</w:t>
      </w:r>
    </w:p>
    <w:p w:rsidR="00BE6855" w:rsidRPr="002850E5" w:rsidRDefault="000D0C96" w:rsidP="00B92C9C">
      <w:pPr>
        <w:pStyle w:val="a6"/>
        <w:numPr>
          <w:ilvl w:val="0"/>
          <w:numId w:val="7"/>
        </w:numPr>
        <w:spacing w:before="0" w:beforeAutospacing="0" w:after="0" w:afterAutospacing="0" w:line="360" w:lineRule="auto"/>
        <w:ind w:left="0" w:firstLine="567"/>
        <w:jc w:val="both"/>
      </w:pPr>
      <w:r w:rsidRPr="002850E5">
        <w:rPr>
          <w:bCs/>
          <w:lang w:eastAsia="zh-CN"/>
        </w:rPr>
        <w:t>Е.В. Зарукина, Н.А. Логинова. Активные методы обучения: рекомендации по разработке и применению. Учебно-метод. Пособие. – СПб. СПбГИЭУ. 2010.</w:t>
      </w:r>
      <w:r w:rsidR="00416269" w:rsidRPr="002850E5">
        <w:rPr>
          <w:bCs/>
          <w:lang w:eastAsia="zh-CN"/>
        </w:rPr>
        <w:t xml:space="preserve"> </w:t>
      </w:r>
    </w:p>
    <w:p w:rsidR="000D0C96" w:rsidRPr="002850E5" w:rsidRDefault="000D0C96" w:rsidP="00B92C9C">
      <w:pPr>
        <w:pStyle w:val="a6"/>
        <w:numPr>
          <w:ilvl w:val="0"/>
          <w:numId w:val="7"/>
        </w:numPr>
        <w:spacing w:before="0" w:beforeAutospacing="0" w:after="0" w:afterAutospacing="0" w:line="360" w:lineRule="auto"/>
        <w:ind w:left="0" w:firstLine="567"/>
        <w:jc w:val="both"/>
      </w:pPr>
      <w:r w:rsidRPr="002850E5">
        <w:t xml:space="preserve">К. Поливанова. Детство изменилось и требует нового понимания. </w:t>
      </w:r>
      <w:r w:rsidRPr="002850E5">
        <w:rPr>
          <w:b/>
        </w:rPr>
        <w:t>[</w:t>
      </w:r>
      <w:r w:rsidRPr="002850E5">
        <w:t xml:space="preserve">Электронный ресурс]. – режим доступа: </w:t>
      </w:r>
      <w:r w:rsidRPr="002850E5">
        <w:rPr>
          <w:lang w:val="en-US"/>
        </w:rPr>
        <w:t>http</w:t>
      </w:r>
      <w:r w:rsidRPr="002850E5">
        <w:t>//</w:t>
      </w:r>
      <w:proofErr w:type="spellStart"/>
      <w:r w:rsidRPr="002850E5">
        <w:rPr>
          <w:lang w:val="en-US"/>
        </w:rPr>
        <w:t>opec</w:t>
      </w:r>
      <w:proofErr w:type="spellEnd"/>
      <w:r w:rsidRPr="002850E5">
        <w:t>.</w:t>
      </w:r>
      <w:proofErr w:type="spellStart"/>
      <w:r w:rsidRPr="002850E5">
        <w:rPr>
          <w:lang w:val="en-US"/>
        </w:rPr>
        <w:t>ru</w:t>
      </w:r>
      <w:proofErr w:type="spellEnd"/>
      <w:r w:rsidRPr="002850E5">
        <w:t>/</w:t>
      </w:r>
      <w:r w:rsidR="001B6422" w:rsidRPr="002850E5">
        <w:t>1560316.</w:t>
      </w:r>
      <w:r w:rsidR="001B6422" w:rsidRPr="002850E5">
        <w:rPr>
          <w:lang w:val="en-US"/>
        </w:rPr>
        <w:t>html</w:t>
      </w:r>
    </w:p>
    <w:p w:rsidR="001B6422" w:rsidRPr="002850E5" w:rsidRDefault="002850E5" w:rsidP="00B92C9C">
      <w:pPr>
        <w:pStyle w:val="a6"/>
        <w:numPr>
          <w:ilvl w:val="0"/>
          <w:numId w:val="7"/>
        </w:numPr>
        <w:spacing w:before="0" w:beforeAutospacing="0" w:after="0" w:afterAutospacing="0" w:line="360" w:lineRule="auto"/>
        <w:ind w:left="0" w:firstLine="567"/>
        <w:jc w:val="both"/>
      </w:pPr>
      <w:hyperlink r:id="rId8" w:history="1">
        <w:r w:rsidR="001B6422" w:rsidRPr="002850E5">
          <w:rPr>
            <w:rStyle w:val="a4"/>
          </w:rPr>
          <w:t>http://www.t-z-n.ru/archive</w:t>
        </w:r>
        <w:r w:rsidR="001B6422" w:rsidRPr="002850E5">
          <w:rPr>
            <w:rStyle w:val="a4"/>
          </w:rPr>
          <w:t>s</w:t>
        </w:r>
        <w:r w:rsidR="001B6422" w:rsidRPr="002850E5">
          <w:rPr>
            <w:rStyle w:val="a4"/>
          </w:rPr>
          <w:t>/gin.pdf</w:t>
        </w:r>
      </w:hyperlink>
      <w:r w:rsidR="001B6422" w:rsidRPr="002850E5">
        <w:t xml:space="preserve"> </w:t>
      </w:r>
    </w:p>
    <w:p w:rsidR="001B6422" w:rsidRPr="002850E5" w:rsidRDefault="002850E5" w:rsidP="00B92C9C">
      <w:pPr>
        <w:pStyle w:val="a6"/>
        <w:numPr>
          <w:ilvl w:val="0"/>
          <w:numId w:val="7"/>
        </w:numPr>
        <w:spacing w:before="0" w:beforeAutospacing="0" w:after="0" w:afterAutospacing="0" w:line="360" w:lineRule="auto"/>
        <w:ind w:left="0" w:firstLine="567"/>
        <w:jc w:val="both"/>
      </w:pPr>
      <w:hyperlink r:id="rId9" w:history="1">
        <w:r w:rsidR="001B6422" w:rsidRPr="002850E5">
          <w:rPr>
            <w:rStyle w:val="a4"/>
          </w:rPr>
          <w:t>https://brient-sh.ucoz.ru/metod_seminar/prijomy_pedtekhniki.pdf</w:t>
        </w:r>
      </w:hyperlink>
      <w:r w:rsidR="001B6422" w:rsidRPr="002850E5">
        <w:t xml:space="preserve"> </w:t>
      </w:r>
    </w:p>
    <w:sectPr w:rsidR="001B6422" w:rsidRPr="002850E5" w:rsidSect="00BE6855">
      <w:pgSz w:w="16838" w:h="11906" w:orient="landscape"/>
      <w:pgMar w:top="1418" w:right="1418" w:bottom="1418" w:left="1418"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Segoe UI">
    <w:panose1 w:val="020B0502040204020203"/>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F848C3"/>
    <w:multiLevelType w:val="multilevel"/>
    <w:tmpl w:val="332A52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AB31441"/>
    <w:multiLevelType w:val="hybridMultilevel"/>
    <w:tmpl w:val="835CE2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39B55A3"/>
    <w:multiLevelType w:val="hybridMultilevel"/>
    <w:tmpl w:val="111266DC"/>
    <w:lvl w:ilvl="0" w:tplc="B0A2DEFC">
      <w:start w:val="1"/>
      <w:numFmt w:val="decimal"/>
      <w:lvlText w:val="%1."/>
      <w:lvlJc w:val="left"/>
      <w:pPr>
        <w:ind w:left="927" w:hanging="360"/>
      </w:pPr>
      <w:rPr>
        <w:rFonts w:hint="default"/>
        <w:b/>
        <w:sz w:val="2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
    <w:nsid w:val="30FE2DA7"/>
    <w:multiLevelType w:val="hybridMultilevel"/>
    <w:tmpl w:val="98883DFC"/>
    <w:lvl w:ilvl="0" w:tplc="F222C8DE">
      <w:start w:val="1"/>
      <w:numFmt w:val="decimal"/>
      <w:lvlText w:val="%1."/>
      <w:lvlJc w:val="left"/>
      <w:pPr>
        <w:ind w:left="927" w:hanging="360"/>
      </w:pPr>
      <w:rPr>
        <w:rFonts w:hint="default"/>
        <w:sz w:val="24"/>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nsid w:val="35082018"/>
    <w:multiLevelType w:val="hybridMultilevel"/>
    <w:tmpl w:val="5A2E16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4B8852C5"/>
    <w:multiLevelType w:val="hybridMultilevel"/>
    <w:tmpl w:val="CC5EBFC2"/>
    <w:lvl w:ilvl="0" w:tplc="E558E0F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
    <w:nsid w:val="4E70608F"/>
    <w:multiLevelType w:val="hybridMultilevel"/>
    <w:tmpl w:val="2FC8933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62534B31"/>
    <w:multiLevelType w:val="multilevel"/>
    <w:tmpl w:val="D11CBC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7"/>
  </w:num>
  <w:num w:numId="3">
    <w:abstractNumId w:val="4"/>
  </w:num>
  <w:num w:numId="4">
    <w:abstractNumId w:val="3"/>
  </w:num>
  <w:num w:numId="5">
    <w:abstractNumId w:val="5"/>
  </w:num>
  <w:num w:numId="6">
    <w:abstractNumId w:val="1"/>
  </w:num>
  <w:num w:numId="7">
    <w:abstractNumId w:val="2"/>
  </w:num>
  <w:num w:numId="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63481"/>
    <w:rsid w:val="00055B2E"/>
    <w:rsid w:val="00055D71"/>
    <w:rsid w:val="00077474"/>
    <w:rsid w:val="00095F5E"/>
    <w:rsid w:val="000B1F28"/>
    <w:rsid w:val="000D0C96"/>
    <w:rsid w:val="000E43F4"/>
    <w:rsid w:val="000E5925"/>
    <w:rsid w:val="00107E3C"/>
    <w:rsid w:val="00162112"/>
    <w:rsid w:val="001B6422"/>
    <w:rsid w:val="001C0A3F"/>
    <w:rsid w:val="00243B5D"/>
    <w:rsid w:val="00251997"/>
    <w:rsid w:val="002850E5"/>
    <w:rsid w:val="00287899"/>
    <w:rsid w:val="002D6934"/>
    <w:rsid w:val="002E6295"/>
    <w:rsid w:val="003109CC"/>
    <w:rsid w:val="003824AA"/>
    <w:rsid w:val="00382F14"/>
    <w:rsid w:val="003B2749"/>
    <w:rsid w:val="003C0429"/>
    <w:rsid w:val="003F3EAD"/>
    <w:rsid w:val="00416269"/>
    <w:rsid w:val="00434E26"/>
    <w:rsid w:val="00461579"/>
    <w:rsid w:val="004621E0"/>
    <w:rsid w:val="00476735"/>
    <w:rsid w:val="004D37DD"/>
    <w:rsid w:val="004D463D"/>
    <w:rsid w:val="004D5C1C"/>
    <w:rsid w:val="005D23CC"/>
    <w:rsid w:val="00600081"/>
    <w:rsid w:val="00616B9A"/>
    <w:rsid w:val="00621C5D"/>
    <w:rsid w:val="0064064E"/>
    <w:rsid w:val="0066765B"/>
    <w:rsid w:val="006740C4"/>
    <w:rsid w:val="00682D58"/>
    <w:rsid w:val="0069209E"/>
    <w:rsid w:val="006F79C3"/>
    <w:rsid w:val="00734E6B"/>
    <w:rsid w:val="007D63CA"/>
    <w:rsid w:val="007F4139"/>
    <w:rsid w:val="00816C05"/>
    <w:rsid w:val="00865F01"/>
    <w:rsid w:val="008D0D98"/>
    <w:rsid w:val="008E099C"/>
    <w:rsid w:val="00922303"/>
    <w:rsid w:val="00922671"/>
    <w:rsid w:val="009A1C27"/>
    <w:rsid w:val="009C3161"/>
    <w:rsid w:val="009E2C5D"/>
    <w:rsid w:val="009E49AC"/>
    <w:rsid w:val="00A105EB"/>
    <w:rsid w:val="00A47A54"/>
    <w:rsid w:val="00A50916"/>
    <w:rsid w:val="00A71879"/>
    <w:rsid w:val="00A73D90"/>
    <w:rsid w:val="00A777E1"/>
    <w:rsid w:val="00AD0611"/>
    <w:rsid w:val="00AE2E39"/>
    <w:rsid w:val="00AE2F26"/>
    <w:rsid w:val="00B92C9C"/>
    <w:rsid w:val="00BE6855"/>
    <w:rsid w:val="00C15C20"/>
    <w:rsid w:val="00C466F5"/>
    <w:rsid w:val="00C91C5F"/>
    <w:rsid w:val="00CC4CC4"/>
    <w:rsid w:val="00CD52DA"/>
    <w:rsid w:val="00D057B0"/>
    <w:rsid w:val="00D17B4F"/>
    <w:rsid w:val="00D46D19"/>
    <w:rsid w:val="00D66082"/>
    <w:rsid w:val="00D731A7"/>
    <w:rsid w:val="00D977CB"/>
    <w:rsid w:val="00DB0BAE"/>
    <w:rsid w:val="00DC11A3"/>
    <w:rsid w:val="00DC75F2"/>
    <w:rsid w:val="00DD0FA1"/>
    <w:rsid w:val="00DD79A6"/>
    <w:rsid w:val="00E059F4"/>
    <w:rsid w:val="00E06CFE"/>
    <w:rsid w:val="00F23C07"/>
    <w:rsid w:val="00F3578F"/>
    <w:rsid w:val="00F45452"/>
    <w:rsid w:val="00F63481"/>
    <w:rsid w:val="00F86D74"/>
    <w:rsid w:val="00FE365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047DD3AC-7E9C-4CE0-A940-B0F518556B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C11A3"/>
    <w:pPr>
      <w:spacing w:line="254" w:lineRule="auto"/>
    </w:pPr>
    <w:rPr>
      <w:rFonts w:ascii="Calibri" w:eastAsia="Calibri"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jpfdse">
    <w:name w:val="jpfdse"/>
    <w:basedOn w:val="a0"/>
    <w:rsid w:val="00F23C07"/>
  </w:style>
  <w:style w:type="paragraph" w:styleId="a3">
    <w:name w:val="List Paragraph"/>
    <w:basedOn w:val="a"/>
    <w:uiPriority w:val="34"/>
    <w:qFormat/>
    <w:rsid w:val="000E43F4"/>
    <w:pPr>
      <w:ind w:left="720"/>
      <w:contextualSpacing/>
    </w:pPr>
  </w:style>
  <w:style w:type="character" w:styleId="a4">
    <w:name w:val="Hyperlink"/>
    <w:basedOn w:val="a0"/>
    <w:uiPriority w:val="99"/>
    <w:unhideWhenUsed/>
    <w:rsid w:val="00A73D90"/>
    <w:rPr>
      <w:color w:val="0563C1" w:themeColor="hyperlink"/>
      <w:u w:val="single"/>
    </w:rPr>
  </w:style>
  <w:style w:type="character" w:styleId="a5">
    <w:name w:val="FollowedHyperlink"/>
    <w:basedOn w:val="a0"/>
    <w:uiPriority w:val="99"/>
    <w:semiHidden/>
    <w:unhideWhenUsed/>
    <w:rsid w:val="00A73D90"/>
    <w:rPr>
      <w:color w:val="954F72" w:themeColor="followedHyperlink"/>
      <w:u w:val="single"/>
    </w:rPr>
  </w:style>
  <w:style w:type="paragraph" w:styleId="a6">
    <w:name w:val="Normal (Web)"/>
    <w:basedOn w:val="a"/>
    <w:uiPriority w:val="99"/>
    <w:unhideWhenUsed/>
    <w:rsid w:val="00600081"/>
    <w:pPr>
      <w:spacing w:before="100" w:beforeAutospacing="1" w:after="100" w:afterAutospacing="1" w:line="240" w:lineRule="auto"/>
    </w:pPr>
    <w:rPr>
      <w:rFonts w:ascii="Times New Roman" w:eastAsia="Times New Roman" w:hAnsi="Times New Roman"/>
      <w:sz w:val="24"/>
      <w:szCs w:val="24"/>
      <w:lang w:eastAsia="ru-RU"/>
    </w:rPr>
  </w:style>
  <w:style w:type="table" w:styleId="a7">
    <w:name w:val="Table Grid"/>
    <w:basedOn w:val="a1"/>
    <w:uiPriority w:val="39"/>
    <w:rsid w:val="0092267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Balloon Text"/>
    <w:basedOn w:val="a"/>
    <w:link w:val="a9"/>
    <w:uiPriority w:val="99"/>
    <w:semiHidden/>
    <w:unhideWhenUsed/>
    <w:rsid w:val="00DB0BAE"/>
    <w:pPr>
      <w:spacing w:after="0" w:line="240" w:lineRule="auto"/>
    </w:pPr>
    <w:rPr>
      <w:rFonts w:ascii="Segoe UI" w:eastAsiaTheme="minorHAnsi" w:hAnsi="Segoe UI" w:cs="Segoe UI"/>
      <w:sz w:val="18"/>
      <w:szCs w:val="18"/>
    </w:rPr>
  </w:style>
  <w:style w:type="character" w:customStyle="1" w:styleId="a9">
    <w:name w:val="Текст выноски Знак"/>
    <w:basedOn w:val="a0"/>
    <w:link w:val="a8"/>
    <w:uiPriority w:val="99"/>
    <w:semiHidden/>
    <w:rsid w:val="00DB0BAE"/>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4709759">
      <w:bodyDiv w:val="1"/>
      <w:marLeft w:val="0"/>
      <w:marRight w:val="0"/>
      <w:marTop w:val="0"/>
      <w:marBottom w:val="0"/>
      <w:divBdr>
        <w:top w:val="none" w:sz="0" w:space="0" w:color="auto"/>
        <w:left w:val="none" w:sz="0" w:space="0" w:color="auto"/>
        <w:bottom w:val="none" w:sz="0" w:space="0" w:color="auto"/>
        <w:right w:val="none" w:sz="0" w:space="0" w:color="auto"/>
      </w:divBdr>
    </w:div>
    <w:div w:id="255675035">
      <w:bodyDiv w:val="1"/>
      <w:marLeft w:val="0"/>
      <w:marRight w:val="0"/>
      <w:marTop w:val="0"/>
      <w:marBottom w:val="0"/>
      <w:divBdr>
        <w:top w:val="none" w:sz="0" w:space="0" w:color="auto"/>
        <w:left w:val="none" w:sz="0" w:space="0" w:color="auto"/>
        <w:bottom w:val="none" w:sz="0" w:space="0" w:color="auto"/>
        <w:right w:val="none" w:sz="0" w:space="0" w:color="auto"/>
      </w:divBdr>
    </w:div>
    <w:div w:id="418988379">
      <w:bodyDiv w:val="1"/>
      <w:marLeft w:val="0"/>
      <w:marRight w:val="0"/>
      <w:marTop w:val="0"/>
      <w:marBottom w:val="0"/>
      <w:divBdr>
        <w:top w:val="none" w:sz="0" w:space="0" w:color="auto"/>
        <w:left w:val="none" w:sz="0" w:space="0" w:color="auto"/>
        <w:bottom w:val="none" w:sz="0" w:space="0" w:color="auto"/>
        <w:right w:val="none" w:sz="0" w:space="0" w:color="auto"/>
      </w:divBdr>
    </w:div>
    <w:div w:id="1247610538">
      <w:bodyDiv w:val="1"/>
      <w:marLeft w:val="0"/>
      <w:marRight w:val="0"/>
      <w:marTop w:val="0"/>
      <w:marBottom w:val="0"/>
      <w:divBdr>
        <w:top w:val="none" w:sz="0" w:space="0" w:color="auto"/>
        <w:left w:val="none" w:sz="0" w:space="0" w:color="auto"/>
        <w:bottom w:val="none" w:sz="0" w:space="0" w:color="auto"/>
        <w:right w:val="none" w:sz="0" w:space="0" w:color="auto"/>
      </w:divBdr>
    </w:div>
    <w:div w:id="1279147053">
      <w:bodyDiv w:val="1"/>
      <w:marLeft w:val="0"/>
      <w:marRight w:val="0"/>
      <w:marTop w:val="0"/>
      <w:marBottom w:val="0"/>
      <w:divBdr>
        <w:top w:val="none" w:sz="0" w:space="0" w:color="auto"/>
        <w:left w:val="none" w:sz="0" w:space="0" w:color="auto"/>
        <w:bottom w:val="none" w:sz="0" w:space="0" w:color="auto"/>
        <w:right w:val="none" w:sz="0" w:space="0" w:color="auto"/>
      </w:divBdr>
    </w:div>
    <w:div w:id="1411803883">
      <w:bodyDiv w:val="1"/>
      <w:marLeft w:val="0"/>
      <w:marRight w:val="0"/>
      <w:marTop w:val="0"/>
      <w:marBottom w:val="0"/>
      <w:divBdr>
        <w:top w:val="none" w:sz="0" w:space="0" w:color="auto"/>
        <w:left w:val="none" w:sz="0" w:space="0" w:color="auto"/>
        <w:bottom w:val="none" w:sz="0" w:space="0" w:color="auto"/>
        <w:right w:val="none" w:sz="0" w:space="0" w:color="auto"/>
      </w:divBdr>
    </w:div>
    <w:div w:id="1450859591">
      <w:bodyDiv w:val="1"/>
      <w:marLeft w:val="0"/>
      <w:marRight w:val="0"/>
      <w:marTop w:val="0"/>
      <w:marBottom w:val="0"/>
      <w:divBdr>
        <w:top w:val="none" w:sz="0" w:space="0" w:color="auto"/>
        <w:left w:val="none" w:sz="0" w:space="0" w:color="auto"/>
        <w:bottom w:val="none" w:sz="0" w:space="0" w:color="auto"/>
        <w:right w:val="none" w:sz="0" w:space="0" w:color="auto"/>
      </w:divBdr>
    </w:div>
    <w:div w:id="1530685549">
      <w:bodyDiv w:val="1"/>
      <w:marLeft w:val="0"/>
      <w:marRight w:val="0"/>
      <w:marTop w:val="0"/>
      <w:marBottom w:val="0"/>
      <w:divBdr>
        <w:top w:val="none" w:sz="0" w:space="0" w:color="auto"/>
        <w:left w:val="none" w:sz="0" w:space="0" w:color="auto"/>
        <w:bottom w:val="none" w:sz="0" w:space="0" w:color="auto"/>
        <w:right w:val="none" w:sz="0" w:space="0" w:color="auto"/>
      </w:divBdr>
    </w:div>
    <w:div w:id="1792941983">
      <w:bodyDiv w:val="1"/>
      <w:marLeft w:val="0"/>
      <w:marRight w:val="0"/>
      <w:marTop w:val="0"/>
      <w:marBottom w:val="0"/>
      <w:divBdr>
        <w:top w:val="none" w:sz="0" w:space="0" w:color="auto"/>
        <w:left w:val="none" w:sz="0" w:space="0" w:color="auto"/>
        <w:bottom w:val="none" w:sz="0" w:space="0" w:color="auto"/>
        <w:right w:val="none" w:sz="0" w:space="0" w:color="auto"/>
      </w:divBdr>
    </w:div>
    <w:div w:id="2062628476">
      <w:bodyDiv w:val="1"/>
      <w:marLeft w:val="0"/>
      <w:marRight w:val="0"/>
      <w:marTop w:val="0"/>
      <w:marBottom w:val="0"/>
      <w:divBdr>
        <w:top w:val="none" w:sz="0" w:space="0" w:color="auto"/>
        <w:left w:val="none" w:sz="0" w:space="0" w:color="auto"/>
        <w:bottom w:val="none" w:sz="0" w:space="0" w:color="auto"/>
        <w:right w:val="none" w:sz="0" w:space="0" w:color="auto"/>
      </w:divBdr>
    </w:div>
    <w:div w:id="2089765515">
      <w:bodyDiv w:val="1"/>
      <w:marLeft w:val="0"/>
      <w:marRight w:val="0"/>
      <w:marTop w:val="0"/>
      <w:marBottom w:val="0"/>
      <w:divBdr>
        <w:top w:val="none" w:sz="0" w:space="0" w:color="auto"/>
        <w:left w:val="none" w:sz="0" w:space="0" w:color="auto"/>
        <w:bottom w:val="none" w:sz="0" w:space="0" w:color="auto"/>
        <w:right w:val="none" w:sz="0" w:space="0" w:color="auto"/>
      </w:divBdr>
    </w:div>
    <w:div w:id="21140887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t-z-n.ru/archives/gin.pdf" TargetMode="External"/><Relationship Id="rId3" Type="http://schemas.openxmlformats.org/officeDocument/2006/relationships/settings" Target="settings.xml"/><Relationship Id="rId7" Type="http://schemas.openxmlformats.org/officeDocument/2006/relationships/image" Target="media/image2.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theme" Target="theme/theme1.xml"/><Relationship Id="rId5" Type="http://schemas.openxmlformats.org/officeDocument/2006/relationships/hyperlink" Target="http://moodle.school655.ru/mod/quiz/attempt.php?attempt=75377" TargetMode="Externa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brient-sh.ucoz.ru/metod_seminar/prijomy_pedtekhniki.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1130</TotalTime>
  <Pages>1</Pages>
  <Words>2712</Words>
  <Characters>15459</Characters>
  <Application>Microsoft Office Word</Application>
  <DocSecurity>0</DocSecurity>
  <Lines>128</Lines>
  <Paragraphs>36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18135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Local Mashine</dc:creator>
  <cp:keywords/>
  <dc:description/>
  <cp:lastModifiedBy>Local Mashine</cp:lastModifiedBy>
  <cp:revision>18</cp:revision>
  <dcterms:created xsi:type="dcterms:W3CDTF">2024-10-31T17:23:00Z</dcterms:created>
  <dcterms:modified xsi:type="dcterms:W3CDTF">2025-01-11T19:25:00Z</dcterms:modified>
</cp:coreProperties>
</file>